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218" w:rsidRDefault="007D3218" w:rsidP="009C648E">
      <w:pPr>
        <w:tabs>
          <w:tab w:val="left" w:pos="2085"/>
          <w:tab w:val="left" w:pos="5550"/>
        </w:tabs>
      </w:pPr>
      <w:bookmarkStart w:id="0" w:name="_GoBack"/>
      <w:bookmarkEnd w:id="0"/>
    </w:p>
    <w:p w:rsidR="007D3218" w:rsidRDefault="007D3218" w:rsidP="009C648E">
      <w:pPr>
        <w:tabs>
          <w:tab w:val="left" w:pos="2085"/>
          <w:tab w:val="left" w:pos="5550"/>
        </w:tabs>
      </w:pPr>
    </w:p>
    <w:p w:rsidR="007D3218" w:rsidRDefault="007D3218" w:rsidP="009C648E">
      <w:pPr>
        <w:tabs>
          <w:tab w:val="left" w:pos="2085"/>
          <w:tab w:val="left" w:pos="5550"/>
        </w:tabs>
      </w:pPr>
    </w:p>
    <w:p w:rsidR="007D3218" w:rsidRDefault="007D3218" w:rsidP="007D3218">
      <w:pPr>
        <w:pStyle w:val="NormalWeb"/>
        <w:shd w:val="clear" w:color="auto" w:fill="FFFFFF"/>
        <w:spacing w:before="0" w:beforeAutospacing="0" w:after="0" w:afterAutospacing="0"/>
        <w:jc w:val="center"/>
        <w:rPr>
          <w:rFonts w:ascii="Calibri" w:hAnsi="Calibri" w:cs="Calibri"/>
          <w:b/>
          <w:bCs/>
          <w:color w:val="000000"/>
          <w:sz w:val="18"/>
          <w:szCs w:val="18"/>
        </w:rPr>
      </w:pPr>
    </w:p>
    <w:p w:rsidR="007D3218" w:rsidRPr="00EE7E05" w:rsidRDefault="00685C7B" w:rsidP="00EE7E05">
      <w:pPr>
        <w:pStyle w:val="NormalWeb"/>
        <w:shd w:val="clear" w:color="auto" w:fill="FFFFFF"/>
        <w:spacing w:before="0" w:beforeAutospacing="0" w:after="0" w:afterAutospacing="0"/>
        <w:jc w:val="center"/>
        <w:rPr>
          <w:rFonts w:ascii="Calibri" w:hAnsi="Calibri" w:cs="Calibri"/>
          <w:b/>
          <w:bCs/>
          <w:color w:val="000000"/>
          <w:sz w:val="28"/>
          <w:szCs w:val="28"/>
        </w:rPr>
      </w:pPr>
      <w:r>
        <w:rPr>
          <w:rFonts w:ascii="Calibri" w:hAnsi="Calibri" w:cs="Calibri"/>
          <w:b/>
          <w:bCs/>
          <w:color w:val="000000"/>
          <w:sz w:val="28"/>
          <w:szCs w:val="28"/>
        </w:rPr>
        <w:t>Teaching Assistant</w:t>
      </w:r>
      <w:r w:rsidR="00757D67" w:rsidRPr="00757D67">
        <w:rPr>
          <w:rFonts w:ascii="Calibri" w:hAnsi="Calibri" w:cs="Calibri"/>
          <w:b/>
          <w:bCs/>
          <w:color w:val="000000"/>
          <w:sz w:val="28"/>
          <w:szCs w:val="28"/>
        </w:rPr>
        <w:t xml:space="preserve"> - Job Description</w:t>
      </w:r>
    </w:p>
    <w:p w:rsidR="007D3218" w:rsidRPr="00757D67" w:rsidRDefault="007D3218" w:rsidP="00757D67">
      <w:pPr>
        <w:pStyle w:val="NormalWeb"/>
        <w:shd w:val="clear" w:color="auto" w:fill="FFFFFF"/>
        <w:spacing w:before="0" w:beforeAutospacing="0" w:after="0" w:afterAutospacing="0"/>
        <w:rPr>
          <w:rFonts w:ascii="Calibri" w:hAnsi="Calibri" w:cs="Calibri"/>
          <w:b/>
          <w:bCs/>
          <w:color w:val="000000"/>
          <w:sz w:val="22"/>
          <w:szCs w:val="22"/>
        </w:rPr>
      </w:pPr>
    </w:p>
    <w:p w:rsidR="00757D67" w:rsidRPr="00311A20" w:rsidRDefault="00757D67" w:rsidP="00EE7E05">
      <w:pPr>
        <w:pStyle w:val="NormalWeb"/>
        <w:shd w:val="clear" w:color="auto" w:fill="FFFFFF"/>
        <w:spacing w:before="0" w:beforeAutospacing="0" w:after="0" w:afterAutospacing="0" w:line="276" w:lineRule="auto"/>
        <w:rPr>
          <w:rFonts w:ascii="Calibri" w:hAnsi="Calibri" w:cs="Calibri"/>
          <w:bCs/>
          <w:color w:val="000000"/>
          <w:sz w:val="22"/>
          <w:szCs w:val="22"/>
        </w:rPr>
      </w:pPr>
      <w:r w:rsidRPr="00311A20">
        <w:rPr>
          <w:rFonts w:ascii="Calibri" w:hAnsi="Calibri" w:cs="Calibri"/>
          <w:b/>
          <w:bCs/>
          <w:color w:val="000000"/>
          <w:sz w:val="22"/>
          <w:szCs w:val="22"/>
        </w:rPr>
        <w:t>Re</w:t>
      </w:r>
      <w:r w:rsidR="00685C7B">
        <w:rPr>
          <w:rFonts w:ascii="Calibri" w:hAnsi="Calibri" w:cs="Calibri"/>
          <w:b/>
          <w:bCs/>
          <w:color w:val="000000"/>
          <w:sz w:val="22"/>
          <w:szCs w:val="22"/>
        </w:rPr>
        <w:t>sponsible to</w:t>
      </w:r>
      <w:r w:rsidRPr="00311A20">
        <w:rPr>
          <w:rFonts w:ascii="Calibri" w:hAnsi="Calibri" w:cs="Calibri"/>
          <w:b/>
          <w:bCs/>
          <w:color w:val="000000"/>
          <w:sz w:val="22"/>
          <w:szCs w:val="22"/>
        </w:rPr>
        <w:t xml:space="preserve">: </w:t>
      </w:r>
      <w:r w:rsidR="00685C7B">
        <w:rPr>
          <w:rFonts w:ascii="Calibri" w:hAnsi="Calibri" w:cs="Calibri"/>
          <w:bCs/>
          <w:color w:val="000000"/>
          <w:sz w:val="22"/>
          <w:szCs w:val="22"/>
        </w:rPr>
        <w:t>Class Teacher</w:t>
      </w:r>
      <w:r w:rsidRPr="00311A20">
        <w:rPr>
          <w:rFonts w:ascii="Calibri" w:hAnsi="Calibri" w:cs="Calibri"/>
          <w:bCs/>
          <w:color w:val="000000"/>
          <w:sz w:val="22"/>
          <w:szCs w:val="22"/>
        </w:rPr>
        <w:t xml:space="preserve">, </w:t>
      </w:r>
      <w:r w:rsidR="00685C7B">
        <w:rPr>
          <w:rFonts w:ascii="Calibri" w:hAnsi="Calibri" w:cs="Calibri"/>
          <w:bCs/>
          <w:color w:val="000000"/>
          <w:sz w:val="22"/>
          <w:szCs w:val="22"/>
        </w:rPr>
        <w:t>Inclus</w:t>
      </w:r>
      <w:r w:rsidR="00B10160">
        <w:rPr>
          <w:rFonts w:ascii="Calibri" w:hAnsi="Calibri" w:cs="Calibri"/>
          <w:bCs/>
          <w:color w:val="000000"/>
          <w:sz w:val="22"/>
          <w:szCs w:val="22"/>
        </w:rPr>
        <w:t>i</w:t>
      </w:r>
      <w:r w:rsidR="00685C7B">
        <w:rPr>
          <w:rFonts w:ascii="Calibri" w:hAnsi="Calibri" w:cs="Calibri"/>
          <w:bCs/>
          <w:color w:val="000000"/>
          <w:sz w:val="22"/>
          <w:szCs w:val="22"/>
        </w:rPr>
        <w:t xml:space="preserve">on Leader and </w:t>
      </w:r>
      <w:proofErr w:type="spellStart"/>
      <w:r w:rsidR="00685C7B">
        <w:rPr>
          <w:rFonts w:ascii="Calibri" w:hAnsi="Calibri" w:cs="Calibri"/>
          <w:bCs/>
          <w:color w:val="000000"/>
          <w:sz w:val="22"/>
          <w:szCs w:val="22"/>
        </w:rPr>
        <w:t>H</w:t>
      </w:r>
      <w:r w:rsidRPr="00311A20">
        <w:rPr>
          <w:rFonts w:ascii="Calibri" w:hAnsi="Calibri" w:cs="Calibri"/>
          <w:bCs/>
          <w:color w:val="000000"/>
          <w:sz w:val="22"/>
          <w:szCs w:val="22"/>
        </w:rPr>
        <w:t>eadteacher</w:t>
      </w:r>
      <w:proofErr w:type="spellEnd"/>
    </w:p>
    <w:p w:rsidR="00757D67" w:rsidRPr="00311A20" w:rsidRDefault="00757D67" w:rsidP="00EE7E05">
      <w:pPr>
        <w:pStyle w:val="NormalWeb"/>
        <w:shd w:val="clear" w:color="auto" w:fill="FFFFFF"/>
        <w:spacing w:before="0" w:beforeAutospacing="0" w:after="0" w:afterAutospacing="0" w:line="276" w:lineRule="auto"/>
        <w:rPr>
          <w:rFonts w:ascii="Calibri" w:hAnsi="Calibri" w:cs="Calibri"/>
          <w:bCs/>
          <w:color w:val="000000"/>
          <w:sz w:val="22"/>
          <w:szCs w:val="22"/>
        </w:rPr>
      </w:pPr>
      <w:r w:rsidRPr="00311A20">
        <w:rPr>
          <w:rFonts w:ascii="Calibri" w:hAnsi="Calibri" w:cs="Calibri"/>
          <w:b/>
          <w:bCs/>
          <w:color w:val="000000"/>
          <w:sz w:val="22"/>
          <w:szCs w:val="22"/>
        </w:rPr>
        <w:t xml:space="preserve">Base Location: </w:t>
      </w:r>
      <w:r w:rsidRPr="00311A20">
        <w:rPr>
          <w:rFonts w:ascii="Calibri" w:hAnsi="Calibri" w:cs="Calibri"/>
          <w:bCs/>
          <w:color w:val="000000"/>
          <w:sz w:val="22"/>
          <w:szCs w:val="22"/>
        </w:rPr>
        <w:t>St John</w:t>
      </w:r>
      <w:r w:rsidR="00EE7E05" w:rsidRPr="00311A20">
        <w:rPr>
          <w:rFonts w:ascii="Calibri" w:hAnsi="Calibri" w:cs="Calibri"/>
          <w:bCs/>
          <w:color w:val="000000"/>
          <w:sz w:val="22"/>
          <w:szCs w:val="22"/>
        </w:rPr>
        <w:t>’</w:t>
      </w:r>
      <w:r w:rsidRPr="00311A20">
        <w:rPr>
          <w:rFonts w:ascii="Calibri" w:hAnsi="Calibri" w:cs="Calibri"/>
          <w:bCs/>
          <w:color w:val="000000"/>
          <w:sz w:val="22"/>
          <w:szCs w:val="22"/>
        </w:rPr>
        <w:t>s C of E Primary School</w:t>
      </w:r>
    </w:p>
    <w:p w:rsidR="00EE7E05" w:rsidRPr="00311A20" w:rsidRDefault="00685C7B" w:rsidP="00EE7E05">
      <w:pPr>
        <w:pStyle w:val="NormalWeb"/>
        <w:shd w:val="clear" w:color="auto" w:fill="FFFFFF"/>
        <w:spacing w:before="0" w:beforeAutospacing="0" w:after="0" w:afterAutospacing="0" w:line="276" w:lineRule="auto"/>
        <w:rPr>
          <w:rFonts w:ascii="Calibri" w:hAnsi="Calibri" w:cs="Calibri"/>
          <w:bCs/>
          <w:color w:val="000000"/>
          <w:sz w:val="22"/>
          <w:szCs w:val="22"/>
        </w:rPr>
      </w:pPr>
      <w:r>
        <w:rPr>
          <w:rFonts w:ascii="Calibri" w:hAnsi="Calibri" w:cs="Calibri"/>
          <w:b/>
          <w:bCs/>
          <w:color w:val="000000"/>
          <w:sz w:val="22"/>
          <w:szCs w:val="22"/>
        </w:rPr>
        <w:t>Salary</w:t>
      </w:r>
      <w:r w:rsidR="00757D67" w:rsidRPr="00311A20">
        <w:rPr>
          <w:rFonts w:ascii="Calibri" w:hAnsi="Calibri" w:cs="Calibri"/>
          <w:b/>
          <w:bCs/>
          <w:color w:val="000000"/>
          <w:sz w:val="22"/>
          <w:szCs w:val="22"/>
        </w:rPr>
        <w:t xml:space="preserve">: </w:t>
      </w:r>
      <w:r>
        <w:rPr>
          <w:rFonts w:ascii="Calibri" w:hAnsi="Calibri" w:cs="Calibri"/>
          <w:bCs/>
          <w:color w:val="000000"/>
          <w:sz w:val="22"/>
          <w:szCs w:val="22"/>
        </w:rPr>
        <w:t>Good Shepherd Trust Scale B</w:t>
      </w:r>
    </w:p>
    <w:p w:rsidR="00EE7E05" w:rsidRPr="00311A20" w:rsidRDefault="00EE7E05" w:rsidP="00EE7E05">
      <w:pPr>
        <w:pStyle w:val="NormalWeb"/>
        <w:shd w:val="clear" w:color="auto" w:fill="FFFFFF"/>
        <w:spacing w:before="0" w:beforeAutospacing="0" w:after="0" w:afterAutospacing="0"/>
        <w:rPr>
          <w:rFonts w:ascii="Calibri" w:eastAsia="Calibri" w:hAnsi="Calibri" w:cs="Calibri"/>
          <w:b/>
          <w:sz w:val="22"/>
          <w:szCs w:val="22"/>
          <w:lang w:eastAsia="en-US"/>
        </w:rPr>
      </w:pPr>
    </w:p>
    <w:p w:rsidR="00685C7B" w:rsidRPr="00685C7B" w:rsidRDefault="00685C7B" w:rsidP="00685C7B">
      <w:pPr>
        <w:pStyle w:val="NormalWeb"/>
        <w:shd w:val="clear" w:color="auto" w:fill="FFFFFF"/>
        <w:spacing w:before="0" w:beforeAutospacing="0" w:after="0" w:afterAutospacing="0" w:line="276" w:lineRule="auto"/>
        <w:rPr>
          <w:rFonts w:ascii="Calibri" w:eastAsia="Calibri" w:hAnsi="Calibri" w:cs="Calibri"/>
          <w:sz w:val="22"/>
          <w:szCs w:val="22"/>
          <w:lang w:eastAsia="en-US"/>
        </w:rPr>
      </w:pPr>
      <w:r w:rsidRPr="00685C7B">
        <w:rPr>
          <w:rFonts w:ascii="Calibri" w:eastAsia="Calibri" w:hAnsi="Calibri" w:cs="Calibri"/>
          <w:sz w:val="22"/>
          <w:szCs w:val="22"/>
          <w:lang w:eastAsia="en-US"/>
        </w:rPr>
        <w:t xml:space="preserve">This job description is not necessarily a comprehensive definition of the post.  It will be reviewed with the post holder </w:t>
      </w:r>
      <w:r w:rsidR="002511E5">
        <w:rPr>
          <w:rFonts w:ascii="Calibri" w:eastAsia="Calibri" w:hAnsi="Calibri" w:cs="Calibri"/>
          <w:sz w:val="22"/>
          <w:szCs w:val="22"/>
          <w:lang w:eastAsia="en-US"/>
        </w:rPr>
        <w:t>regularly</w:t>
      </w:r>
      <w:r w:rsidRPr="00685C7B">
        <w:rPr>
          <w:rFonts w:ascii="Calibri" w:eastAsia="Calibri" w:hAnsi="Calibri" w:cs="Calibri"/>
          <w:sz w:val="22"/>
          <w:szCs w:val="22"/>
          <w:lang w:eastAsia="en-US"/>
        </w:rPr>
        <w:t>, and it may be subject to modification or amendment at any time, after consultation with the post holder.</w:t>
      </w:r>
    </w:p>
    <w:p w:rsidR="00685C7B" w:rsidRDefault="00685C7B" w:rsidP="00EE7E05">
      <w:pPr>
        <w:pStyle w:val="NormalWeb"/>
        <w:shd w:val="clear" w:color="auto" w:fill="FFFFFF"/>
        <w:spacing w:before="0" w:beforeAutospacing="0" w:after="0" w:afterAutospacing="0" w:line="276" w:lineRule="auto"/>
        <w:rPr>
          <w:rFonts w:ascii="Calibri" w:eastAsia="Calibri" w:hAnsi="Calibri" w:cs="Calibri"/>
          <w:sz w:val="22"/>
          <w:szCs w:val="22"/>
          <w:lang w:eastAsia="en-US"/>
        </w:rPr>
      </w:pPr>
    </w:p>
    <w:p w:rsidR="00685C7B" w:rsidRPr="00685C7B" w:rsidRDefault="00DC4810" w:rsidP="00685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Calibri" w:eastAsia="Times New Roman" w:hAnsi="Calibri" w:cs="Calibri"/>
          <w:b/>
          <w:lang w:val="en-GB" w:eastAsia="en-US"/>
        </w:rPr>
      </w:pPr>
      <w:r>
        <w:rPr>
          <w:rFonts w:ascii="Calibri" w:eastAsia="Times New Roman" w:hAnsi="Calibri" w:cs="Calibri"/>
          <w:b/>
          <w:lang w:val="en-GB" w:eastAsia="en-US"/>
        </w:rPr>
        <w:t>With our</w:t>
      </w:r>
      <w:r w:rsidR="00685C7B" w:rsidRPr="00685C7B">
        <w:rPr>
          <w:rFonts w:ascii="Calibri" w:eastAsia="Times New Roman" w:hAnsi="Calibri" w:cs="Calibri"/>
          <w:b/>
          <w:lang w:val="en-GB" w:eastAsia="en-US"/>
        </w:rPr>
        <w:t xml:space="preserve"> academy staff the post holder will:</w:t>
      </w:r>
    </w:p>
    <w:p w:rsidR="00685C7B" w:rsidRPr="00685C7B" w:rsidRDefault="00685C7B" w:rsidP="00685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Calibri" w:eastAsia="Times New Roman" w:hAnsi="Calibri" w:cs="Calibri"/>
          <w:b/>
          <w:lang w:val="en-GB" w:eastAsia="en-US"/>
        </w:rPr>
      </w:pPr>
    </w:p>
    <w:p w:rsidR="00685C7B" w:rsidRPr="00685C7B" w:rsidRDefault="00685C7B" w:rsidP="002511E5">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Times New Roman" w:hAnsi="Calibri" w:cs="Calibri"/>
          <w:lang w:val="en-GB" w:eastAsia="en-US"/>
        </w:rPr>
      </w:pPr>
      <w:r w:rsidRPr="00685C7B">
        <w:rPr>
          <w:rFonts w:ascii="Calibri" w:eastAsia="Times New Roman" w:hAnsi="Calibri" w:cs="Calibri"/>
          <w:lang w:val="en-GB" w:eastAsia="en-US"/>
        </w:rPr>
        <w:t xml:space="preserve">Help to deliver the </w:t>
      </w:r>
      <w:r w:rsidR="00DC4810">
        <w:rPr>
          <w:rFonts w:ascii="Calibri" w:eastAsia="Times New Roman" w:hAnsi="Calibri" w:cs="Calibri"/>
          <w:lang w:val="en-GB" w:eastAsia="en-US"/>
        </w:rPr>
        <w:t xml:space="preserve"> GST’s</w:t>
      </w:r>
      <w:r w:rsidRPr="00685C7B">
        <w:rPr>
          <w:rFonts w:ascii="Calibri" w:eastAsia="Times New Roman" w:hAnsi="Calibri" w:cs="Calibri"/>
          <w:lang w:val="en-GB" w:eastAsia="en-US"/>
        </w:rPr>
        <w:t xml:space="preserve"> vision and translate into practice the underpinning Christian</w:t>
      </w:r>
      <w:r w:rsidR="00DC4810">
        <w:rPr>
          <w:rFonts w:ascii="Calibri" w:eastAsia="Times New Roman" w:hAnsi="Calibri" w:cs="Calibri"/>
          <w:lang w:val="en-GB" w:eastAsia="en-US"/>
        </w:rPr>
        <w:t xml:space="preserve"> values and moral purpose of our</w:t>
      </w:r>
      <w:r w:rsidRPr="00685C7B">
        <w:rPr>
          <w:rFonts w:ascii="Calibri" w:eastAsia="Times New Roman" w:hAnsi="Calibri" w:cs="Calibri"/>
          <w:lang w:val="en-GB" w:eastAsia="en-US"/>
        </w:rPr>
        <w:t xml:space="preserve"> Academy</w:t>
      </w:r>
    </w:p>
    <w:p w:rsidR="00685C7B" w:rsidRPr="00685C7B" w:rsidRDefault="00685C7B" w:rsidP="002511E5">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Times New Roman" w:hAnsi="Calibri" w:cs="Calibri"/>
          <w:lang w:val="en-GB" w:eastAsia="en-US"/>
        </w:rPr>
      </w:pPr>
      <w:r w:rsidRPr="00685C7B">
        <w:rPr>
          <w:rFonts w:ascii="Calibri" w:eastAsia="Times New Roman" w:hAnsi="Calibri" w:cs="Calibri"/>
          <w:lang w:val="en-GB" w:eastAsia="en-US"/>
        </w:rPr>
        <w:t xml:space="preserve">Establish and maintain effective relationships and communication with all staff at </w:t>
      </w:r>
      <w:r w:rsidR="007D5032">
        <w:rPr>
          <w:rFonts w:ascii="Calibri" w:eastAsia="Times New Roman" w:hAnsi="Calibri" w:cs="Calibri"/>
          <w:lang w:val="en-GB" w:eastAsia="en-US"/>
        </w:rPr>
        <w:t>our academy</w:t>
      </w:r>
      <w:r w:rsidRPr="00685C7B">
        <w:rPr>
          <w:rFonts w:ascii="Calibri" w:eastAsia="Times New Roman" w:hAnsi="Calibri" w:cs="Calibri"/>
          <w:lang w:val="en-GB" w:eastAsia="en-US"/>
        </w:rPr>
        <w:t xml:space="preserve">, </w:t>
      </w:r>
      <w:r w:rsidR="002511E5">
        <w:rPr>
          <w:rFonts w:ascii="Calibri" w:eastAsia="Times New Roman" w:hAnsi="Calibri" w:cs="Calibri"/>
          <w:lang w:val="en-GB" w:eastAsia="en-US"/>
        </w:rPr>
        <w:t xml:space="preserve">other Trust academy schools </w:t>
      </w:r>
      <w:r w:rsidRPr="00685C7B">
        <w:rPr>
          <w:rFonts w:ascii="Calibri" w:eastAsia="Times New Roman" w:hAnsi="Calibri" w:cs="Calibri"/>
          <w:lang w:val="en-GB" w:eastAsia="en-US"/>
        </w:rPr>
        <w:t xml:space="preserve"> and the Trust central team</w:t>
      </w:r>
    </w:p>
    <w:p w:rsidR="00685C7B" w:rsidRPr="00685C7B" w:rsidRDefault="00685C7B" w:rsidP="002511E5">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Times New Roman" w:hAnsi="Calibri" w:cs="Calibri"/>
          <w:lang w:val="en-GB" w:eastAsia="en-US"/>
        </w:rPr>
      </w:pPr>
      <w:r w:rsidRPr="00685C7B">
        <w:rPr>
          <w:rFonts w:ascii="Calibri" w:eastAsia="Times New Roman" w:hAnsi="Calibri" w:cs="Calibri"/>
          <w:lang w:val="en-GB" w:eastAsia="en-US"/>
        </w:rPr>
        <w:t>Help to promote the Trust’s policies and procedures</w:t>
      </w:r>
    </w:p>
    <w:p w:rsidR="00685C7B" w:rsidRPr="00685C7B" w:rsidRDefault="00685C7B" w:rsidP="002511E5">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Times New Roman" w:hAnsi="Calibri" w:cs="Calibri"/>
          <w:lang w:val="en-GB" w:eastAsia="en-US"/>
        </w:rPr>
      </w:pPr>
      <w:r w:rsidRPr="00685C7B">
        <w:rPr>
          <w:rFonts w:ascii="Calibri" w:eastAsia="Times New Roman" w:hAnsi="Calibri" w:cs="Calibri"/>
          <w:lang w:val="en-GB" w:eastAsia="en-US"/>
        </w:rPr>
        <w:t>Help to develop a learning culture with high expectations in a safe and secure learning environment</w:t>
      </w:r>
    </w:p>
    <w:p w:rsidR="00685C7B" w:rsidRDefault="00685C7B" w:rsidP="00EE7E05">
      <w:pPr>
        <w:pStyle w:val="NormalWeb"/>
        <w:shd w:val="clear" w:color="auto" w:fill="FFFFFF"/>
        <w:spacing w:before="0" w:beforeAutospacing="0" w:after="0" w:afterAutospacing="0" w:line="276" w:lineRule="auto"/>
        <w:rPr>
          <w:rFonts w:ascii="Calibri" w:eastAsia="Calibri" w:hAnsi="Calibri" w:cs="Calibri"/>
          <w:sz w:val="22"/>
          <w:szCs w:val="22"/>
          <w:lang w:eastAsia="en-US"/>
        </w:rPr>
      </w:pPr>
    </w:p>
    <w:p w:rsidR="00685C7B" w:rsidRDefault="00685C7B" w:rsidP="00685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Calibri" w:eastAsia="Times New Roman" w:hAnsi="Calibri" w:cs="Calibri"/>
          <w:b/>
          <w:lang w:val="en-GB" w:eastAsia="en-US"/>
        </w:rPr>
      </w:pPr>
      <w:r w:rsidRPr="00685C7B">
        <w:rPr>
          <w:rFonts w:ascii="Calibri" w:eastAsia="Times New Roman" w:hAnsi="Calibri" w:cs="Calibri"/>
          <w:b/>
          <w:lang w:val="en-GB" w:eastAsia="en-US"/>
        </w:rPr>
        <w:t>Job Purpose and Objectives:</w:t>
      </w:r>
    </w:p>
    <w:p w:rsidR="002511E5" w:rsidRPr="00685C7B" w:rsidRDefault="002511E5" w:rsidP="00685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Calibri" w:eastAsia="Times New Roman" w:hAnsi="Calibri" w:cs="Calibri"/>
          <w:b/>
          <w:lang w:val="en-GB" w:eastAsia="en-US"/>
        </w:rPr>
      </w:pPr>
    </w:p>
    <w:p w:rsidR="00685C7B" w:rsidRPr="000B1F68" w:rsidRDefault="00685C7B" w:rsidP="002511E5">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57" w:hanging="357"/>
        <w:jc w:val="both"/>
        <w:rPr>
          <w:rFonts w:asciiTheme="minorHAnsi" w:hAnsiTheme="minorHAnsi" w:cstheme="minorHAnsi"/>
          <w:lang w:eastAsia="en-US"/>
        </w:rPr>
      </w:pPr>
      <w:r>
        <w:rPr>
          <w:rFonts w:asciiTheme="minorHAnsi" w:hAnsiTheme="minorHAnsi" w:cstheme="minorHAnsi"/>
          <w:lang w:eastAsia="en-US"/>
        </w:rPr>
        <w:t>Work one to one</w:t>
      </w:r>
      <w:r w:rsidRPr="000B1F68">
        <w:rPr>
          <w:rFonts w:asciiTheme="minorHAnsi" w:hAnsiTheme="minorHAnsi" w:cstheme="minorHAnsi"/>
          <w:lang w:eastAsia="en-US"/>
        </w:rPr>
        <w:t xml:space="preserve"> with </w:t>
      </w:r>
      <w:r>
        <w:rPr>
          <w:rFonts w:asciiTheme="minorHAnsi" w:hAnsiTheme="minorHAnsi" w:cstheme="minorHAnsi"/>
          <w:lang w:eastAsia="en-US"/>
        </w:rPr>
        <w:t>children</w:t>
      </w:r>
      <w:r w:rsidRPr="000B1F68">
        <w:rPr>
          <w:rFonts w:asciiTheme="minorHAnsi" w:hAnsiTheme="minorHAnsi" w:cstheme="minorHAnsi"/>
          <w:lang w:eastAsia="en-US"/>
        </w:rPr>
        <w:t>, providing appropriately targeted support that facilitates effective learning and sustained progress</w:t>
      </w:r>
    </w:p>
    <w:p w:rsidR="00685C7B" w:rsidRDefault="00685C7B" w:rsidP="002511E5">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57" w:hanging="357"/>
        <w:jc w:val="both"/>
        <w:rPr>
          <w:rFonts w:asciiTheme="minorHAnsi" w:hAnsiTheme="minorHAnsi" w:cstheme="minorHAnsi"/>
          <w:lang w:eastAsia="en-US"/>
        </w:rPr>
      </w:pPr>
      <w:r w:rsidRPr="000B1F68">
        <w:rPr>
          <w:rFonts w:asciiTheme="minorHAnsi" w:hAnsiTheme="minorHAnsi" w:cstheme="minorHAnsi"/>
          <w:lang w:eastAsia="en-US"/>
        </w:rPr>
        <w:t xml:space="preserve">Deliver a </w:t>
      </w:r>
      <w:proofErr w:type="spellStart"/>
      <w:r w:rsidRPr="000B1F68">
        <w:rPr>
          <w:rFonts w:asciiTheme="minorHAnsi" w:hAnsiTheme="minorHAnsi" w:cstheme="minorHAnsi"/>
          <w:lang w:eastAsia="en-US"/>
        </w:rPr>
        <w:t>programme</w:t>
      </w:r>
      <w:proofErr w:type="spellEnd"/>
      <w:r w:rsidRPr="000B1F68">
        <w:rPr>
          <w:rFonts w:asciiTheme="minorHAnsi" w:hAnsiTheme="minorHAnsi" w:cstheme="minorHAnsi"/>
          <w:lang w:eastAsia="en-US"/>
        </w:rPr>
        <w:t xml:space="preserve"> of support to a timetable outlined by the class teacher or senior leaders, acting on the </w:t>
      </w:r>
      <w:proofErr w:type="spellStart"/>
      <w:r>
        <w:rPr>
          <w:rFonts w:asciiTheme="minorHAnsi" w:hAnsiTheme="minorHAnsi" w:cstheme="minorHAnsi"/>
          <w:lang w:eastAsia="en-US"/>
        </w:rPr>
        <w:t>Headteacher’s</w:t>
      </w:r>
      <w:proofErr w:type="spellEnd"/>
      <w:r w:rsidRPr="000B1F68">
        <w:rPr>
          <w:rFonts w:asciiTheme="minorHAnsi" w:hAnsiTheme="minorHAnsi" w:cstheme="minorHAnsi"/>
          <w:lang w:eastAsia="en-US"/>
        </w:rPr>
        <w:t xml:space="preserve"> behalf, which is regularly reviewed and subject to change at any time</w:t>
      </w:r>
    </w:p>
    <w:p w:rsidR="00685C7B" w:rsidRPr="000B1F68" w:rsidRDefault="00685C7B" w:rsidP="002511E5">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57" w:hanging="357"/>
        <w:jc w:val="both"/>
        <w:rPr>
          <w:rFonts w:asciiTheme="minorHAnsi" w:hAnsiTheme="minorHAnsi" w:cstheme="minorHAnsi"/>
          <w:lang w:eastAsia="en-US"/>
        </w:rPr>
      </w:pPr>
      <w:r>
        <w:rPr>
          <w:rFonts w:asciiTheme="minorHAnsi" w:hAnsiTheme="minorHAnsi" w:cstheme="minorHAnsi"/>
          <w:lang w:eastAsia="en-US"/>
        </w:rPr>
        <w:t>Where appropriate work across Key Stages to fulfil the needs and requirements of the children</w:t>
      </w:r>
    </w:p>
    <w:p w:rsidR="00685C7B" w:rsidRPr="000B1F68" w:rsidRDefault="00685C7B" w:rsidP="002511E5">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57" w:hanging="357"/>
        <w:jc w:val="both"/>
        <w:rPr>
          <w:rFonts w:asciiTheme="minorHAnsi" w:hAnsiTheme="minorHAnsi" w:cstheme="minorHAnsi"/>
          <w:lang w:eastAsia="en-US"/>
        </w:rPr>
      </w:pPr>
      <w:r w:rsidRPr="000B1F68">
        <w:rPr>
          <w:rFonts w:asciiTheme="minorHAnsi" w:hAnsiTheme="minorHAnsi" w:cstheme="minorHAnsi"/>
          <w:lang w:eastAsia="en-US"/>
        </w:rPr>
        <w:t xml:space="preserve">Maintain strict confidentiality, given the close contact with children and other members of the academy’s staff, and that any enquiry from a parent is directed to the class teacher, or </w:t>
      </w:r>
      <w:proofErr w:type="spellStart"/>
      <w:r>
        <w:rPr>
          <w:rFonts w:asciiTheme="minorHAnsi" w:hAnsiTheme="minorHAnsi" w:cstheme="minorHAnsi"/>
          <w:lang w:eastAsia="en-US"/>
        </w:rPr>
        <w:t>Headteacher</w:t>
      </w:r>
      <w:proofErr w:type="spellEnd"/>
      <w:r w:rsidRPr="000B1F68">
        <w:rPr>
          <w:rFonts w:asciiTheme="minorHAnsi" w:hAnsiTheme="minorHAnsi" w:cstheme="minorHAnsi"/>
          <w:lang w:eastAsia="en-US"/>
        </w:rPr>
        <w:t>/Senior Leader, immediately without comment</w:t>
      </w:r>
    </w:p>
    <w:p w:rsidR="00685C7B" w:rsidRPr="000B1F68" w:rsidRDefault="00685C7B" w:rsidP="002511E5">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57" w:hanging="357"/>
        <w:jc w:val="both"/>
        <w:rPr>
          <w:rFonts w:asciiTheme="minorHAnsi" w:hAnsiTheme="minorHAnsi" w:cstheme="minorHAnsi"/>
          <w:lang w:eastAsia="en-US"/>
        </w:rPr>
      </w:pPr>
      <w:r w:rsidRPr="000B1F68">
        <w:rPr>
          <w:rFonts w:asciiTheme="minorHAnsi" w:hAnsiTheme="minorHAnsi" w:cstheme="minorHAnsi"/>
          <w:lang w:eastAsia="en-US"/>
        </w:rPr>
        <w:t>Attend Learning Support meetings, whether with the Teacher and/or the parents/external agencies pertaining to the review of a pupil with SEN</w:t>
      </w:r>
    </w:p>
    <w:p w:rsidR="00685C7B" w:rsidRPr="000B1F68" w:rsidRDefault="00685C7B" w:rsidP="002511E5">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57" w:hanging="357"/>
        <w:jc w:val="both"/>
        <w:rPr>
          <w:rFonts w:asciiTheme="minorHAnsi" w:hAnsiTheme="minorHAnsi" w:cstheme="minorHAnsi"/>
          <w:lang w:eastAsia="en-US"/>
        </w:rPr>
      </w:pPr>
      <w:r w:rsidRPr="000B1F68">
        <w:rPr>
          <w:rFonts w:asciiTheme="minorHAnsi" w:hAnsiTheme="minorHAnsi" w:cstheme="minorHAnsi"/>
          <w:lang w:eastAsia="en-US"/>
        </w:rPr>
        <w:t>The parameters of the Teaching Assistant’s tasks are encompassed within the Conditions of Service for School Support Staff</w:t>
      </w:r>
    </w:p>
    <w:p w:rsidR="00685C7B" w:rsidRDefault="00685C7B" w:rsidP="00EE7E05">
      <w:pPr>
        <w:pStyle w:val="NormalWeb"/>
        <w:shd w:val="clear" w:color="auto" w:fill="FFFFFF"/>
        <w:spacing w:before="0" w:beforeAutospacing="0" w:after="0" w:afterAutospacing="0" w:line="276" w:lineRule="auto"/>
        <w:rPr>
          <w:rFonts w:ascii="Calibri" w:eastAsia="Calibri" w:hAnsi="Calibri" w:cs="Calibri"/>
          <w:sz w:val="22"/>
          <w:szCs w:val="22"/>
          <w:lang w:eastAsia="en-US"/>
        </w:rPr>
      </w:pPr>
    </w:p>
    <w:p w:rsidR="00685C7B" w:rsidRDefault="00685C7B" w:rsidP="00EE7E05">
      <w:pPr>
        <w:pStyle w:val="NormalWeb"/>
        <w:shd w:val="clear" w:color="auto" w:fill="FFFFFF"/>
        <w:spacing w:before="0" w:beforeAutospacing="0" w:after="0" w:afterAutospacing="0" w:line="276" w:lineRule="auto"/>
        <w:rPr>
          <w:rFonts w:ascii="Calibri" w:eastAsia="Calibri" w:hAnsi="Calibri" w:cs="Calibri"/>
          <w:sz w:val="22"/>
          <w:szCs w:val="22"/>
          <w:lang w:eastAsia="en-US"/>
        </w:rPr>
      </w:pPr>
    </w:p>
    <w:p w:rsidR="00685C7B" w:rsidRDefault="00685C7B" w:rsidP="00EE7E05">
      <w:pPr>
        <w:pStyle w:val="NormalWeb"/>
        <w:shd w:val="clear" w:color="auto" w:fill="FFFFFF"/>
        <w:spacing w:before="0" w:beforeAutospacing="0" w:after="0" w:afterAutospacing="0" w:line="276" w:lineRule="auto"/>
        <w:rPr>
          <w:rFonts w:ascii="Calibri" w:eastAsia="Calibri" w:hAnsi="Calibri" w:cs="Calibri"/>
          <w:sz w:val="22"/>
          <w:szCs w:val="22"/>
          <w:lang w:eastAsia="en-US"/>
        </w:rPr>
      </w:pPr>
    </w:p>
    <w:p w:rsidR="00685C7B" w:rsidRDefault="00685C7B" w:rsidP="00EE7E05">
      <w:pPr>
        <w:pStyle w:val="NormalWeb"/>
        <w:shd w:val="clear" w:color="auto" w:fill="FFFFFF"/>
        <w:spacing w:before="0" w:beforeAutospacing="0" w:after="0" w:afterAutospacing="0" w:line="276" w:lineRule="auto"/>
        <w:rPr>
          <w:rFonts w:ascii="Calibri" w:eastAsia="Calibri" w:hAnsi="Calibri" w:cs="Calibri"/>
          <w:sz w:val="22"/>
          <w:szCs w:val="22"/>
          <w:lang w:eastAsia="en-US"/>
        </w:rPr>
      </w:pPr>
    </w:p>
    <w:p w:rsidR="00685C7B" w:rsidRDefault="00685C7B" w:rsidP="00EE7E05">
      <w:pPr>
        <w:pStyle w:val="NormalWeb"/>
        <w:shd w:val="clear" w:color="auto" w:fill="FFFFFF"/>
        <w:spacing w:before="0" w:beforeAutospacing="0" w:after="0" w:afterAutospacing="0" w:line="276" w:lineRule="auto"/>
        <w:rPr>
          <w:rFonts w:ascii="Calibri" w:eastAsia="Calibri" w:hAnsi="Calibri" w:cs="Calibri"/>
          <w:sz w:val="22"/>
          <w:szCs w:val="22"/>
          <w:lang w:eastAsia="en-US"/>
        </w:rPr>
      </w:pPr>
    </w:p>
    <w:p w:rsidR="00685C7B" w:rsidRDefault="00685C7B" w:rsidP="00EE7E05">
      <w:pPr>
        <w:pStyle w:val="NormalWeb"/>
        <w:shd w:val="clear" w:color="auto" w:fill="FFFFFF"/>
        <w:spacing w:before="0" w:beforeAutospacing="0" w:after="0" w:afterAutospacing="0" w:line="276" w:lineRule="auto"/>
        <w:rPr>
          <w:rFonts w:ascii="Calibri" w:eastAsia="Calibri" w:hAnsi="Calibri" w:cs="Calibri"/>
          <w:sz w:val="22"/>
          <w:szCs w:val="22"/>
          <w:lang w:eastAsia="en-US"/>
        </w:rPr>
      </w:pPr>
    </w:p>
    <w:p w:rsidR="00685C7B" w:rsidRDefault="00685C7B" w:rsidP="00EE7E05">
      <w:pPr>
        <w:pStyle w:val="NormalWeb"/>
        <w:shd w:val="clear" w:color="auto" w:fill="FFFFFF"/>
        <w:spacing w:before="0" w:beforeAutospacing="0" w:after="0" w:afterAutospacing="0" w:line="276" w:lineRule="auto"/>
        <w:rPr>
          <w:rFonts w:ascii="Calibri" w:eastAsia="Calibri" w:hAnsi="Calibri" w:cs="Calibri"/>
          <w:sz w:val="22"/>
          <w:szCs w:val="22"/>
          <w:lang w:eastAsia="en-US"/>
        </w:rPr>
      </w:pPr>
    </w:p>
    <w:p w:rsidR="00685C7B" w:rsidRDefault="00685C7B" w:rsidP="00EE7E05">
      <w:pPr>
        <w:pStyle w:val="NormalWeb"/>
        <w:shd w:val="clear" w:color="auto" w:fill="FFFFFF"/>
        <w:spacing w:before="0" w:beforeAutospacing="0" w:after="0" w:afterAutospacing="0" w:line="276" w:lineRule="auto"/>
        <w:rPr>
          <w:rFonts w:ascii="Calibri" w:eastAsia="Calibri" w:hAnsi="Calibri" w:cs="Calibri"/>
          <w:sz w:val="22"/>
          <w:szCs w:val="22"/>
          <w:lang w:eastAsia="en-US"/>
        </w:rPr>
      </w:pPr>
    </w:p>
    <w:p w:rsidR="00685C7B" w:rsidRDefault="00685C7B" w:rsidP="002511E5">
      <w:pPr>
        <w:pStyle w:val="NormalWeb"/>
        <w:shd w:val="clear" w:color="auto" w:fill="FFFFFF"/>
        <w:spacing w:before="0" w:beforeAutospacing="0" w:after="0" w:afterAutospacing="0" w:line="276" w:lineRule="auto"/>
        <w:rPr>
          <w:rFonts w:ascii="Calibri" w:eastAsia="Calibri" w:hAnsi="Calibri" w:cs="Calibri"/>
          <w:b/>
          <w:bCs/>
          <w:sz w:val="22"/>
          <w:szCs w:val="22"/>
          <w:lang w:eastAsia="en-US"/>
        </w:rPr>
      </w:pPr>
      <w:r w:rsidRPr="00685C7B">
        <w:rPr>
          <w:rFonts w:ascii="Calibri" w:eastAsia="Calibri" w:hAnsi="Calibri" w:cs="Calibri"/>
          <w:b/>
          <w:bCs/>
          <w:sz w:val="22"/>
          <w:szCs w:val="22"/>
          <w:lang w:eastAsia="en-US"/>
        </w:rPr>
        <w:t>Teaching and learning</w:t>
      </w:r>
    </w:p>
    <w:p w:rsidR="002511E5" w:rsidRPr="00685C7B" w:rsidRDefault="002511E5" w:rsidP="002511E5">
      <w:pPr>
        <w:pStyle w:val="NormalWeb"/>
        <w:shd w:val="clear" w:color="auto" w:fill="FFFFFF"/>
        <w:spacing w:before="0" w:beforeAutospacing="0" w:after="0" w:afterAutospacing="0" w:line="276" w:lineRule="auto"/>
        <w:rPr>
          <w:rFonts w:ascii="Calibri" w:eastAsia="Calibri" w:hAnsi="Calibri" w:cs="Calibri"/>
          <w:sz w:val="22"/>
          <w:szCs w:val="22"/>
          <w:lang w:eastAsia="en-US"/>
        </w:rPr>
      </w:pPr>
    </w:p>
    <w:p w:rsidR="00685C7B" w:rsidRPr="00685C7B" w:rsidRDefault="00685C7B" w:rsidP="002511E5">
      <w:pPr>
        <w:pStyle w:val="NormalWeb"/>
        <w:numPr>
          <w:ilvl w:val="0"/>
          <w:numId w:val="18"/>
        </w:numPr>
        <w:shd w:val="clear" w:color="auto" w:fill="FFFFFF"/>
        <w:spacing w:before="0" w:beforeAutospacing="0" w:after="0" w:afterAutospacing="0" w:line="276" w:lineRule="auto"/>
        <w:rPr>
          <w:rFonts w:ascii="Calibri" w:eastAsia="Calibri" w:hAnsi="Calibri" w:cs="Calibri"/>
          <w:sz w:val="22"/>
          <w:szCs w:val="22"/>
          <w:lang w:eastAsia="en-US"/>
        </w:rPr>
      </w:pPr>
      <w:r w:rsidRPr="00685C7B">
        <w:rPr>
          <w:rFonts w:ascii="Calibri" w:eastAsia="Calibri" w:hAnsi="Calibri" w:cs="Calibri"/>
          <w:sz w:val="22"/>
          <w:szCs w:val="22"/>
          <w:lang w:eastAsia="en-US"/>
        </w:rPr>
        <w:t xml:space="preserve">Assist in the educational and social development of pupil(s) under the direction and guidance of the </w:t>
      </w:r>
      <w:proofErr w:type="spellStart"/>
      <w:r w:rsidRPr="00685C7B">
        <w:rPr>
          <w:rFonts w:ascii="Calibri" w:eastAsia="Calibri" w:hAnsi="Calibri" w:cs="Calibri"/>
          <w:sz w:val="22"/>
          <w:szCs w:val="22"/>
          <w:lang w:eastAsia="en-US"/>
        </w:rPr>
        <w:t>Headteacher</w:t>
      </w:r>
      <w:proofErr w:type="spellEnd"/>
      <w:r w:rsidRPr="00685C7B">
        <w:rPr>
          <w:rFonts w:ascii="Calibri" w:eastAsia="Calibri" w:hAnsi="Calibri" w:cs="Calibri"/>
          <w:sz w:val="22"/>
          <w:szCs w:val="22"/>
          <w:lang w:eastAsia="en-US"/>
        </w:rPr>
        <w:t>, Inclusion Leader and class teachers</w:t>
      </w:r>
    </w:p>
    <w:p w:rsidR="002511E5" w:rsidRPr="002511E5" w:rsidRDefault="00685C7B" w:rsidP="002511E5">
      <w:pPr>
        <w:pStyle w:val="NormalWeb"/>
        <w:numPr>
          <w:ilvl w:val="0"/>
          <w:numId w:val="18"/>
        </w:numPr>
        <w:shd w:val="clear" w:color="auto" w:fill="FFFFFF"/>
        <w:spacing w:before="0" w:beforeAutospacing="0" w:after="0" w:afterAutospacing="0" w:line="276" w:lineRule="auto"/>
        <w:rPr>
          <w:rFonts w:ascii="Calibri" w:eastAsia="Calibri" w:hAnsi="Calibri" w:cs="Calibri"/>
          <w:sz w:val="22"/>
          <w:szCs w:val="22"/>
          <w:lang w:eastAsia="en-US"/>
        </w:rPr>
      </w:pPr>
      <w:r w:rsidRPr="00685C7B">
        <w:rPr>
          <w:rFonts w:ascii="Calibri" w:eastAsia="Calibri" w:hAnsi="Calibri" w:cs="Calibri"/>
          <w:sz w:val="22"/>
          <w:szCs w:val="22"/>
          <w:lang w:val="en" w:eastAsia="en-US"/>
        </w:rPr>
        <w:t xml:space="preserve">Assist in the implementation of Individual Education </w:t>
      </w:r>
      <w:proofErr w:type="spellStart"/>
      <w:r w:rsidRPr="00685C7B">
        <w:rPr>
          <w:rFonts w:ascii="Calibri" w:eastAsia="Calibri" w:hAnsi="Calibri" w:cs="Calibri"/>
          <w:sz w:val="22"/>
          <w:szCs w:val="22"/>
          <w:lang w:val="en" w:eastAsia="en-US"/>
        </w:rPr>
        <w:t>Programmes</w:t>
      </w:r>
      <w:proofErr w:type="spellEnd"/>
      <w:r w:rsidRPr="00685C7B">
        <w:rPr>
          <w:rFonts w:ascii="Calibri" w:eastAsia="Calibri" w:hAnsi="Calibri" w:cs="Calibri"/>
          <w:sz w:val="22"/>
          <w:szCs w:val="22"/>
          <w:lang w:val="en" w:eastAsia="en-US"/>
        </w:rPr>
        <w:t xml:space="preserve"> for pupil(s) and help monitor their progress</w:t>
      </w:r>
      <w:r w:rsidRPr="00685C7B">
        <w:rPr>
          <w:rFonts w:ascii="Calibri" w:hAnsi="Calibri" w:cs="Calibri"/>
          <w:color w:val="000000"/>
        </w:rPr>
        <w:t xml:space="preserve"> </w:t>
      </w:r>
    </w:p>
    <w:p w:rsidR="00685C7B" w:rsidRPr="00685C7B" w:rsidRDefault="00685C7B" w:rsidP="002511E5">
      <w:pPr>
        <w:pStyle w:val="NormalWeb"/>
        <w:numPr>
          <w:ilvl w:val="0"/>
          <w:numId w:val="18"/>
        </w:numPr>
        <w:shd w:val="clear" w:color="auto" w:fill="FFFFFF"/>
        <w:spacing w:before="0" w:beforeAutospacing="0" w:after="0" w:afterAutospacing="0" w:line="276" w:lineRule="auto"/>
        <w:rPr>
          <w:rFonts w:ascii="Calibri" w:eastAsia="Calibri" w:hAnsi="Calibri" w:cs="Calibri"/>
          <w:sz w:val="22"/>
          <w:szCs w:val="22"/>
          <w:lang w:eastAsia="en-US"/>
        </w:rPr>
      </w:pPr>
      <w:r w:rsidRPr="00685C7B">
        <w:rPr>
          <w:rFonts w:ascii="Calibri" w:eastAsia="Calibri" w:hAnsi="Calibri" w:cs="Calibri"/>
          <w:sz w:val="22"/>
          <w:szCs w:val="22"/>
          <w:lang w:eastAsia="en-US"/>
        </w:rPr>
        <w:t>Assist in the support and inc</w:t>
      </w:r>
      <w:r w:rsidR="007D5032">
        <w:rPr>
          <w:rFonts w:ascii="Calibri" w:eastAsia="Calibri" w:hAnsi="Calibri" w:cs="Calibri"/>
          <w:sz w:val="22"/>
          <w:szCs w:val="22"/>
          <w:lang w:eastAsia="en-US"/>
        </w:rPr>
        <w:t>lusion of all children within our</w:t>
      </w:r>
      <w:r w:rsidRPr="00685C7B">
        <w:rPr>
          <w:rFonts w:ascii="Calibri" w:eastAsia="Calibri" w:hAnsi="Calibri" w:cs="Calibri"/>
          <w:sz w:val="22"/>
          <w:szCs w:val="22"/>
          <w:lang w:eastAsia="en-US"/>
        </w:rPr>
        <w:t xml:space="preserve"> academy</w:t>
      </w:r>
    </w:p>
    <w:p w:rsidR="00685C7B" w:rsidRPr="00685C7B" w:rsidRDefault="00685C7B" w:rsidP="002511E5">
      <w:pPr>
        <w:pStyle w:val="NormalWeb"/>
        <w:numPr>
          <w:ilvl w:val="0"/>
          <w:numId w:val="18"/>
        </w:numPr>
        <w:shd w:val="clear" w:color="auto" w:fill="FFFFFF"/>
        <w:spacing w:before="0" w:beforeAutospacing="0" w:after="0" w:afterAutospacing="0" w:line="276" w:lineRule="auto"/>
        <w:rPr>
          <w:rFonts w:ascii="Calibri" w:eastAsia="Calibri" w:hAnsi="Calibri" w:cs="Calibri"/>
          <w:sz w:val="22"/>
          <w:szCs w:val="22"/>
          <w:lang w:eastAsia="en-US"/>
        </w:rPr>
      </w:pPr>
      <w:r w:rsidRPr="00685C7B">
        <w:rPr>
          <w:rFonts w:ascii="Calibri" w:eastAsia="Calibri" w:hAnsi="Calibri" w:cs="Calibri"/>
          <w:sz w:val="22"/>
          <w:szCs w:val="22"/>
          <w:lang w:eastAsia="en-US"/>
        </w:rPr>
        <w:t>Act as a member of a conscientious team, fulfilling responsibilities efficiently and effectively</w:t>
      </w:r>
    </w:p>
    <w:p w:rsidR="00685C7B" w:rsidRPr="00685C7B" w:rsidRDefault="00685C7B" w:rsidP="002511E5">
      <w:pPr>
        <w:pStyle w:val="NormalWeb"/>
        <w:numPr>
          <w:ilvl w:val="0"/>
          <w:numId w:val="18"/>
        </w:numPr>
        <w:shd w:val="clear" w:color="auto" w:fill="FFFFFF"/>
        <w:spacing w:before="0" w:beforeAutospacing="0" w:after="0" w:afterAutospacing="0" w:line="276" w:lineRule="auto"/>
        <w:rPr>
          <w:rFonts w:ascii="Calibri" w:eastAsia="Calibri" w:hAnsi="Calibri" w:cs="Calibri"/>
          <w:sz w:val="22"/>
          <w:szCs w:val="22"/>
          <w:lang w:eastAsia="en-US"/>
        </w:rPr>
      </w:pPr>
      <w:r w:rsidRPr="00685C7B">
        <w:rPr>
          <w:rFonts w:ascii="Calibri" w:eastAsia="Calibri" w:hAnsi="Calibri" w:cs="Calibri"/>
          <w:sz w:val="22"/>
          <w:szCs w:val="22"/>
          <w:lang w:eastAsia="en-US"/>
        </w:rPr>
        <w:t>Work with individuals and groups of children, under the guidance of the teacher, including children with Special Educational Needs, particularly those with emotional and</w:t>
      </w:r>
      <w:proofErr w:type="gramStart"/>
      <w:r w:rsidRPr="00685C7B">
        <w:rPr>
          <w:rFonts w:ascii="Calibri" w:eastAsia="Calibri" w:hAnsi="Calibri" w:cs="Calibri"/>
          <w:sz w:val="22"/>
          <w:szCs w:val="22"/>
          <w:lang w:eastAsia="en-US"/>
        </w:rPr>
        <w:t>  behavioural</w:t>
      </w:r>
      <w:proofErr w:type="gramEnd"/>
      <w:r w:rsidRPr="00685C7B">
        <w:rPr>
          <w:rFonts w:ascii="Calibri" w:eastAsia="Calibri" w:hAnsi="Calibri" w:cs="Calibri"/>
          <w:sz w:val="22"/>
          <w:szCs w:val="22"/>
          <w:lang w:eastAsia="en-US"/>
        </w:rPr>
        <w:t xml:space="preserve"> needs. </w:t>
      </w:r>
    </w:p>
    <w:p w:rsidR="00685C7B" w:rsidRPr="007D5032" w:rsidRDefault="00685C7B" w:rsidP="007D5032">
      <w:pPr>
        <w:pStyle w:val="NormalWeb"/>
        <w:numPr>
          <w:ilvl w:val="0"/>
          <w:numId w:val="18"/>
        </w:numPr>
        <w:shd w:val="clear" w:color="auto" w:fill="FFFFFF"/>
        <w:spacing w:before="0" w:beforeAutospacing="0" w:after="0" w:afterAutospacing="0" w:line="276" w:lineRule="auto"/>
        <w:rPr>
          <w:rFonts w:ascii="Calibri" w:eastAsia="Calibri" w:hAnsi="Calibri" w:cs="Calibri"/>
          <w:sz w:val="22"/>
          <w:szCs w:val="22"/>
          <w:lang w:eastAsia="en-US"/>
        </w:rPr>
      </w:pPr>
      <w:r w:rsidRPr="00685C7B">
        <w:rPr>
          <w:rFonts w:ascii="Calibri" w:eastAsia="Calibri" w:hAnsi="Calibri" w:cs="Calibri"/>
          <w:sz w:val="22"/>
          <w:szCs w:val="22"/>
          <w:lang w:eastAsia="en-US"/>
        </w:rPr>
        <w:t>Work with other professionals, such as speech therapists and occupational therapists, as necessary</w:t>
      </w:r>
    </w:p>
    <w:p w:rsidR="00685C7B" w:rsidRDefault="002511E5" w:rsidP="002511E5">
      <w:pPr>
        <w:pStyle w:val="NormalWeb"/>
        <w:numPr>
          <w:ilvl w:val="0"/>
          <w:numId w:val="18"/>
        </w:numPr>
        <w:spacing w:before="0" w:beforeAutospacing="0" w:after="0" w:afterAutospacing="0" w:line="276" w:lineRule="auto"/>
        <w:textAlignment w:val="baseline"/>
        <w:rPr>
          <w:rFonts w:ascii="Calibri" w:hAnsi="Calibri" w:cs="Calibri"/>
          <w:color w:val="000000"/>
          <w:sz w:val="22"/>
          <w:szCs w:val="22"/>
        </w:rPr>
      </w:pPr>
      <w:r>
        <w:rPr>
          <w:rFonts w:ascii="Calibri" w:hAnsi="Calibri" w:cs="Calibri"/>
          <w:color w:val="000000"/>
          <w:sz w:val="22"/>
          <w:szCs w:val="22"/>
        </w:rPr>
        <w:t>Assist class teachers with maintaining pupil records assessments</w:t>
      </w:r>
    </w:p>
    <w:p w:rsidR="002511E5" w:rsidRDefault="002511E5" w:rsidP="002511E5">
      <w:pPr>
        <w:pStyle w:val="NormalWeb"/>
        <w:spacing w:before="0" w:beforeAutospacing="0" w:after="0" w:afterAutospacing="0" w:line="276" w:lineRule="auto"/>
        <w:ind w:left="360"/>
        <w:textAlignment w:val="baseline"/>
        <w:rPr>
          <w:rFonts w:ascii="Calibri" w:hAnsi="Calibri" w:cs="Calibri"/>
          <w:color w:val="000000"/>
          <w:sz w:val="22"/>
          <w:szCs w:val="22"/>
        </w:rPr>
      </w:pPr>
    </w:p>
    <w:p w:rsidR="002511E5" w:rsidRPr="002511E5" w:rsidRDefault="002511E5" w:rsidP="002511E5">
      <w:pPr>
        <w:ind w:left="720"/>
        <w:rPr>
          <w:rFonts w:ascii="Times New Roman" w:eastAsia="Times New Roman" w:hAnsi="Times New Roman" w:cs="Times New Roman"/>
          <w:sz w:val="24"/>
          <w:szCs w:val="24"/>
          <w:lang w:val="en-GB"/>
        </w:rPr>
      </w:pPr>
      <w:r w:rsidRPr="002511E5">
        <w:rPr>
          <w:rFonts w:ascii="Calibri" w:eastAsia="Times New Roman" w:hAnsi="Calibri" w:cs="Calibri"/>
          <w:color w:val="000000"/>
          <w:u w:val="single"/>
          <w:lang w:val="en-GB"/>
        </w:rPr>
        <w:t>Classroom Duties</w:t>
      </w:r>
    </w:p>
    <w:p w:rsidR="002511E5" w:rsidRPr="002511E5" w:rsidRDefault="002511E5" w:rsidP="002511E5">
      <w:pPr>
        <w:ind w:left="720"/>
        <w:rPr>
          <w:rFonts w:ascii="Times New Roman" w:eastAsia="Times New Roman" w:hAnsi="Times New Roman" w:cs="Times New Roman"/>
          <w:i/>
          <w:sz w:val="24"/>
          <w:szCs w:val="24"/>
          <w:lang w:val="en-GB"/>
        </w:rPr>
      </w:pPr>
      <w:r w:rsidRPr="002511E5">
        <w:rPr>
          <w:rFonts w:ascii="Calibri" w:eastAsia="Times New Roman" w:hAnsi="Calibri" w:cs="Calibri"/>
          <w:i/>
          <w:color w:val="000000"/>
          <w:lang w:val="en-GB"/>
        </w:rPr>
        <w:t>Support the Child</w:t>
      </w:r>
    </w:p>
    <w:p w:rsidR="002511E5" w:rsidRPr="002511E5" w:rsidRDefault="002511E5" w:rsidP="002511E5">
      <w:pPr>
        <w:ind w:left="720"/>
        <w:rPr>
          <w:rFonts w:ascii="Times New Roman" w:eastAsia="Times New Roman" w:hAnsi="Times New Roman" w:cs="Times New Roman"/>
          <w:sz w:val="24"/>
          <w:szCs w:val="24"/>
          <w:lang w:val="en-GB"/>
        </w:rPr>
      </w:pPr>
      <w:r w:rsidRPr="002511E5">
        <w:rPr>
          <w:rFonts w:ascii="Calibri" w:eastAsia="Times New Roman" w:hAnsi="Calibri" w:cs="Calibri"/>
          <w:color w:val="000000"/>
          <w:lang w:val="en-GB"/>
        </w:rPr>
        <w:t>Develop a knowledge and understanding of the range of learning support needs and to develop an understanding of the specific needs of the child/</w:t>
      </w:r>
      <w:proofErr w:type="spellStart"/>
      <w:r w:rsidRPr="002511E5">
        <w:rPr>
          <w:rFonts w:ascii="Calibri" w:eastAsia="Times New Roman" w:hAnsi="Calibri" w:cs="Calibri"/>
          <w:color w:val="000000"/>
          <w:lang w:val="en-GB"/>
        </w:rPr>
        <w:t>ren</w:t>
      </w:r>
      <w:proofErr w:type="spellEnd"/>
      <w:r w:rsidRPr="002511E5">
        <w:rPr>
          <w:rFonts w:ascii="Calibri" w:eastAsia="Times New Roman" w:hAnsi="Calibri" w:cs="Calibri"/>
          <w:color w:val="000000"/>
          <w:lang w:val="en-GB"/>
        </w:rPr>
        <w:t xml:space="preserve"> in the group/class being supported. Help the child/</w:t>
      </w:r>
      <w:proofErr w:type="spellStart"/>
      <w:r w:rsidRPr="002511E5">
        <w:rPr>
          <w:rFonts w:ascii="Calibri" w:eastAsia="Times New Roman" w:hAnsi="Calibri" w:cs="Calibri"/>
          <w:color w:val="000000"/>
          <w:lang w:val="en-GB"/>
        </w:rPr>
        <w:t>ren</w:t>
      </w:r>
      <w:proofErr w:type="spellEnd"/>
      <w:r w:rsidRPr="002511E5">
        <w:rPr>
          <w:rFonts w:ascii="Calibri" w:eastAsia="Times New Roman" w:hAnsi="Calibri" w:cs="Calibri"/>
          <w:color w:val="000000"/>
          <w:lang w:val="en-GB"/>
        </w:rPr>
        <w:t xml:space="preserve"> to learn effectively as possible, both in group situations and on their own by:</w:t>
      </w:r>
    </w:p>
    <w:p w:rsidR="002511E5" w:rsidRPr="002511E5" w:rsidRDefault="002511E5" w:rsidP="002511E5">
      <w:pPr>
        <w:numPr>
          <w:ilvl w:val="0"/>
          <w:numId w:val="21"/>
        </w:numPr>
        <w:textAlignment w:val="baseline"/>
        <w:rPr>
          <w:rFonts w:eastAsia="Times New Roman"/>
          <w:color w:val="000000"/>
          <w:lang w:val="en-GB"/>
        </w:rPr>
      </w:pPr>
      <w:r w:rsidRPr="002511E5">
        <w:rPr>
          <w:rFonts w:ascii="Times New Roman" w:eastAsia="Times New Roman" w:hAnsi="Times New Roman" w:cs="Times New Roman"/>
          <w:color w:val="000000"/>
          <w:sz w:val="14"/>
          <w:szCs w:val="14"/>
          <w:lang w:val="en-GB"/>
        </w:rPr>
        <w:t> </w:t>
      </w:r>
      <w:r w:rsidRPr="002511E5">
        <w:rPr>
          <w:rFonts w:ascii="Calibri" w:eastAsia="Times New Roman" w:hAnsi="Calibri" w:cs="Calibri"/>
          <w:color w:val="000000"/>
          <w:lang w:val="en-GB"/>
        </w:rPr>
        <w:t>Undertaking any specific specialist training to ensure that the child’s needs are met</w:t>
      </w:r>
    </w:p>
    <w:p w:rsidR="002511E5" w:rsidRPr="002511E5" w:rsidRDefault="002511E5" w:rsidP="002511E5">
      <w:pPr>
        <w:numPr>
          <w:ilvl w:val="0"/>
          <w:numId w:val="21"/>
        </w:numPr>
        <w:textAlignment w:val="baseline"/>
        <w:rPr>
          <w:rFonts w:eastAsia="Times New Roman"/>
          <w:color w:val="000000"/>
          <w:lang w:val="en-GB"/>
        </w:rPr>
      </w:pPr>
      <w:r w:rsidRPr="002511E5">
        <w:rPr>
          <w:rFonts w:ascii="Times New Roman" w:eastAsia="Times New Roman" w:hAnsi="Times New Roman" w:cs="Times New Roman"/>
          <w:color w:val="000000"/>
          <w:sz w:val="14"/>
          <w:szCs w:val="14"/>
          <w:lang w:val="en-GB"/>
        </w:rPr>
        <w:t> </w:t>
      </w:r>
      <w:r w:rsidRPr="002511E5">
        <w:rPr>
          <w:rFonts w:ascii="Calibri" w:eastAsia="Times New Roman" w:hAnsi="Calibri" w:cs="Calibri"/>
          <w:color w:val="000000"/>
          <w:lang w:val="en-GB"/>
        </w:rPr>
        <w:t>Following advice given by medical/educational advisors relating to the specific needs of a child</w:t>
      </w:r>
    </w:p>
    <w:p w:rsidR="002511E5" w:rsidRPr="002511E5" w:rsidRDefault="002511E5" w:rsidP="002511E5">
      <w:pPr>
        <w:numPr>
          <w:ilvl w:val="0"/>
          <w:numId w:val="21"/>
        </w:numPr>
        <w:textAlignment w:val="baseline"/>
        <w:rPr>
          <w:rFonts w:ascii="Calibri" w:eastAsia="Times New Roman" w:hAnsi="Calibri" w:cs="Calibri"/>
          <w:color w:val="000000"/>
          <w:lang w:val="en-GB"/>
        </w:rPr>
      </w:pPr>
      <w:r w:rsidRPr="002511E5">
        <w:rPr>
          <w:rFonts w:ascii="Calibri" w:eastAsia="Times New Roman" w:hAnsi="Calibri" w:cs="Calibri"/>
          <w:color w:val="000000"/>
          <w:lang w:val="en-GB"/>
        </w:rPr>
        <w:t>Clarifying/explaining instructions</w:t>
      </w:r>
    </w:p>
    <w:p w:rsidR="002511E5" w:rsidRPr="002511E5" w:rsidRDefault="002511E5" w:rsidP="002511E5">
      <w:pPr>
        <w:numPr>
          <w:ilvl w:val="0"/>
          <w:numId w:val="21"/>
        </w:numPr>
        <w:textAlignment w:val="baseline"/>
        <w:rPr>
          <w:rFonts w:eastAsia="Times New Roman"/>
          <w:color w:val="000000"/>
          <w:lang w:val="en-GB"/>
        </w:rPr>
      </w:pPr>
      <w:r w:rsidRPr="002511E5">
        <w:rPr>
          <w:rFonts w:ascii="Times New Roman" w:eastAsia="Times New Roman" w:hAnsi="Times New Roman" w:cs="Times New Roman"/>
          <w:color w:val="000000"/>
          <w:sz w:val="14"/>
          <w:szCs w:val="14"/>
          <w:lang w:val="en-GB"/>
        </w:rPr>
        <w:t> </w:t>
      </w:r>
      <w:r w:rsidRPr="002511E5">
        <w:rPr>
          <w:rFonts w:ascii="Calibri" w:eastAsia="Times New Roman" w:hAnsi="Calibri" w:cs="Calibri"/>
          <w:color w:val="000000"/>
          <w:lang w:val="en-GB"/>
        </w:rPr>
        <w:t>Ensuring (s)he/they can use equipment and materials provided</w:t>
      </w:r>
    </w:p>
    <w:p w:rsidR="002511E5" w:rsidRPr="002511E5" w:rsidRDefault="002511E5" w:rsidP="002511E5">
      <w:pPr>
        <w:numPr>
          <w:ilvl w:val="0"/>
          <w:numId w:val="21"/>
        </w:numPr>
        <w:textAlignment w:val="baseline"/>
        <w:rPr>
          <w:rFonts w:eastAsia="Times New Roman"/>
          <w:color w:val="000000"/>
          <w:lang w:val="en-GB"/>
        </w:rPr>
      </w:pPr>
      <w:r w:rsidRPr="002511E5">
        <w:rPr>
          <w:rFonts w:ascii="Times New Roman" w:eastAsia="Times New Roman" w:hAnsi="Times New Roman" w:cs="Times New Roman"/>
          <w:color w:val="000000"/>
          <w:sz w:val="14"/>
          <w:szCs w:val="14"/>
          <w:lang w:val="en-GB"/>
        </w:rPr>
        <w:t> </w:t>
      </w:r>
      <w:r w:rsidRPr="002511E5">
        <w:rPr>
          <w:rFonts w:ascii="Calibri" w:eastAsia="Times New Roman" w:hAnsi="Calibri" w:cs="Calibri"/>
          <w:color w:val="000000"/>
          <w:lang w:val="en-GB"/>
        </w:rPr>
        <w:t>Motivating and encouraging as required</w:t>
      </w:r>
    </w:p>
    <w:p w:rsidR="002511E5" w:rsidRPr="002511E5" w:rsidRDefault="002511E5" w:rsidP="002511E5">
      <w:pPr>
        <w:numPr>
          <w:ilvl w:val="0"/>
          <w:numId w:val="21"/>
        </w:numPr>
        <w:textAlignment w:val="baseline"/>
        <w:rPr>
          <w:rFonts w:eastAsia="Times New Roman"/>
          <w:color w:val="000000"/>
          <w:lang w:val="en-GB"/>
        </w:rPr>
      </w:pPr>
      <w:r w:rsidRPr="002511E5">
        <w:rPr>
          <w:rFonts w:ascii="Times New Roman" w:eastAsia="Times New Roman" w:hAnsi="Times New Roman" w:cs="Times New Roman"/>
          <w:color w:val="000000"/>
          <w:sz w:val="14"/>
          <w:szCs w:val="14"/>
          <w:lang w:val="en-GB"/>
        </w:rPr>
        <w:t>  </w:t>
      </w:r>
      <w:r w:rsidRPr="002511E5">
        <w:rPr>
          <w:rFonts w:ascii="Calibri" w:eastAsia="Times New Roman" w:hAnsi="Calibri" w:cs="Calibri"/>
          <w:color w:val="000000"/>
          <w:lang w:val="en-GB"/>
        </w:rPr>
        <w:t>Assisting in any areas where improvement may be required (including personal hygiene)</w:t>
      </w:r>
    </w:p>
    <w:p w:rsidR="002511E5" w:rsidRPr="002511E5" w:rsidRDefault="002511E5" w:rsidP="002511E5">
      <w:pPr>
        <w:numPr>
          <w:ilvl w:val="0"/>
          <w:numId w:val="21"/>
        </w:numPr>
        <w:textAlignment w:val="baseline"/>
        <w:rPr>
          <w:rFonts w:eastAsia="Times New Roman"/>
          <w:color w:val="000000"/>
          <w:lang w:val="en-GB"/>
        </w:rPr>
      </w:pPr>
      <w:r w:rsidRPr="002511E5">
        <w:rPr>
          <w:rFonts w:ascii="Times New Roman" w:eastAsia="Times New Roman" w:hAnsi="Times New Roman" w:cs="Times New Roman"/>
          <w:color w:val="000000"/>
          <w:sz w:val="14"/>
          <w:szCs w:val="14"/>
          <w:lang w:val="en-GB"/>
        </w:rPr>
        <w:t>  </w:t>
      </w:r>
      <w:r w:rsidRPr="002511E5">
        <w:rPr>
          <w:rFonts w:ascii="Calibri" w:eastAsia="Times New Roman" w:hAnsi="Calibri" w:cs="Calibri"/>
          <w:color w:val="000000"/>
          <w:lang w:val="en-GB"/>
        </w:rPr>
        <w:t>Motivating them to concentrate, complete and embed learning activities</w:t>
      </w:r>
    </w:p>
    <w:p w:rsidR="002511E5" w:rsidRPr="002511E5" w:rsidRDefault="002511E5" w:rsidP="002511E5">
      <w:pPr>
        <w:numPr>
          <w:ilvl w:val="0"/>
          <w:numId w:val="21"/>
        </w:numPr>
        <w:textAlignment w:val="baseline"/>
        <w:rPr>
          <w:rFonts w:eastAsia="Times New Roman"/>
          <w:color w:val="000000"/>
          <w:lang w:val="en-GB"/>
        </w:rPr>
      </w:pPr>
      <w:r w:rsidRPr="002511E5">
        <w:rPr>
          <w:rFonts w:ascii="Times New Roman" w:eastAsia="Times New Roman" w:hAnsi="Times New Roman" w:cs="Times New Roman"/>
          <w:color w:val="000000"/>
          <w:sz w:val="14"/>
          <w:szCs w:val="14"/>
          <w:lang w:val="en-GB"/>
        </w:rPr>
        <w:t>  </w:t>
      </w:r>
      <w:r w:rsidRPr="002511E5">
        <w:rPr>
          <w:rFonts w:ascii="Calibri" w:eastAsia="Times New Roman" w:hAnsi="Calibri" w:cs="Calibri"/>
          <w:color w:val="000000"/>
          <w:lang w:val="en-GB"/>
        </w:rPr>
        <w:t>Meeting needs as required, whilst encouraging resilience and independence</w:t>
      </w:r>
    </w:p>
    <w:p w:rsidR="002511E5" w:rsidRPr="002511E5" w:rsidRDefault="002511E5" w:rsidP="002511E5">
      <w:pPr>
        <w:numPr>
          <w:ilvl w:val="0"/>
          <w:numId w:val="21"/>
        </w:numPr>
        <w:textAlignment w:val="baseline"/>
        <w:rPr>
          <w:rFonts w:eastAsia="Times New Roman"/>
          <w:color w:val="000000"/>
          <w:lang w:val="en-GB"/>
        </w:rPr>
      </w:pPr>
      <w:r w:rsidRPr="002511E5">
        <w:rPr>
          <w:rFonts w:ascii="Times New Roman" w:eastAsia="Times New Roman" w:hAnsi="Times New Roman" w:cs="Times New Roman"/>
          <w:color w:val="000000"/>
          <w:sz w:val="14"/>
          <w:szCs w:val="14"/>
          <w:lang w:val="en-GB"/>
        </w:rPr>
        <w:t>  </w:t>
      </w:r>
      <w:r w:rsidRPr="002511E5">
        <w:rPr>
          <w:rFonts w:ascii="Calibri" w:eastAsia="Times New Roman" w:hAnsi="Calibri" w:cs="Calibri"/>
          <w:color w:val="000000"/>
          <w:lang w:val="en-GB"/>
        </w:rPr>
        <w:t>Liaising with the class teacher/Senior Leaders about individual’s learning journeys</w:t>
      </w:r>
    </w:p>
    <w:p w:rsidR="002511E5" w:rsidRPr="002511E5" w:rsidRDefault="002511E5" w:rsidP="002511E5">
      <w:pPr>
        <w:numPr>
          <w:ilvl w:val="0"/>
          <w:numId w:val="21"/>
        </w:numPr>
        <w:textAlignment w:val="baseline"/>
        <w:rPr>
          <w:rFonts w:eastAsia="Times New Roman"/>
          <w:color w:val="000000"/>
          <w:lang w:val="en-GB"/>
        </w:rPr>
      </w:pPr>
      <w:r w:rsidRPr="002511E5">
        <w:rPr>
          <w:rFonts w:ascii="Times New Roman" w:eastAsia="Times New Roman" w:hAnsi="Times New Roman" w:cs="Times New Roman"/>
          <w:color w:val="000000"/>
          <w:sz w:val="14"/>
          <w:szCs w:val="14"/>
          <w:lang w:val="en-GB"/>
        </w:rPr>
        <w:t>  </w:t>
      </w:r>
      <w:r w:rsidRPr="002511E5">
        <w:rPr>
          <w:rFonts w:ascii="Calibri" w:eastAsia="Times New Roman" w:hAnsi="Calibri" w:cs="Calibri"/>
          <w:color w:val="000000"/>
          <w:lang w:val="en-GB"/>
        </w:rPr>
        <w:t>Developing and deploying appropriate resources to support the child/</w:t>
      </w:r>
      <w:proofErr w:type="spellStart"/>
      <w:r w:rsidRPr="002511E5">
        <w:rPr>
          <w:rFonts w:ascii="Calibri" w:eastAsia="Times New Roman" w:hAnsi="Calibri" w:cs="Calibri"/>
          <w:color w:val="000000"/>
          <w:lang w:val="en-GB"/>
        </w:rPr>
        <w:t>ren</w:t>
      </w:r>
      <w:proofErr w:type="spellEnd"/>
    </w:p>
    <w:p w:rsidR="002511E5" w:rsidRPr="002511E5" w:rsidRDefault="002511E5" w:rsidP="002511E5">
      <w:pPr>
        <w:numPr>
          <w:ilvl w:val="0"/>
          <w:numId w:val="21"/>
        </w:numPr>
        <w:textAlignment w:val="baseline"/>
        <w:rPr>
          <w:rFonts w:eastAsia="Times New Roman"/>
          <w:color w:val="000000"/>
          <w:lang w:val="en-GB"/>
        </w:rPr>
      </w:pPr>
      <w:r w:rsidRPr="002511E5">
        <w:rPr>
          <w:rFonts w:ascii="Times New Roman" w:eastAsia="Times New Roman" w:hAnsi="Times New Roman" w:cs="Times New Roman"/>
          <w:color w:val="000000"/>
          <w:sz w:val="14"/>
          <w:szCs w:val="14"/>
          <w:lang w:val="en-GB"/>
        </w:rPr>
        <w:t>  </w:t>
      </w:r>
      <w:r w:rsidRPr="002511E5">
        <w:rPr>
          <w:rFonts w:ascii="Calibri" w:eastAsia="Times New Roman" w:hAnsi="Calibri" w:cs="Calibri"/>
          <w:color w:val="000000"/>
          <w:lang w:val="en-GB"/>
        </w:rPr>
        <w:t>Help the child/</w:t>
      </w:r>
      <w:proofErr w:type="spellStart"/>
      <w:r w:rsidRPr="002511E5">
        <w:rPr>
          <w:rFonts w:ascii="Calibri" w:eastAsia="Times New Roman" w:hAnsi="Calibri" w:cs="Calibri"/>
          <w:color w:val="000000"/>
          <w:lang w:val="en-GB"/>
        </w:rPr>
        <w:t>ren</w:t>
      </w:r>
      <w:proofErr w:type="spellEnd"/>
      <w:r w:rsidRPr="002511E5">
        <w:rPr>
          <w:rFonts w:ascii="Calibri" w:eastAsia="Times New Roman" w:hAnsi="Calibri" w:cs="Calibri"/>
          <w:color w:val="000000"/>
          <w:lang w:val="en-GB"/>
        </w:rPr>
        <w:t xml:space="preserve"> with all aspects of the curriculum whether individually or in small groups</w:t>
      </w:r>
    </w:p>
    <w:p w:rsidR="002511E5" w:rsidRDefault="002511E5" w:rsidP="002511E5">
      <w:pPr>
        <w:rPr>
          <w:rFonts w:ascii="Times New Roman" w:eastAsia="Times New Roman" w:hAnsi="Times New Roman" w:cs="Times New Roman"/>
          <w:sz w:val="24"/>
          <w:szCs w:val="24"/>
          <w:lang w:val="en-GB"/>
        </w:rPr>
      </w:pPr>
    </w:p>
    <w:p w:rsidR="002511E5" w:rsidRPr="002511E5" w:rsidRDefault="002511E5" w:rsidP="002511E5">
      <w:pPr>
        <w:rPr>
          <w:rFonts w:ascii="Times New Roman" w:eastAsia="Times New Roman" w:hAnsi="Times New Roman" w:cs="Times New Roman"/>
          <w:sz w:val="24"/>
          <w:szCs w:val="24"/>
          <w:lang w:val="en-GB"/>
        </w:rPr>
      </w:pPr>
    </w:p>
    <w:p w:rsidR="002511E5" w:rsidRPr="002511E5" w:rsidRDefault="002511E5" w:rsidP="002511E5">
      <w:pPr>
        <w:ind w:firstLine="720"/>
        <w:rPr>
          <w:rFonts w:ascii="Times New Roman" w:eastAsia="Times New Roman" w:hAnsi="Times New Roman" w:cs="Times New Roman"/>
          <w:i/>
          <w:sz w:val="24"/>
          <w:szCs w:val="24"/>
          <w:lang w:val="en-GB"/>
        </w:rPr>
      </w:pPr>
      <w:r w:rsidRPr="002511E5">
        <w:rPr>
          <w:rFonts w:ascii="Calibri" w:eastAsia="Times New Roman" w:hAnsi="Calibri" w:cs="Calibri"/>
          <w:bCs/>
          <w:i/>
          <w:color w:val="000000"/>
          <w:lang w:val="en-GB"/>
        </w:rPr>
        <w:t>Support the Teacher</w:t>
      </w:r>
    </w:p>
    <w:p w:rsidR="002511E5" w:rsidRPr="002511E5" w:rsidRDefault="002511E5" w:rsidP="002511E5">
      <w:pPr>
        <w:numPr>
          <w:ilvl w:val="0"/>
          <w:numId w:val="22"/>
        </w:numPr>
        <w:textAlignment w:val="baseline"/>
        <w:rPr>
          <w:rFonts w:eastAsia="Times New Roman"/>
          <w:color w:val="000000"/>
          <w:lang w:val="en-GB"/>
        </w:rPr>
      </w:pPr>
      <w:r w:rsidRPr="002511E5">
        <w:rPr>
          <w:rFonts w:ascii="Calibri" w:eastAsia="Times New Roman" w:hAnsi="Calibri" w:cs="Calibri"/>
          <w:color w:val="000000"/>
          <w:lang w:val="en-GB"/>
        </w:rPr>
        <w:t>Participate, wherever possible, in the regular, weekly curriculum planning meetings</w:t>
      </w:r>
    </w:p>
    <w:p w:rsidR="002511E5" w:rsidRPr="002511E5" w:rsidRDefault="002511E5" w:rsidP="002511E5">
      <w:pPr>
        <w:numPr>
          <w:ilvl w:val="0"/>
          <w:numId w:val="22"/>
        </w:numPr>
        <w:textAlignment w:val="baseline"/>
        <w:rPr>
          <w:rFonts w:eastAsia="Times New Roman"/>
          <w:color w:val="000000"/>
          <w:lang w:val="en-GB"/>
        </w:rPr>
      </w:pPr>
      <w:r w:rsidRPr="002511E5">
        <w:rPr>
          <w:rFonts w:ascii="Calibri" w:eastAsia="Times New Roman" w:hAnsi="Calibri" w:cs="Calibri"/>
          <w:color w:val="000000"/>
          <w:lang w:val="en-GB"/>
        </w:rPr>
        <w:t>Support the promotion of the Curriculum</w:t>
      </w:r>
    </w:p>
    <w:p w:rsidR="002511E5" w:rsidRPr="002511E5" w:rsidRDefault="002511E5" w:rsidP="002511E5">
      <w:pPr>
        <w:numPr>
          <w:ilvl w:val="0"/>
          <w:numId w:val="22"/>
        </w:numPr>
        <w:textAlignment w:val="baseline"/>
        <w:rPr>
          <w:rFonts w:eastAsia="Times New Roman"/>
          <w:color w:val="000000"/>
          <w:lang w:val="en-GB"/>
        </w:rPr>
      </w:pPr>
      <w:r w:rsidRPr="002511E5">
        <w:rPr>
          <w:rFonts w:ascii="Calibri" w:eastAsia="Times New Roman" w:hAnsi="Calibri" w:cs="Calibri"/>
          <w:color w:val="000000"/>
          <w:lang w:val="en-GB"/>
        </w:rPr>
        <w:t>Share in the preparation and planning of the Curriculum, observing the class teacher’s instructions</w:t>
      </w:r>
    </w:p>
    <w:p w:rsidR="002511E5" w:rsidRPr="002511E5" w:rsidRDefault="002511E5" w:rsidP="002511E5">
      <w:pPr>
        <w:numPr>
          <w:ilvl w:val="0"/>
          <w:numId w:val="22"/>
        </w:numPr>
        <w:textAlignment w:val="baseline"/>
        <w:rPr>
          <w:rFonts w:eastAsia="Times New Roman"/>
          <w:color w:val="000000"/>
          <w:lang w:val="en-GB"/>
        </w:rPr>
      </w:pPr>
      <w:r w:rsidRPr="002511E5">
        <w:rPr>
          <w:rFonts w:ascii="Calibri" w:eastAsia="Times New Roman" w:hAnsi="Calibri" w:cs="Calibri"/>
          <w:color w:val="000000"/>
          <w:lang w:val="en-GB"/>
        </w:rPr>
        <w:t>Be adaptable with regard to working on certain sophisticated items of equipment, such as the computer or specific equipment necessary to meet the needs of the child</w:t>
      </w:r>
    </w:p>
    <w:p w:rsidR="002511E5" w:rsidRPr="002511E5" w:rsidRDefault="002511E5" w:rsidP="002511E5">
      <w:pPr>
        <w:numPr>
          <w:ilvl w:val="0"/>
          <w:numId w:val="22"/>
        </w:numPr>
        <w:textAlignment w:val="baseline"/>
        <w:rPr>
          <w:rFonts w:eastAsia="Times New Roman"/>
          <w:color w:val="000000"/>
          <w:lang w:val="en-GB"/>
        </w:rPr>
      </w:pPr>
      <w:r w:rsidRPr="002511E5">
        <w:rPr>
          <w:rFonts w:ascii="Calibri" w:eastAsia="Times New Roman" w:hAnsi="Calibri" w:cs="Calibri"/>
          <w:color w:val="000000"/>
          <w:lang w:val="en-GB"/>
        </w:rPr>
        <w:lastRenderedPageBreak/>
        <w:t>Assist, with the teacher (and other professionals as appropriate), in the development of a suitable programme of support (individual learning journey)</w:t>
      </w:r>
    </w:p>
    <w:p w:rsidR="002511E5" w:rsidRPr="002511E5" w:rsidRDefault="002511E5" w:rsidP="002511E5">
      <w:pPr>
        <w:numPr>
          <w:ilvl w:val="0"/>
          <w:numId w:val="22"/>
        </w:numPr>
        <w:textAlignment w:val="baseline"/>
        <w:rPr>
          <w:rFonts w:eastAsia="Times New Roman"/>
          <w:color w:val="000000"/>
          <w:lang w:val="en-GB"/>
        </w:rPr>
      </w:pPr>
      <w:r w:rsidRPr="002511E5">
        <w:rPr>
          <w:rFonts w:ascii="Calibri" w:eastAsia="Times New Roman" w:hAnsi="Calibri" w:cs="Calibri"/>
          <w:color w:val="000000"/>
          <w:lang w:val="en-GB"/>
        </w:rPr>
        <w:t>Record and celebrate individual pupil progress in their individual learning journey each time when working with the child</w:t>
      </w:r>
    </w:p>
    <w:p w:rsidR="002511E5" w:rsidRPr="002511E5" w:rsidRDefault="002511E5" w:rsidP="002511E5">
      <w:pPr>
        <w:numPr>
          <w:ilvl w:val="0"/>
          <w:numId w:val="22"/>
        </w:numPr>
        <w:textAlignment w:val="baseline"/>
        <w:rPr>
          <w:rFonts w:eastAsia="Times New Roman"/>
          <w:color w:val="000000"/>
          <w:lang w:val="en-GB"/>
        </w:rPr>
      </w:pPr>
      <w:r w:rsidRPr="002511E5">
        <w:rPr>
          <w:rFonts w:ascii="Calibri" w:eastAsia="Times New Roman" w:hAnsi="Calibri" w:cs="Calibri"/>
          <w:color w:val="000000"/>
          <w:lang w:val="en-GB"/>
        </w:rPr>
        <w:t>Suggest new steps to the class teacher, based upon observations made</w:t>
      </w:r>
    </w:p>
    <w:p w:rsidR="002511E5" w:rsidRPr="002511E5" w:rsidRDefault="002511E5" w:rsidP="002511E5">
      <w:pPr>
        <w:numPr>
          <w:ilvl w:val="0"/>
          <w:numId w:val="22"/>
        </w:numPr>
        <w:textAlignment w:val="baseline"/>
        <w:rPr>
          <w:rFonts w:eastAsia="Times New Roman"/>
          <w:color w:val="000000"/>
          <w:lang w:val="en-GB"/>
        </w:rPr>
      </w:pPr>
      <w:r w:rsidRPr="002511E5">
        <w:rPr>
          <w:rFonts w:ascii="Calibri" w:eastAsia="Times New Roman" w:hAnsi="Calibri" w:cs="Calibri"/>
          <w:color w:val="000000"/>
          <w:lang w:val="en-GB"/>
        </w:rPr>
        <w:t>Contribute to the maintenance of the child/</w:t>
      </w:r>
      <w:proofErr w:type="spellStart"/>
      <w:r w:rsidRPr="002511E5">
        <w:rPr>
          <w:rFonts w:ascii="Calibri" w:eastAsia="Times New Roman" w:hAnsi="Calibri" w:cs="Calibri"/>
          <w:color w:val="000000"/>
          <w:lang w:val="en-GB"/>
        </w:rPr>
        <w:t>ren’s</w:t>
      </w:r>
      <w:proofErr w:type="spellEnd"/>
      <w:r w:rsidRPr="002511E5">
        <w:rPr>
          <w:rFonts w:ascii="Calibri" w:eastAsia="Times New Roman" w:hAnsi="Calibri" w:cs="Calibri"/>
          <w:color w:val="000000"/>
          <w:lang w:val="en-GB"/>
        </w:rPr>
        <w:t xml:space="preserve"> progress records in paper and electronic format</w:t>
      </w:r>
    </w:p>
    <w:p w:rsidR="002511E5" w:rsidRPr="002511E5" w:rsidRDefault="002511E5" w:rsidP="002511E5">
      <w:pPr>
        <w:numPr>
          <w:ilvl w:val="0"/>
          <w:numId w:val="22"/>
        </w:numPr>
        <w:textAlignment w:val="baseline"/>
        <w:rPr>
          <w:rFonts w:eastAsia="Times New Roman"/>
          <w:color w:val="000000"/>
          <w:lang w:val="en-GB"/>
        </w:rPr>
      </w:pPr>
      <w:r w:rsidRPr="002511E5">
        <w:rPr>
          <w:rFonts w:ascii="Calibri" w:eastAsia="Times New Roman" w:hAnsi="Calibri" w:cs="Calibri"/>
          <w:color w:val="000000"/>
          <w:lang w:val="en-GB"/>
        </w:rPr>
        <w:t xml:space="preserve">Participate in the evaluation of </w:t>
      </w:r>
      <w:r>
        <w:rPr>
          <w:rFonts w:ascii="Calibri" w:eastAsia="Times New Roman" w:hAnsi="Calibri" w:cs="Calibri"/>
          <w:color w:val="000000"/>
          <w:lang w:val="en-GB"/>
        </w:rPr>
        <w:t xml:space="preserve">our </w:t>
      </w:r>
      <w:r w:rsidRPr="002511E5">
        <w:rPr>
          <w:rFonts w:ascii="Calibri" w:eastAsia="Times New Roman" w:hAnsi="Calibri" w:cs="Calibri"/>
          <w:color w:val="000000"/>
          <w:lang w:val="en-GB"/>
        </w:rPr>
        <w:t>academy support programmes</w:t>
      </w:r>
    </w:p>
    <w:p w:rsidR="002511E5" w:rsidRPr="002511E5" w:rsidRDefault="002511E5" w:rsidP="002511E5">
      <w:pPr>
        <w:numPr>
          <w:ilvl w:val="0"/>
          <w:numId w:val="22"/>
        </w:numPr>
        <w:textAlignment w:val="baseline"/>
        <w:rPr>
          <w:rFonts w:eastAsia="Times New Roman"/>
          <w:color w:val="000000"/>
          <w:lang w:val="en-GB"/>
        </w:rPr>
      </w:pPr>
      <w:r w:rsidRPr="002511E5">
        <w:rPr>
          <w:rFonts w:ascii="Calibri" w:eastAsia="Times New Roman" w:hAnsi="Calibri" w:cs="Calibri"/>
          <w:color w:val="000000"/>
          <w:lang w:val="en-GB"/>
        </w:rPr>
        <w:t>Maintain accurate and succinct records about the child/</w:t>
      </w:r>
      <w:proofErr w:type="spellStart"/>
      <w:r w:rsidRPr="002511E5">
        <w:rPr>
          <w:rFonts w:ascii="Calibri" w:eastAsia="Times New Roman" w:hAnsi="Calibri" w:cs="Calibri"/>
          <w:color w:val="000000"/>
          <w:lang w:val="en-GB"/>
        </w:rPr>
        <w:t>ren’s</w:t>
      </w:r>
      <w:proofErr w:type="spellEnd"/>
      <w:r w:rsidRPr="002511E5">
        <w:rPr>
          <w:rFonts w:ascii="Calibri" w:eastAsia="Times New Roman" w:hAnsi="Calibri" w:cs="Calibri"/>
          <w:color w:val="000000"/>
          <w:lang w:val="en-GB"/>
        </w:rPr>
        <w:t xml:space="preserve"> responses to particular tasks, sharing this information with the class teacher at agreed times during the school day</w:t>
      </w:r>
    </w:p>
    <w:p w:rsidR="002511E5" w:rsidRPr="002511E5" w:rsidRDefault="002511E5" w:rsidP="002511E5">
      <w:pPr>
        <w:rPr>
          <w:rFonts w:ascii="Times New Roman" w:eastAsia="Times New Roman" w:hAnsi="Times New Roman" w:cs="Times New Roman"/>
          <w:sz w:val="24"/>
          <w:szCs w:val="24"/>
          <w:lang w:val="en-GB"/>
        </w:rPr>
      </w:pPr>
    </w:p>
    <w:p w:rsidR="002511E5" w:rsidRPr="002511E5" w:rsidRDefault="002511E5" w:rsidP="002511E5">
      <w:pPr>
        <w:ind w:left="720"/>
        <w:rPr>
          <w:rFonts w:ascii="Times New Roman" w:eastAsia="Times New Roman" w:hAnsi="Times New Roman" w:cs="Times New Roman"/>
          <w:i/>
          <w:sz w:val="24"/>
          <w:szCs w:val="24"/>
          <w:lang w:val="en-GB"/>
        </w:rPr>
      </w:pPr>
      <w:r>
        <w:rPr>
          <w:rFonts w:ascii="Calibri" w:eastAsia="Times New Roman" w:hAnsi="Calibri" w:cs="Calibri"/>
          <w:i/>
          <w:color w:val="000000"/>
          <w:lang w:val="en-GB"/>
        </w:rPr>
        <w:t>Support the Trust/</w:t>
      </w:r>
      <w:r w:rsidR="007D5032">
        <w:rPr>
          <w:rFonts w:ascii="Calibri" w:eastAsia="Times New Roman" w:hAnsi="Calibri" w:cs="Calibri"/>
          <w:i/>
          <w:color w:val="000000"/>
          <w:lang w:val="en-GB"/>
        </w:rPr>
        <w:t>our a</w:t>
      </w:r>
      <w:r>
        <w:rPr>
          <w:rFonts w:ascii="Calibri" w:eastAsia="Times New Roman" w:hAnsi="Calibri" w:cs="Calibri"/>
          <w:i/>
          <w:color w:val="000000"/>
          <w:lang w:val="en-GB"/>
        </w:rPr>
        <w:t>cademy</w:t>
      </w:r>
    </w:p>
    <w:p w:rsidR="002511E5" w:rsidRPr="002511E5" w:rsidRDefault="002511E5" w:rsidP="002511E5">
      <w:pPr>
        <w:numPr>
          <w:ilvl w:val="0"/>
          <w:numId w:val="23"/>
        </w:numPr>
        <w:textAlignment w:val="baseline"/>
        <w:rPr>
          <w:rFonts w:eastAsia="Times New Roman"/>
          <w:color w:val="000000"/>
          <w:lang w:val="en-GB"/>
        </w:rPr>
      </w:pPr>
      <w:r w:rsidRPr="002511E5">
        <w:rPr>
          <w:rFonts w:ascii="Calibri" w:eastAsia="Times New Roman" w:hAnsi="Calibri" w:cs="Calibri"/>
          <w:color w:val="000000"/>
          <w:lang w:val="en-GB"/>
        </w:rPr>
        <w:t>Liaise, advise and consult with other members of the team supporting the child/</w:t>
      </w:r>
      <w:proofErr w:type="spellStart"/>
      <w:r w:rsidRPr="002511E5">
        <w:rPr>
          <w:rFonts w:ascii="Calibri" w:eastAsia="Times New Roman" w:hAnsi="Calibri" w:cs="Calibri"/>
          <w:color w:val="000000"/>
          <w:lang w:val="en-GB"/>
        </w:rPr>
        <w:t>ren</w:t>
      </w:r>
      <w:proofErr w:type="spellEnd"/>
      <w:r w:rsidRPr="002511E5">
        <w:rPr>
          <w:rFonts w:ascii="Calibri" w:eastAsia="Times New Roman" w:hAnsi="Calibri" w:cs="Calibri"/>
          <w:color w:val="000000"/>
          <w:lang w:val="en-GB"/>
        </w:rPr>
        <w:t xml:space="preserve"> when asked to do so.</w:t>
      </w:r>
    </w:p>
    <w:p w:rsidR="002511E5" w:rsidRPr="002511E5" w:rsidRDefault="002511E5" w:rsidP="002511E5">
      <w:pPr>
        <w:numPr>
          <w:ilvl w:val="0"/>
          <w:numId w:val="23"/>
        </w:numPr>
        <w:textAlignment w:val="baseline"/>
        <w:rPr>
          <w:rFonts w:eastAsia="Times New Roman"/>
          <w:color w:val="000000"/>
          <w:lang w:val="en-GB"/>
        </w:rPr>
      </w:pPr>
      <w:r w:rsidRPr="002511E5">
        <w:rPr>
          <w:rFonts w:ascii="Calibri" w:eastAsia="Times New Roman" w:hAnsi="Calibri" w:cs="Calibri"/>
          <w:color w:val="000000"/>
          <w:lang w:val="en-GB"/>
        </w:rPr>
        <w:t>Contribute to the reviews of the child/</w:t>
      </w:r>
      <w:proofErr w:type="spellStart"/>
      <w:r w:rsidRPr="002511E5">
        <w:rPr>
          <w:rFonts w:ascii="Calibri" w:eastAsia="Times New Roman" w:hAnsi="Calibri" w:cs="Calibri"/>
          <w:color w:val="000000"/>
          <w:lang w:val="en-GB"/>
        </w:rPr>
        <w:t>ren’s</w:t>
      </w:r>
      <w:proofErr w:type="spellEnd"/>
      <w:r w:rsidRPr="002511E5">
        <w:rPr>
          <w:rFonts w:ascii="Calibri" w:eastAsia="Times New Roman" w:hAnsi="Calibri" w:cs="Calibri"/>
          <w:color w:val="000000"/>
          <w:lang w:val="en-GB"/>
        </w:rPr>
        <w:t xml:space="preserve"> progress</w:t>
      </w:r>
    </w:p>
    <w:p w:rsidR="002511E5" w:rsidRPr="002511E5" w:rsidRDefault="002511E5" w:rsidP="002511E5">
      <w:pPr>
        <w:numPr>
          <w:ilvl w:val="0"/>
          <w:numId w:val="23"/>
        </w:numPr>
        <w:textAlignment w:val="baseline"/>
        <w:rPr>
          <w:rFonts w:eastAsia="Times New Roman"/>
          <w:color w:val="000000"/>
          <w:lang w:val="en-GB"/>
        </w:rPr>
      </w:pPr>
      <w:r w:rsidRPr="002511E5">
        <w:rPr>
          <w:rFonts w:ascii="Calibri" w:eastAsia="Times New Roman" w:hAnsi="Calibri" w:cs="Calibri"/>
          <w:color w:val="000000"/>
          <w:lang w:val="en-GB"/>
        </w:rPr>
        <w:t xml:space="preserve">Attend relevant in-service </w:t>
      </w:r>
      <w:r>
        <w:rPr>
          <w:rFonts w:ascii="Calibri" w:eastAsia="Times New Roman" w:hAnsi="Calibri" w:cs="Calibri"/>
          <w:color w:val="000000"/>
          <w:lang w:val="en-GB"/>
        </w:rPr>
        <w:t xml:space="preserve">and twilight/other </w:t>
      </w:r>
      <w:r w:rsidRPr="002511E5">
        <w:rPr>
          <w:rFonts w:ascii="Calibri" w:eastAsia="Times New Roman" w:hAnsi="Calibri" w:cs="Calibri"/>
          <w:color w:val="000000"/>
          <w:lang w:val="en-GB"/>
        </w:rPr>
        <w:t>training</w:t>
      </w:r>
    </w:p>
    <w:p w:rsidR="002511E5" w:rsidRPr="002511E5" w:rsidRDefault="002511E5" w:rsidP="002511E5">
      <w:pPr>
        <w:numPr>
          <w:ilvl w:val="0"/>
          <w:numId w:val="23"/>
        </w:numPr>
        <w:textAlignment w:val="baseline"/>
        <w:rPr>
          <w:rFonts w:eastAsia="Times New Roman"/>
          <w:color w:val="000000"/>
          <w:lang w:val="en-GB"/>
        </w:rPr>
      </w:pPr>
      <w:r w:rsidRPr="002511E5">
        <w:rPr>
          <w:rFonts w:ascii="Calibri" w:eastAsia="Times New Roman" w:hAnsi="Calibri" w:cs="Calibri"/>
          <w:color w:val="000000"/>
          <w:lang w:val="en-GB"/>
        </w:rPr>
        <w:t>Follow Trust</w:t>
      </w:r>
      <w:r w:rsidR="007D5032">
        <w:rPr>
          <w:rFonts w:ascii="Calibri" w:eastAsia="Times New Roman" w:hAnsi="Calibri" w:cs="Calibri"/>
          <w:color w:val="000000"/>
          <w:lang w:val="en-GB"/>
        </w:rPr>
        <w:t xml:space="preserve"> and our academy</w:t>
      </w:r>
      <w:r w:rsidRPr="002511E5">
        <w:rPr>
          <w:rFonts w:ascii="Calibri" w:eastAsia="Times New Roman" w:hAnsi="Calibri" w:cs="Calibri"/>
          <w:color w:val="000000"/>
          <w:lang w:val="en-GB"/>
        </w:rPr>
        <w:t xml:space="preserve"> policies and procedures at all times</w:t>
      </w:r>
    </w:p>
    <w:p w:rsidR="002511E5" w:rsidRPr="002511E5" w:rsidRDefault="002511E5" w:rsidP="002511E5">
      <w:pPr>
        <w:numPr>
          <w:ilvl w:val="0"/>
          <w:numId w:val="23"/>
        </w:numPr>
        <w:textAlignment w:val="baseline"/>
        <w:rPr>
          <w:rFonts w:eastAsia="Times New Roman"/>
          <w:color w:val="000000"/>
          <w:lang w:val="en-GB"/>
        </w:rPr>
      </w:pPr>
      <w:r w:rsidRPr="002511E5">
        <w:rPr>
          <w:rFonts w:ascii="Calibri" w:eastAsia="Times New Roman" w:hAnsi="Calibri" w:cs="Calibri"/>
          <w:color w:val="000000"/>
          <w:lang w:val="en-GB"/>
        </w:rPr>
        <w:t>Respect confidentiality issues linked to home/pupil/teacher/school work and keep confidences (external to safeguarding) appropriately</w:t>
      </w:r>
    </w:p>
    <w:p w:rsidR="002511E5" w:rsidRPr="002511E5" w:rsidRDefault="002511E5" w:rsidP="002511E5">
      <w:pPr>
        <w:numPr>
          <w:ilvl w:val="0"/>
          <w:numId w:val="23"/>
        </w:numPr>
        <w:textAlignment w:val="baseline"/>
        <w:rPr>
          <w:rFonts w:eastAsia="Times New Roman"/>
          <w:color w:val="000000"/>
          <w:lang w:val="en-GB"/>
        </w:rPr>
      </w:pPr>
      <w:r w:rsidRPr="002511E5">
        <w:rPr>
          <w:rFonts w:ascii="Calibri" w:eastAsia="Times New Roman" w:hAnsi="Calibri" w:cs="Calibri"/>
          <w:color w:val="000000"/>
          <w:lang w:val="en-GB"/>
        </w:rPr>
        <w:t>To follow our academy Behaviour Policy at all times, modelling positive behaviours</w:t>
      </w:r>
    </w:p>
    <w:p w:rsidR="002511E5" w:rsidRPr="002511E5" w:rsidRDefault="002511E5" w:rsidP="002511E5">
      <w:pPr>
        <w:numPr>
          <w:ilvl w:val="0"/>
          <w:numId w:val="23"/>
        </w:numPr>
        <w:textAlignment w:val="baseline"/>
        <w:rPr>
          <w:rFonts w:eastAsia="Times New Roman"/>
          <w:color w:val="000000"/>
          <w:lang w:val="en-GB"/>
        </w:rPr>
      </w:pPr>
      <w:r w:rsidRPr="002511E5">
        <w:rPr>
          <w:rFonts w:ascii="Calibri" w:eastAsia="Times New Roman" w:hAnsi="Calibri" w:cs="Calibri"/>
          <w:color w:val="000000"/>
          <w:lang w:val="en-GB"/>
        </w:rPr>
        <w:t>To follow Trust policies and procedures and statutory requirements of legislation concerning Safeguarding, including Child Protection, Single Equalities, Data Protection (GDPR) and Health &amp; Safety</w:t>
      </w:r>
    </w:p>
    <w:p w:rsidR="002511E5" w:rsidRPr="002511E5" w:rsidRDefault="002511E5" w:rsidP="002511E5">
      <w:pPr>
        <w:numPr>
          <w:ilvl w:val="0"/>
          <w:numId w:val="23"/>
        </w:numPr>
        <w:textAlignment w:val="baseline"/>
        <w:rPr>
          <w:rFonts w:eastAsia="Times New Roman"/>
          <w:color w:val="000000"/>
          <w:lang w:val="en-GB"/>
        </w:rPr>
      </w:pPr>
      <w:r w:rsidRPr="002511E5">
        <w:rPr>
          <w:rFonts w:ascii="Calibri" w:eastAsia="Times New Roman" w:hAnsi="Calibri" w:cs="Calibri"/>
          <w:color w:val="000000"/>
          <w:lang w:val="en-GB"/>
        </w:rPr>
        <w:t>To report any safeguarding disclosures or concerns about children and/or adults in line with our academy policy and procedures</w:t>
      </w:r>
    </w:p>
    <w:p w:rsidR="002511E5" w:rsidRPr="002511E5" w:rsidRDefault="002511E5" w:rsidP="002511E5">
      <w:pPr>
        <w:numPr>
          <w:ilvl w:val="0"/>
          <w:numId w:val="23"/>
        </w:numPr>
        <w:textAlignment w:val="baseline"/>
        <w:rPr>
          <w:rFonts w:eastAsia="Times New Roman"/>
          <w:color w:val="000000"/>
          <w:lang w:val="en-GB"/>
        </w:rPr>
      </w:pPr>
      <w:r w:rsidRPr="002511E5">
        <w:rPr>
          <w:rFonts w:ascii="Calibri" w:eastAsia="Times New Roman" w:hAnsi="Calibri" w:cs="Calibri"/>
          <w:color w:val="000000"/>
          <w:lang w:val="en-GB"/>
        </w:rPr>
        <w:t>To be aware of particular safeguarding concerns that could arise in the classroom e.g. during PE, ICT lessons and to report any concerns in line with our academy policy and procedures</w:t>
      </w:r>
    </w:p>
    <w:p w:rsidR="002511E5" w:rsidRPr="002511E5" w:rsidRDefault="002511E5" w:rsidP="002511E5">
      <w:pPr>
        <w:numPr>
          <w:ilvl w:val="0"/>
          <w:numId w:val="23"/>
        </w:numPr>
        <w:textAlignment w:val="baseline"/>
        <w:rPr>
          <w:rFonts w:eastAsia="Times New Roman"/>
          <w:color w:val="000000"/>
          <w:lang w:val="en-GB"/>
        </w:rPr>
      </w:pPr>
      <w:r w:rsidRPr="002511E5">
        <w:rPr>
          <w:rFonts w:ascii="Times New Roman" w:eastAsia="Times New Roman" w:hAnsi="Times New Roman" w:cs="Times New Roman"/>
          <w:color w:val="000000"/>
          <w:sz w:val="14"/>
          <w:szCs w:val="14"/>
          <w:lang w:val="en-GB"/>
        </w:rPr>
        <w:t> </w:t>
      </w:r>
      <w:r w:rsidRPr="002511E5">
        <w:rPr>
          <w:rFonts w:ascii="Calibri" w:eastAsia="Times New Roman" w:hAnsi="Calibri" w:cs="Calibri"/>
          <w:color w:val="000000"/>
          <w:lang w:val="en-GB"/>
        </w:rPr>
        <w:t>Teaching Assistants are required to take annual leave during the school holiday periods. Holidays in term time are not permissible.</w:t>
      </w:r>
    </w:p>
    <w:p w:rsidR="002511E5" w:rsidRDefault="002511E5" w:rsidP="002511E5">
      <w:pPr>
        <w:ind w:firstLine="720"/>
        <w:rPr>
          <w:rFonts w:ascii="Calibri" w:eastAsia="Times New Roman" w:hAnsi="Calibri" w:cs="Calibri"/>
          <w:color w:val="000000"/>
          <w:u w:val="single"/>
          <w:lang w:val="en-GB"/>
        </w:rPr>
      </w:pPr>
    </w:p>
    <w:p w:rsidR="002511E5" w:rsidRPr="002511E5" w:rsidRDefault="002511E5" w:rsidP="002511E5">
      <w:pPr>
        <w:ind w:firstLine="720"/>
        <w:rPr>
          <w:rFonts w:ascii="Times New Roman" w:eastAsia="Times New Roman" w:hAnsi="Times New Roman" w:cs="Times New Roman"/>
          <w:sz w:val="24"/>
          <w:szCs w:val="24"/>
          <w:u w:val="single"/>
          <w:lang w:val="en-GB"/>
        </w:rPr>
      </w:pPr>
      <w:r w:rsidRPr="002511E5">
        <w:rPr>
          <w:rFonts w:ascii="Calibri" w:eastAsia="Times New Roman" w:hAnsi="Calibri" w:cs="Calibri"/>
          <w:color w:val="000000"/>
          <w:u w:val="single"/>
          <w:lang w:val="en-GB"/>
        </w:rPr>
        <w:t>Other Classroom Duties</w:t>
      </w:r>
    </w:p>
    <w:p w:rsidR="002511E5" w:rsidRPr="002511E5" w:rsidRDefault="002511E5" w:rsidP="002511E5">
      <w:pPr>
        <w:ind w:left="720"/>
        <w:rPr>
          <w:rFonts w:ascii="Times New Roman" w:eastAsia="Times New Roman" w:hAnsi="Times New Roman" w:cs="Times New Roman"/>
          <w:sz w:val="24"/>
          <w:szCs w:val="24"/>
          <w:lang w:val="en-GB"/>
        </w:rPr>
      </w:pPr>
      <w:r w:rsidRPr="002511E5">
        <w:rPr>
          <w:rFonts w:ascii="Calibri" w:eastAsia="Times New Roman" w:hAnsi="Calibri" w:cs="Calibri"/>
          <w:color w:val="000000"/>
          <w:lang w:val="en-GB"/>
        </w:rPr>
        <w:t>Under the direction of the assigned class teacher(s) and Senior Leaders deal with the following non-teaching tasks:</w:t>
      </w:r>
    </w:p>
    <w:p w:rsidR="002511E5" w:rsidRPr="002511E5" w:rsidRDefault="002511E5" w:rsidP="002511E5">
      <w:pPr>
        <w:numPr>
          <w:ilvl w:val="0"/>
          <w:numId w:val="24"/>
        </w:numPr>
        <w:textAlignment w:val="baseline"/>
        <w:rPr>
          <w:rFonts w:eastAsia="Times New Roman"/>
          <w:color w:val="000000"/>
          <w:lang w:val="en-GB"/>
        </w:rPr>
      </w:pPr>
      <w:r w:rsidRPr="002511E5">
        <w:rPr>
          <w:rFonts w:ascii="Calibri" w:eastAsia="Times New Roman" w:hAnsi="Calibri" w:cs="Calibri"/>
          <w:color w:val="000000"/>
          <w:lang w:val="en-GB"/>
        </w:rPr>
        <w:t>Prepare and clean materials and equipment for use within designated areas and tidy up after use</w:t>
      </w:r>
    </w:p>
    <w:p w:rsidR="002511E5" w:rsidRPr="002511E5" w:rsidRDefault="002511E5" w:rsidP="002511E5">
      <w:pPr>
        <w:numPr>
          <w:ilvl w:val="0"/>
          <w:numId w:val="24"/>
        </w:numPr>
        <w:textAlignment w:val="baseline"/>
        <w:rPr>
          <w:rFonts w:eastAsia="Times New Roman"/>
          <w:color w:val="000000"/>
          <w:lang w:val="en-GB"/>
        </w:rPr>
      </w:pPr>
      <w:r w:rsidRPr="002511E5">
        <w:rPr>
          <w:rFonts w:ascii="Calibri" w:eastAsia="Times New Roman" w:hAnsi="Calibri" w:cs="Calibri"/>
          <w:color w:val="000000"/>
          <w:lang w:val="en-GB"/>
        </w:rPr>
        <w:t>Arrange the furniture and resources for group work</w:t>
      </w:r>
    </w:p>
    <w:p w:rsidR="002511E5" w:rsidRPr="002511E5" w:rsidRDefault="002511E5" w:rsidP="002511E5">
      <w:pPr>
        <w:numPr>
          <w:ilvl w:val="0"/>
          <w:numId w:val="24"/>
        </w:numPr>
        <w:textAlignment w:val="baseline"/>
        <w:rPr>
          <w:rFonts w:eastAsia="Times New Roman"/>
          <w:color w:val="000000"/>
          <w:lang w:val="en-GB"/>
        </w:rPr>
      </w:pPr>
      <w:r w:rsidRPr="002511E5">
        <w:rPr>
          <w:rFonts w:ascii="Calibri" w:eastAsia="Times New Roman" w:hAnsi="Calibri" w:cs="Calibri"/>
          <w:color w:val="000000"/>
          <w:lang w:val="en-GB"/>
        </w:rPr>
        <w:t>Undertake photocopying, laminating, displaying work etc.</w:t>
      </w:r>
    </w:p>
    <w:p w:rsidR="002511E5" w:rsidRPr="002511E5" w:rsidRDefault="002511E5" w:rsidP="002511E5">
      <w:pPr>
        <w:numPr>
          <w:ilvl w:val="0"/>
          <w:numId w:val="24"/>
        </w:numPr>
        <w:textAlignment w:val="baseline"/>
        <w:rPr>
          <w:rFonts w:eastAsia="Times New Roman"/>
          <w:color w:val="000000"/>
          <w:lang w:val="en-GB"/>
        </w:rPr>
      </w:pPr>
      <w:r w:rsidRPr="002511E5">
        <w:rPr>
          <w:rFonts w:ascii="Calibri" w:eastAsia="Times New Roman" w:hAnsi="Calibri" w:cs="Calibri"/>
          <w:color w:val="000000"/>
          <w:lang w:val="en-GB"/>
        </w:rPr>
        <w:t>File children’s work</w:t>
      </w:r>
    </w:p>
    <w:p w:rsidR="002511E5" w:rsidRPr="002511E5" w:rsidRDefault="002511E5" w:rsidP="002511E5">
      <w:pPr>
        <w:numPr>
          <w:ilvl w:val="0"/>
          <w:numId w:val="24"/>
        </w:numPr>
        <w:textAlignment w:val="baseline"/>
        <w:rPr>
          <w:rFonts w:eastAsia="Times New Roman"/>
          <w:color w:val="000000"/>
          <w:lang w:val="en-GB"/>
        </w:rPr>
      </w:pPr>
      <w:r w:rsidRPr="002511E5">
        <w:rPr>
          <w:rFonts w:ascii="Calibri" w:eastAsia="Times New Roman" w:hAnsi="Calibri" w:cs="Calibri"/>
          <w:color w:val="000000"/>
          <w:lang w:val="en-GB"/>
        </w:rPr>
        <w:t>Attend to the children’s personal needs and simple first aid; where a child is causing concern this should be reported, in the first instance, to their class teacher</w:t>
      </w:r>
    </w:p>
    <w:p w:rsidR="002511E5" w:rsidRDefault="002511E5" w:rsidP="002511E5">
      <w:pPr>
        <w:ind w:firstLine="720"/>
        <w:rPr>
          <w:rFonts w:ascii="Calibri" w:eastAsia="Times New Roman" w:hAnsi="Calibri" w:cs="Calibri"/>
          <w:color w:val="000000"/>
          <w:u w:val="single"/>
          <w:lang w:val="en-GB"/>
        </w:rPr>
      </w:pPr>
    </w:p>
    <w:p w:rsidR="002511E5" w:rsidRPr="002511E5" w:rsidRDefault="002511E5" w:rsidP="002511E5">
      <w:pPr>
        <w:ind w:firstLine="720"/>
        <w:rPr>
          <w:rFonts w:ascii="Times New Roman" w:eastAsia="Times New Roman" w:hAnsi="Times New Roman" w:cs="Times New Roman"/>
          <w:sz w:val="24"/>
          <w:szCs w:val="24"/>
          <w:lang w:val="en-GB"/>
        </w:rPr>
      </w:pPr>
      <w:r w:rsidRPr="002511E5">
        <w:rPr>
          <w:rFonts w:ascii="Calibri" w:eastAsia="Times New Roman" w:hAnsi="Calibri" w:cs="Calibri"/>
          <w:color w:val="000000"/>
          <w:u w:val="single"/>
          <w:lang w:val="en-GB"/>
        </w:rPr>
        <w:t xml:space="preserve">Duties </w:t>
      </w:r>
      <w:proofErr w:type="gramStart"/>
      <w:r w:rsidRPr="002511E5">
        <w:rPr>
          <w:rFonts w:ascii="Calibri" w:eastAsia="Times New Roman" w:hAnsi="Calibri" w:cs="Calibri"/>
          <w:color w:val="000000"/>
          <w:u w:val="single"/>
          <w:lang w:val="en-GB"/>
        </w:rPr>
        <w:t>Beyond</w:t>
      </w:r>
      <w:proofErr w:type="gramEnd"/>
      <w:r w:rsidRPr="002511E5">
        <w:rPr>
          <w:rFonts w:ascii="Calibri" w:eastAsia="Times New Roman" w:hAnsi="Calibri" w:cs="Calibri"/>
          <w:color w:val="000000"/>
          <w:u w:val="single"/>
          <w:lang w:val="en-GB"/>
        </w:rPr>
        <w:t xml:space="preserve"> the Classroom</w:t>
      </w:r>
      <w:r w:rsidRPr="002511E5">
        <w:rPr>
          <w:rFonts w:ascii="Calibri" w:eastAsia="Times New Roman" w:hAnsi="Calibri" w:cs="Calibri"/>
          <w:color w:val="000000"/>
          <w:lang w:val="en-GB"/>
        </w:rPr>
        <w:t> </w:t>
      </w:r>
    </w:p>
    <w:p w:rsidR="002511E5" w:rsidRPr="002511E5" w:rsidRDefault="002511E5" w:rsidP="002511E5">
      <w:pPr>
        <w:ind w:left="720"/>
        <w:rPr>
          <w:rFonts w:ascii="Times New Roman" w:eastAsia="Times New Roman" w:hAnsi="Times New Roman" w:cs="Times New Roman"/>
          <w:sz w:val="24"/>
          <w:szCs w:val="24"/>
          <w:lang w:val="en-GB"/>
        </w:rPr>
      </w:pPr>
      <w:r w:rsidRPr="002511E5">
        <w:rPr>
          <w:rFonts w:ascii="Calibri" w:eastAsia="Times New Roman" w:hAnsi="Calibri" w:cs="Calibri"/>
          <w:color w:val="000000"/>
          <w:lang w:val="en-GB"/>
        </w:rPr>
        <w:t xml:space="preserve">Under the direction and supervision of the </w:t>
      </w:r>
      <w:r w:rsidR="007D5032">
        <w:rPr>
          <w:rFonts w:ascii="Calibri" w:eastAsia="Times New Roman" w:hAnsi="Calibri" w:cs="Calibri"/>
          <w:color w:val="000000"/>
          <w:lang w:val="en-GB"/>
        </w:rPr>
        <w:t xml:space="preserve">class </w:t>
      </w:r>
      <w:r w:rsidRPr="002511E5">
        <w:rPr>
          <w:rFonts w:ascii="Calibri" w:eastAsia="Times New Roman" w:hAnsi="Calibri" w:cs="Calibri"/>
          <w:color w:val="000000"/>
          <w:lang w:val="en-GB"/>
        </w:rPr>
        <w:t>teacher(s)/Key Stage Leader/Senior Leaders carry out the following tasks if and when required:</w:t>
      </w:r>
    </w:p>
    <w:p w:rsidR="002511E5" w:rsidRPr="002511E5" w:rsidRDefault="002511E5" w:rsidP="002511E5">
      <w:pPr>
        <w:numPr>
          <w:ilvl w:val="0"/>
          <w:numId w:val="25"/>
        </w:numPr>
        <w:textAlignment w:val="baseline"/>
        <w:rPr>
          <w:rFonts w:eastAsia="Times New Roman"/>
          <w:color w:val="000000"/>
          <w:lang w:val="en-GB"/>
        </w:rPr>
      </w:pPr>
      <w:r w:rsidRPr="002511E5">
        <w:rPr>
          <w:rFonts w:ascii="Calibri" w:eastAsia="Times New Roman" w:hAnsi="Calibri" w:cs="Calibri"/>
          <w:color w:val="000000"/>
          <w:lang w:val="en-GB"/>
        </w:rPr>
        <w:t>Assist with activities involving children outside the classroom</w:t>
      </w:r>
    </w:p>
    <w:p w:rsidR="002511E5" w:rsidRPr="002511E5" w:rsidRDefault="002511E5" w:rsidP="002511E5">
      <w:pPr>
        <w:numPr>
          <w:ilvl w:val="0"/>
          <w:numId w:val="25"/>
        </w:numPr>
        <w:textAlignment w:val="baseline"/>
        <w:rPr>
          <w:rFonts w:eastAsia="Times New Roman"/>
          <w:color w:val="000000"/>
          <w:lang w:val="en-GB"/>
        </w:rPr>
      </w:pPr>
      <w:r w:rsidRPr="002511E5">
        <w:rPr>
          <w:rFonts w:ascii="Calibri" w:eastAsia="Times New Roman" w:hAnsi="Calibri" w:cs="Calibri"/>
          <w:color w:val="000000"/>
          <w:lang w:val="en-GB"/>
        </w:rPr>
        <w:lastRenderedPageBreak/>
        <w:t>Accompany groups of children on educational visits, after prior briefing from the teacher(s) leading the trip</w:t>
      </w:r>
    </w:p>
    <w:p w:rsidR="002511E5" w:rsidRPr="002511E5" w:rsidRDefault="002511E5" w:rsidP="002511E5">
      <w:pPr>
        <w:numPr>
          <w:ilvl w:val="0"/>
          <w:numId w:val="25"/>
        </w:numPr>
        <w:textAlignment w:val="baseline"/>
        <w:rPr>
          <w:rFonts w:eastAsia="Times New Roman"/>
          <w:color w:val="000000"/>
          <w:lang w:val="en-GB"/>
        </w:rPr>
      </w:pPr>
      <w:r w:rsidRPr="002511E5">
        <w:rPr>
          <w:rFonts w:ascii="Calibri" w:eastAsia="Times New Roman" w:hAnsi="Calibri" w:cs="Calibri"/>
          <w:color w:val="000000"/>
          <w:lang w:val="en-GB"/>
        </w:rPr>
        <w:t>Help in a general way with all visitors and parents coming into the academy</w:t>
      </w:r>
    </w:p>
    <w:p w:rsidR="002511E5" w:rsidRDefault="002511E5" w:rsidP="002511E5">
      <w:pPr>
        <w:ind w:left="720"/>
        <w:rPr>
          <w:rFonts w:ascii="Calibri" w:eastAsia="Times New Roman" w:hAnsi="Calibri" w:cs="Calibri"/>
          <w:color w:val="000000"/>
          <w:u w:val="single"/>
          <w:lang w:val="en-GB"/>
        </w:rPr>
      </w:pPr>
    </w:p>
    <w:p w:rsidR="002511E5" w:rsidRPr="002511E5" w:rsidRDefault="002511E5" w:rsidP="002511E5">
      <w:pPr>
        <w:ind w:left="720"/>
        <w:rPr>
          <w:rFonts w:ascii="Times New Roman" w:eastAsia="Times New Roman" w:hAnsi="Times New Roman" w:cs="Times New Roman"/>
          <w:sz w:val="24"/>
          <w:szCs w:val="24"/>
          <w:lang w:val="en-GB"/>
        </w:rPr>
      </w:pPr>
      <w:r w:rsidRPr="002511E5">
        <w:rPr>
          <w:rFonts w:ascii="Calibri" w:eastAsia="Times New Roman" w:hAnsi="Calibri" w:cs="Calibri"/>
          <w:color w:val="000000"/>
          <w:u w:val="single"/>
          <w:lang w:val="en-GB"/>
        </w:rPr>
        <w:t>Personal Staff Development</w:t>
      </w:r>
    </w:p>
    <w:p w:rsidR="002511E5" w:rsidRPr="002511E5" w:rsidRDefault="002511E5" w:rsidP="002511E5">
      <w:pPr>
        <w:numPr>
          <w:ilvl w:val="0"/>
          <w:numId w:val="26"/>
        </w:numPr>
        <w:textAlignment w:val="baseline"/>
        <w:rPr>
          <w:rFonts w:eastAsia="Times New Roman"/>
          <w:color w:val="000000"/>
          <w:lang w:val="en-GB"/>
        </w:rPr>
      </w:pPr>
      <w:r w:rsidRPr="002511E5">
        <w:rPr>
          <w:rFonts w:ascii="Calibri" w:eastAsia="Times New Roman" w:hAnsi="Calibri" w:cs="Calibri"/>
          <w:color w:val="000000"/>
          <w:lang w:val="en-GB"/>
        </w:rPr>
        <w:t xml:space="preserve">Review  progress against agreed objectives, timetables, etc., with the </w:t>
      </w:r>
      <w:proofErr w:type="spellStart"/>
      <w:r w:rsidRPr="002511E5">
        <w:rPr>
          <w:rFonts w:ascii="Calibri" w:eastAsia="Times New Roman" w:hAnsi="Calibri" w:cs="Calibri"/>
          <w:color w:val="000000"/>
          <w:lang w:val="en-GB"/>
        </w:rPr>
        <w:t>Headteacher</w:t>
      </w:r>
      <w:proofErr w:type="spellEnd"/>
      <w:r w:rsidRPr="002511E5">
        <w:rPr>
          <w:rFonts w:ascii="Calibri" w:eastAsia="Times New Roman" w:hAnsi="Calibri" w:cs="Calibri"/>
          <w:color w:val="000000"/>
          <w:lang w:val="en-GB"/>
        </w:rPr>
        <w:t xml:space="preserve"> (or Senior Leaders), and participate in agreed, further professional development</w:t>
      </w:r>
    </w:p>
    <w:p w:rsidR="002511E5" w:rsidRPr="002511E5" w:rsidRDefault="002511E5" w:rsidP="002511E5">
      <w:pPr>
        <w:numPr>
          <w:ilvl w:val="0"/>
          <w:numId w:val="26"/>
        </w:numPr>
        <w:textAlignment w:val="baseline"/>
        <w:rPr>
          <w:rFonts w:eastAsia="Times New Roman"/>
          <w:color w:val="000000"/>
          <w:lang w:val="en-GB"/>
        </w:rPr>
      </w:pPr>
      <w:r w:rsidRPr="002511E5">
        <w:rPr>
          <w:rFonts w:ascii="Calibri" w:eastAsia="Times New Roman" w:hAnsi="Calibri" w:cs="Calibri"/>
          <w:color w:val="000000"/>
          <w:lang w:val="en-GB"/>
        </w:rPr>
        <w:t>Participate in the Trust’s performance management/appraisal policy and procedures</w:t>
      </w:r>
    </w:p>
    <w:p w:rsidR="002511E5" w:rsidRPr="002511E5" w:rsidRDefault="002511E5" w:rsidP="002511E5">
      <w:pPr>
        <w:spacing w:after="240" w:line="240" w:lineRule="auto"/>
        <w:rPr>
          <w:rFonts w:ascii="Times New Roman" w:eastAsia="Times New Roman" w:hAnsi="Times New Roman" w:cs="Times New Roman"/>
          <w:sz w:val="24"/>
          <w:szCs w:val="24"/>
          <w:lang w:val="en-GB"/>
        </w:rPr>
      </w:pPr>
    </w:p>
    <w:p w:rsidR="002511E5" w:rsidRPr="00B820F2" w:rsidRDefault="002511E5" w:rsidP="002511E5">
      <w:pPr>
        <w:rPr>
          <w:rFonts w:ascii="Calibri" w:eastAsia="Times New Roman" w:hAnsi="Calibri" w:cs="Calibri"/>
          <w:bCs/>
          <w:i/>
          <w:color w:val="000000"/>
          <w:lang w:val="en-GB"/>
        </w:rPr>
      </w:pPr>
      <w:r w:rsidRPr="00B820F2">
        <w:rPr>
          <w:rFonts w:ascii="Calibri" w:eastAsia="Times New Roman" w:hAnsi="Calibri" w:cs="Calibri"/>
          <w:bCs/>
          <w:i/>
          <w:color w:val="000000"/>
          <w:lang w:val="en-GB"/>
        </w:rPr>
        <w:t>The Good Shepherd Trust is committed to safeguarding and promoting the welfare of children and young people and expects all staff and volunteers to share this commitment. We ensure that all our employment practices reflect this commitment.</w:t>
      </w:r>
    </w:p>
    <w:p w:rsidR="002511E5" w:rsidRPr="00B820F2" w:rsidRDefault="002511E5" w:rsidP="002511E5">
      <w:pPr>
        <w:rPr>
          <w:rFonts w:ascii="Times New Roman" w:eastAsia="Times New Roman" w:hAnsi="Times New Roman" w:cs="Times New Roman"/>
          <w:i/>
          <w:sz w:val="24"/>
          <w:szCs w:val="24"/>
          <w:lang w:val="en-GB"/>
        </w:rPr>
      </w:pPr>
    </w:p>
    <w:p w:rsidR="002511E5" w:rsidRPr="00B820F2" w:rsidRDefault="002511E5" w:rsidP="002511E5">
      <w:pPr>
        <w:ind w:right="860"/>
        <w:rPr>
          <w:rFonts w:ascii="Times New Roman" w:eastAsia="Times New Roman" w:hAnsi="Times New Roman" w:cs="Times New Roman"/>
          <w:i/>
          <w:sz w:val="24"/>
          <w:szCs w:val="24"/>
          <w:lang w:val="en-GB"/>
        </w:rPr>
      </w:pPr>
      <w:r w:rsidRPr="00B820F2">
        <w:rPr>
          <w:rFonts w:ascii="Calibri" w:eastAsia="Times New Roman" w:hAnsi="Calibri" w:cs="Calibri"/>
          <w:bCs/>
          <w:i/>
          <w:color w:val="000000"/>
          <w:lang w:val="en-GB"/>
        </w:rPr>
        <w:t>Any offer of employment is conditional upon an enhanced certificate issued by the Disclosure and Barring Service, in line with the Rehabilitation of Offenders Act 1974 and the Amendments to the Exceptions Order 1975, 2013 and 2020.</w:t>
      </w:r>
    </w:p>
    <w:p w:rsidR="002511E5" w:rsidRPr="00B820F2" w:rsidRDefault="002511E5" w:rsidP="002511E5">
      <w:pPr>
        <w:ind w:right="860"/>
        <w:rPr>
          <w:rFonts w:ascii="Times New Roman" w:eastAsia="Times New Roman" w:hAnsi="Times New Roman" w:cs="Times New Roman"/>
          <w:i/>
          <w:sz w:val="24"/>
          <w:szCs w:val="24"/>
          <w:lang w:val="en-GB"/>
        </w:rPr>
      </w:pPr>
    </w:p>
    <w:p w:rsidR="002511E5" w:rsidRPr="00B820F2" w:rsidRDefault="002511E5" w:rsidP="002511E5">
      <w:pPr>
        <w:rPr>
          <w:rFonts w:ascii="Times New Roman" w:eastAsia="Times New Roman" w:hAnsi="Times New Roman" w:cs="Times New Roman"/>
          <w:i/>
          <w:sz w:val="24"/>
          <w:szCs w:val="24"/>
          <w:lang w:val="en-GB"/>
        </w:rPr>
      </w:pPr>
      <w:r w:rsidRPr="00B820F2">
        <w:rPr>
          <w:rFonts w:ascii="Calibri" w:eastAsia="Times New Roman" w:hAnsi="Calibri" w:cs="Calibri"/>
          <w:bCs/>
          <w:i/>
          <w:color w:val="000000"/>
          <w:lang w:val="en-GB"/>
        </w:rPr>
        <w:t>In line with the Good Shepherd Trust Safeguarding and Child Protection policy, you will be expected to adhere to all Good Shepherd Trust and school procedures and protocols in relation to safeguarding.</w:t>
      </w:r>
    </w:p>
    <w:sectPr w:rsidR="002511E5" w:rsidRPr="00B820F2" w:rsidSect="00F803D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3D3" w:rsidRDefault="00F803D3" w:rsidP="00F803D3">
      <w:pPr>
        <w:spacing w:line="240" w:lineRule="auto"/>
      </w:pPr>
      <w:r>
        <w:separator/>
      </w:r>
    </w:p>
  </w:endnote>
  <w:endnote w:type="continuationSeparator" w:id="0">
    <w:p w:rsidR="00F803D3" w:rsidRDefault="00F803D3" w:rsidP="00F803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Symbols">
    <w:altName w:val="Times New Roman"/>
    <w:charset w:val="B1"/>
    <w:family w:val="auto"/>
    <w:pitch w:val="variable"/>
    <w:sig w:usb0="00000000" w:usb1="08007BEB" w:usb2="01840034"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E55" w:rsidRDefault="00A11E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E55" w:rsidRDefault="00A11E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3D3" w:rsidRDefault="003276B0" w:rsidP="00F803D3">
    <w:pPr>
      <w:pStyle w:val="Footer"/>
    </w:pPr>
    <w:r w:rsidRPr="005E04EC">
      <w:rPr>
        <w:noProof/>
        <w:lang w:eastAsia="en-GB"/>
      </w:rPr>
      <w:drawing>
        <wp:anchor distT="0" distB="0" distL="114300" distR="114300" simplePos="0" relativeHeight="251670528" behindDoc="0" locked="0" layoutInCell="1" allowOverlap="1" wp14:anchorId="4B62557C" wp14:editId="167647B9">
          <wp:simplePos x="0" y="0"/>
          <wp:positionH relativeFrom="margin">
            <wp:posOffset>1704975</wp:posOffset>
          </wp:positionH>
          <wp:positionV relativeFrom="paragraph">
            <wp:posOffset>34290</wp:posOffset>
          </wp:positionV>
          <wp:extent cx="1108075" cy="7721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8-14 at 12.12.37.png"/>
                  <pic:cNvPicPr/>
                </pic:nvPicPr>
                <pic:blipFill rotWithShape="1">
                  <a:blip r:embed="rId1">
                    <a:extLst>
                      <a:ext uri="{28A0092B-C50C-407E-A947-70E740481C1C}">
                        <a14:useLocalDpi xmlns:a14="http://schemas.microsoft.com/office/drawing/2010/main" val="0"/>
                      </a:ext>
                    </a:extLst>
                  </a:blip>
                  <a:srcRect t="6892"/>
                  <a:stretch/>
                </pic:blipFill>
                <pic:spPr bwMode="auto">
                  <a:xfrm>
                    <a:off x="0" y="0"/>
                    <a:ext cx="1108075" cy="77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7D1">
      <w:rPr>
        <w:noProof/>
        <w:lang w:eastAsia="en-GB"/>
      </w:rPr>
      <w:drawing>
        <wp:anchor distT="0" distB="0" distL="114300" distR="114300" simplePos="0" relativeHeight="251671552" behindDoc="0" locked="0" layoutInCell="1" allowOverlap="1" wp14:anchorId="41566386" wp14:editId="2A34E7D8">
          <wp:simplePos x="0" y="0"/>
          <wp:positionH relativeFrom="column">
            <wp:posOffset>4874895</wp:posOffset>
          </wp:positionH>
          <wp:positionV relativeFrom="paragraph">
            <wp:posOffset>125730</wp:posOffset>
          </wp:positionV>
          <wp:extent cx="1647173" cy="677171"/>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8-27 at 18.46.25.png"/>
                  <pic:cNvPicPr/>
                </pic:nvPicPr>
                <pic:blipFill>
                  <a:blip r:embed="rId2">
                    <a:extLst>
                      <a:ext uri="{28A0092B-C50C-407E-A947-70E740481C1C}">
                        <a14:useLocalDpi xmlns:a14="http://schemas.microsoft.com/office/drawing/2010/main" val="0"/>
                      </a:ext>
                    </a:extLst>
                  </a:blip>
                  <a:stretch>
                    <a:fillRect/>
                  </a:stretch>
                </pic:blipFill>
                <pic:spPr>
                  <a:xfrm>
                    <a:off x="0" y="0"/>
                    <a:ext cx="1647173" cy="677171"/>
                  </a:xfrm>
                  <a:prstGeom prst="rect">
                    <a:avLst/>
                  </a:prstGeom>
                </pic:spPr>
              </pic:pic>
            </a:graphicData>
          </a:graphic>
          <wp14:sizeRelH relativeFrom="page">
            <wp14:pctWidth>0</wp14:pctWidth>
          </wp14:sizeRelH>
          <wp14:sizeRelV relativeFrom="page">
            <wp14:pctHeight>0</wp14:pctHeight>
          </wp14:sizeRelV>
        </wp:anchor>
      </w:drawing>
    </w:r>
    <w:r w:rsidR="009C648E" w:rsidRPr="005E04EC">
      <w:rPr>
        <w:noProof/>
        <w:lang w:eastAsia="en-GB"/>
      </w:rPr>
      <w:drawing>
        <wp:anchor distT="0" distB="0" distL="114300" distR="114300" simplePos="0" relativeHeight="251668480" behindDoc="0" locked="0" layoutInCell="1" allowOverlap="1" wp14:anchorId="4980FCEF" wp14:editId="747428CC">
          <wp:simplePos x="0" y="0"/>
          <wp:positionH relativeFrom="column">
            <wp:posOffset>838200</wp:posOffset>
          </wp:positionH>
          <wp:positionV relativeFrom="paragraph">
            <wp:posOffset>5715</wp:posOffset>
          </wp:positionV>
          <wp:extent cx="981075" cy="854075"/>
          <wp:effectExtent l="0" t="0" r="952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8-27 at 18.37.00.png"/>
                  <pic:cNvPicPr/>
                </pic:nvPicPr>
                <pic:blipFill>
                  <a:blip r:embed="rId3">
                    <a:extLst>
                      <a:ext uri="{28A0092B-C50C-407E-A947-70E740481C1C}">
                        <a14:useLocalDpi xmlns:a14="http://schemas.microsoft.com/office/drawing/2010/main" val="0"/>
                      </a:ext>
                    </a:extLst>
                  </a:blip>
                  <a:stretch>
                    <a:fillRect/>
                  </a:stretch>
                </pic:blipFill>
                <pic:spPr>
                  <a:xfrm>
                    <a:off x="0" y="0"/>
                    <a:ext cx="981075" cy="854075"/>
                  </a:xfrm>
                  <a:prstGeom prst="rect">
                    <a:avLst/>
                  </a:prstGeom>
                </pic:spPr>
              </pic:pic>
            </a:graphicData>
          </a:graphic>
          <wp14:sizeRelH relativeFrom="page">
            <wp14:pctWidth>0</wp14:pctWidth>
          </wp14:sizeRelH>
          <wp14:sizeRelV relativeFrom="page">
            <wp14:pctHeight>0</wp14:pctHeight>
          </wp14:sizeRelV>
        </wp:anchor>
      </w:drawing>
    </w:r>
    <w:r w:rsidR="009C648E">
      <w:rPr>
        <w:noProof/>
        <w:lang w:eastAsia="en-GB"/>
      </w:rPr>
      <w:drawing>
        <wp:anchor distT="0" distB="0" distL="114300" distR="114300" simplePos="0" relativeHeight="251666432" behindDoc="0" locked="0" layoutInCell="1" allowOverlap="1" wp14:anchorId="4AAF0CFB" wp14:editId="3891C5E9">
          <wp:simplePos x="0" y="0"/>
          <wp:positionH relativeFrom="column">
            <wp:posOffset>2840990</wp:posOffset>
          </wp:positionH>
          <wp:positionV relativeFrom="paragraph">
            <wp:posOffset>-34290</wp:posOffset>
          </wp:positionV>
          <wp:extent cx="1864995" cy="817245"/>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4-05 at 10.31.12.png"/>
                  <pic:cNvPicPr/>
                </pic:nvPicPr>
                <pic:blipFill>
                  <a:blip r:embed="rId4">
                    <a:extLst>
                      <a:ext uri="{28A0092B-C50C-407E-A947-70E740481C1C}">
                        <a14:useLocalDpi xmlns:a14="http://schemas.microsoft.com/office/drawing/2010/main" val="0"/>
                      </a:ext>
                    </a:extLst>
                  </a:blip>
                  <a:stretch>
                    <a:fillRect/>
                  </a:stretch>
                </pic:blipFill>
                <pic:spPr>
                  <a:xfrm>
                    <a:off x="0" y="0"/>
                    <a:ext cx="1864995" cy="817245"/>
                  </a:xfrm>
                  <a:prstGeom prst="rect">
                    <a:avLst/>
                  </a:prstGeom>
                </pic:spPr>
              </pic:pic>
            </a:graphicData>
          </a:graphic>
          <wp14:sizeRelH relativeFrom="page">
            <wp14:pctWidth>0</wp14:pctWidth>
          </wp14:sizeRelH>
          <wp14:sizeRelV relativeFrom="page">
            <wp14:pctHeight>0</wp14:pctHeight>
          </wp14:sizeRelV>
        </wp:anchor>
      </w:drawing>
    </w:r>
    <w:r w:rsidR="00AA1443" w:rsidRPr="000562B9">
      <w:rPr>
        <w:noProof/>
        <w:lang w:eastAsia="en-GB"/>
      </w:rPr>
      <w:drawing>
        <wp:inline distT="0" distB="0" distL="0" distR="0" wp14:anchorId="70C4C622" wp14:editId="47F20594">
          <wp:extent cx="855683" cy="742315"/>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788" cy="784915"/>
                  </a:xfrm>
                  <a:prstGeom prst="rect">
                    <a:avLst/>
                  </a:prstGeom>
                  <a:noFill/>
                  <a:ln>
                    <a:noFill/>
                  </a:ln>
                </pic:spPr>
              </pic:pic>
            </a:graphicData>
          </a:graphic>
        </wp:inline>
      </w:drawing>
    </w:r>
  </w:p>
  <w:p w:rsidR="00F803D3" w:rsidRPr="00F803D3" w:rsidRDefault="009C648E" w:rsidP="00BE0BA9">
    <w:pPr>
      <w:pStyle w:val="Footer"/>
    </w:pPr>
    <w:r>
      <w:rPr>
        <w:noProof/>
        <w:lang w:eastAsia="en-GB"/>
      </w:rPr>
      <mc:AlternateContent>
        <mc:Choice Requires="wps">
          <w:drawing>
            <wp:anchor distT="45720" distB="45720" distL="114300" distR="114300" simplePos="0" relativeHeight="251673600" behindDoc="0" locked="0" layoutInCell="1" allowOverlap="1">
              <wp:simplePos x="0" y="0"/>
              <wp:positionH relativeFrom="margin">
                <wp:align>right</wp:align>
              </wp:positionH>
              <wp:positionV relativeFrom="paragraph">
                <wp:posOffset>8890</wp:posOffset>
              </wp:positionV>
              <wp:extent cx="1971675" cy="2190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19075"/>
                      </a:xfrm>
                      <a:prstGeom prst="rect">
                        <a:avLst/>
                      </a:prstGeom>
                      <a:solidFill>
                        <a:srgbClr val="FFFFFF"/>
                      </a:solidFill>
                      <a:ln w="9525">
                        <a:noFill/>
                        <a:miter lim="800000"/>
                        <a:headEnd/>
                        <a:tailEnd/>
                      </a:ln>
                    </wps:spPr>
                    <wps:txbx>
                      <w:txbxContent>
                        <w:p w:rsidR="00BE0BA9" w:rsidRPr="00BE0BA9" w:rsidRDefault="00BE0BA9">
                          <w:pPr>
                            <w:rPr>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04.05pt;margin-top:.7pt;width:155.25pt;height:17.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" stroked="f">
              <v:textbox>
                <w:txbxContent>
                  <w:p w:rsidR="00BE0BA9" w:rsidRPr="00BE0BA9" w:rsidRDefault="00BE0BA9">
                    <w:pPr>
                      <w:rPr>
                        <w:b/>
                        <w:sz w:val="16"/>
                        <w:szCs w:val="16"/>
                      </w:rPr>
                    </w:pPr>
                  </w:p>
                </w:txbxContent>
              </v:textbox>
              <w10:wrap type="square" anchorx="margin"/>
            </v:shape>
          </w:pict>
        </mc:Fallback>
      </mc:AlternateContent>
    </w:r>
    <w:r w:rsidR="00BE0BA9">
      <w:rPr>
        <w:noProo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3D3" w:rsidRDefault="00F803D3" w:rsidP="00F803D3">
      <w:pPr>
        <w:spacing w:line="240" w:lineRule="auto"/>
      </w:pPr>
      <w:r>
        <w:separator/>
      </w:r>
    </w:p>
  </w:footnote>
  <w:footnote w:type="continuationSeparator" w:id="0">
    <w:p w:rsidR="00F803D3" w:rsidRDefault="00F803D3" w:rsidP="00F803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E55" w:rsidRDefault="00A11E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E55" w:rsidRDefault="00A11E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3D3" w:rsidRDefault="009C648E" w:rsidP="00F803D3">
    <w:pPr>
      <w:pStyle w:val="Header"/>
    </w:pPr>
    <w:r>
      <w:rPr>
        <w:noProof/>
        <w:lang w:eastAsia="en-GB"/>
      </w:rPr>
      <w:drawing>
        <wp:anchor distT="0" distB="0" distL="114300" distR="114300" simplePos="0" relativeHeight="251664384" behindDoc="0" locked="0" layoutInCell="1" allowOverlap="1" wp14:anchorId="07805570" wp14:editId="615A682D">
          <wp:simplePos x="0" y="0"/>
          <wp:positionH relativeFrom="column">
            <wp:posOffset>-742315</wp:posOffset>
          </wp:positionH>
          <wp:positionV relativeFrom="paragraph">
            <wp:posOffset>-286385</wp:posOffset>
          </wp:positionV>
          <wp:extent cx="1255395" cy="1255395"/>
          <wp:effectExtent l="0" t="0" r="190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JOHNS_Logo redesign_060515-02 (1).png"/>
                  <pic:cNvPicPr/>
                </pic:nvPicPr>
                <pic:blipFill>
                  <a:blip r:embed="rId1">
                    <a:extLst>
                      <a:ext uri="{28A0092B-C50C-407E-A947-70E740481C1C}">
                        <a14:useLocalDpi xmlns:a14="http://schemas.microsoft.com/office/drawing/2010/main" val="0"/>
                      </a:ext>
                    </a:extLst>
                  </a:blip>
                  <a:stretch>
                    <a:fillRect/>
                  </a:stretch>
                </pic:blipFill>
                <pic:spPr>
                  <a:xfrm>
                    <a:off x="0" y="0"/>
                    <a:ext cx="1255395" cy="1255395"/>
                  </a:xfrm>
                  <a:prstGeom prst="rect">
                    <a:avLst/>
                  </a:prstGeom>
                </pic:spPr>
              </pic:pic>
            </a:graphicData>
          </a:graphic>
          <wp14:sizeRelH relativeFrom="page">
            <wp14:pctWidth>0</wp14:pctWidth>
          </wp14:sizeRelH>
          <wp14:sizeRelV relativeFrom="page">
            <wp14:pctHeight>0</wp14:pctHeight>
          </wp14:sizeRelV>
        </wp:anchor>
      </w:drawing>
    </w:r>
    <w:r w:rsidR="00AA1443">
      <w:rPr>
        <w:noProof/>
        <w:lang w:eastAsia="en-GB"/>
      </w:rPr>
      <mc:AlternateContent>
        <mc:Choice Requires="wps">
          <w:drawing>
            <wp:anchor distT="0" distB="0" distL="114300" distR="114300" simplePos="0" relativeHeight="251662336" behindDoc="0" locked="0" layoutInCell="1" allowOverlap="1" wp14:anchorId="69B37848" wp14:editId="251A57DF">
              <wp:simplePos x="0" y="0"/>
              <wp:positionH relativeFrom="column">
                <wp:posOffset>4781550</wp:posOffset>
              </wp:positionH>
              <wp:positionV relativeFrom="paragraph">
                <wp:posOffset>17145</wp:posOffset>
              </wp:positionV>
              <wp:extent cx="1657350" cy="857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57350" cy="857250"/>
                      </a:xfrm>
                      <a:prstGeom prst="rect">
                        <a:avLst/>
                      </a:prstGeom>
                      <a:solidFill>
                        <a:schemeClr val="lt1"/>
                      </a:solidFill>
                      <a:ln w="6350">
                        <a:noFill/>
                      </a:ln>
                    </wps:spPr>
                    <wps:txbx>
                      <w:txbxContent>
                        <w:p w:rsidR="00F803D3" w:rsidRDefault="00F803D3" w:rsidP="00C82BDA">
                          <w:pPr>
                            <w:spacing w:after="120" w:line="240" w:lineRule="auto"/>
                          </w:pPr>
                          <w:r>
                            <w:t>01306 884506</w:t>
                          </w:r>
                        </w:p>
                        <w:p w:rsidR="00C82BDA" w:rsidRPr="00C82BDA" w:rsidRDefault="00C82BDA" w:rsidP="00C82BDA">
                          <w:pPr>
                            <w:spacing w:after="120" w:line="240" w:lineRule="auto"/>
                          </w:pPr>
                          <w:r>
                            <w:fldChar w:fldCharType="begin"/>
                          </w:r>
                          <w:r>
                            <w:instrText xml:space="preserve"> HYPERLINK "mailto:</w:instrText>
                          </w:r>
                          <w:r w:rsidRPr="00C82BDA">
                            <w:instrText>info@stjohnsdorking.uk</w:instrText>
                          </w:r>
                        </w:p>
                        <w:p w:rsidR="00C82BDA" w:rsidRPr="007568CD" w:rsidRDefault="00C82BDA" w:rsidP="00C82BDA">
                          <w:pPr>
                            <w:spacing w:after="120" w:line="240" w:lineRule="auto"/>
                            <w:rPr>
                              <w:rStyle w:val="Hyperlink"/>
                            </w:rPr>
                          </w:pPr>
                          <w:r w:rsidRPr="00C82BDA">
                            <w:instrText>www.stjohnsdorking.uk</w:instrText>
                          </w:r>
                          <w:r>
                            <w:instrText xml:space="preserve">" </w:instrText>
                          </w:r>
                          <w:r>
                            <w:fldChar w:fldCharType="separate"/>
                          </w:r>
                          <w:r w:rsidRPr="007568CD">
                            <w:rPr>
                              <w:rStyle w:val="Hyperlink"/>
                            </w:rPr>
                            <w:t>info@stjohnsdorking.uk</w:t>
                          </w:r>
                        </w:p>
                        <w:p w:rsidR="00F803D3" w:rsidRDefault="00C82BDA" w:rsidP="00C82BDA">
                          <w:pPr>
                            <w:spacing w:after="120" w:line="240" w:lineRule="auto"/>
                          </w:pPr>
                          <w:r w:rsidRPr="007568CD">
                            <w:rPr>
                              <w:rStyle w:val="Hyperlink"/>
                            </w:rPr>
                            <w:t>www.stjohnsdorking.uk</w:t>
                          </w:r>
                          <w:r>
                            <w:fldChar w:fldCharType="end"/>
                          </w:r>
                        </w:p>
                        <w:p w:rsidR="00F803D3" w:rsidRDefault="00F803D3" w:rsidP="00F803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37848" id="_x0000_t202" coordsize="21600,21600" o:spt="202" path="m,l,21600r21600,l21600,xe">
              <v:stroke joinstyle="miter"/>
              <v:path gradientshapeok="t" o:connecttype="rect"/>
            </v:shapetype>
            <v:shape id="Text Box 6" o:spid="_x0000_s1026" type="#_x0000_t202" style="position:absolute;margin-left:376.5pt;margin-top:1.35pt;width:130.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" fillcolor="white [3201]" stroked="f" strokeweight=".5pt">
              <v:textbox>
                <w:txbxContent>
                  <w:p w:rsidR="00F803D3" w:rsidRDefault="00F803D3" w:rsidP="00C82BDA">
                    <w:pPr>
                      <w:spacing w:after="120" w:line="240" w:lineRule="auto"/>
                    </w:pPr>
                    <w:r>
                      <w:t>01306 884506</w:t>
                    </w:r>
                  </w:p>
                  <w:p w:rsidR="00C82BDA" w:rsidRPr="00C82BDA" w:rsidRDefault="00C82BDA" w:rsidP="00C82BDA">
                    <w:pPr>
                      <w:spacing w:after="120" w:line="240" w:lineRule="auto"/>
                    </w:pPr>
                    <w:r>
                      <w:fldChar w:fldCharType="begin"/>
                    </w:r>
                    <w:r>
                      <w:instrText xml:space="preserve"> HYPERLINK "mailto:</w:instrText>
                    </w:r>
                    <w:r w:rsidRPr="00C82BDA">
                      <w:instrText>info@stjohnsdorking.uk</w:instrText>
                    </w:r>
                  </w:p>
                  <w:p w:rsidR="00C82BDA" w:rsidRPr="007568CD" w:rsidRDefault="00C82BDA" w:rsidP="00C82BDA">
                    <w:pPr>
                      <w:spacing w:after="120" w:line="240" w:lineRule="auto"/>
                      <w:rPr>
                        <w:rStyle w:val="Hyperlink"/>
                      </w:rPr>
                    </w:pPr>
                    <w:r w:rsidRPr="00C82BDA">
                      <w:instrText>www.stjohnsdorking.uk</w:instrText>
                    </w:r>
                    <w:r>
                      <w:instrText xml:space="preserve">" </w:instrText>
                    </w:r>
                    <w:r>
                      <w:fldChar w:fldCharType="separate"/>
                    </w:r>
                    <w:r w:rsidRPr="007568CD">
                      <w:rPr>
                        <w:rStyle w:val="Hyperlink"/>
                      </w:rPr>
                      <w:t>info@stjohnsdorking.uk</w:t>
                    </w:r>
                  </w:p>
                  <w:p w:rsidR="00F803D3" w:rsidRDefault="00C82BDA" w:rsidP="00C82BDA">
                    <w:pPr>
                      <w:spacing w:after="120" w:line="240" w:lineRule="auto"/>
                    </w:pPr>
                    <w:r w:rsidRPr="007568CD">
                      <w:rPr>
                        <w:rStyle w:val="Hyperlink"/>
                      </w:rPr>
                      <w:t>www.stjohnsdorking.uk</w:t>
                    </w:r>
                    <w:r>
                      <w:fldChar w:fldCharType="end"/>
                    </w:r>
                  </w:p>
                  <w:p w:rsidR="00F803D3" w:rsidRDefault="00F803D3" w:rsidP="00F803D3"/>
                </w:txbxContent>
              </v:textbox>
            </v:shape>
          </w:pict>
        </mc:Fallback>
      </mc:AlternateContent>
    </w:r>
    <w:r w:rsidR="00AA1443">
      <w:rPr>
        <w:noProof/>
        <w:lang w:eastAsia="en-GB"/>
      </w:rPr>
      <mc:AlternateContent>
        <mc:Choice Requires="wps">
          <w:drawing>
            <wp:anchor distT="0" distB="0" distL="114300" distR="114300" simplePos="0" relativeHeight="251659264" behindDoc="0" locked="0" layoutInCell="1" allowOverlap="1" wp14:anchorId="645B72EB" wp14:editId="235482C8">
              <wp:simplePos x="0" y="0"/>
              <wp:positionH relativeFrom="column">
                <wp:posOffset>447674</wp:posOffset>
              </wp:positionH>
              <wp:positionV relativeFrom="paragraph">
                <wp:posOffset>7620</wp:posOffset>
              </wp:positionV>
              <wp:extent cx="4238625" cy="932815"/>
              <wp:effectExtent l="0" t="0" r="9525" b="635"/>
              <wp:wrapNone/>
              <wp:docPr id="3" name="Text Box 3"/>
              <wp:cNvGraphicFramePr/>
              <a:graphic xmlns:a="http://schemas.openxmlformats.org/drawingml/2006/main">
                <a:graphicData uri="http://schemas.microsoft.com/office/word/2010/wordprocessingShape">
                  <wps:wsp>
                    <wps:cNvSpPr txBox="1"/>
                    <wps:spPr>
                      <a:xfrm>
                        <a:off x="0" y="0"/>
                        <a:ext cx="4238625" cy="932815"/>
                      </a:xfrm>
                      <a:prstGeom prst="rect">
                        <a:avLst/>
                      </a:prstGeom>
                      <a:solidFill>
                        <a:schemeClr val="lt1"/>
                      </a:solidFill>
                      <a:ln w="6350">
                        <a:noFill/>
                      </a:ln>
                    </wps:spPr>
                    <wps:txbx>
                      <w:txbxContent>
                        <w:p w:rsidR="00F803D3" w:rsidRPr="00AA1443" w:rsidRDefault="00AA1443" w:rsidP="00F803D3">
                          <w:pPr>
                            <w:rPr>
                              <w:rFonts w:asciiTheme="minorHAnsi" w:hAnsiTheme="minorHAnsi" w:cstheme="minorHAnsi"/>
                              <w:b/>
                              <w:color w:val="B40101"/>
                              <w:sz w:val="48"/>
                              <w:szCs w:val="48"/>
                            </w:rPr>
                          </w:pPr>
                          <w:r w:rsidRPr="00AA1443">
                            <w:rPr>
                              <w:rFonts w:asciiTheme="minorHAnsi" w:hAnsiTheme="minorHAnsi" w:cstheme="minorHAnsi"/>
                              <w:b/>
                              <w:color w:val="B40101"/>
                              <w:sz w:val="48"/>
                              <w:szCs w:val="48"/>
                            </w:rPr>
                            <w:t xml:space="preserve">St John’s C of E Primary </w:t>
                          </w:r>
                          <w:r w:rsidR="00F803D3" w:rsidRPr="00AA1443">
                            <w:rPr>
                              <w:rFonts w:asciiTheme="minorHAnsi" w:hAnsiTheme="minorHAnsi" w:cstheme="minorHAnsi"/>
                              <w:b/>
                              <w:color w:val="B40101"/>
                              <w:sz w:val="48"/>
                              <w:szCs w:val="48"/>
                            </w:rPr>
                            <w:t>School</w:t>
                          </w:r>
                        </w:p>
                        <w:p w:rsidR="009C648E" w:rsidRDefault="00AA1443" w:rsidP="00F803D3">
                          <w:r>
                            <w:t xml:space="preserve"> Goodwyns Road, Dorking, Surrey, RH4 2LR</w:t>
                          </w:r>
                        </w:p>
                        <w:p w:rsidR="00AA1443" w:rsidRPr="00AA1443" w:rsidRDefault="00AA1443" w:rsidP="00F803D3">
                          <w:pPr>
                            <w:rPr>
                              <w:rFonts w:ascii="Apple Symbols" w:hAnsi="Apple Symbols" w:cs="Apple Symbols"/>
                              <w:b/>
                              <w:color w:val="B40101"/>
                              <w:sz w:val="20"/>
                              <w:szCs w:val="20"/>
                            </w:rPr>
                          </w:pPr>
                          <w:r>
                            <w:t xml:space="preserve"> </w:t>
                          </w:r>
                          <w:proofErr w:type="spellStart"/>
                          <w:r w:rsidRPr="00AA1443">
                            <w:rPr>
                              <w:b/>
                              <w:sz w:val="20"/>
                              <w:szCs w:val="20"/>
                            </w:rPr>
                            <w:t>Headteacher</w:t>
                          </w:r>
                          <w:proofErr w:type="spellEnd"/>
                          <w:r w:rsidRPr="00AA1443">
                            <w:rPr>
                              <w:b/>
                              <w:sz w:val="20"/>
                              <w:szCs w:val="20"/>
                            </w:rPr>
                            <w:t>: Jacky Fyson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72EB" id="Text Box 3" o:spid="_x0000_s1027" type="#_x0000_t202" style="position:absolute;margin-left:35.25pt;margin-top:.6pt;width:333.75pt;height:7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" fillcolor="white [3201]" stroked="f" strokeweight=".5pt">
              <v:textbox>
                <w:txbxContent>
                  <w:p w:rsidR="00F803D3" w:rsidRPr="00AA1443" w:rsidRDefault="00AA1443" w:rsidP="00F803D3">
                    <w:pPr>
                      <w:rPr>
                        <w:rFonts w:asciiTheme="minorHAnsi" w:hAnsiTheme="minorHAnsi" w:cstheme="minorHAnsi"/>
                        <w:b/>
                        <w:color w:val="B40101"/>
                        <w:sz w:val="48"/>
                        <w:szCs w:val="48"/>
                      </w:rPr>
                    </w:pPr>
                    <w:r w:rsidRPr="00AA1443">
                      <w:rPr>
                        <w:rFonts w:asciiTheme="minorHAnsi" w:hAnsiTheme="minorHAnsi" w:cstheme="minorHAnsi"/>
                        <w:b/>
                        <w:color w:val="B40101"/>
                        <w:sz w:val="48"/>
                        <w:szCs w:val="48"/>
                      </w:rPr>
                      <w:t xml:space="preserve">St John’s C of E Primary </w:t>
                    </w:r>
                    <w:r w:rsidR="00F803D3" w:rsidRPr="00AA1443">
                      <w:rPr>
                        <w:rFonts w:asciiTheme="minorHAnsi" w:hAnsiTheme="minorHAnsi" w:cstheme="minorHAnsi"/>
                        <w:b/>
                        <w:color w:val="B40101"/>
                        <w:sz w:val="48"/>
                        <w:szCs w:val="48"/>
                      </w:rPr>
                      <w:t>School</w:t>
                    </w:r>
                  </w:p>
                  <w:p w:rsidR="009C648E" w:rsidRDefault="00AA1443" w:rsidP="00F803D3">
                    <w:r>
                      <w:t xml:space="preserve"> </w:t>
                    </w:r>
                    <w:proofErr w:type="spellStart"/>
                    <w:r>
                      <w:t>Goodwyns</w:t>
                    </w:r>
                    <w:proofErr w:type="spellEnd"/>
                    <w:r>
                      <w:t xml:space="preserve"> Road, Dorking, Surrey, RH4 2LR</w:t>
                    </w:r>
                  </w:p>
                  <w:p w:rsidR="00AA1443" w:rsidRPr="00AA1443" w:rsidRDefault="00AA1443" w:rsidP="00F803D3">
                    <w:pPr>
                      <w:rPr>
                        <w:rFonts w:ascii="Apple Symbols" w:hAnsi="Apple Symbols" w:cs="Apple Symbols"/>
                        <w:b/>
                        <w:color w:val="B40101"/>
                        <w:sz w:val="20"/>
                        <w:szCs w:val="20"/>
                      </w:rPr>
                    </w:pPr>
                    <w:r>
                      <w:t xml:space="preserve"> </w:t>
                    </w:r>
                    <w:proofErr w:type="spellStart"/>
                    <w:r w:rsidRPr="00AA1443">
                      <w:rPr>
                        <w:b/>
                        <w:sz w:val="20"/>
                        <w:szCs w:val="20"/>
                      </w:rPr>
                      <w:t>Headteacher</w:t>
                    </w:r>
                    <w:proofErr w:type="spellEnd"/>
                    <w:r w:rsidRPr="00AA1443">
                      <w:rPr>
                        <w:b/>
                        <w:sz w:val="20"/>
                        <w:szCs w:val="20"/>
                      </w:rPr>
                      <w:t xml:space="preserve">: Jacky </w:t>
                    </w:r>
                    <w:proofErr w:type="spellStart"/>
                    <w:r w:rsidRPr="00AA1443">
                      <w:rPr>
                        <w:b/>
                        <w:sz w:val="20"/>
                        <w:szCs w:val="20"/>
                      </w:rPr>
                      <w:t>Fyson</w:t>
                    </w:r>
                    <w:proofErr w:type="spellEnd"/>
                  </w:p>
                </w:txbxContent>
              </v:textbox>
            </v:shape>
          </w:pict>
        </mc:Fallback>
      </mc:AlternateContent>
    </w:r>
  </w:p>
  <w:p w:rsidR="00F803D3" w:rsidRDefault="00F803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670C9"/>
    <w:multiLevelType w:val="hybridMultilevel"/>
    <w:tmpl w:val="96105E06"/>
    <w:lvl w:ilvl="0" w:tplc="08090001">
      <w:start w:val="1"/>
      <w:numFmt w:val="bullet"/>
      <w:lvlText w:val=""/>
      <w:lvlJc w:val="left"/>
      <w:pPr>
        <w:ind w:left="827" w:hanging="360"/>
      </w:pPr>
      <w:rPr>
        <w:rFonts w:ascii="Symbol" w:hAnsi="Symbol" w:hint="default"/>
      </w:rPr>
    </w:lvl>
    <w:lvl w:ilvl="1" w:tplc="08090003">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 w15:restartNumberingAfterBreak="0">
    <w:nsid w:val="12B554DA"/>
    <w:multiLevelType w:val="hybridMultilevel"/>
    <w:tmpl w:val="CF70B9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D46755"/>
    <w:multiLevelType w:val="hybridMultilevel"/>
    <w:tmpl w:val="70A26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8522EA"/>
    <w:multiLevelType w:val="multilevel"/>
    <w:tmpl w:val="8FE8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41679"/>
    <w:multiLevelType w:val="hybridMultilevel"/>
    <w:tmpl w:val="CB8C3038"/>
    <w:lvl w:ilvl="0" w:tplc="2C6EF162">
      <w:numFmt w:val="bullet"/>
      <w:lvlText w:val="•"/>
      <w:lvlJc w:val="left"/>
      <w:pPr>
        <w:ind w:left="1080" w:hanging="72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B510A"/>
    <w:multiLevelType w:val="multilevel"/>
    <w:tmpl w:val="8FE8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D0C8B"/>
    <w:multiLevelType w:val="hybridMultilevel"/>
    <w:tmpl w:val="2EA621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2874" w:hanging="360"/>
      </w:pPr>
      <w:rPr>
        <w:rFonts w:ascii="Courier New" w:hAnsi="Courier New" w:cs="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7" w15:restartNumberingAfterBreak="0">
    <w:nsid w:val="2B2A1694"/>
    <w:multiLevelType w:val="multilevel"/>
    <w:tmpl w:val="8FE8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44696D"/>
    <w:multiLevelType w:val="multilevel"/>
    <w:tmpl w:val="8FE8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95556"/>
    <w:multiLevelType w:val="multilevel"/>
    <w:tmpl w:val="8FE8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460F98"/>
    <w:multiLevelType w:val="hybridMultilevel"/>
    <w:tmpl w:val="FCF86F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0102B2"/>
    <w:multiLevelType w:val="multilevel"/>
    <w:tmpl w:val="8FE8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CE3ADE"/>
    <w:multiLevelType w:val="hybridMultilevel"/>
    <w:tmpl w:val="08F4B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AF3BA2"/>
    <w:multiLevelType w:val="hybridMultilevel"/>
    <w:tmpl w:val="4086A4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C63DD0"/>
    <w:multiLevelType w:val="multilevel"/>
    <w:tmpl w:val="8FE8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B92AE1"/>
    <w:multiLevelType w:val="multilevel"/>
    <w:tmpl w:val="570239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31B08AF"/>
    <w:multiLevelType w:val="hybridMultilevel"/>
    <w:tmpl w:val="BD54ED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590381C"/>
    <w:multiLevelType w:val="hybridMultilevel"/>
    <w:tmpl w:val="939644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C30D8"/>
    <w:multiLevelType w:val="multilevel"/>
    <w:tmpl w:val="8FE8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755F14"/>
    <w:multiLevelType w:val="hybridMultilevel"/>
    <w:tmpl w:val="9A149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1731C"/>
    <w:multiLevelType w:val="multilevel"/>
    <w:tmpl w:val="8FE8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FE4D64"/>
    <w:multiLevelType w:val="hybridMultilevel"/>
    <w:tmpl w:val="73AE5E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8256E2"/>
    <w:multiLevelType w:val="hybridMultilevel"/>
    <w:tmpl w:val="BEFC74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A906A16"/>
    <w:multiLevelType w:val="hybridMultilevel"/>
    <w:tmpl w:val="3B8A87F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4" w15:restartNumberingAfterBreak="0">
    <w:nsid w:val="754B7D65"/>
    <w:multiLevelType w:val="hybridMultilevel"/>
    <w:tmpl w:val="BAA85D72"/>
    <w:lvl w:ilvl="0" w:tplc="71309DDC">
      <w:numFmt w:val="bullet"/>
      <w:lvlText w:val="●"/>
      <w:lvlJc w:val="left"/>
      <w:pPr>
        <w:ind w:left="827" w:hanging="360"/>
      </w:pPr>
      <w:rPr>
        <w:rFonts w:ascii="Arial" w:eastAsia="Arial" w:hAnsi="Arial" w:cs="Arial" w:hint="default"/>
        <w:b w:val="0"/>
        <w:bCs w:val="0"/>
        <w:i w:val="0"/>
        <w:iCs w:val="0"/>
        <w:w w:val="100"/>
        <w:sz w:val="22"/>
        <w:szCs w:val="22"/>
        <w:lang w:val="en-GB" w:eastAsia="en-US" w:bidi="ar-SA"/>
      </w:rPr>
    </w:lvl>
    <w:lvl w:ilvl="1" w:tplc="87B6E7C2">
      <w:numFmt w:val="bullet"/>
      <w:lvlText w:val="•"/>
      <w:lvlJc w:val="left"/>
      <w:pPr>
        <w:ind w:left="1635" w:hanging="360"/>
      </w:pPr>
      <w:rPr>
        <w:rFonts w:hint="default"/>
        <w:lang w:val="en-GB" w:eastAsia="en-US" w:bidi="ar-SA"/>
      </w:rPr>
    </w:lvl>
    <w:lvl w:ilvl="2" w:tplc="926E2402">
      <w:numFmt w:val="bullet"/>
      <w:lvlText w:val="•"/>
      <w:lvlJc w:val="left"/>
      <w:pPr>
        <w:ind w:left="2451" w:hanging="360"/>
      </w:pPr>
      <w:rPr>
        <w:rFonts w:hint="default"/>
        <w:lang w:val="en-GB" w:eastAsia="en-US" w:bidi="ar-SA"/>
      </w:rPr>
    </w:lvl>
    <w:lvl w:ilvl="3" w:tplc="C428ECFE">
      <w:numFmt w:val="bullet"/>
      <w:lvlText w:val="•"/>
      <w:lvlJc w:val="left"/>
      <w:pPr>
        <w:ind w:left="3266" w:hanging="360"/>
      </w:pPr>
      <w:rPr>
        <w:rFonts w:hint="default"/>
        <w:lang w:val="en-GB" w:eastAsia="en-US" w:bidi="ar-SA"/>
      </w:rPr>
    </w:lvl>
    <w:lvl w:ilvl="4" w:tplc="782A84CA">
      <w:numFmt w:val="bullet"/>
      <w:lvlText w:val="•"/>
      <w:lvlJc w:val="left"/>
      <w:pPr>
        <w:ind w:left="4082" w:hanging="360"/>
      </w:pPr>
      <w:rPr>
        <w:rFonts w:hint="default"/>
        <w:lang w:val="en-GB" w:eastAsia="en-US" w:bidi="ar-SA"/>
      </w:rPr>
    </w:lvl>
    <w:lvl w:ilvl="5" w:tplc="CE96EB3A">
      <w:numFmt w:val="bullet"/>
      <w:lvlText w:val="•"/>
      <w:lvlJc w:val="left"/>
      <w:pPr>
        <w:ind w:left="4898" w:hanging="360"/>
      </w:pPr>
      <w:rPr>
        <w:rFonts w:hint="default"/>
        <w:lang w:val="en-GB" w:eastAsia="en-US" w:bidi="ar-SA"/>
      </w:rPr>
    </w:lvl>
    <w:lvl w:ilvl="6" w:tplc="B41AE6AA">
      <w:numFmt w:val="bullet"/>
      <w:lvlText w:val="•"/>
      <w:lvlJc w:val="left"/>
      <w:pPr>
        <w:ind w:left="5713" w:hanging="360"/>
      </w:pPr>
      <w:rPr>
        <w:rFonts w:hint="default"/>
        <w:lang w:val="en-GB" w:eastAsia="en-US" w:bidi="ar-SA"/>
      </w:rPr>
    </w:lvl>
    <w:lvl w:ilvl="7" w:tplc="9900FCFE">
      <w:numFmt w:val="bullet"/>
      <w:lvlText w:val="•"/>
      <w:lvlJc w:val="left"/>
      <w:pPr>
        <w:ind w:left="6529" w:hanging="360"/>
      </w:pPr>
      <w:rPr>
        <w:rFonts w:hint="default"/>
        <w:lang w:val="en-GB" w:eastAsia="en-US" w:bidi="ar-SA"/>
      </w:rPr>
    </w:lvl>
    <w:lvl w:ilvl="8" w:tplc="2AF6753A">
      <w:numFmt w:val="bullet"/>
      <w:lvlText w:val="•"/>
      <w:lvlJc w:val="left"/>
      <w:pPr>
        <w:ind w:left="7344" w:hanging="360"/>
      </w:pPr>
      <w:rPr>
        <w:rFonts w:hint="default"/>
        <w:lang w:val="en-GB" w:eastAsia="en-US" w:bidi="ar-SA"/>
      </w:rPr>
    </w:lvl>
  </w:abstractNum>
  <w:abstractNum w:abstractNumId="25" w15:restartNumberingAfterBreak="0">
    <w:nsid w:val="7B0B1C7D"/>
    <w:multiLevelType w:val="hybridMultilevel"/>
    <w:tmpl w:val="373C48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6"/>
  </w:num>
  <w:num w:numId="4">
    <w:abstractNumId w:val="1"/>
  </w:num>
  <w:num w:numId="5">
    <w:abstractNumId w:val="13"/>
  </w:num>
  <w:num w:numId="6">
    <w:abstractNumId w:val="10"/>
  </w:num>
  <w:num w:numId="7">
    <w:abstractNumId w:val="25"/>
  </w:num>
  <w:num w:numId="8">
    <w:abstractNumId w:val="17"/>
  </w:num>
  <w:num w:numId="9">
    <w:abstractNumId w:val="21"/>
  </w:num>
  <w:num w:numId="10">
    <w:abstractNumId w:val="15"/>
  </w:num>
  <w:num w:numId="11">
    <w:abstractNumId w:val="24"/>
  </w:num>
  <w:num w:numId="12">
    <w:abstractNumId w:val="23"/>
  </w:num>
  <w:num w:numId="13">
    <w:abstractNumId w:val="0"/>
  </w:num>
  <w:num w:numId="14">
    <w:abstractNumId w:val="12"/>
  </w:num>
  <w:num w:numId="15">
    <w:abstractNumId w:val="19"/>
  </w:num>
  <w:num w:numId="16">
    <w:abstractNumId w:val="4"/>
  </w:num>
  <w:num w:numId="17">
    <w:abstractNumId w:val="6"/>
  </w:num>
  <w:num w:numId="18">
    <w:abstractNumId w:val="20"/>
  </w:num>
  <w:num w:numId="19">
    <w:abstractNumId w:val="11"/>
  </w:num>
  <w:num w:numId="20">
    <w:abstractNumId w:val="7"/>
  </w:num>
  <w:num w:numId="21">
    <w:abstractNumId w:val="14"/>
  </w:num>
  <w:num w:numId="22">
    <w:abstractNumId w:val="5"/>
  </w:num>
  <w:num w:numId="23">
    <w:abstractNumId w:val="8"/>
  </w:num>
  <w:num w:numId="24">
    <w:abstractNumId w:val="18"/>
  </w:num>
  <w:num w:numId="25">
    <w:abstractNumId w:val="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3D3"/>
    <w:rsid w:val="00020A10"/>
    <w:rsid w:val="000562B9"/>
    <w:rsid w:val="00187F7E"/>
    <w:rsid w:val="001B485A"/>
    <w:rsid w:val="001C54E4"/>
    <w:rsid w:val="001D7B38"/>
    <w:rsid w:val="002511E5"/>
    <w:rsid w:val="002806EA"/>
    <w:rsid w:val="002B6FA1"/>
    <w:rsid w:val="00311A20"/>
    <w:rsid w:val="003276B0"/>
    <w:rsid w:val="00337497"/>
    <w:rsid w:val="0037105A"/>
    <w:rsid w:val="003876BC"/>
    <w:rsid w:val="003B5B94"/>
    <w:rsid w:val="004134C0"/>
    <w:rsid w:val="00452D88"/>
    <w:rsid w:val="004A30AC"/>
    <w:rsid w:val="00507515"/>
    <w:rsid w:val="005D64D7"/>
    <w:rsid w:val="005F7415"/>
    <w:rsid w:val="00607B86"/>
    <w:rsid w:val="00662D81"/>
    <w:rsid w:val="00685C7B"/>
    <w:rsid w:val="006A27D1"/>
    <w:rsid w:val="00757D67"/>
    <w:rsid w:val="007D3218"/>
    <w:rsid w:val="007D5032"/>
    <w:rsid w:val="0090386F"/>
    <w:rsid w:val="0091115C"/>
    <w:rsid w:val="009202D0"/>
    <w:rsid w:val="00937F00"/>
    <w:rsid w:val="009452A0"/>
    <w:rsid w:val="00953072"/>
    <w:rsid w:val="00992018"/>
    <w:rsid w:val="009C648E"/>
    <w:rsid w:val="00A11E55"/>
    <w:rsid w:val="00A47E95"/>
    <w:rsid w:val="00AA1443"/>
    <w:rsid w:val="00AD4DF5"/>
    <w:rsid w:val="00AF22AC"/>
    <w:rsid w:val="00B057CE"/>
    <w:rsid w:val="00B10160"/>
    <w:rsid w:val="00B36672"/>
    <w:rsid w:val="00B820F2"/>
    <w:rsid w:val="00B9775A"/>
    <w:rsid w:val="00BE0BA9"/>
    <w:rsid w:val="00C63930"/>
    <w:rsid w:val="00C82BDA"/>
    <w:rsid w:val="00D2274C"/>
    <w:rsid w:val="00D66ED2"/>
    <w:rsid w:val="00D937EA"/>
    <w:rsid w:val="00DC4810"/>
    <w:rsid w:val="00DC6C8F"/>
    <w:rsid w:val="00DD3BF0"/>
    <w:rsid w:val="00E413D2"/>
    <w:rsid w:val="00E8092B"/>
    <w:rsid w:val="00EE7E05"/>
    <w:rsid w:val="00F0178C"/>
    <w:rsid w:val="00F124A3"/>
    <w:rsid w:val="00F22D4B"/>
    <w:rsid w:val="00F35799"/>
    <w:rsid w:val="00F803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87F1B923-052C-41A6-B9A0-0E93CC983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22D4B"/>
    <w:pPr>
      <w:spacing w:after="0" w:line="276" w:lineRule="auto"/>
    </w:pPr>
    <w:rPr>
      <w:rFonts w:ascii="Arial" w:eastAsia="Arial" w:hAnsi="Arial" w:cs="Arial"/>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3D3"/>
    <w:pPr>
      <w:tabs>
        <w:tab w:val="center" w:pos="4513"/>
        <w:tab w:val="right" w:pos="9026"/>
      </w:tabs>
      <w:spacing w:line="240" w:lineRule="auto"/>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F803D3"/>
  </w:style>
  <w:style w:type="paragraph" w:styleId="Footer">
    <w:name w:val="footer"/>
    <w:basedOn w:val="Normal"/>
    <w:link w:val="FooterChar"/>
    <w:uiPriority w:val="99"/>
    <w:unhideWhenUsed/>
    <w:rsid w:val="00F803D3"/>
    <w:pPr>
      <w:tabs>
        <w:tab w:val="center" w:pos="4513"/>
        <w:tab w:val="right" w:pos="9026"/>
      </w:tabs>
      <w:spacing w:line="240" w:lineRule="auto"/>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F803D3"/>
  </w:style>
  <w:style w:type="character" w:styleId="Hyperlink">
    <w:name w:val="Hyperlink"/>
    <w:basedOn w:val="DefaultParagraphFont"/>
    <w:uiPriority w:val="99"/>
    <w:unhideWhenUsed/>
    <w:rsid w:val="00F803D3"/>
    <w:rPr>
      <w:color w:val="0563C1" w:themeColor="hyperlink"/>
      <w:u w:val="single"/>
    </w:rPr>
  </w:style>
  <w:style w:type="character" w:styleId="FollowedHyperlink">
    <w:name w:val="FollowedHyperlink"/>
    <w:basedOn w:val="DefaultParagraphFont"/>
    <w:uiPriority w:val="99"/>
    <w:semiHidden/>
    <w:unhideWhenUsed/>
    <w:rsid w:val="00C82BDA"/>
    <w:rPr>
      <w:color w:val="954F72" w:themeColor="followedHyperlink"/>
      <w:u w:val="single"/>
    </w:rPr>
  </w:style>
  <w:style w:type="paragraph" w:styleId="ListParagraph">
    <w:name w:val="List Paragraph"/>
    <w:basedOn w:val="Normal"/>
    <w:uiPriority w:val="34"/>
    <w:qFormat/>
    <w:rsid w:val="00B9775A"/>
    <w:pPr>
      <w:ind w:left="720"/>
      <w:contextualSpacing/>
    </w:pPr>
    <w:rPr>
      <w:color w:val="000000"/>
      <w:lang w:val="en-GB"/>
    </w:rPr>
  </w:style>
  <w:style w:type="table" w:styleId="TableGrid">
    <w:name w:val="Table Grid"/>
    <w:basedOn w:val="TableNormal"/>
    <w:uiPriority w:val="39"/>
    <w:rsid w:val="00B9775A"/>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62D81"/>
    <w:pPr>
      <w:keepNext/>
      <w:keepLines/>
      <w:spacing w:after="60"/>
      <w:contextualSpacing/>
    </w:pPr>
    <w:rPr>
      <w:color w:val="000000"/>
      <w:sz w:val="52"/>
      <w:szCs w:val="52"/>
      <w:lang w:val="en-GB"/>
    </w:rPr>
  </w:style>
  <w:style w:type="character" w:customStyle="1" w:styleId="TitleChar">
    <w:name w:val="Title Char"/>
    <w:basedOn w:val="DefaultParagraphFont"/>
    <w:link w:val="Title"/>
    <w:rsid w:val="00662D81"/>
    <w:rPr>
      <w:rFonts w:ascii="Arial" w:eastAsia="Arial" w:hAnsi="Arial" w:cs="Arial"/>
      <w:color w:val="000000"/>
      <w:sz w:val="52"/>
      <w:szCs w:val="52"/>
      <w:lang w:eastAsia="en-GB"/>
    </w:rPr>
  </w:style>
  <w:style w:type="paragraph" w:styleId="BalloonText">
    <w:name w:val="Balloon Text"/>
    <w:basedOn w:val="Normal"/>
    <w:link w:val="BalloonTextChar"/>
    <w:uiPriority w:val="99"/>
    <w:semiHidden/>
    <w:unhideWhenUsed/>
    <w:rsid w:val="00D937E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7EA"/>
    <w:rPr>
      <w:rFonts w:ascii="Segoe UI" w:eastAsia="Arial" w:hAnsi="Segoe UI" w:cs="Segoe UI"/>
      <w:sz w:val="18"/>
      <w:szCs w:val="18"/>
      <w:lang w:val="en" w:eastAsia="en-GB"/>
    </w:rPr>
  </w:style>
  <w:style w:type="paragraph" w:styleId="NormalWeb">
    <w:name w:val="Normal (Web)"/>
    <w:basedOn w:val="Normal"/>
    <w:uiPriority w:val="99"/>
    <w:unhideWhenUsed/>
    <w:rsid w:val="002B6FA1"/>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08537">
      <w:bodyDiv w:val="1"/>
      <w:marLeft w:val="0"/>
      <w:marRight w:val="0"/>
      <w:marTop w:val="0"/>
      <w:marBottom w:val="0"/>
      <w:divBdr>
        <w:top w:val="none" w:sz="0" w:space="0" w:color="auto"/>
        <w:left w:val="none" w:sz="0" w:space="0" w:color="auto"/>
        <w:bottom w:val="none" w:sz="0" w:space="0" w:color="auto"/>
        <w:right w:val="none" w:sz="0" w:space="0" w:color="auto"/>
      </w:divBdr>
    </w:div>
    <w:div w:id="646740581">
      <w:bodyDiv w:val="1"/>
      <w:marLeft w:val="0"/>
      <w:marRight w:val="0"/>
      <w:marTop w:val="0"/>
      <w:marBottom w:val="0"/>
      <w:divBdr>
        <w:top w:val="none" w:sz="0" w:space="0" w:color="auto"/>
        <w:left w:val="none" w:sz="0" w:space="0" w:color="auto"/>
        <w:bottom w:val="none" w:sz="0" w:space="0" w:color="auto"/>
        <w:right w:val="none" w:sz="0" w:space="0" w:color="auto"/>
      </w:divBdr>
    </w:div>
    <w:div w:id="1445729271">
      <w:bodyDiv w:val="1"/>
      <w:marLeft w:val="0"/>
      <w:marRight w:val="0"/>
      <w:marTop w:val="0"/>
      <w:marBottom w:val="0"/>
      <w:divBdr>
        <w:top w:val="none" w:sz="0" w:space="0" w:color="auto"/>
        <w:left w:val="none" w:sz="0" w:space="0" w:color="auto"/>
        <w:bottom w:val="none" w:sz="0" w:space="0" w:color="auto"/>
        <w:right w:val="none" w:sz="0" w:space="0" w:color="auto"/>
      </w:divBdr>
    </w:div>
    <w:div w:id="1495026201">
      <w:bodyDiv w:val="1"/>
      <w:marLeft w:val="0"/>
      <w:marRight w:val="0"/>
      <w:marTop w:val="0"/>
      <w:marBottom w:val="0"/>
      <w:divBdr>
        <w:top w:val="none" w:sz="0" w:space="0" w:color="auto"/>
        <w:left w:val="none" w:sz="0" w:space="0" w:color="auto"/>
        <w:bottom w:val="none" w:sz="0" w:space="0" w:color="auto"/>
        <w:right w:val="none" w:sz="0" w:space="0" w:color="auto"/>
      </w:divBdr>
    </w:div>
    <w:div w:id="1954898861">
      <w:bodyDiv w:val="1"/>
      <w:marLeft w:val="0"/>
      <w:marRight w:val="0"/>
      <w:marTop w:val="0"/>
      <w:marBottom w:val="0"/>
      <w:divBdr>
        <w:top w:val="none" w:sz="0" w:space="0" w:color="auto"/>
        <w:left w:val="none" w:sz="0" w:space="0" w:color="auto"/>
        <w:bottom w:val="none" w:sz="0" w:space="0" w:color="auto"/>
        <w:right w:val="none" w:sz="0" w:space="0" w:color="auto"/>
      </w:divBdr>
    </w:div>
    <w:div w:id="206355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emf"/><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80B96-FE42-487C-9889-47120DA98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1190</Words>
  <Characters>6784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St Johns C of E Primary School</Company>
  <LinksUpToDate>false</LinksUpToDate>
  <CharactersWithSpaces>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Wilkos</dc:creator>
  <cp:keywords/>
  <dc:description/>
  <cp:lastModifiedBy> </cp:lastModifiedBy>
  <cp:revision>2</cp:revision>
  <cp:lastPrinted>2020-07-10T09:46:00Z</cp:lastPrinted>
  <dcterms:created xsi:type="dcterms:W3CDTF">2023-03-06T16:33:00Z</dcterms:created>
  <dcterms:modified xsi:type="dcterms:W3CDTF">2023-03-06T16:33:00Z</dcterms:modified>
</cp:coreProperties>
</file>