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8333B" w14:textId="5BCDE41A" w:rsidR="00DE6D23" w:rsidRPr="007310A7" w:rsidRDefault="00DE6D23" w:rsidP="00EA497C">
      <w:pPr>
        <w:jc w:val="both"/>
        <w:rPr>
          <w:b/>
          <w:bCs/>
          <w:sz w:val="22"/>
          <w:szCs w:val="22"/>
        </w:rPr>
      </w:pPr>
      <w:r w:rsidRPr="007310A7">
        <w:rPr>
          <w:b/>
          <w:bCs/>
          <w:noProof/>
          <w:sz w:val="22"/>
          <w:szCs w:val="22"/>
          <w14:ligatures w14:val="standardContextual"/>
        </w:rPr>
        <w:drawing>
          <wp:anchor distT="0" distB="0" distL="114300" distR="114300" simplePos="0" relativeHeight="251659264" behindDoc="1" locked="0" layoutInCell="0" allowOverlap="1" wp14:anchorId="1613DE13" wp14:editId="21D03972">
            <wp:simplePos x="0" y="0"/>
            <wp:positionH relativeFrom="page">
              <wp:posOffset>8890</wp:posOffset>
            </wp:positionH>
            <wp:positionV relativeFrom="page">
              <wp:posOffset>-5715</wp:posOffset>
            </wp:positionV>
            <wp:extent cx="7551420" cy="10621645"/>
            <wp:effectExtent l="0" t="0" r="0" b="0"/>
            <wp:wrapNone/>
            <wp:docPr id="134721409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PictureWatermark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21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E7B9B9" w14:textId="1A9A35F5" w:rsidR="00DE6D23" w:rsidRPr="007310A7" w:rsidRDefault="00DE6D23" w:rsidP="00EA497C">
      <w:pPr>
        <w:jc w:val="both"/>
        <w:rPr>
          <w:b/>
          <w:bCs/>
          <w:sz w:val="22"/>
          <w:szCs w:val="22"/>
        </w:rPr>
      </w:pPr>
    </w:p>
    <w:p w14:paraId="363321E6" w14:textId="349F44B6" w:rsidR="00DE6D23" w:rsidRPr="007310A7" w:rsidRDefault="00DE6D23" w:rsidP="0046567E">
      <w:pPr>
        <w:jc w:val="center"/>
        <w:rPr>
          <w:b/>
          <w:bCs/>
          <w:sz w:val="22"/>
          <w:szCs w:val="22"/>
        </w:rPr>
      </w:pPr>
      <w:r w:rsidRPr="007310A7">
        <w:rPr>
          <w:b/>
          <w:bCs/>
          <w:sz w:val="22"/>
          <w:szCs w:val="22"/>
        </w:rPr>
        <w:t>St Ralph Sherwin Catholic Multi-Academy Trust</w:t>
      </w:r>
    </w:p>
    <w:p w14:paraId="62A8433A" w14:textId="5988B4AA" w:rsidR="00DE6D23" w:rsidRPr="007310A7" w:rsidRDefault="00DE6D23" w:rsidP="00EA497C">
      <w:pPr>
        <w:jc w:val="center"/>
        <w:rPr>
          <w:b/>
          <w:bCs/>
          <w:sz w:val="22"/>
          <w:szCs w:val="22"/>
        </w:rPr>
      </w:pPr>
      <w:r w:rsidRPr="007310A7">
        <w:rPr>
          <w:b/>
          <w:bCs/>
          <w:sz w:val="22"/>
          <w:szCs w:val="22"/>
        </w:rPr>
        <w:t>Job Description</w:t>
      </w:r>
    </w:p>
    <w:p w14:paraId="6C27FDA1" w14:textId="44F24247" w:rsidR="00DE6D23" w:rsidRPr="007310A7" w:rsidRDefault="00DE6D23" w:rsidP="00EA497C">
      <w:pPr>
        <w:jc w:val="center"/>
        <w:rPr>
          <w:b/>
          <w:bCs/>
          <w:sz w:val="22"/>
          <w:szCs w:val="22"/>
        </w:rPr>
      </w:pPr>
      <w:r w:rsidRPr="007310A7">
        <w:rPr>
          <w:b/>
          <w:bCs/>
          <w:sz w:val="22"/>
          <w:szCs w:val="22"/>
        </w:rPr>
        <w:t xml:space="preserve">Teacher of </w:t>
      </w:r>
      <w:r w:rsidR="00800F44">
        <w:rPr>
          <w:b/>
          <w:bCs/>
          <w:sz w:val="22"/>
          <w:szCs w:val="22"/>
        </w:rPr>
        <w:t>Design and Technology</w:t>
      </w:r>
    </w:p>
    <w:p w14:paraId="553A0977" w14:textId="653D497E" w:rsidR="00DE6D23" w:rsidRPr="007310A7" w:rsidRDefault="00DE6D23" w:rsidP="00EA497C">
      <w:pPr>
        <w:jc w:val="both"/>
        <w:rPr>
          <w:sz w:val="22"/>
          <w:szCs w:val="22"/>
        </w:rPr>
      </w:pPr>
      <w:r w:rsidRPr="007310A7">
        <w:rPr>
          <w:sz w:val="22"/>
          <w:szCs w:val="22"/>
        </w:rPr>
        <w:t>Saint Benedict Catholic Voluntary Academy is committed to creating a diverse workforce. We’ll consider all qualified applicants for employment without regard to sex, race, religion, belief, sexual orientation, gender reassignment, pregnancy, maternity, age, disability, marriage or civil partnership.</w:t>
      </w:r>
    </w:p>
    <w:p w14:paraId="2E89FD5D" w14:textId="77777777" w:rsidR="00DE6D23" w:rsidRPr="007310A7" w:rsidRDefault="00DE6D23" w:rsidP="00EA497C">
      <w:pPr>
        <w:jc w:val="both"/>
        <w:rPr>
          <w:sz w:val="22"/>
          <w:szCs w:val="22"/>
        </w:rPr>
      </w:pPr>
    </w:p>
    <w:p w14:paraId="7EC9982C" w14:textId="2FD3A60C" w:rsidR="00DE6D23" w:rsidRPr="007310A7" w:rsidRDefault="00DE6D23" w:rsidP="00EA497C">
      <w:pPr>
        <w:jc w:val="both"/>
        <w:rPr>
          <w:b/>
          <w:bCs/>
          <w:sz w:val="22"/>
          <w:szCs w:val="22"/>
        </w:rPr>
      </w:pPr>
      <w:r w:rsidRPr="007310A7">
        <w:rPr>
          <w:b/>
          <w:bCs/>
          <w:sz w:val="22"/>
          <w:szCs w:val="22"/>
        </w:rPr>
        <w:t xml:space="preserve">Reporting to: </w:t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  <w:t xml:space="preserve">Director of Learning </w:t>
      </w:r>
      <w:r w:rsidR="00037DE4" w:rsidRPr="007310A7">
        <w:rPr>
          <w:b/>
          <w:bCs/>
          <w:sz w:val="22"/>
          <w:szCs w:val="22"/>
        </w:rPr>
        <w:t>for</w:t>
      </w:r>
      <w:r w:rsidR="00AF0433">
        <w:rPr>
          <w:b/>
          <w:bCs/>
          <w:sz w:val="22"/>
          <w:szCs w:val="22"/>
        </w:rPr>
        <w:t xml:space="preserve"> Technology</w:t>
      </w:r>
    </w:p>
    <w:p w14:paraId="2159E92C" w14:textId="3BA5E535" w:rsidR="00DE6D23" w:rsidRPr="007310A7" w:rsidRDefault="00DE6D23" w:rsidP="00EA497C">
      <w:pPr>
        <w:jc w:val="both"/>
        <w:rPr>
          <w:sz w:val="22"/>
          <w:szCs w:val="22"/>
        </w:rPr>
      </w:pPr>
      <w:r w:rsidRPr="007310A7">
        <w:rPr>
          <w:b/>
          <w:bCs/>
          <w:sz w:val="22"/>
          <w:szCs w:val="22"/>
        </w:rPr>
        <w:t>Grade/Salary:</w:t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sz w:val="22"/>
          <w:szCs w:val="22"/>
        </w:rPr>
        <w:t>MPS/UPS</w:t>
      </w:r>
    </w:p>
    <w:p w14:paraId="11530106" w14:textId="0B2169C8" w:rsidR="00DE6D23" w:rsidRPr="007310A7" w:rsidRDefault="00DE6D23" w:rsidP="00EA497C">
      <w:pPr>
        <w:jc w:val="both"/>
        <w:rPr>
          <w:b/>
          <w:bCs/>
          <w:sz w:val="22"/>
          <w:szCs w:val="22"/>
        </w:rPr>
      </w:pPr>
      <w:r w:rsidRPr="007310A7">
        <w:rPr>
          <w:b/>
          <w:bCs/>
          <w:sz w:val="22"/>
          <w:szCs w:val="22"/>
        </w:rPr>
        <w:t>Contract Type:</w:t>
      </w:r>
      <w:r w:rsidRPr="007310A7">
        <w:rPr>
          <w:b/>
          <w:bCs/>
          <w:sz w:val="22"/>
          <w:szCs w:val="22"/>
        </w:rPr>
        <w:tab/>
      </w:r>
      <w:r w:rsidRPr="007310A7">
        <w:rPr>
          <w:sz w:val="22"/>
          <w:szCs w:val="22"/>
        </w:rPr>
        <w:t>Full-time, Permanent</w:t>
      </w:r>
    </w:p>
    <w:p w14:paraId="385AF3F5" w14:textId="0C32823E" w:rsidR="00DE6D23" w:rsidRPr="007310A7" w:rsidRDefault="00DE6D23" w:rsidP="00EA497C">
      <w:pPr>
        <w:jc w:val="both"/>
        <w:rPr>
          <w:b/>
          <w:bCs/>
          <w:sz w:val="22"/>
          <w:szCs w:val="22"/>
        </w:rPr>
      </w:pPr>
      <w:r w:rsidRPr="007310A7">
        <w:rPr>
          <w:b/>
          <w:bCs/>
          <w:sz w:val="22"/>
          <w:szCs w:val="22"/>
        </w:rPr>
        <w:t>Hours:</w:t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sz w:val="22"/>
          <w:szCs w:val="22"/>
        </w:rPr>
        <w:t>32.5 hours over 39 weeks per year</w:t>
      </w:r>
      <w:r w:rsidRPr="007310A7">
        <w:rPr>
          <w:b/>
          <w:bCs/>
          <w:sz w:val="22"/>
          <w:szCs w:val="22"/>
        </w:rPr>
        <w:tab/>
      </w:r>
    </w:p>
    <w:p w14:paraId="0ACB5AB8" w14:textId="4E0FDEEE" w:rsidR="00DE6D23" w:rsidRPr="00333410" w:rsidRDefault="00DE6D23" w:rsidP="00333410">
      <w:pPr>
        <w:ind w:left="2160" w:hanging="2160"/>
        <w:jc w:val="both"/>
        <w:rPr>
          <w:sz w:val="22"/>
          <w:szCs w:val="22"/>
        </w:rPr>
      </w:pPr>
      <w:r w:rsidRPr="007310A7">
        <w:rPr>
          <w:b/>
          <w:bCs/>
          <w:sz w:val="22"/>
          <w:szCs w:val="22"/>
        </w:rPr>
        <w:t>Location:</w:t>
      </w:r>
      <w:r w:rsidRPr="007310A7">
        <w:rPr>
          <w:b/>
          <w:bCs/>
          <w:sz w:val="22"/>
          <w:szCs w:val="22"/>
        </w:rPr>
        <w:tab/>
        <w:t xml:space="preserve">Saint Benedict Catholic Voluntary Academy, </w:t>
      </w:r>
      <w:r w:rsidRPr="007310A7">
        <w:rPr>
          <w:sz w:val="22"/>
          <w:szCs w:val="22"/>
        </w:rPr>
        <w:t>Duffield Road, Darley Abbey, Derby DE22 1JD</w:t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  <w:r w:rsidRPr="007310A7">
        <w:rPr>
          <w:b/>
          <w:bCs/>
          <w:sz w:val="22"/>
          <w:szCs w:val="22"/>
        </w:rPr>
        <w:tab/>
      </w:r>
    </w:p>
    <w:p w14:paraId="1ED47C30" w14:textId="77777777" w:rsidR="004D2099" w:rsidRDefault="00EA497C" w:rsidP="004D2099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7310A7">
        <w:rPr>
          <w:rFonts w:eastAsia="Malgun Gothic" w:cs="Malgun Gothic"/>
          <w:b/>
          <w:color w:val="000000"/>
          <w:sz w:val="22"/>
          <w:szCs w:val="22"/>
        </w:rPr>
        <w:t>Main Duties</w:t>
      </w:r>
    </w:p>
    <w:p w14:paraId="3B489709" w14:textId="77777777" w:rsidR="00AF0433" w:rsidRDefault="00AF0433" w:rsidP="004D2099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106674F9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Purpose: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5628A691" w14:textId="3FB4A68E" w:rsidR="00D3031A" w:rsidRPr="00D3031A" w:rsidRDefault="00D3031A" w:rsidP="00D3031A">
      <w:pPr>
        <w:pStyle w:val="ListParagraph"/>
        <w:numPr>
          <w:ilvl w:val="0"/>
          <w:numId w:val="13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support the Director of Learning in the positive promotion of the Catholic ethos of Saint Benedict Catholic Voluntary Academy. </w:t>
      </w:r>
    </w:p>
    <w:p w14:paraId="708AE270" w14:textId="7A331E5D" w:rsidR="00D3031A" w:rsidRPr="00D3031A" w:rsidRDefault="00D3031A" w:rsidP="00D3031A">
      <w:pPr>
        <w:pStyle w:val="ListParagraph"/>
        <w:numPr>
          <w:ilvl w:val="0"/>
          <w:numId w:val="13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implement and deliver a knowledge rich curriculum to all students in Technology subjects. </w:t>
      </w:r>
    </w:p>
    <w:p w14:paraId="1B1DD3C2" w14:textId="01686325" w:rsidR="00D3031A" w:rsidRPr="00D3031A" w:rsidRDefault="00D3031A" w:rsidP="00D3031A">
      <w:pPr>
        <w:pStyle w:val="ListParagraph"/>
        <w:numPr>
          <w:ilvl w:val="0"/>
          <w:numId w:val="13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contribute to raising standards and providing opportunities for all students. </w:t>
      </w:r>
    </w:p>
    <w:p w14:paraId="625170B2" w14:textId="3089D91B" w:rsidR="00D3031A" w:rsidRPr="00D3031A" w:rsidRDefault="00D3031A" w:rsidP="00D3031A">
      <w:pPr>
        <w:pStyle w:val="ListParagraph"/>
        <w:numPr>
          <w:ilvl w:val="0"/>
          <w:numId w:val="13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provide a safe working environment for students that promotes learning. </w:t>
      </w:r>
    </w:p>
    <w:p w14:paraId="695D57D8" w14:textId="363527E7" w:rsidR="00D3031A" w:rsidRPr="00D3031A" w:rsidRDefault="00D3031A" w:rsidP="00D3031A">
      <w:pPr>
        <w:pStyle w:val="ListParagraph"/>
        <w:numPr>
          <w:ilvl w:val="0"/>
          <w:numId w:val="13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monitor, assess and plan for the progress of all students.  </w:t>
      </w:r>
    </w:p>
    <w:p w14:paraId="3CFFEAFC" w14:textId="77777777" w:rsidR="00D3031A" w:rsidRPr="00D3031A" w:rsidRDefault="00D3031A" w:rsidP="00D3031A">
      <w:pPr>
        <w:pStyle w:val="ListParagraph"/>
        <w:numPr>
          <w:ilvl w:val="0"/>
          <w:numId w:val="13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Reporting to: </w:t>
      </w:r>
      <w:r w:rsidRPr="00D3031A">
        <w:rPr>
          <w:rFonts w:eastAsia="Malgun Gothic" w:cs="Malgun Gothic"/>
          <w:bCs/>
          <w:color w:val="000000"/>
          <w:sz w:val="22"/>
          <w:szCs w:val="22"/>
        </w:rPr>
        <w:tab/>
        <w:t xml:space="preserve">Director of Learning for Technology for curriculum matters. Head of Year for pastoral issues. </w:t>
      </w:r>
    </w:p>
    <w:p w14:paraId="40E6A681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60FC43A2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Responsible for: </w:t>
      </w:r>
    </w:p>
    <w:p w14:paraId="6B8E7E59" w14:textId="6B66C764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>Student progress in Key stage 3 Design and Technology and Key stage 4 Construction and/or Engineering</w:t>
      </w:r>
    </w:p>
    <w:p w14:paraId="54921437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5CE57C36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Liaising with: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031E73CD" w14:textId="48BB84E1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Teaching and support staff, external agencies, parents/ carers, Headteacher and Governors. </w:t>
      </w:r>
    </w:p>
    <w:p w14:paraId="424D2F94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04E5CCEB" w14:textId="0A97824A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7310A7">
        <w:rPr>
          <w:b/>
          <w:bCs/>
          <w:noProof/>
          <w:sz w:val="22"/>
          <w:szCs w:val="22"/>
          <w14:ligatures w14:val="standardContextual"/>
        </w:rPr>
        <w:lastRenderedPageBreak/>
        <w:drawing>
          <wp:anchor distT="0" distB="0" distL="114300" distR="114300" simplePos="0" relativeHeight="251661312" behindDoc="1" locked="0" layoutInCell="0" allowOverlap="1" wp14:anchorId="42E6C906" wp14:editId="26A3F856">
            <wp:simplePos x="0" y="0"/>
            <wp:positionH relativeFrom="page">
              <wp:posOffset>8890</wp:posOffset>
            </wp:positionH>
            <wp:positionV relativeFrom="page">
              <wp:posOffset>9525</wp:posOffset>
            </wp:positionV>
            <wp:extent cx="7551420" cy="10621645"/>
            <wp:effectExtent l="0" t="0" r="0" b="0"/>
            <wp:wrapNone/>
            <wp:docPr id="442548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PictureWatermark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21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3DF14F" w14:textId="5802D9DE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755D6FD7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6EBA5499" w14:textId="7D4C5B74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Strategic: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225F2F27" w14:textId="240B1D1A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assist colleagues with the development of thorough schemes of learning which provide learning opportunities for all student groups and key stages. </w:t>
      </w:r>
    </w:p>
    <w:p w14:paraId="38A0C1A3" w14:textId="0E3A2642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remain informed of exam course changes and developments and implement into planning. </w:t>
      </w:r>
    </w:p>
    <w:p w14:paraId="0A315539" w14:textId="422AB107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>To explore, develop and share good practice/ innovative teaching strategies with colleagues to promote student progress</w:t>
      </w:r>
    </w:p>
    <w:p w14:paraId="219F185E" w14:textId="03EBC5E5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use tracking and monitoring data to assess progress and plan intervention strategies. </w:t>
      </w:r>
    </w:p>
    <w:p w14:paraId="6F768B83" w14:textId="1305EDF4" w:rsidR="00D3031A" w:rsidRPr="00D3031A" w:rsidRDefault="00D3031A" w:rsidP="00D3031A">
      <w:pPr>
        <w:pStyle w:val="ListParagraph"/>
        <w:numPr>
          <w:ilvl w:val="0"/>
          <w:numId w:val="14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use the school reward system to promote learning and attitudes for learning. </w:t>
      </w:r>
    </w:p>
    <w:p w14:paraId="31D317BA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1A756585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Curriculum and Provision Development: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2301DE3C" w14:textId="0DA8A959" w:rsidR="00D3031A" w:rsidRPr="00D3031A" w:rsidRDefault="00D3031A" w:rsidP="00D3031A">
      <w:pPr>
        <w:pStyle w:val="ListParagraph"/>
        <w:numPr>
          <w:ilvl w:val="0"/>
          <w:numId w:val="15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liaise with Director of Learning to ensure that the Technology department keeps abreast of current subject developments to keep the curriculum up to date. </w:t>
      </w:r>
    </w:p>
    <w:p w14:paraId="19B762D0" w14:textId="1C2D15F6" w:rsidR="00D3031A" w:rsidRPr="00D3031A" w:rsidRDefault="00D3031A" w:rsidP="00D3031A">
      <w:pPr>
        <w:pStyle w:val="ListParagraph"/>
        <w:numPr>
          <w:ilvl w:val="0"/>
          <w:numId w:val="15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strive to keep up to date with new teaching methodologies to develop teaching strategies. </w:t>
      </w:r>
    </w:p>
    <w:p w14:paraId="2B569630" w14:textId="6D40BCF0" w:rsidR="00D3031A" w:rsidRPr="00D3031A" w:rsidRDefault="00D3031A" w:rsidP="00D3031A">
      <w:pPr>
        <w:pStyle w:val="ListParagraph"/>
        <w:numPr>
          <w:ilvl w:val="0"/>
          <w:numId w:val="15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liaise with the Director of Learning to maintain accreditation of relevant examination and professional bodies. </w:t>
      </w:r>
    </w:p>
    <w:p w14:paraId="33CC73FF" w14:textId="12D0F776" w:rsidR="00D3031A" w:rsidRPr="00D3031A" w:rsidRDefault="00D3031A" w:rsidP="00D3031A">
      <w:pPr>
        <w:pStyle w:val="ListParagraph"/>
        <w:numPr>
          <w:ilvl w:val="0"/>
          <w:numId w:val="15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>Where possible to attend relevant network meetings/ CPD meetings.</w:t>
      </w:r>
    </w:p>
    <w:p w14:paraId="458ADF31" w14:textId="4DE8A175" w:rsidR="00D3031A" w:rsidRPr="00D3031A" w:rsidRDefault="00D3031A" w:rsidP="00D3031A">
      <w:pPr>
        <w:pStyle w:val="ListParagraph"/>
        <w:numPr>
          <w:ilvl w:val="0"/>
          <w:numId w:val="15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>To ensure that students are provided with opportunities to achieve their full potential</w:t>
      </w:r>
    </w:p>
    <w:p w14:paraId="7BA147AB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7946F1DD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Staffing: </w:t>
      </w:r>
    </w:p>
    <w:p w14:paraId="0A56F662" w14:textId="31B9B3E1" w:rsidR="00D3031A" w:rsidRPr="00D3031A" w:rsidRDefault="00D3031A" w:rsidP="00D3031A">
      <w:pPr>
        <w:pStyle w:val="ListParagraph"/>
        <w:numPr>
          <w:ilvl w:val="0"/>
          <w:numId w:val="16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work with the Director of Learning and Assistant Head teacher to identify and continue to develop professional needs. </w:t>
      </w:r>
    </w:p>
    <w:p w14:paraId="4536D42F" w14:textId="3C369DAC" w:rsidR="00D3031A" w:rsidRPr="00D3031A" w:rsidRDefault="00D3031A" w:rsidP="00D3031A">
      <w:pPr>
        <w:pStyle w:val="ListParagraph"/>
        <w:numPr>
          <w:ilvl w:val="0"/>
          <w:numId w:val="16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engage with school inset training to develop teaching techniques. </w:t>
      </w:r>
    </w:p>
    <w:p w14:paraId="6376ECF5" w14:textId="164BAEA5" w:rsidR="00D3031A" w:rsidRPr="00D3031A" w:rsidRDefault="00D3031A" w:rsidP="00D3031A">
      <w:pPr>
        <w:pStyle w:val="ListParagraph"/>
        <w:numPr>
          <w:ilvl w:val="0"/>
          <w:numId w:val="16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fully participate in the school appraisal system. </w:t>
      </w:r>
    </w:p>
    <w:p w14:paraId="646D63B2" w14:textId="7077BDA4" w:rsidR="00D3031A" w:rsidRPr="00D3031A" w:rsidRDefault="00D3031A" w:rsidP="00D3031A">
      <w:pPr>
        <w:pStyle w:val="ListParagraph"/>
        <w:numPr>
          <w:ilvl w:val="0"/>
          <w:numId w:val="16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ensure effective deployment of support staff to assist pupil progress. </w:t>
      </w:r>
    </w:p>
    <w:p w14:paraId="539684B2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37B5ABA9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Quality Assurance: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506D831F" w14:textId="78BB9325" w:rsidR="00D3031A" w:rsidRPr="00D3031A" w:rsidRDefault="00D3031A" w:rsidP="00D3031A">
      <w:pPr>
        <w:pStyle w:val="ListParagraph"/>
        <w:numPr>
          <w:ilvl w:val="0"/>
          <w:numId w:val="17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participate in the monitoring and evaluation of the quality of learning </w:t>
      </w:r>
      <w:r w:rsidRPr="00D3031A">
        <w:rPr>
          <w:rFonts w:eastAsia="Malgun Gothic" w:cs="Malgun Gothic"/>
          <w:bCs/>
          <w:color w:val="000000"/>
          <w:sz w:val="22"/>
          <w:szCs w:val="22"/>
        </w:rPr>
        <w:t>through</w:t>
      </w:r>
    </w:p>
    <w:p w14:paraId="144C09AA" w14:textId="4F873933" w:rsidR="00D3031A" w:rsidRPr="00D3031A" w:rsidRDefault="00D3031A" w:rsidP="00D3031A">
      <w:pPr>
        <w:pStyle w:val="ListParagraph"/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Learning Walks </w:t>
      </w:r>
    </w:p>
    <w:p w14:paraId="441B8A96" w14:textId="11AA4C52" w:rsidR="00D3031A" w:rsidRPr="00D3031A" w:rsidRDefault="00D3031A" w:rsidP="00D3031A">
      <w:pPr>
        <w:pStyle w:val="ListParagraph"/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Work Scrutiny </w:t>
      </w:r>
    </w:p>
    <w:p w14:paraId="6FA06F6F" w14:textId="4D3EA3C1" w:rsidR="00D3031A" w:rsidRPr="00D3031A" w:rsidRDefault="00D3031A" w:rsidP="00D3031A">
      <w:pPr>
        <w:pStyle w:val="ListParagraph"/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Assessment data </w:t>
      </w:r>
    </w:p>
    <w:p w14:paraId="78DFF872" w14:textId="771D0544" w:rsidR="00D3031A" w:rsidRPr="00D3031A" w:rsidRDefault="00D3031A" w:rsidP="00D3031A">
      <w:pPr>
        <w:pStyle w:val="ListParagraph"/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Behaviour data </w:t>
      </w:r>
    </w:p>
    <w:p w14:paraId="434B28D2" w14:textId="2F5FFFF5" w:rsidR="00D3031A" w:rsidRPr="00D3031A" w:rsidRDefault="00D3031A" w:rsidP="00D3031A">
      <w:pPr>
        <w:pStyle w:val="ListParagraph"/>
        <w:numPr>
          <w:ilvl w:val="0"/>
          <w:numId w:val="17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ensure the effective operation of quality control systems.  </w:t>
      </w:r>
    </w:p>
    <w:p w14:paraId="4E500D96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4F48C9C0" w14:textId="54E41D9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Management Information: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39D36ACC" w14:textId="2A9272BF" w:rsidR="00D3031A" w:rsidRPr="00D3031A" w:rsidRDefault="00D3031A" w:rsidP="00D3031A">
      <w:pPr>
        <w:pStyle w:val="ListParagraph"/>
        <w:numPr>
          <w:ilvl w:val="0"/>
          <w:numId w:val="17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ensure the maintenance of accurate and up to date information pertaining to Technology subjects on the school information system. </w:t>
      </w:r>
    </w:p>
    <w:p w14:paraId="7EB4EC99" w14:textId="70260443" w:rsidR="00D3031A" w:rsidRPr="00D3031A" w:rsidRDefault="00D3031A" w:rsidP="00D3031A">
      <w:pPr>
        <w:pStyle w:val="ListParagraph"/>
        <w:numPr>
          <w:ilvl w:val="0"/>
          <w:numId w:val="17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assist in the use of analysis and evaluation of performance data to inform planning. </w:t>
      </w:r>
    </w:p>
    <w:p w14:paraId="7DE59746" w14:textId="7D7E7732" w:rsidR="00D3031A" w:rsidRPr="00D3031A" w:rsidRDefault="00D3031A" w:rsidP="00D3031A">
      <w:pPr>
        <w:pStyle w:val="ListParagraph"/>
        <w:numPr>
          <w:ilvl w:val="0"/>
          <w:numId w:val="17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assist with the identification of exam entries and procedures within the department. </w:t>
      </w:r>
    </w:p>
    <w:p w14:paraId="6BE955A2" w14:textId="77AFB8EA" w:rsidR="00D3031A" w:rsidRPr="00D3031A" w:rsidRDefault="00D3031A" w:rsidP="00D3031A">
      <w:pPr>
        <w:pStyle w:val="ListParagraph"/>
        <w:numPr>
          <w:ilvl w:val="0"/>
          <w:numId w:val="17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use school software to set homework in line with school policy.  </w:t>
      </w:r>
    </w:p>
    <w:p w14:paraId="6607965F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</w:p>
    <w:p w14:paraId="2C2AEE5B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4F62A41C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1825E248" w14:textId="0606D694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Communications: </w:t>
      </w:r>
    </w:p>
    <w:p w14:paraId="718715C5" w14:textId="0066B2FC" w:rsidR="00D3031A" w:rsidRPr="00D3031A" w:rsidRDefault="00D3031A" w:rsidP="00D3031A">
      <w:pPr>
        <w:pStyle w:val="ListParagraph"/>
        <w:numPr>
          <w:ilvl w:val="0"/>
          <w:numId w:val="18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>To communicate effectively with parents and students regularly.</w:t>
      </w:r>
    </w:p>
    <w:p w14:paraId="665B1263" w14:textId="0A1B0FFA" w:rsidR="00D3031A" w:rsidRPr="00D3031A" w:rsidRDefault="00D3031A" w:rsidP="00D3031A">
      <w:pPr>
        <w:pStyle w:val="ListParagraph"/>
        <w:numPr>
          <w:ilvl w:val="0"/>
          <w:numId w:val="18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attend parent evenings as directed by Director of Learning. </w:t>
      </w:r>
    </w:p>
    <w:p w14:paraId="4EDD487D" w14:textId="1482DBD5" w:rsidR="00D3031A" w:rsidRPr="00D3031A" w:rsidRDefault="00D3031A" w:rsidP="00D3031A">
      <w:pPr>
        <w:pStyle w:val="ListParagraph"/>
        <w:numPr>
          <w:ilvl w:val="0"/>
          <w:numId w:val="18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produce student reports in line with the school assessment calendar. </w:t>
      </w:r>
    </w:p>
    <w:p w14:paraId="1A32CC2A" w14:textId="44F92A29" w:rsidR="00D3031A" w:rsidRPr="00D3031A" w:rsidRDefault="00D3031A" w:rsidP="00D3031A">
      <w:pPr>
        <w:pStyle w:val="ListParagraph"/>
        <w:numPr>
          <w:ilvl w:val="0"/>
          <w:numId w:val="18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undertake to log all communications on information management system. </w:t>
      </w:r>
    </w:p>
    <w:p w14:paraId="29CF1830" w14:textId="25D340CF" w:rsidR="00D3031A" w:rsidRPr="00D3031A" w:rsidRDefault="00D3031A" w:rsidP="00D3031A">
      <w:pPr>
        <w:pStyle w:val="ListParagraph"/>
        <w:numPr>
          <w:ilvl w:val="0"/>
          <w:numId w:val="18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help with liaison with partner schools, industry, examination boards and other relevant bodies. </w:t>
      </w:r>
    </w:p>
    <w:p w14:paraId="08DFB45F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09A735F6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Management of Resource: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09174634" w14:textId="1CF8A38E" w:rsidR="00D3031A" w:rsidRPr="00D3031A" w:rsidRDefault="00D3031A" w:rsidP="00D3031A">
      <w:pPr>
        <w:pStyle w:val="ListParagraph"/>
        <w:numPr>
          <w:ilvl w:val="0"/>
          <w:numId w:val="19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assist the Director of Learning to identify physical resource needs in the department. </w:t>
      </w:r>
    </w:p>
    <w:p w14:paraId="5CECFA60" w14:textId="6ECDDAC2" w:rsidR="00D3031A" w:rsidRPr="00D3031A" w:rsidRDefault="00D3031A" w:rsidP="00D3031A">
      <w:pPr>
        <w:pStyle w:val="ListParagraph"/>
        <w:numPr>
          <w:ilvl w:val="0"/>
          <w:numId w:val="19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ensure that all equipment is used in accordance with Health &amp; Safety and risk assessment procedures. </w:t>
      </w:r>
    </w:p>
    <w:p w14:paraId="0A4E2BA4" w14:textId="77777777" w:rsidR="00D3031A" w:rsidRP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 </w:t>
      </w:r>
    </w:p>
    <w:p w14:paraId="543E0088" w14:textId="69A73CD1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Pastoral System: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73ECE23B" w14:textId="6A4E2DC0" w:rsidR="00D3031A" w:rsidRPr="00D3031A" w:rsidRDefault="00D3031A" w:rsidP="00D3031A">
      <w:pPr>
        <w:pStyle w:val="ListParagraph"/>
        <w:numPr>
          <w:ilvl w:val="0"/>
          <w:numId w:val="20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engage fully with the Pastoral programme.  </w:t>
      </w:r>
    </w:p>
    <w:p w14:paraId="61AFDF5A" w14:textId="4FD50ED8" w:rsidR="00D3031A" w:rsidRPr="00D3031A" w:rsidRDefault="00D3031A" w:rsidP="00D3031A">
      <w:pPr>
        <w:pStyle w:val="ListParagraph"/>
        <w:numPr>
          <w:ilvl w:val="0"/>
          <w:numId w:val="20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report student welfare concerns on the CPOMS system. </w:t>
      </w:r>
    </w:p>
    <w:p w14:paraId="33186B85" w14:textId="3BA7440B" w:rsidR="00D3031A" w:rsidRPr="00D3031A" w:rsidRDefault="00D3031A" w:rsidP="00D3031A">
      <w:pPr>
        <w:pStyle w:val="ListParagraph"/>
        <w:numPr>
          <w:ilvl w:val="0"/>
          <w:numId w:val="20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stay up to date with school safeguarding procedures and policy. </w:t>
      </w:r>
    </w:p>
    <w:p w14:paraId="4AE18F67" w14:textId="1AEA3017" w:rsidR="00D3031A" w:rsidRPr="00D3031A" w:rsidRDefault="00D3031A" w:rsidP="00D3031A">
      <w:pPr>
        <w:pStyle w:val="ListParagraph"/>
        <w:numPr>
          <w:ilvl w:val="0"/>
          <w:numId w:val="20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support the overall development of all students as a form tutor.  </w:t>
      </w:r>
    </w:p>
    <w:p w14:paraId="30E58F5E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33BA08E0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Teaching: </w:t>
      </w:r>
    </w:p>
    <w:p w14:paraId="4A474433" w14:textId="7EB9A9F5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ensure high standards of teaching and learning. </w:t>
      </w:r>
    </w:p>
    <w:p w14:paraId="2B1033F1" w14:textId="02F3505F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Plan work in accordance with departmental schemes of learning and programmes of study. </w:t>
      </w:r>
    </w:p>
    <w:p w14:paraId="27A56F1B" w14:textId="4B5EFB91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Take account of pupils’ prior levels of attainment and use them to set future targets and assessment. </w:t>
      </w:r>
    </w:p>
    <w:p w14:paraId="10A42E63" w14:textId="15E5C638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complete assessment and feedback in line with the school policy. </w:t>
      </w:r>
    </w:p>
    <w:p w14:paraId="05943BB3" w14:textId="2AF202F9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Set work when required for absent pupils. </w:t>
      </w:r>
    </w:p>
    <w:p w14:paraId="22C2EA31" w14:textId="2168DFE1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Set appropriate and challenging work for all pupils. </w:t>
      </w:r>
    </w:p>
    <w:p w14:paraId="2A9F1B11" w14:textId="4F6170E9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Be aware of and differentiate work for all student groups. </w:t>
      </w:r>
    </w:p>
    <w:p w14:paraId="34DE16AB" w14:textId="683580FF" w:rsidR="00D3031A" w:rsidRPr="00D3031A" w:rsidRDefault="00D3031A" w:rsidP="00D3031A">
      <w:pPr>
        <w:pStyle w:val="ListParagraph"/>
        <w:numPr>
          <w:ilvl w:val="0"/>
          <w:numId w:val="21"/>
        </w:numPr>
        <w:spacing w:after="0" w:line="256" w:lineRule="auto"/>
        <w:jc w:val="both"/>
        <w:rPr>
          <w:rFonts w:eastAsia="Malgun Gothic" w:cs="Malgun Gothic"/>
          <w:bCs/>
          <w:color w:val="000000"/>
          <w:sz w:val="22"/>
          <w:szCs w:val="22"/>
        </w:rPr>
      </w:pP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Set homework in line with the school policy.  </w:t>
      </w:r>
    </w:p>
    <w:p w14:paraId="633FA1F9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</w:p>
    <w:p w14:paraId="66A58239" w14:textId="77777777" w:rsidR="00D3031A" w:rsidRDefault="00D3031A" w:rsidP="00D3031A">
      <w:p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Additional Duties: 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ab/>
      </w:r>
    </w:p>
    <w:p w14:paraId="55904481" w14:textId="6025B824" w:rsidR="00AF0433" w:rsidRPr="00D3031A" w:rsidRDefault="00D3031A" w:rsidP="00D3031A">
      <w:pPr>
        <w:pStyle w:val="ListParagraph"/>
        <w:numPr>
          <w:ilvl w:val="0"/>
          <w:numId w:val="22"/>
        </w:numPr>
        <w:spacing w:after="0" w:line="256" w:lineRule="auto"/>
        <w:jc w:val="both"/>
        <w:rPr>
          <w:rFonts w:eastAsia="Malgun Gothic" w:cs="Malgun Gothic"/>
          <w:b/>
          <w:color w:val="000000"/>
          <w:sz w:val="22"/>
          <w:szCs w:val="22"/>
        </w:rPr>
      </w:pPr>
      <w:r w:rsidRPr="00D3031A">
        <w:rPr>
          <w:noProof/>
          <w14:ligatures w14:val="standardContextual"/>
        </w:rPr>
        <w:drawing>
          <wp:anchor distT="0" distB="0" distL="114300" distR="114300" simplePos="0" relativeHeight="251663360" behindDoc="1" locked="0" layoutInCell="0" allowOverlap="1" wp14:anchorId="2A732727" wp14:editId="2D0C14D4">
            <wp:simplePos x="0" y="0"/>
            <wp:positionH relativeFrom="page">
              <wp:posOffset>7620</wp:posOffset>
            </wp:positionH>
            <wp:positionV relativeFrom="page">
              <wp:posOffset>0</wp:posOffset>
            </wp:positionV>
            <wp:extent cx="7551420" cy="10621645"/>
            <wp:effectExtent l="0" t="0" r="0" b="0"/>
            <wp:wrapNone/>
            <wp:docPr id="22212077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PictureWatermark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21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To participate fully in activities to promote the school and </w:t>
      </w:r>
      <w:r w:rsidRPr="00D3031A">
        <w:rPr>
          <w:rFonts w:eastAsia="Malgun Gothic" w:cs="Malgun Gothic"/>
          <w:bCs/>
          <w:color w:val="000000"/>
          <w:sz w:val="22"/>
          <w:szCs w:val="22"/>
        </w:rPr>
        <w:t>its</w:t>
      </w:r>
      <w:r w:rsidRPr="00D3031A">
        <w:rPr>
          <w:rFonts w:eastAsia="Malgun Gothic" w:cs="Malgun Gothic"/>
          <w:bCs/>
          <w:color w:val="000000"/>
          <w:sz w:val="22"/>
          <w:szCs w:val="22"/>
        </w:rPr>
        <w:t xml:space="preserve"> ethos</w:t>
      </w:r>
      <w:r w:rsidRPr="00D3031A">
        <w:rPr>
          <w:rFonts w:eastAsia="Malgun Gothic" w:cs="Malgun Gothic"/>
          <w:b/>
          <w:color w:val="000000"/>
          <w:sz w:val="22"/>
          <w:szCs w:val="22"/>
        </w:rPr>
        <w:t xml:space="preserve">.  </w:t>
      </w:r>
    </w:p>
    <w:sectPr w:rsidR="00AF0433" w:rsidRPr="00D3031A" w:rsidSect="00333410">
      <w:pgSz w:w="11906" w:h="16838"/>
      <w:pgMar w:top="241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Lato">
    <w:altName w:val="Segoe UI"/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B40B8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7417D3C"/>
    <w:multiLevelType w:val="hybridMultilevel"/>
    <w:tmpl w:val="32B4A9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93634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E9763CA"/>
    <w:multiLevelType w:val="hybridMultilevel"/>
    <w:tmpl w:val="F202DF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FB1ECA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8104C9E"/>
    <w:multiLevelType w:val="hybridMultilevel"/>
    <w:tmpl w:val="FADED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B21B9C"/>
    <w:multiLevelType w:val="hybridMultilevel"/>
    <w:tmpl w:val="D0CCB3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626B3C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E2D5AD4"/>
    <w:multiLevelType w:val="hybridMultilevel"/>
    <w:tmpl w:val="75A0DE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3B68AD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DB2D73"/>
    <w:multiLevelType w:val="hybridMultilevel"/>
    <w:tmpl w:val="8D0A2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C86D3B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ACE2AB1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4A8D510E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FCE2060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671F6689"/>
    <w:multiLevelType w:val="hybridMultilevel"/>
    <w:tmpl w:val="07580E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5E4CA7"/>
    <w:multiLevelType w:val="hybridMultilevel"/>
    <w:tmpl w:val="DC0C58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385A98"/>
    <w:multiLevelType w:val="hybridMultilevel"/>
    <w:tmpl w:val="6D54C5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8130A8"/>
    <w:multiLevelType w:val="hybridMultilevel"/>
    <w:tmpl w:val="CF36C0B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B136E6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737C3DBE"/>
    <w:multiLevelType w:val="singleLevel"/>
    <w:tmpl w:val="DDC2D9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7DC24144"/>
    <w:multiLevelType w:val="hybridMultilevel"/>
    <w:tmpl w:val="FA6C8A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5548950">
    <w:abstractNumId w:val="18"/>
  </w:num>
  <w:num w:numId="2" w16cid:durableId="219443534">
    <w:abstractNumId w:val="11"/>
  </w:num>
  <w:num w:numId="3" w16cid:durableId="431900918">
    <w:abstractNumId w:val="13"/>
  </w:num>
  <w:num w:numId="4" w16cid:durableId="1380979885">
    <w:abstractNumId w:val="0"/>
  </w:num>
  <w:num w:numId="5" w16cid:durableId="1964997089">
    <w:abstractNumId w:val="2"/>
  </w:num>
  <w:num w:numId="6" w16cid:durableId="2017994041">
    <w:abstractNumId w:val="7"/>
  </w:num>
  <w:num w:numId="7" w16cid:durableId="740182028">
    <w:abstractNumId w:val="19"/>
  </w:num>
  <w:num w:numId="8" w16cid:durableId="816148297">
    <w:abstractNumId w:val="4"/>
  </w:num>
  <w:num w:numId="9" w16cid:durableId="45298199">
    <w:abstractNumId w:val="20"/>
  </w:num>
  <w:num w:numId="10" w16cid:durableId="1690178088">
    <w:abstractNumId w:val="12"/>
  </w:num>
  <w:num w:numId="11" w16cid:durableId="1100680889">
    <w:abstractNumId w:val="14"/>
  </w:num>
  <w:num w:numId="12" w16cid:durableId="334575855">
    <w:abstractNumId w:val="9"/>
  </w:num>
  <w:num w:numId="13" w16cid:durableId="756561246">
    <w:abstractNumId w:val="5"/>
  </w:num>
  <w:num w:numId="14" w16cid:durableId="1885947170">
    <w:abstractNumId w:val="15"/>
  </w:num>
  <w:num w:numId="15" w16cid:durableId="1297225449">
    <w:abstractNumId w:val="10"/>
  </w:num>
  <w:num w:numId="16" w16cid:durableId="750391507">
    <w:abstractNumId w:val="8"/>
  </w:num>
  <w:num w:numId="17" w16cid:durableId="179584153">
    <w:abstractNumId w:val="1"/>
  </w:num>
  <w:num w:numId="18" w16cid:durableId="1686862996">
    <w:abstractNumId w:val="21"/>
  </w:num>
  <w:num w:numId="19" w16cid:durableId="18818853">
    <w:abstractNumId w:val="16"/>
  </w:num>
  <w:num w:numId="20" w16cid:durableId="1182667603">
    <w:abstractNumId w:val="3"/>
  </w:num>
  <w:num w:numId="21" w16cid:durableId="1474566074">
    <w:abstractNumId w:val="17"/>
  </w:num>
  <w:num w:numId="22" w16cid:durableId="12582521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D23"/>
    <w:rsid w:val="00037DE4"/>
    <w:rsid w:val="000835FF"/>
    <w:rsid w:val="000E12CE"/>
    <w:rsid w:val="000F05E3"/>
    <w:rsid w:val="00234E6E"/>
    <w:rsid w:val="0029064A"/>
    <w:rsid w:val="003016A0"/>
    <w:rsid w:val="00307996"/>
    <w:rsid w:val="00333410"/>
    <w:rsid w:val="00360D3C"/>
    <w:rsid w:val="0046567E"/>
    <w:rsid w:val="004C196F"/>
    <w:rsid w:val="004D2099"/>
    <w:rsid w:val="005A462B"/>
    <w:rsid w:val="005C720A"/>
    <w:rsid w:val="00647A26"/>
    <w:rsid w:val="007310A7"/>
    <w:rsid w:val="007D00CD"/>
    <w:rsid w:val="00800F44"/>
    <w:rsid w:val="00896BB8"/>
    <w:rsid w:val="00993647"/>
    <w:rsid w:val="00A0334F"/>
    <w:rsid w:val="00A128AA"/>
    <w:rsid w:val="00A40C9A"/>
    <w:rsid w:val="00A90432"/>
    <w:rsid w:val="00AB7CB4"/>
    <w:rsid w:val="00AE686B"/>
    <w:rsid w:val="00AF0433"/>
    <w:rsid w:val="00B77F4C"/>
    <w:rsid w:val="00BA6020"/>
    <w:rsid w:val="00BC0E17"/>
    <w:rsid w:val="00C53CB4"/>
    <w:rsid w:val="00D3031A"/>
    <w:rsid w:val="00DE6D23"/>
    <w:rsid w:val="00EA4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5DE94"/>
  <w15:chartTrackingRefBased/>
  <w15:docId w15:val="{E3E5B970-FF59-405A-BC76-C7BB332F3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6D23"/>
    <w:pPr>
      <w:spacing w:after="170" w:line="280" w:lineRule="exact"/>
    </w:pPr>
    <w:rPr>
      <w:rFonts w:ascii="Lato" w:hAnsi="Lato" w:cs="Times New Roman"/>
      <w:kern w:val="0"/>
      <w:sz w:val="18"/>
      <w:szCs w:val="18"/>
      <w:lang w:eastAsia="en-GB"/>
      <w14:ligatures w14:val="none"/>
    </w:rPr>
  </w:style>
  <w:style w:type="paragraph" w:styleId="Heading1">
    <w:name w:val="heading 1"/>
    <w:aliases w:val="Subhead 1"/>
    <w:basedOn w:val="Normal"/>
    <w:next w:val="Normal"/>
    <w:link w:val="Heading1Char"/>
    <w:qFormat/>
    <w:rsid w:val="00DE6D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6D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6D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6D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6D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6D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6D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6D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6D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Subhead 1 Char"/>
    <w:basedOn w:val="DefaultParagraphFont"/>
    <w:link w:val="Heading1"/>
    <w:rsid w:val="00DE6D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6D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6D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6D2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6D2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6D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6D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6D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6D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6D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6D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6D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6D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6D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6D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6D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6D2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6D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6D2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6D23"/>
    <w:rPr>
      <w:b/>
      <w:bCs/>
      <w:smallCaps/>
      <w:color w:val="0F4761" w:themeColor="accent1" w:themeShade="BF"/>
      <w:spacing w:val="5"/>
    </w:rPr>
  </w:style>
  <w:style w:type="character" w:customStyle="1" w:styleId="1bodycopy10ptChar">
    <w:name w:val="1 body copy 10pt Char"/>
    <w:link w:val="1bodycopy10pt"/>
    <w:locked/>
    <w:rsid w:val="00DE6D23"/>
    <w:rPr>
      <w:rFonts w:ascii="MS Mincho" w:eastAsia="MS Mincho" w:hAnsi="MS Mincho"/>
      <w:lang w:val="en-US"/>
    </w:rPr>
  </w:style>
  <w:style w:type="paragraph" w:customStyle="1" w:styleId="1bodycopy10pt">
    <w:name w:val="1 body copy 10pt"/>
    <w:basedOn w:val="Normal"/>
    <w:link w:val="1bodycopy10ptChar"/>
    <w:qFormat/>
    <w:rsid w:val="00DE6D23"/>
    <w:pPr>
      <w:spacing w:after="120" w:line="240" w:lineRule="auto"/>
    </w:pPr>
    <w:rPr>
      <w:rFonts w:ascii="MS Mincho" w:eastAsia="MS Mincho" w:hAnsi="MS Mincho" w:cstheme="minorBidi"/>
      <w:kern w:val="2"/>
      <w:sz w:val="22"/>
      <w:szCs w:val="22"/>
      <w:lang w:val="en-US" w:eastAsia="en-US"/>
      <w14:ligatures w14:val="standardContextual"/>
    </w:rPr>
  </w:style>
  <w:style w:type="table" w:customStyle="1" w:styleId="TableGrid">
    <w:name w:val="TableGrid"/>
    <w:rsid w:val="00EA497C"/>
    <w:pPr>
      <w:spacing w:after="0" w:line="240" w:lineRule="auto"/>
    </w:pPr>
    <w:rPr>
      <w:rFonts w:ascii="Calibri" w:eastAsia="Times New Roman" w:hAnsi="Calibri" w:cs="Times New Roman"/>
      <w:kern w:val="0"/>
      <w:lang w:eastAsia="en-GB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757</Words>
  <Characters>4319</Characters>
  <Application>Microsoft Office Word</Application>
  <DocSecurity>0</DocSecurity>
  <Lines>35</Lines>
  <Paragraphs>10</Paragraphs>
  <ScaleCrop>false</ScaleCrop>
  <Company/>
  <LinksUpToDate>false</LinksUpToDate>
  <CharactersWithSpaces>5066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Archana Arunachalam</dc:creator>
  <cp:keywords/>
  <dc:description/>
  <cp:lastModifiedBy>Archana Arunachalam</cp:lastModifiedBy>
  <cp:revision>5</cp:revision>
  <cp:lastPrinted>2025-01-13T15:05:00Z</cp:lastPrinted>
  <dcterms:created xsi:type="dcterms:W3CDTF">2025-04-02T13:50:00Z</dcterms:created>
  <dcterms:modified xsi:type="dcterms:W3CDTF">2025-04-02T13:56:00Z</dcterms:modified>
</cp:coreProperties>
</file>