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396D7" w14:textId="768B1A69" w:rsidR="003A6ED6" w:rsidRPr="00BB02AF" w:rsidRDefault="00BB02AF" w:rsidP="00BB02AF">
      <w:pPr>
        <w:jc w:val="center"/>
        <w:rPr>
          <w:rFonts w:ascii="Arial" w:hAnsi="Arial" w:cs="Arial"/>
          <w:b/>
          <w:bCs/>
        </w:rPr>
      </w:pPr>
      <w:r w:rsidRPr="00BB02AF">
        <w:rPr>
          <w:rFonts w:ascii="Arial" w:hAnsi="Arial" w:cs="Arial"/>
          <w:b/>
          <w:bCs/>
        </w:rPr>
        <w:t>Job Description</w:t>
      </w:r>
    </w:p>
    <w:tbl>
      <w:tblPr>
        <w:tblStyle w:val="TableGrid"/>
        <w:tblW w:w="0" w:type="auto"/>
        <w:tblLook w:val="04A0" w:firstRow="1" w:lastRow="0" w:firstColumn="1" w:lastColumn="0" w:noHBand="0" w:noVBand="1"/>
      </w:tblPr>
      <w:tblGrid>
        <w:gridCol w:w="2122"/>
        <w:gridCol w:w="8334"/>
      </w:tblGrid>
      <w:tr w:rsidR="00BB02AF" w:rsidRPr="00BB02AF" w14:paraId="10630C39" w14:textId="77777777" w:rsidTr="006471B9">
        <w:tc>
          <w:tcPr>
            <w:tcW w:w="2122" w:type="dxa"/>
            <w:shd w:val="clear" w:color="auto" w:fill="A8D08D" w:themeFill="accent6" w:themeFillTint="99"/>
          </w:tcPr>
          <w:p w14:paraId="59CE38D7" w14:textId="06A1C618" w:rsidR="00BB02AF" w:rsidRPr="00BB02AF" w:rsidRDefault="00BB02AF" w:rsidP="00C327CD">
            <w:pPr>
              <w:spacing w:after="0"/>
              <w:rPr>
                <w:rFonts w:ascii="Arial" w:hAnsi="Arial" w:cs="Arial"/>
                <w:b/>
                <w:bCs/>
              </w:rPr>
            </w:pPr>
            <w:r w:rsidRPr="00BB02AF">
              <w:rPr>
                <w:rFonts w:ascii="Arial" w:hAnsi="Arial" w:cs="Arial"/>
                <w:b/>
                <w:bCs/>
              </w:rPr>
              <w:t>Post</w:t>
            </w:r>
          </w:p>
        </w:tc>
        <w:tc>
          <w:tcPr>
            <w:tcW w:w="8334" w:type="dxa"/>
          </w:tcPr>
          <w:p w14:paraId="382F79DE" w14:textId="47630568" w:rsidR="00BB02AF" w:rsidRPr="00BB02AF" w:rsidRDefault="00392C8D" w:rsidP="00BB02AF">
            <w:pPr>
              <w:spacing w:after="0" w:line="240" w:lineRule="auto"/>
              <w:rPr>
                <w:rFonts w:ascii="Arial" w:hAnsi="Arial" w:cs="Arial"/>
              </w:rPr>
            </w:pPr>
            <w:r>
              <w:rPr>
                <w:rFonts w:ascii="Arial" w:hAnsi="Arial" w:cs="Arial"/>
              </w:rPr>
              <w:t>Teacher</w:t>
            </w:r>
          </w:p>
        </w:tc>
      </w:tr>
      <w:tr w:rsidR="00BB02AF" w:rsidRPr="00BB02AF" w14:paraId="3BE94FDE" w14:textId="77777777" w:rsidTr="006471B9">
        <w:tc>
          <w:tcPr>
            <w:tcW w:w="2122" w:type="dxa"/>
            <w:shd w:val="clear" w:color="auto" w:fill="A8D08D" w:themeFill="accent6" w:themeFillTint="99"/>
          </w:tcPr>
          <w:p w14:paraId="3BC1DF84" w14:textId="6ADCD56C" w:rsidR="00BB02AF" w:rsidRPr="00BB02AF" w:rsidRDefault="00BB02AF" w:rsidP="00C327CD">
            <w:pPr>
              <w:spacing w:after="0"/>
              <w:rPr>
                <w:rFonts w:ascii="Arial" w:hAnsi="Arial" w:cs="Arial"/>
                <w:b/>
                <w:bCs/>
              </w:rPr>
            </w:pPr>
            <w:r w:rsidRPr="00BB02AF">
              <w:rPr>
                <w:rFonts w:ascii="Arial" w:hAnsi="Arial" w:cs="Arial"/>
                <w:b/>
                <w:bCs/>
              </w:rPr>
              <w:t>Details: grade, hours, duration</w:t>
            </w:r>
          </w:p>
        </w:tc>
        <w:tc>
          <w:tcPr>
            <w:tcW w:w="8334" w:type="dxa"/>
          </w:tcPr>
          <w:p w14:paraId="35DB0010" w14:textId="6B52B85D" w:rsidR="00BB02AF" w:rsidRDefault="00BB02AF" w:rsidP="00BB02AF">
            <w:pPr>
              <w:spacing w:after="0" w:line="240" w:lineRule="auto"/>
              <w:rPr>
                <w:rFonts w:ascii="Arial" w:hAnsi="Arial" w:cs="Arial"/>
              </w:rPr>
            </w:pPr>
            <w:r>
              <w:rPr>
                <w:rFonts w:ascii="Arial" w:hAnsi="Arial" w:cs="Arial"/>
              </w:rPr>
              <w:t>MPS/UPS</w:t>
            </w:r>
          </w:p>
          <w:p w14:paraId="17A8A5B2" w14:textId="6247255E" w:rsidR="00BB02AF" w:rsidRPr="00BB02AF" w:rsidRDefault="00392C8D" w:rsidP="00BB02AF">
            <w:pPr>
              <w:spacing w:after="0" w:line="240" w:lineRule="auto"/>
              <w:rPr>
                <w:rFonts w:ascii="Arial" w:hAnsi="Arial" w:cs="Arial"/>
              </w:rPr>
            </w:pPr>
            <w:r>
              <w:rPr>
                <w:rFonts w:ascii="Arial" w:hAnsi="Arial" w:cs="Arial"/>
              </w:rPr>
              <w:t>Fixed Term (One Year Maternity Cover)</w:t>
            </w:r>
            <w:r w:rsidR="00BB02AF">
              <w:rPr>
                <w:rFonts w:ascii="Arial" w:hAnsi="Arial" w:cs="Arial"/>
              </w:rPr>
              <w:t xml:space="preserve"> and full-time</w:t>
            </w:r>
          </w:p>
        </w:tc>
      </w:tr>
      <w:tr w:rsidR="00BB02AF" w:rsidRPr="00BB02AF" w14:paraId="29594E13" w14:textId="77777777" w:rsidTr="006471B9">
        <w:tc>
          <w:tcPr>
            <w:tcW w:w="2122" w:type="dxa"/>
            <w:shd w:val="clear" w:color="auto" w:fill="A8D08D" w:themeFill="accent6" w:themeFillTint="99"/>
          </w:tcPr>
          <w:p w14:paraId="21BA9DDC" w14:textId="4BF9BC95" w:rsidR="00BB02AF" w:rsidRPr="00BB02AF" w:rsidRDefault="00BB02AF" w:rsidP="00C327CD">
            <w:pPr>
              <w:spacing w:after="0"/>
              <w:rPr>
                <w:rFonts w:ascii="Arial" w:hAnsi="Arial" w:cs="Arial"/>
                <w:b/>
                <w:bCs/>
              </w:rPr>
            </w:pPr>
            <w:r>
              <w:rPr>
                <w:rFonts w:ascii="Arial" w:hAnsi="Arial" w:cs="Arial"/>
                <w:b/>
                <w:bCs/>
              </w:rPr>
              <w:t>Responsible to</w:t>
            </w:r>
          </w:p>
        </w:tc>
        <w:tc>
          <w:tcPr>
            <w:tcW w:w="8334" w:type="dxa"/>
          </w:tcPr>
          <w:p w14:paraId="0F46C752" w14:textId="46355BBE" w:rsidR="00BB02AF" w:rsidRPr="00BB02AF" w:rsidRDefault="00BB02AF" w:rsidP="00BB02AF">
            <w:pPr>
              <w:spacing w:after="0" w:line="240" w:lineRule="auto"/>
              <w:rPr>
                <w:rFonts w:ascii="Arial" w:hAnsi="Arial" w:cs="Arial"/>
              </w:rPr>
            </w:pPr>
            <w:r>
              <w:rPr>
                <w:rFonts w:ascii="Arial" w:hAnsi="Arial" w:cs="Arial"/>
              </w:rPr>
              <w:t>Headteacher</w:t>
            </w:r>
          </w:p>
        </w:tc>
      </w:tr>
      <w:tr w:rsidR="00BB02AF" w:rsidRPr="00BB02AF" w14:paraId="3A664227" w14:textId="77777777" w:rsidTr="006471B9">
        <w:tc>
          <w:tcPr>
            <w:tcW w:w="2122" w:type="dxa"/>
            <w:shd w:val="clear" w:color="auto" w:fill="A8D08D" w:themeFill="accent6" w:themeFillTint="99"/>
          </w:tcPr>
          <w:p w14:paraId="65070CAE" w14:textId="45B9D5B9" w:rsidR="00BB02AF" w:rsidRPr="00BB02AF" w:rsidRDefault="00BB02AF" w:rsidP="00C327CD">
            <w:pPr>
              <w:spacing w:after="0"/>
              <w:rPr>
                <w:rFonts w:ascii="Arial" w:hAnsi="Arial" w:cs="Arial"/>
                <w:b/>
                <w:bCs/>
              </w:rPr>
            </w:pPr>
            <w:r>
              <w:rPr>
                <w:rFonts w:ascii="Arial" w:hAnsi="Arial" w:cs="Arial"/>
                <w:b/>
                <w:bCs/>
              </w:rPr>
              <w:t>Purpose of the Post</w:t>
            </w:r>
          </w:p>
        </w:tc>
        <w:tc>
          <w:tcPr>
            <w:tcW w:w="8334" w:type="dxa"/>
          </w:tcPr>
          <w:p w14:paraId="2CF15785" w14:textId="49472187" w:rsid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To be an excellent classroom practitioner </w:t>
            </w:r>
          </w:p>
          <w:p w14:paraId="0ADFEE32" w14:textId="77777777" w:rsid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Have a positive impact on the educational progress of your pupils </w:t>
            </w:r>
          </w:p>
          <w:p w14:paraId="52668718" w14:textId="77777777" w:rsid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To carry out the general professional duties of a schoolteacher under the reasonable direction of the Headteacher of the school </w:t>
            </w:r>
          </w:p>
          <w:p w14:paraId="5A7E4D3F" w14:textId="4BE2AF29" w:rsidR="00BB02AF" w:rsidRP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To perform such </w:t>
            </w:r>
            <w:proofErr w:type="gramStart"/>
            <w:r w:rsidRPr="00BB02AF">
              <w:rPr>
                <w:rFonts w:ascii="Arial" w:hAnsi="Arial" w:cs="Arial"/>
              </w:rPr>
              <w:t>particular duties</w:t>
            </w:r>
            <w:proofErr w:type="gramEnd"/>
            <w:r w:rsidRPr="00BB02AF">
              <w:rPr>
                <w:rFonts w:ascii="Arial" w:hAnsi="Arial" w:cs="Arial"/>
              </w:rPr>
              <w:t xml:space="preserve"> as from time to time may be reasonably assigned by the Headteacher</w:t>
            </w:r>
          </w:p>
        </w:tc>
      </w:tr>
      <w:tr w:rsidR="00BB02AF" w:rsidRPr="00BB02AF" w14:paraId="5BE18B3D" w14:textId="77777777" w:rsidTr="006471B9">
        <w:tc>
          <w:tcPr>
            <w:tcW w:w="2122" w:type="dxa"/>
            <w:shd w:val="clear" w:color="auto" w:fill="A8D08D" w:themeFill="accent6" w:themeFillTint="99"/>
          </w:tcPr>
          <w:p w14:paraId="242149FA" w14:textId="2C2BCC90" w:rsidR="00BB02AF" w:rsidRPr="00BB02AF" w:rsidRDefault="00BB02AF" w:rsidP="00C327CD">
            <w:pPr>
              <w:spacing w:after="0"/>
              <w:rPr>
                <w:rFonts w:ascii="Arial" w:hAnsi="Arial" w:cs="Arial"/>
                <w:b/>
                <w:bCs/>
              </w:rPr>
            </w:pPr>
            <w:r>
              <w:rPr>
                <w:rFonts w:ascii="Arial" w:hAnsi="Arial" w:cs="Arial"/>
                <w:b/>
                <w:bCs/>
              </w:rPr>
              <w:t>Main duties and responsibilities</w:t>
            </w:r>
          </w:p>
        </w:tc>
        <w:tc>
          <w:tcPr>
            <w:tcW w:w="8334" w:type="dxa"/>
          </w:tcPr>
          <w:p w14:paraId="66A91D15"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Promote and support the Catholic ethos of the school </w:t>
            </w:r>
          </w:p>
          <w:p w14:paraId="4D9A09F3" w14:textId="6F5C0C92"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Attend assemblies, school Masses and other religious observances and events, and contrib</w:t>
            </w:r>
            <w:r w:rsidR="009B2EAA">
              <w:rPr>
                <w:rFonts w:ascii="Arial" w:hAnsi="Arial" w:cs="Arial"/>
              </w:rPr>
              <w:t>ute</w:t>
            </w:r>
            <w:r w:rsidRPr="00BB02AF">
              <w:rPr>
                <w:rFonts w:ascii="Arial" w:hAnsi="Arial" w:cs="Arial"/>
              </w:rPr>
              <w:t xml:space="preserve"> to the preparation of these throughout the year</w:t>
            </w:r>
          </w:p>
          <w:p w14:paraId="4DD2052A"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Work to achieve the general and </w:t>
            </w:r>
            <w:proofErr w:type="gramStart"/>
            <w:r w:rsidRPr="00BB02AF">
              <w:rPr>
                <w:rFonts w:ascii="Arial" w:hAnsi="Arial" w:cs="Arial"/>
              </w:rPr>
              <w:t>particular aims</w:t>
            </w:r>
            <w:proofErr w:type="gramEnd"/>
            <w:r w:rsidRPr="00BB02AF">
              <w:rPr>
                <w:rFonts w:ascii="Arial" w:hAnsi="Arial" w:cs="Arial"/>
              </w:rPr>
              <w:t xml:space="preserve"> of the school, expressed in the School Mission Statement and the School Improvement Plan </w:t>
            </w:r>
          </w:p>
          <w:p w14:paraId="46550312" w14:textId="77777777" w:rsidR="00BB02AF" w:rsidRDefault="00BB02AF" w:rsidP="00BB02AF">
            <w:pPr>
              <w:pStyle w:val="ListParagraph"/>
              <w:numPr>
                <w:ilvl w:val="0"/>
                <w:numId w:val="10"/>
              </w:numPr>
              <w:spacing w:after="0" w:line="240" w:lineRule="auto"/>
              <w:rPr>
                <w:rFonts w:ascii="Arial" w:hAnsi="Arial" w:cs="Arial"/>
              </w:rPr>
            </w:pPr>
            <w:r>
              <w:rPr>
                <w:rFonts w:ascii="Arial" w:hAnsi="Arial" w:cs="Arial"/>
              </w:rPr>
              <w:t>T</w:t>
            </w:r>
            <w:r w:rsidRPr="00BB02AF">
              <w:rPr>
                <w:rFonts w:ascii="Arial" w:hAnsi="Arial" w:cs="Arial"/>
              </w:rPr>
              <w:t>each the class assigned to you according to the pupils’ differing educational needs in accordance with the teaching styles agreed by the school, and promote the general progress and well-being of the children</w:t>
            </w:r>
          </w:p>
          <w:p w14:paraId="4BCFB49B"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Plan and prepare lessons appropriate to the age of the pupils and covering the range of subjects required by the Curriculum of the school, as laid down by the Governors </w:t>
            </w:r>
          </w:p>
          <w:p w14:paraId="7357F486" w14:textId="0D403790"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Liaise with the SEN</w:t>
            </w:r>
            <w:r w:rsidR="009B2EAA">
              <w:rPr>
                <w:rFonts w:ascii="Arial" w:hAnsi="Arial" w:cs="Arial"/>
              </w:rPr>
              <w:t>D</w:t>
            </w:r>
            <w:r w:rsidRPr="00BB02AF">
              <w:rPr>
                <w:rFonts w:ascii="Arial" w:hAnsi="Arial" w:cs="Arial"/>
              </w:rPr>
              <w:t xml:space="preserve">Co in the writing of individual support plans </w:t>
            </w:r>
          </w:p>
          <w:p w14:paraId="4E6143B9"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Keep records of planned work in accordance with the methods laid down by the Headteacher and agreed with the teaching staff of the school </w:t>
            </w:r>
          </w:p>
          <w:p w14:paraId="4408454D"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Set and mark work to be carried out by the children, according to their different levels of ability and attainment, and according to the Assessment, Marking and Feedback Policy </w:t>
            </w:r>
          </w:p>
          <w:p w14:paraId="1306FB92"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Maintain good order and discipline amongst pupils, in accordance with the school's behaviour policy </w:t>
            </w:r>
          </w:p>
          <w:p w14:paraId="0C1015F9"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Establish targets for pupil achievement and ensure this information is used to good effect to evaluate progress </w:t>
            </w:r>
          </w:p>
          <w:p w14:paraId="42E1F2C6"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Implement rewards and sanctions within the school policies and procedures </w:t>
            </w:r>
          </w:p>
          <w:p w14:paraId="43655059"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Organise the classroom, the educational materials and apparatus, so that they can be used to best advantage in the learning process by all pupils </w:t>
            </w:r>
          </w:p>
          <w:p w14:paraId="50CABC04"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Make assessments of individual pupil progress in RE, the core and foundation subject areas and keep all required records in the agreed format </w:t>
            </w:r>
          </w:p>
          <w:p w14:paraId="0E5EF152"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Provide written reports for parents at the end of the school year, to include academic achievement and progress in all subject areas, as well as personal and social qualities and needs </w:t>
            </w:r>
          </w:p>
          <w:p w14:paraId="576423FD"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Liaise with parents or other responsible adults and with external professional staff in accordance with school policies and procedures</w:t>
            </w:r>
            <w:r>
              <w:rPr>
                <w:rFonts w:ascii="Arial" w:hAnsi="Arial" w:cs="Arial"/>
              </w:rPr>
              <w:t>.</w:t>
            </w:r>
          </w:p>
          <w:p w14:paraId="704EB758" w14:textId="77777777" w:rsidR="00BB02AF" w:rsidRP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Evaluate their own teaching and use this analysis to identify effective practice and areas for improvement</w:t>
            </w:r>
            <w:r>
              <w:t xml:space="preserve"> </w:t>
            </w:r>
          </w:p>
          <w:p w14:paraId="2E271F85"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Participate in meetings which relate to the school's management, curriculum, administration or organisation </w:t>
            </w:r>
          </w:p>
          <w:p w14:paraId="05444E5F"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lastRenderedPageBreak/>
              <w:t xml:space="preserve">Communicate and co-operate with specialists from outside agencies </w:t>
            </w:r>
          </w:p>
          <w:p w14:paraId="7319171E" w14:textId="34B0FF70"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Lead, organise and direct support staff within the classroom </w:t>
            </w:r>
          </w:p>
          <w:p w14:paraId="2C1FD2AA" w14:textId="4432FCCD" w:rsidR="00BB02AF" w:rsidRP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Participate in the performance management system for the appraisal of their own performance, or that of other teachers</w:t>
            </w:r>
          </w:p>
        </w:tc>
      </w:tr>
      <w:tr w:rsidR="00BB02AF" w:rsidRPr="00BB02AF" w14:paraId="677310E2" w14:textId="77777777" w:rsidTr="006471B9">
        <w:tc>
          <w:tcPr>
            <w:tcW w:w="2122" w:type="dxa"/>
            <w:shd w:val="clear" w:color="auto" w:fill="A8D08D" w:themeFill="accent6" w:themeFillTint="99"/>
          </w:tcPr>
          <w:p w14:paraId="00FBD39B" w14:textId="7CEEF8BA" w:rsidR="00BB02AF" w:rsidRDefault="00BB02AF" w:rsidP="00C327CD">
            <w:pPr>
              <w:spacing w:after="0"/>
              <w:rPr>
                <w:rFonts w:ascii="Arial" w:hAnsi="Arial" w:cs="Arial"/>
                <w:b/>
                <w:bCs/>
              </w:rPr>
            </w:pPr>
            <w:r>
              <w:rPr>
                <w:rFonts w:ascii="Arial" w:hAnsi="Arial" w:cs="Arial"/>
                <w:b/>
                <w:bCs/>
              </w:rPr>
              <w:lastRenderedPageBreak/>
              <w:t xml:space="preserve">Other Responsibilities </w:t>
            </w:r>
          </w:p>
        </w:tc>
        <w:tc>
          <w:tcPr>
            <w:tcW w:w="8334" w:type="dxa"/>
          </w:tcPr>
          <w:p w14:paraId="32E0A5BC" w14:textId="77777777" w:rsidR="00BB02AF" w:rsidRDefault="00BB02AF" w:rsidP="00BB02AF">
            <w:pPr>
              <w:pStyle w:val="ListParagraph"/>
              <w:numPr>
                <w:ilvl w:val="0"/>
                <w:numId w:val="11"/>
              </w:numPr>
              <w:spacing w:after="0" w:line="240" w:lineRule="auto"/>
              <w:rPr>
                <w:rFonts w:ascii="Arial" w:hAnsi="Arial" w:cs="Arial"/>
              </w:rPr>
            </w:pPr>
            <w:r w:rsidRPr="00BB02AF">
              <w:rPr>
                <w:rFonts w:ascii="Arial" w:hAnsi="Arial" w:cs="Arial"/>
              </w:rPr>
              <w:t xml:space="preserve">Contribute to the Catholic ethos of the school </w:t>
            </w:r>
          </w:p>
          <w:p w14:paraId="11E2F670" w14:textId="77777777" w:rsidR="00BB02AF" w:rsidRDefault="00BB02AF" w:rsidP="00BB02AF">
            <w:pPr>
              <w:pStyle w:val="ListParagraph"/>
              <w:numPr>
                <w:ilvl w:val="0"/>
                <w:numId w:val="11"/>
              </w:numPr>
              <w:spacing w:after="0" w:line="240" w:lineRule="auto"/>
              <w:rPr>
                <w:rFonts w:ascii="Arial" w:hAnsi="Arial" w:cs="Arial"/>
              </w:rPr>
            </w:pPr>
            <w:r w:rsidRPr="00BB02AF">
              <w:rPr>
                <w:rFonts w:ascii="Arial" w:hAnsi="Arial" w:cs="Arial"/>
              </w:rPr>
              <w:t xml:space="preserve">Comply with all relevant legislative requirements, Trust and Diocesan values, and with all policies and procedures in school including Child Protection, Safeguarding, Health and Safety. </w:t>
            </w:r>
          </w:p>
          <w:p w14:paraId="09ED7FEB" w14:textId="77777777" w:rsidR="00BB02AF" w:rsidRDefault="00BB02AF" w:rsidP="00BB02AF">
            <w:pPr>
              <w:pStyle w:val="ListParagraph"/>
              <w:numPr>
                <w:ilvl w:val="0"/>
                <w:numId w:val="11"/>
              </w:numPr>
              <w:spacing w:after="0" w:line="240" w:lineRule="auto"/>
              <w:rPr>
                <w:rFonts w:ascii="Arial" w:hAnsi="Arial" w:cs="Arial"/>
              </w:rPr>
            </w:pPr>
            <w:r w:rsidRPr="00BB02AF">
              <w:rPr>
                <w:rFonts w:ascii="Arial" w:hAnsi="Arial" w:cs="Arial"/>
              </w:rPr>
              <w:t xml:space="preserve">Participate in and support the school’s performance management process and attend any relevant training </w:t>
            </w:r>
          </w:p>
          <w:p w14:paraId="57F18473" w14:textId="77510D2B" w:rsidR="00BB02AF" w:rsidRPr="00BB02AF" w:rsidRDefault="00BB02AF" w:rsidP="00BB02AF">
            <w:pPr>
              <w:pStyle w:val="ListParagraph"/>
              <w:numPr>
                <w:ilvl w:val="0"/>
                <w:numId w:val="11"/>
              </w:numPr>
              <w:spacing w:after="0" w:line="240" w:lineRule="auto"/>
              <w:rPr>
                <w:rFonts w:ascii="Arial" w:hAnsi="Arial" w:cs="Arial"/>
              </w:rPr>
            </w:pPr>
            <w:r w:rsidRPr="00BB02AF">
              <w:rPr>
                <w:rFonts w:ascii="Arial" w:hAnsi="Arial" w:cs="Arial"/>
              </w:rPr>
              <w:t>To be fully aware of and understand the duties and responsibilities with regards to child protection and safeguarding in schools and attend appropriate whole school staff training as and when required</w:t>
            </w:r>
          </w:p>
        </w:tc>
      </w:tr>
      <w:tr w:rsidR="00BB02AF" w:rsidRPr="00BB02AF" w14:paraId="1008798D" w14:textId="77777777" w:rsidTr="00BB02AF">
        <w:tc>
          <w:tcPr>
            <w:tcW w:w="10456" w:type="dxa"/>
            <w:gridSpan w:val="2"/>
            <w:shd w:val="clear" w:color="auto" w:fill="auto"/>
          </w:tcPr>
          <w:p w14:paraId="139C99E1" w14:textId="77777777" w:rsidR="002A1546" w:rsidRPr="002A1546" w:rsidRDefault="002A1546" w:rsidP="002A1546">
            <w:pPr>
              <w:spacing w:after="0" w:line="240" w:lineRule="auto"/>
              <w:rPr>
                <w:rFonts w:ascii="Arial" w:hAnsi="Arial" w:cs="Arial"/>
              </w:rPr>
            </w:pPr>
            <w:r w:rsidRPr="002A1546">
              <w:rPr>
                <w:rFonts w:ascii="Arial" w:hAnsi="Arial" w:cs="Arial"/>
                <w:b/>
                <w:bCs/>
                <w:i/>
                <w:iCs/>
              </w:rPr>
              <w:t>VARIATION IN ROLE</w:t>
            </w:r>
            <w:r w:rsidRPr="002A1546">
              <w:rPr>
                <w:rFonts w:ascii="Arial" w:hAnsi="Arial" w:cs="Arial"/>
              </w:rPr>
              <w:t xml:space="preserve">  </w:t>
            </w:r>
          </w:p>
          <w:p w14:paraId="0EBD523C" w14:textId="4DF565DF" w:rsidR="00BB02AF" w:rsidRPr="002A1546" w:rsidRDefault="002A1546" w:rsidP="002A1546">
            <w:pPr>
              <w:spacing w:after="0" w:line="240" w:lineRule="auto"/>
              <w:rPr>
                <w:rFonts w:ascii="Arial" w:hAnsi="Arial" w:cs="Arial"/>
              </w:rPr>
            </w:pPr>
            <w:r w:rsidRPr="002A1546">
              <w:rPr>
                <w:rFonts w:ascii="Arial" w:hAnsi="Arial" w:cs="Arial"/>
              </w:rPr>
              <w:t>Given the dynamic nature of the role and structure of St Malachy’s Catholic Primary Academy, it must be accepted that, as the school’s work develops and changes, there may be a need for adjustments to the role and responsibilities of the post. The duties specified above are, therefore, not to be regarded as either exclusive or exhaustive. They may change from time to time commensurate with the grading level of the post and following consultation with the post holder.</w:t>
            </w:r>
          </w:p>
        </w:tc>
      </w:tr>
    </w:tbl>
    <w:p w14:paraId="55772E22" w14:textId="77777777" w:rsidR="003A6ED6" w:rsidRPr="00BB02AF" w:rsidRDefault="003A6ED6" w:rsidP="00E67065">
      <w:pPr>
        <w:spacing w:after="0" w:line="240" w:lineRule="auto"/>
        <w:rPr>
          <w:rFonts w:ascii="Arial" w:eastAsia="Times New Roman" w:hAnsi="Arial" w:cs="Arial"/>
          <w:lang w:eastAsia="en-GB"/>
        </w:rPr>
      </w:pPr>
    </w:p>
    <w:p w14:paraId="5758F7C7" w14:textId="493A792A" w:rsidR="002D57E7" w:rsidRPr="00BB02AF" w:rsidRDefault="002D57E7" w:rsidP="00E67065">
      <w:pPr>
        <w:tabs>
          <w:tab w:val="left" w:pos="6735"/>
        </w:tabs>
        <w:rPr>
          <w:rFonts w:ascii="Arial" w:hAnsi="Arial" w:cs="Arial"/>
        </w:rPr>
      </w:pPr>
    </w:p>
    <w:sectPr w:rsidR="002D57E7" w:rsidRPr="00BB02AF" w:rsidSect="0039627B">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CB9C0D" w14:textId="77777777" w:rsidR="005271CA" w:rsidRDefault="005271CA" w:rsidP="0039627B">
      <w:pPr>
        <w:spacing w:after="0" w:line="240" w:lineRule="auto"/>
      </w:pPr>
      <w:r>
        <w:separator/>
      </w:r>
    </w:p>
  </w:endnote>
  <w:endnote w:type="continuationSeparator" w:id="0">
    <w:p w14:paraId="161BAF3E" w14:textId="77777777" w:rsidR="005271CA" w:rsidRDefault="005271CA" w:rsidP="003962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AD9D38" w14:textId="77777777" w:rsidR="005271CA" w:rsidRDefault="005271CA" w:rsidP="0039627B">
      <w:pPr>
        <w:spacing w:after="0" w:line="240" w:lineRule="auto"/>
      </w:pPr>
      <w:bookmarkStart w:id="0" w:name="_Hlk124346956"/>
      <w:bookmarkEnd w:id="0"/>
      <w:r>
        <w:separator/>
      </w:r>
    </w:p>
  </w:footnote>
  <w:footnote w:type="continuationSeparator" w:id="0">
    <w:p w14:paraId="43F14D82" w14:textId="77777777" w:rsidR="005271CA" w:rsidRDefault="005271CA" w:rsidP="003962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23F742" w14:textId="3268879A"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hAnsi="Arial" w:cs="Arial"/>
        <w:noProof/>
        <w:sz w:val="24"/>
        <w:szCs w:val="24"/>
      </w:rPr>
      <w:drawing>
        <wp:anchor distT="0" distB="0" distL="114300" distR="114300" simplePos="0" relativeHeight="251658240" behindDoc="0" locked="0" layoutInCell="1" allowOverlap="1" wp14:anchorId="0A1E3481" wp14:editId="1DAF66A1">
          <wp:simplePos x="0" y="0"/>
          <wp:positionH relativeFrom="margin">
            <wp:posOffset>5400675</wp:posOffset>
          </wp:positionH>
          <wp:positionV relativeFrom="page">
            <wp:posOffset>457200</wp:posOffset>
          </wp:positionV>
          <wp:extent cx="1244600" cy="1511300"/>
          <wp:effectExtent l="0" t="0" r="0" b="0"/>
          <wp:wrapThrough wrapText="bothSides">
            <wp:wrapPolygon edited="0">
              <wp:start x="0" y="0"/>
              <wp:lineTo x="0" y="13341"/>
              <wp:lineTo x="2645" y="17425"/>
              <wp:lineTo x="8927" y="21237"/>
              <wp:lineTo x="9257" y="21237"/>
              <wp:lineTo x="11902" y="21237"/>
              <wp:lineTo x="12233" y="21237"/>
              <wp:lineTo x="18514" y="17425"/>
              <wp:lineTo x="21159" y="13341"/>
              <wp:lineTo x="21159" y="0"/>
              <wp:lineTo x="0" y="0"/>
            </wp:wrapPolygon>
          </wp:wrapThrough>
          <wp:docPr id="1059" name="image4.png"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1059" name="image4.png" descr="Logo, company name&#10;&#10;Description automatically generated"/>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1244600" cy="1511300"/>
                  </a:xfrm>
                  <a:prstGeom prst="rect">
                    <a:avLst/>
                  </a:prstGeom>
                  <a:ln/>
                </pic:spPr>
              </pic:pic>
            </a:graphicData>
          </a:graphic>
        </wp:anchor>
      </w:drawing>
    </w:r>
    <w:r w:rsidRPr="0039627B">
      <w:rPr>
        <w:rFonts w:ascii="Arial" w:eastAsia="Times New Roman" w:hAnsi="Arial" w:cs="Arial"/>
        <w:b/>
        <w:color w:val="000000"/>
        <w:sz w:val="24"/>
        <w:szCs w:val="24"/>
      </w:rPr>
      <w:t xml:space="preserve">St Malachy’s Catholic Primary </w:t>
    </w:r>
    <w:r w:rsidRPr="0039627B">
      <w:rPr>
        <w:rFonts w:ascii="Arial" w:hAnsi="Arial" w:cs="Arial"/>
        <w:b/>
        <w:sz w:val="24"/>
        <w:szCs w:val="24"/>
      </w:rPr>
      <w:t>Academy</w:t>
    </w:r>
  </w:p>
  <w:p w14:paraId="78D18420" w14:textId="6F56B1F0"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Furness Place</w:t>
    </w:r>
  </w:p>
  <w:p w14:paraId="18C6C812" w14:textId="77777777" w:rsidR="0039627B" w:rsidRPr="0039627B" w:rsidRDefault="0039627B" w:rsidP="0039627B">
    <w:pPr>
      <w:pBdr>
        <w:top w:val="nil"/>
        <w:left w:val="nil"/>
        <w:bottom w:val="nil"/>
        <w:right w:val="nil"/>
        <w:between w:val="nil"/>
      </w:pBdr>
      <w:tabs>
        <w:tab w:val="center" w:pos="4320"/>
        <w:tab w:val="right" w:pos="8640"/>
        <w:tab w:val="left" w:pos="396"/>
        <w:tab w:val="left" w:pos="675"/>
        <w:tab w:val="center" w:pos="4114"/>
        <w:tab w:val="left" w:pos="7667"/>
        <w:tab w:val="right" w:pos="9720"/>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Halifax</w:t>
    </w:r>
  </w:p>
  <w:p w14:paraId="1CF62B8A" w14:textId="58EDB0EF"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HX2 8JY</w:t>
    </w:r>
  </w:p>
  <w:p w14:paraId="2AF10E2C" w14:textId="77777777"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p>
  <w:p w14:paraId="7CB97AEF" w14:textId="77777777"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 xml:space="preserve">Tel: 01422 244628       </w:t>
    </w:r>
  </w:p>
  <w:p w14:paraId="5D0B7C65" w14:textId="73B3AB8F" w:rsidR="0039627B" w:rsidRPr="0039627B" w:rsidRDefault="0039627B" w:rsidP="0039627B">
    <w:pPr>
      <w:pStyle w:val="Header"/>
      <w:rPr>
        <w:rFonts w:ascii="Arial" w:hAnsi="Arial" w:cs="Arial"/>
        <w:sz w:val="24"/>
        <w:szCs w:val="24"/>
      </w:rPr>
    </w:pPr>
    <w:r w:rsidRPr="0039627B">
      <w:rPr>
        <w:rFonts w:ascii="Arial" w:eastAsia="Times New Roman" w:hAnsi="Arial" w:cs="Arial"/>
        <w:color w:val="000000"/>
        <w:sz w:val="24"/>
        <w:szCs w:val="24"/>
      </w:rPr>
      <w:t xml:space="preserve">E-mail: </w:t>
    </w:r>
    <w:hyperlink r:id="rId2">
      <w:r w:rsidRPr="0039627B">
        <w:rPr>
          <w:rFonts w:ascii="Arial" w:eastAsia="Times New Roman" w:hAnsi="Arial" w:cs="Arial"/>
          <w:color w:val="0000FF"/>
          <w:sz w:val="24"/>
          <w:szCs w:val="24"/>
          <w:u w:val="single"/>
        </w:rPr>
        <w:t>admin@st-malachys.calderdale.sch.uk</w:t>
      </w:r>
    </w:hyperlink>
    <w:r w:rsidRPr="0039627B">
      <w:rPr>
        <w:rFonts w:ascii="Arial" w:eastAsia="Times New Roman" w:hAnsi="Arial" w:cs="Arial"/>
        <w:color w:val="000000"/>
        <w:sz w:val="24"/>
        <w:szCs w:val="24"/>
      </w:rPr>
      <w:br/>
    </w:r>
    <w:r w:rsidRPr="0039627B">
      <w:rPr>
        <w:rFonts w:ascii="Arial" w:hAnsi="Arial" w:cs="Arial"/>
        <w:sz w:val="24"/>
        <w:szCs w:val="24"/>
      </w:rPr>
      <w:t>Headteacher: Mrs M Hodges</w:t>
    </w:r>
  </w:p>
  <w:p w14:paraId="4EC9794C" w14:textId="61916100" w:rsidR="0039627B" w:rsidRDefault="0039627B" w:rsidP="0039627B">
    <w:pPr>
      <w:pStyle w:val="Header"/>
    </w:pPr>
  </w:p>
  <w:p w14:paraId="084C14F8" w14:textId="277694C5" w:rsidR="0039627B" w:rsidRDefault="0039627B">
    <w:pPr>
      <w:pStyle w:val="Header"/>
    </w:pPr>
    <w:r>
      <w:rPr>
        <w:noProof/>
      </w:rPr>
      <mc:AlternateContent>
        <mc:Choice Requires="wps">
          <w:drawing>
            <wp:anchor distT="0" distB="0" distL="114300" distR="114300" simplePos="0" relativeHeight="251659264" behindDoc="0" locked="0" layoutInCell="1" allowOverlap="1" wp14:anchorId="0B36049D" wp14:editId="04B38B6F">
              <wp:simplePos x="0" y="0"/>
              <wp:positionH relativeFrom="column">
                <wp:posOffset>9525</wp:posOffset>
              </wp:positionH>
              <wp:positionV relativeFrom="page">
                <wp:posOffset>2038350</wp:posOffset>
              </wp:positionV>
              <wp:extent cx="6610350" cy="47625"/>
              <wp:effectExtent l="0" t="0" r="19050" b="28575"/>
              <wp:wrapNone/>
              <wp:docPr id="1" name="Straight Connector 1"/>
              <wp:cNvGraphicFramePr/>
              <a:graphic xmlns:a="http://schemas.openxmlformats.org/drawingml/2006/main">
                <a:graphicData uri="http://schemas.microsoft.com/office/word/2010/wordprocessingShape">
                  <wps:wsp>
                    <wps:cNvCnPr/>
                    <wps:spPr>
                      <a:xfrm>
                        <a:off x="0" y="0"/>
                        <a:ext cx="6610350" cy="47625"/>
                      </a:xfrm>
                      <a:prstGeom prst="line">
                        <a:avLst/>
                      </a:prstGeom>
                      <a:ln>
                        <a:solidFill>
                          <a:schemeClr val="bg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1072D6A"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page" from=".75pt,160.5pt" to="521.25pt,16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" strokecolor="#e7e6e6 [3214]" strokeweight=".5pt">
              <v:stroke joinstyle="miter"/>
              <w10:wrap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15B52"/>
    <w:multiLevelType w:val="hybridMultilevel"/>
    <w:tmpl w:val="2B188F1A"/>
    <w:lvl w:ilvl="0" w:tplc="04090009">
      <w:start w:val="1"/>
      <w:numFmt w:val="bullet"/>
      <w:lvlText w:val=""/>
      <w:lvlJc w:val="left"/>
      <w:pPr>
        <w:tabs>
          <w:tab w:val="num" w:pos="-3317"/>
        </w:tabs>
        <w:ind w:left="-3317" w:hanging="360"/>
      </w:pPr>
      <w:rPr>
        <w:rFonts w:ascii="Wingdings" w:hAnsi="Wingdings" w:hint="default"/>
      </w:rPr>
    </w:lvl>
    <w:lvl w:ilvl="1" w:tplc="04090003" w:tentative="1">
      <w:start w:val="1"/>
      <w:numFmt w:val="bullet"/>
      <w:lvlText w:val="o"/>
      <w:lvlJc w:val="left"/>
      <w:pPr>
        <w:tabs>
          <w:tab w:val="num" w:pos="-2597"/>
        </w:tabs>
        <w:ind w:left="-2597" w:hanging="360"/>
      </w:pPr>
      <w:rPr>
        <w:rFonts w:ascii="Courier New" w:hAnsi="Courier New"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1157"/>
        </w:tabs>
        <w:ind w:left="-1157" w:hanging="360"/>
      </w:pPr>
      <w:rPr>
        <w:rFonts w:ascii="Symbol" w:hAnsi="Symbol" w:hint="default"/>
      </w:rPr>
    </w:lvl>
    <w:lvl w:ilvl="4" w:tplc="04090003" w:tentative="1">
      <w:start w:val="1"/>
      <w:numFmt w:val="bullet"/>
      <w:lvlText w:val="o"/>
      <w:lvlJc w:val="left"/>
      <w:pPr>
        <w:tabs>
          <w:tab w:val="num" w:pos="-437"/>
        </w:tabs>
        <w:ind w:left="-437" w:hanging="360"/>
      </w:pPr>
      <w:rPr>
        <w:rFonts w:ascii="Courier New" w:hAnsi="Courier New" w:hint="default"/>
      </w:rPr>
    </w:lvl>
    <w:lvl w:ilvl="5" w:tplc="04090005" w:tentative="1">
      <w:start w:val="1"/>
      <w:numFmt w:val="bullet"/>
      <w:lvlText w:val=""/>
      <w:lvlJc w:val="left"/>
      <w:pPr>
        <w:tabs>
          <w:tab w:val="num" w:pos="283"/>
        </w:tabs>
        <w:ind w:left="283" w:hanging="360"/>
      </w:pPr>
      <w:rPr>
        <w:rFonts w:ascii="Wingdings" w:hAnsi="Wingdings" w:hint="default"/>
      </w:rPr>
    </w:lvl>
    <w:lvl w:ilvl="6" w:tplc="04090001" w:tentative="1">
      <w:start w:val="1"/>
      <w:numFmt w:val="bullet"/>
      <w:lvlText w:val=""/>
      <w:lvlJc w:val="left"/>
      <w:pPr>
        <w:tabs>
          <w:tab w:val="num" w:pos="1003"/>
        </w:tabs>
        <w:ind w:left="1003" w:hanging="360"/>
      </w:pPr>
      <w:rPr>
        <w:rFonts w:ascii="Symbol" w:hAnsi="Symbol" w:hint="default"/>
      </w:rPr>
    </w:lvl>
    <w:lvl w:ilvl="7" w:tplc="04090003" w:tentative="1">
      <w:start w:val="1"/>
      <w:numFmt w:val="bullet"/>
      <w:lvlText w:val="o"/>
      <w:lvlJc w:val="left"/>
      <w:pPr>
        <w:tabs>
          <w:tab w:val="num" w:pos="1723"/>
        </w:tabs>
        <w:ind w:left="1723" w:hanging="360"/>
      </w:pPr>
      <w:rPr>
        <w:rFonts w:ascii="Courier New" w:hAnsi="Courier New" w:hint="default"/>
      </w:rPr>
    </w:lvl>
    <w:lvl w:ilvl="8" w:tplc="04090005" w:tentative="1">
      <w:start w:val="1"/>
      <w:numFmt w:val="bullet"/>
      <w:lvlText w:val=""/>
      <w:lvlJc w:val="left"/>
      <w:pPr>
        <w:tabs>
          <w:tab w:val="num" w:pos="2443"/>
        </w:tabs>
        <w:ind w:left="2443" w:hanging="360"/>
      </w:pPr>
      <w:rPr>
        <w:rFonts w:ascii="Wingdings" w:hAnsi="Wingdings" w:hint="default"/>
      </w:rPr>
    </w:lvl>
  </w:abstractNum>
  <w:abstractNum w:abstractNumId="1" w15:restartNumberingAfterBreak="0">
    <w:nsid w:val="12CB1AC7"/>
    <w:multiLevelType w:val="hybridMultilevel"/>
    <w:tmpl w:val="6E1819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102FCF"/>
    <w:multiLevelType w:val="hybridMultilevel"/>
    <w:tmpl w:val="B834115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0B4F53"/>
    <w:multiLevelType w:val="hybridMultilevel"/>
    <w:tmpl w:val="DDA0FF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256BE8"/>
    <w:multiLevelType w:val="hybridMultilevel"/>
    <w:tmpl w:val="C7E432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1C17EE"/>
    <w:multiLevelType w:val="hybridMultilevel"/>
    <w:tmpl w:val="612E8AD0"/>
    <w:lvl w:ilvl="0" w:tplc="82A2E8E0">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5FEC3326"/>
    <w:multiLevelType w:val="hybridMultilevel"/>
    <w:tmpl w:val="917A69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B177C8E"/>
    <w:multiLevelType w:val="hybridMultilevel"/>
    <w:tmpl w:val="3C70EB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C4E05F5"/>
    <w:multiLevelType w:val="hybridMultilevel"/>
    <w:tmpl w:val="826271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CC73EC0"/>
    <w:multiLevelType w:val="hybridMultilevel"/>
    <w:tmpl w:val="092C1F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7D8E13A0"/>
    <w:multiLevelType w:val="hybridMultilevel"/>
    <w:tmpl w:val="051A06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8050657">
    <w:abstractNumId w:val="0"/>
  </w:num>
  <w:num w:numId="2" w16cid:durableId="394746583">
    <w:abstractNumId w:val="2"/>
  </w:num>
  <w:num w:numId="3" w16cid:durableId="2104912978">
    <w:abstractNumId w:val="5"/>
  </w:num>
  <w:num w:numId="4" w16cid:durableId="1652637052">
    <w:abstractNumId w:val="7"/>
  </w:num>
  <w:num w:numId="5" w16cid:durableId="916129125">
    <w:abstractNumId w:val="1"/>
  </w:num>
  <w:num w:numId="6" w16cid:durableId="312874881">
    <w:abstractNumId w:val="6"/>
  </w:num>
  <w:num w:numId="7" w16cid:durableId="590623484">
    <w:abstractNumId w:val="3"/>
  </w:num>
  <w:num w:numId="8" w16cid:durableId="906841477">
    <w:abstractNumId w:val="4"/>
  </w:num>
  <w:num w:numId="9" w16cid:durableId="1450977595">
    <w:abstractNumId w:val="8"/>
  </w:num>
  <w:num w:numId="10" w16cid:durableId="1387801715">
    <w:abstractNumId w:val="9"/>
  </w:num>
  <w:num w:numId="11" w16cid:durableId="18248528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27B"/>
    <w:rsid w:val="00076CCB"/>
    <w:rsid w:val="002821F1"/>
    <w:rsid w:val="002A1546"/>
    <w:rsid w:val="002D57E7"/>
    <w:rsid w:val="00392C8D"/>
    <w:rsid w:val="0039627B"/>
    <w:rsid w:val="003A6ED6"/>
    <w:rsid w:val="003C2D0D"/>
    <w:rsid w:val="00441C31"/>
    <w:rsid w:val="00480DF6"/>
    <w:rsid w:val="005271CA"/>
    <w:rsid w:val="00596FE9"/>
    <w:rsid w:val="00664CE6"/>
    <w:rsid w:val="00757B0F"/>
    <w:rsid w:val="00856EA9"/>
    <w:rsid w:val="00953F75"/>
    <w:rsid w:val="009B2EAA"/>
    <w:rsid w:val="009D1969"/>
    <w:rsid w:val="00B50570"/>
    <w:rsid w:val="00BB01D5"/>
    <w:rsid w:val="00BB02AF"/>
    <w:rsid w:val="00BF11A2"/>
    <w:rsid w:val="00C327CD"/>
    <w:rsid w:val="00C84A5E"/>
    <w:rsid w:val="00D50BEE"/>
    <w:rsid w:val="00E67065"/>
    <w:rsid w:val="00F335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EA806F"/>
  <w15:chartTrackingRefBased/>
  <w15:docId w15:val="{6DA0A24F-6572-47DA-9ABC-F16AE2C08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57E7"/>
    <w:pPr>
      <w:spacing w:after="200" w:line="276" w:lineRule="auto"/>
    </w:pPr>
  </w:style>
  <w:style w:type="paragraph" w:styleId="Heading1">
    <w:name w:val="heading 1"/>
    <w:basedOn w:val="Normal"/>
    <w:next w:val="Normal"/>
    <w:link w:val="Heading1Char"/>
    <w:qFormat/>
    <w:rsid w:val="002D57E7"/>
    <w:pPr>
      <w:keepNext/>
      <w:spacing w:after="0" w:line="240" w:lineRule="auto"/>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962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627B"/>
  </w:style>
  <w:style w:type="paragraph" w:styleId="Footer">
    <w:name w:val="footer"/>
    <w:basedOn w:val="Normal"/>
    <w:link w:val="FooterChar"/>
    <w:uiPriority w:val="99"/>
    <w:unhideWhenUsed/>
    <w:rsid w:val="003962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627B"/>
  </w:style>
  <w:style w:type="paragraph" w:styleId="Title">
    <w:name w:val="Title"/>
    <w:basedOn w:val="Normal"/>
    <w:link w:val="TitleChar"/>
    <w:uiPriority w:val="10"/>
    <w:qFormat/>
    <w:rsid w:val="0039627B"/>
    <w:pPr>
      <w:suppressAutoHyphens/>
      <w:spacing w:after="0" w:line="1" w:lineRule="atLeast"/>
      <w:ind w:leftChars="-1" w:left="-1" w:hangingChars="1" w:hanging="1"/>
      <w:jc w:val="center"/>
      <w:textDirection w:val="btLr"/>
      <w:textAlignment w:val="top"/>
      <w:outlineLvl w:val="0"/>
    </w:pPr>
    <w:rPr>
      <w:rFonts w:ascii="Times New Roman" w:eastAsia="Times New Roman" w:hAnsi="Times New Roman" w:cs="Times New Roman"/>
      <w:b/>
      <w:bCs/>
      <w:position w:val="-1"/>
      <w:sz w:val="28"/>
      <w:szCs w:val="20"/>
    </w:rPr>
  </w:style>
  <w:style w:type="character" w:customStyle="1" w:styleId="TitleChar">
    <w:name w:val="Title Char"/>
    <w:basedOn w:val="DefaultParagraphFont"/>
    <w:link w:val="Title"/>
    <w:uiPriority w:val="10"/>
    <w:rsid w:val="0039627B"/>
    <w:rPr>
      <w:rFonts w:ascii="Times New Roman" w:eastAsia="Times New Roman" w:hAnsi="Times New Roman" w:cs="Times New Roman"/>
      <w:b/>
      <w:bCs/>
      <w:position w:val="-1"/>
      <w:sz w:val="28"/>
      <w:szCs w:val="20"/>
    </w:rPr>
  </w:style>
  <w:style w:type="paragraph" w:styleId="ListParagraph">
    <w:name w:val="List Paragraph"/>
    <w:basedOn w:val="Normal"/>
    <w:uiPriority w:val="34"/>
    <w:qFormat/>
    <w:rsid w:val="0039627B"/>
    <w:pPr>
      <w:ind w:left="720"/>
      <w:contextualSpacing/>
    </w:pPr>
  </w:style>
  <w:style w:type="character" w:customStyle="1" w:styleId="Heading1Char">
    <w:name w:val="Heading 1 Char"/>
    <w:basedOn w:val="DefaultParagraphFont"/>
    <w:link w:val="Heading1"/>
    <w:rsid w:val="002D57E7"/>
    <w:rPr>
      <w:rFonts w:ascii="Times New Roman" w:eastAsia="Times New Roman" w:hAnsi="Times New Roman" w:cs="Times New Roman"/>
      <w:b/>
      <w:bCs/>
      <w:sz w:val="24"/>
      <w:szCs w:val="24"/>
    </w:rPr>
  </w:style>
  <w:style w:type="table" w:styleId="TableGrid">
    <w:name w:val="Table Grid"/>
    <w:basedOn w:val="TableNormal"/>
    <w:uiPriority w:val="39"/>
    <w:rsid w:val="00C32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0682215">
      <w:bodyDiv w:val="1"/>
      <w:marLeft w:val="0"/>
      <w:marRight w:val="0"/>
      <w:marTop w:val="0"/>
      <w:marBottom w:val="0"/>
      <w:divBdr>
        <w:top w:val="none" w:sz="0" w:space="0" w:color="auto"/>
        <w:left w:val="none" w:sz="0" w:space="0" w:color="auto"/>
        <w:bottom w:val="none" w:sz="0" w:space="0" w:color="auto"/>
        <w:right w:val="none" w:sz="0" w:space="0" w:color="auto"/>
      </w:divBdr>
    </w:div>
    <w:div w:id="1954942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admin@st-malachys.calderdale.sch.uk"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607</Words>
  <Characters>3462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 Harper</dc:creator>
  <cp:keywords/>
  <dc:description/>
  <cp:lastModifiedBy>Mary Hodges</cp:lastModifiedBy>
  <cp:revision>2</cp:revision>
  <cp:lastPrinted>2023-07-21T09:25:00Z</cp:lastPrinted>
  <dcterms:created xsi:type="dcterms:W3CDTF">2025-03-24T09:40:00Z</dcterms:created>
  <dcterms:modified xsi:type="dcterms:W3CDTF">2025-03-24T09:40:00Z</dcterms:modified>
</cp:coreProperties>
</file>