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99BC" w14:textId="77777777" w:rsidR="0076084C" w:rsidRPr="006D2CBE" w:rsidRDefault="0076084C">
      <w:pPr>
        <w:rPr>
          <w:rFonts w:ascii="Gill Sans MT" w:hAnsi="Gill Sans MT"/>
          <w:noProof/>
          <w:color w:val="000000" w:themeColor="text1"/>
          <w:sz w:val="32"/>
          <w:szCs w:val="24"/>
          <w:lang w:eastAsia="en-GB"/>
        </w:rPr>
      </w:pPr>
      <w:r w:rsidRPr="006D2CBE">
        <w:rPr>
          <w:rFonts w:ascii="Gill Sans MT" w:hAnsi="Gill Sans MT" w:cs="Arial"/>
          <w:b/>
          <w:noProof/>
          <w:color w:val="000000" w:themeColor="text1"/>
          <w:sz w:val="24"/>
          <w:szCs w:val="24"/>
          <w:lang w:eastAsia="en-GB"/>
        </w:rPr>
        <w:drawing>
          <wp:anchor distT="0" distB="0" distL="114300" distR="114300" simplePos="0" relativeHeight="251659264" behindDoc="0" locked="0" layoutInCell="1" allowOverlap="1" wp14:anchorId="4ACA55C2" wp14:editId="4F48CE37">
            <wp:simplePos x="0" y="0"/>
            <wp:positionH relativeFrom="column">
              <wp:posOffset>4095750</wp:posOffset>
            </wp:positionH>
            <wp:positionV relativeFrom="paragraph">
              <wp:posOffset>-636270</wp:posOffset>
            </wp:positionV>
            <wp:extent cx="2181148" cy="735496"/>
            <wp:effectExtent l="0" t="0" r="0" b="762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r w:rsidRPr="006D2CBE">
        <w:rPr>
          <w:rFonts w:ascii="Gill Sans MT" w:hAnsi="Gill Sans MT" w:cs="Arial"/>
          <w:color w:val="000000" w:themeColor="text1"/>
          <w:sz w:val="32"/>
          <w:szCs w:val="24"/>
          <w:u w:val="single"/>
        </w:rPr>
        <w:t>JOB DESCRIPTION</w:t>
      </w:r>
      <w:r w:rsidRPr="006D2CBE">
        <w:rPr>
          <w:rFonts w:ascii="Gill Sans MT" w:hAnsi="Gill Sans MT"/>
          <w:noProof/>
          <w:color w:val="000000" w:themeColor="text1"/>
          <w:sz w:val="32"/>
          <w:szCs w:val="24"/>
          <w:lang w:eastAsia="en-GB"/>
        </w:rPr>
        <w:t xml:space="preserve"> </w:t>
      </w:r>
    </w:p>
    <w:tbl>
      <w:tblPr>
        <w:tblStyle w:val="TableGrid"/>
        <w:tblW w:w="9634" w:type="dxa"/>
        <w:tblLook w:val="04A0" w:firstRow="1" w:lastRow="0" w:firstColumn="1" w:lastColumn="0" w:noHBand="0" w:noVBand="1"/>
      </w:tblPr>
      <w:tblGrid>
        <w:gridCol w:w="4390"/>
        <w:gridCol w:w="5244"/>
      </w:tblGrid>
      <w:tr w:rsidR="005B287E" w:rsidRPr="005B287E" w14:paraId="3E1F611E" w14:textId="77777777" w:rsidTr="0024743D">
        <w:tc>
          <w:tcPr>
            <w:tcW w:w="4390" w:type="dxa"/>
            <w:shd w:val="clear" w:color="auto" w:fill="A8D08D" w:themeFill="accent6" w:themeFillTint="99"/>
          </w:tcPr>
          <w:p w14:paraId="6E378627" w14:textId="77777777" w:rsidR="006D2CBE" w:rsidRPr="005B287E" w:rsidRDefault="006D2CBE" w:rsidP="006D2CBE">
            <w:pPr>
              <w:rPr>
                <w:rFonts w:ascii="Gill Sans MT" w:hAnsi="Gill Sans MT"/>
                <w:b/>
              </w:rPr>
            </w:pPr>
            <w:r w:rsidRPr="005B287E">
              <w:rPr>
                <w:rFonts w:ascii="Gill Sans MT" w:hAnsi="Gill Sans MT"/>
                <w:b/>
              </w:rPr>
              <w:t>JOB TITLE</w:t>
            </w:r>
          </w:p>
        </w:tc>
        <w:tc>
          <w:tcPr>
            <w:tcW w:w="5244" w:type="dxa"/>
          </w:tcPr>
          <w:p w14:paraId="63228399" w14:textId="77777777" w:rsidR="006D2CBE" w:rsidRPr="005B287E" w:rsidRDefault="00FE07BA" w:rsidP="00D47FA3">
            <w:pPr>
              <w:rPr>
                <w:rFonts w:ascii="Gill Sans MT" w:hAnsi="Gill Sans MT"/>
                <w:b/>
              </w:rPr>
            </w:pPr>
            <w:r w:rsidRPr="005B287E">
              <w:rPr>
                <w:rFonts w:ascii="Gill Sans MT" w:hAnsi="Gill Sans MT"/>
                <w:b/>
                <w:lang w:val="en-US"/>
              </w:rPr>
              <w:t xml:space="preserve">Sixth Form Student Support </w:t>
            </w:r>
            <w:r w:rsidR="00D47FA3">
              <w:rPr>
                <w:rFonts w:ascii="Gill Sans MT" w:hAnsi="Gill Sans MT"/>
                <w:b/>
                <w:lang w:val="en-US"/>
              </w:rPr>
              <w:t>Assistant</w:t>
            </w:r>
            <w:r w:rsidR="0055178E" w:rsidRPr="005B287E">
              <w:rPr>
                <w:rFonts w:ascii="Gill Sans MT" w:hAnsi="Gill Sans MT"/>
                <w:b/>
                <w:lang w:val="en-US"/>
              </w:rPr>
              <w:t xml:space="preserve"> </w:t>
            </w:r>
          </w:p>
        </w:tc>
      </w:tr>
      <w:tr w:rsidR="005B287E" w:rsidRPr="005B287E" w14:paraId="684DBB02" w14:textId="77777777" w:rsidTr="0024743D">
        <w:tc>
          <w:tcPr>
            <w:tcW w:w="4390" w:type="dxa"/>
            <w:shd w:val="clear" w:color="auto" w:fill="A8D08D" w:themeFill="accent6" w:themeFillTint="99"/>
          </w:tcPr>
          <w:p w14:paraId="54DDA240" w14:textId="77777777" w:rsidR="006D2CBE" w:rsidRPr="005B287E" w:rsidRDefault="006D2CBE" w:rsidP="006D2CBE">
            <w:pPr>
              <w:rPr>
                <w:rFonts w:ascii="Gill Sans MT" w:hAnsi="Gill Sans MT"/>
                <w:b/>
              </w:rPr>
            </w:pPr>
            <w:r w:rsidRPr="005B287E">
              <w:rPr>
                <w:rFonts w:ascii="Gill Sans MT" w:hAnsi="Gill Sans MT"/>
                <w:b/>
              </w:rPr>
              <w:t>GRADE BAND</w:t>
            </w:r>
          </w:p>
        </w:tc>
        <w:tc>
          <w:tcPr>
            <w:tcW w:w="5244" w:type="dxa"/>
          </w:tcPr>
          <w:p w14:paraId="55A64FBC" w14:textId="77777777" w:rsidR="006D2CBE" w:rsidRPr="005B287E" w:rsidRDefault="004D4886" w:rsidP="004D4886">
            <w:pPr>
              <w:rPr>
                <w:rFonts w:ascii="Gill Sans MT" w:hAnsi="Gill Sans MT"/>
                <w:b/>
              </w:rPr>
            </w:pPr>
            <w:r>
              <w:rPr>
                <w:rFonts w:ascii="Gill Sans MT" w:hAnsi="Gill Sans MT"/>
                <w:b/>
              </w:rPr>
              <w:t>WHF NJC K</w:t>
            </w:r>
          </w:p>
        </w:tc>
      </w:tr>
      <w:tr w:rsidR="005B287E" w:rsidRPr="005B287E" w14:paraId="26A2065B" w14:textId="77777777" w:rsidTr="0024743D">
        <w:tc>
          <w:tcPr>
            <w:tcW w:w="4390" w:type="dxa"/>
            <w:shd w:val="clear" w:color="auto" w:fill="A8D08D" w:themeFill="accent6" w:themeFillTint="99"/>
          </w:tcPr>
          <w:p w14:paraId="090C2228" w14:textId="77777777" w:rsidR="006D2CBE" w:rsidRPr="005B287E" w:rsidRDefault="006D2CBE" w:rsidP="006D2CBE">
            <w:pPr>
              <w:rPr>
                <w:rFonts w:ascii="Gill Sans MT" w:hAnsi="Gill Sans MT"/>
                <w:b/>
              </w:rPr>
            </w:pPr>
            <w:r w:rsidRPr="005B287E">
              <w:rPr>
                <w:rFonts w:ascii="Gill Sans MT" w:hAnsi="Gill Sans MT"/>
                <w:b/>
              </w:rPr>
              <w:t>RESPONSIBLE TO</w:t>
            </w:r>
          </w:p>
        </w:tc>
        <w:tc>
          <w:tcPr>
            <w:tcW w:w="5244" w:type="dxa"/>
          </w:tcPr>
          <w:p w14:paraId="3187179F" w14:textId="77777777" w:rsidR="006D2CBE" w:rsidRPr="005B287E" w:rsidRDefault="00FE07BA" w:rsidP="006D2CBE">
            <w:pPr>
              <w:rPr>
                <w:rFonts w:ascii="Gill Sans MT" w:hAnsi="Gill Sans MT"/>
                <w:b/>
              </w:rPr>
            </w:pPr>
            <w:r w:rsidRPr="005B287E">
              <w:rPr>
                <w:rFonts w:ascii="Gill Sans MT" w:hAnsi="Gill Sans MT"/>
                <w:b/>
              </w:rPr>
              <w:t>Head of Sixth Form/Sixth Form Student Advisor</w:t>
            </w:r>
          </w:p>
        </w:tc>
      </w:tr>
      <w:tr w:rsidR="005B287E" w:rsidRPr="005B287E" w14:paraId="1A0C5087" w14:textId="77777777" w:rsidTr="0024743D">
        <w:tc>
          <w:tcPr>
            <w:tcW w:w="4390" w:type="dxa"/>
            <w:shd w:val="clear" w:color="auto" w:fill="A8D08D" w:themeFill="accent6" w:themeFillTint="99"/>
          </w:tcPr>
          <w:p w14:paraId="30DA9180" w14:textId="77777777" w:rsidR="006D2CBE" w:rsidRPr="005B287E" w:rsidRDefault="006D2CBE" w:rsidP="006D2CBE">
            <w:pPr>
              <w:rPr>
                <w:rFonts w:ascii="Gill Sans MT" w:hAnsi="Gill Sans MT"/>
                <w:b/>
              </w:rPr>
            </w:pPr>
            <w:r w:rsidRPr="005B287E">
              <w:rPr>
                <w:rFonts w:ascii="Gill Sans MT" w:hAnsi="Gill Sans MT"/>
                <w:b/>
              </w:rPr>
              <w:t>DEPARTMENT</w:t>
            </w:r>
          </w:p>
        </w:tc>
        <w:tc>
          <w:tcPr>
            <w:tcW w:w="5244" w:type="dxa"/>
          </w:tcPr>
          <w:p w14:paraId="4C0C9711" w14:textId="77777777" w:rsidR="006D2CBE" w:rsidRPr="005B287E" w:rsidRDefault="00E65B39" w:rsidP="006D2CBE">
            <w:pPr>
              <w:rPr>
                <w:rFonts w:ascii="Gill Sans MT" w:hAnsi="Gill Sans MT"/>
                <w:b/>
              </w:rPr>
            </w:pPr>
            <w:r w:rsidRPr="005B287E">
              <w:rPr>
                <w:rFonts w:ascii="Gill Sans MT" w:hAnsi="Gill Sans MT"/>
                <w:b/>
              </w:rPr>
              <w:t>Admin</w:t>
            </w:r>
          </w:p>
        </w:tc>
      </w:tr>
      <w:tr w:rsidR="005B287E" w:rsidRPr="005B287E" w14:paraId="5C367AA6" w14:textId="77777777" w:rsidTr="004E0664">
        <w:tc>
          <w:tcPr>
            <w:tcW w:w="4390" w:type="dxa"/>
            <w:shd w:val="clear" w:color="auto" w:fill="A8D08D" w:themeFill="accent6" w:themeFillTint="99"/>
          </w:tcPr>
          <w:p w14:paraId="657A0D5A" w14:textId="77777777" w:rsidR="00A214D0" w:rsidRPr="005B287E" w:rsidRDefault="00A214D0" w:rsidP="004E0664">
            <w:pPr>
              <w:rPr>
                <w:rFonts w:ascii="Gill Sans MT" w:hAnsi="Gill Sans MT"/>
                <w:b/>
              </w:rPr>
            </w:pPr>
            <w:r w:rsidRPr="005B287E">
              <w:rPr>
                <w:rFonts w:ascii="Gill Sans MT" w:hAnsi="Gill Sans MT"/>
                <w:b/>
              </w:rPr>
              <w:t>DATE JD/PS SIGNED OFF</w:t>
            </w:r>
          </w:p>
        </w:tc>
        <w:tc>
          <w:tcPr>
            <w:tcW w:w="5244" w:type="dxa"/>
          </w:tcPr>
          <w:p w14:paraId="165F2C62" w14:textId="77777777" w:rsidR="00A214D0" w:rsidRPr="005B287E" w:rsidRDefault="00A214D0" w:rsidP="004E0664">
            <w:pPr>
              <w:rPr>
                <w:rFonts w:ascii="Gill Sans MT" w:hAnsi="Gill Sans MT"/>
                <w:b/>
              </w:rPr>
            </w:pPr>
          </w:p>
        </w:tc>
      </w:tr>
    </w:tbl>
    <w:p w14:paraId="310C2459" w14:textId="77777777" w:rsidR="00B44718" w:rsidRPr="005B287E" w:rsidRDefault="00AA276F">
      <w:pPr>
        <w:rPr>
          <w:rFonts w:ascii="Gill Sans MT" w:hAnsi="Gill Sans MT"/>
          <w:b/>
        </w:rPr>
      </w:pPr>
    </w:p>
    <w:tbl>
      <w:tblPr>
        <w:tblStyle w:val="TableGrid"/>
        <w:tblW w:w="9634" w:type="dxa"/>
        <w:tblLook w:val="04A0" w:firstRow="1" w:lastRow="0" w:firstColumn="1" w:lastColumn="0" w:noHBand="0" w:noVBand="1"/>
      </w:tblPr>
      <w:tblGrid>
        <w:gridCol w:w="4390"/>
        <w:gridCol w:w="5244"/>
      </w:tblGrid>
      <w:tr w:rsidR="005B287E" w:rsidRPr="005B287E" w14:paraId="701CD816" w14:textId="77777777" w:rsidTr="0064453F">
        <w:tc>
          <w:tcPr>
            <w:tcW w:w="4390" w:type="dxa"/>
            <w:shd w:val="clear" w:color="auto" w:fill="A8D08D" w:themeFill="accent6" w:themeFillTint="99"/>
          </w:tcPr>
          <w:p w14:paraId="39DB2F57" w14:textId="77777777" w:rsidR="0076084C" w:rsidRPr="005B287E" w:rsidRDefault="0076084C" w:rsidP="003E11DF">
            <w:pPr>
              <w:rPr>
                <w:rFonts w:ascii="Gill Sans MT" w:hAnsi="Gill Sans MT"/>
                <w:b/>
              </w:rPr>
            </w:pPr>
            <w:r w:rsidRPr="005B287E">
              <w:rPr>
                <w:rFonts w:ascii="Gill Sans MT" w:hAnsi="Gill Sans MT"/>
                <w:b/>
              </w:rPr>
              <w:t>SIGNED</w:t>
            </w:r>
          </w:p>
          <w:p w14:paraId="28B4019C" w14:textId="77777777" w:rsidR="0076084C" w:rsidRPr="005B287E" w:rsidRDefault="0076084C" w:rsidP="003E11DF">
            <w:pPr>
              <w:rPr>
                <w:rFonts w:ascii="Gill Sans MT" w:hAnsi="Gill Sans MT"/>
                <w:b/>
              </w:rPr>
            </w:pPr>
          </w:p>
        </w:tc>
        <w:tc>
          <w:tcPr>
            <w:tcW w:w="5244" w:type="dxa"/>
          </w:tcPr>
          <w:p w14:paraId="1CAE91D2" w14:textId="77777777" w:rsidR="0076084C" w:rsidRPr="005B287E" w:rsidRDefault="0076084C" w:rsidP="003E11DF">
            <w:pPr>
              <w:rPr>
                <w:rFonts w:ascii="Gill Sans MT" w:hAnsi="Gill Sans MT"/>
                <w:b/>
              </w:rPr>
            </w:pPr>
          </w:p>
        </w:tc>
      </w:tr>
      <w:tr w:rsidR="005B287E" w:rsidRPr="005B287E" w14:paraId="5036FA48" w14:textId="77777777" w:rsidTr="0064453F">
        <w:tc>
          <w:tcPr>
            <w:tcW w:w="4390" w:type="dxa"/>
            <w:shd w:val="clear" w:color="auto" w:fill="A8D08D" w:themeFill="accent6" w:themeFillTint="99"/>
          </w:tcPr>
          <w:p w14:paraId="1D9ACA0B" w14:textId="77777777" w:rsidR="0076084C" w:rsidRPr="005B287E" w:rsidRDefault="0076084C" w:rsidP="003E11DF">
            <w:pPr>
              <w:rPr>
                <w:rFonts w:ascii="Gill Sans MT" w:hAnsi="Gill Sans MT"/>
                <w:b/>
              </w:rPr>
            </w:pPr>
            <w:r w:rsidRPr="005B287E">
              <w:rPr>
                <w:rFonts w:ascii="Gill Sans MT" w:hAnsi="Gill Sans MT"/>
                <w:b/>
              </w:rPr>
              <w:t>PRINTED</w:t>
            </w:r>
          </w:p>
          <w:p w14:paraId="5645B9D3" w14:textId="77777777" w:rsidR="0076084C" w:rsidRPr="005B287E" w:rsidRDefault="0076084C" w:rsidP="003E11DF">
            <w:pPr>
              <w:rPr>
                <w:rFonts w:ascii="Gill Sans MT" w:hAnsi="Gill Sans MT"/>
                <w:b/>
              </w:rPr>
            </w:pPr>
          </w:p>
        </w:tc>
        <w:tc>
          <w:tcPr>
            <w:tcW w:w="5244" w:type="dxa"/>
          </w:tcPr>
          <w:p w14:paraId="4BF6A579" w14:textId="77777777" w:rsidR="0076084C" w:rsidRPr="005B287E" w:rsidRDefault="0076084C" w:rsidP="003E11DF">
            <w:pPr>
              <w:rPr>
                <w:rFonts w:ascii="Gill Sans MT" w:hAnsi="Gill Sans MT"/>
                <w:b/>
              </w:rPr>
            </w:pPr>
          </w:p>
        </w:tc>
      </w:tr>
      <w:tr w:rsidR="005B287E" w:rsidRPr="005B287E" w14:paraId="7F0923A9" w14:textId="77777777" w:rsidTr="0064453F">
        <w:tc>
          <w:tcPr>
            <w:tcW w:w="4390" w:type="dxa"/>
            <w:shd w:val="clear" w:color="auto" w:fill="A8D08D" w:themeFill="accent6" w:themeFillTint="99"/>
          </w:tcPr>
          <w:p w14:paraId="682C8880" w14:textId="77777777" w:rsidR="0076084C" w:rsidRPr="005B287E" w:rsidRDefault="0076084C" w:rsidP="003E11DF">
            <w:pPr>
              <w:rPr>
                <w:rFonts w:ascii="Gill Sans MT" w:hAnsi="Gill Sans MT"/>
                <w:b/>
              </w:rPr>
            </w:pPr>
            <w:r w:rsidRPr="005B287E">
              <w:rPr>
                <w:rFonts w:ascii="Gill Sans MT" w:hAnsi="Gill Sans MT"/>
                <w:b/>
              </w:rPr>
              <w:t>DATED</w:t>
            </w:r>
          </w:p>
          <w:p w14:paraId="0F7D895E" w14:textId="77777777" w:rsidR="0076084C" w:rsidRPr="005B287E" w:rsidRDefault="0076084C" w:rsidP="003E11DF">
            <w:pPr>
              <w:rPr>
                <w:rFonts w:ascii="Gill Sans MT" w:hAnsi="Gill Sans MT"/>
                <w:b/>
              </w:rPr>
            </w:pPr>
          </w:p>
        </w:tc>
        <w:tc>
          <w:tcPr>
            <w:tcW w:w="5244" w:type="dxa"/>
          </w:tcPr>
          <w:p w14:paraId="5E0BA015" w14:textId="77777777" w:rsidR="0076084C" w:rsidRPr="005B287E" w:rsidRDefault="0076084C" w:rsidP="003E11DF">
            <w:pPr>
              <w:rPr>
                <w:rFonts w:ascii="Gill Sans MT" w:hAnsi="Gill Sans MT"/>
                <w:b/>
              </w:rPr>
            </w:pPr>
          </w:p>
        </w:tc>
      </w:tr>
    </w:tbl>
    <w:p w14:paraId="1CAA0907" w14:textId="77777777" w:rsidR="0076084C" w:rsidRPr="005B287E" w:rsidRDefault="0076084C">
      <w:pPr>
        <w:rPr>
          <w:rFonts w:ascii="Gill Sans MT" w:hAnsi="Gill Sans MT"/>
        </w:rPr>
      </w:pPr>
    </w:p>
    <w:p w14:paraId="4229041F" w14:textId="77777777" w:rsidR="00AD7491" w:rsidRPr="005B287E" w:rsidRDefault="00AD7491" w:rsidP="00AD7491">
      <w:pPr>
        <w:jc w:val="center"/>
        <w:rPr>
          <w:rFonts w:ascii="Gill Sans MT" w:hAnsi="Gill Sans MT" w:cs="Arial"/>
          <w:b/>
          <w:szCs w:val="24"/>
          <w:u w:val="single"/>
        </w:rPr>
      </w:pPr>
      <w:r w:rsidRPr="005B287E">
        <w:rPr>
          <w:rFonts w:ascii="Gill Sans MT" w:hAnsi="Gill Sans MT" w:cs="Arial"/>
          <w:b/>
          <w:szCs w:val="24"/>
          <w:u w:val="single"/>
        </w:rPr>
        <w:t>SAFEGUARDING COMMITMENT</w:t>
      </w:r>
    </w:p>
    <w:p w14:paraId="3A8FE40A" w14:textId="77777777" w:rsidR="00AD7491" w:rsidRPr="005B287E" w:rsidRDefault="00AD7491" w:rsidP="00AD7491">
      <w:pPr>
        <w:jc w:val="center"/>
        <w:rPr>
          <w:rFonts w:ascii="Gill Sans MT" w:hAnsi="Gill Sans MT" w:cs="Arial"/>
          <w:b/>
          <w:szCs w:val="24"/>
        </w:rPr>
      </w:pPr>
      <w:r w:rsidRPr="005B287E">
        <w:rPr>
          <w:rFonts w:ascii="Gill Sans MT" w:hAnsi="Gill Sans MT" w:cs="Arial"/>
          <w:b/>
          <w:szCs w:val="24"/>
        </w:rPr>
        <w:t>The White Horse Federation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14:paraId="3D2C381D" w14:textId="77777777" w:rsidR="00AD7491" w:rsidRPr="005B287E" w:rsidRDefault="00AD7491">
      <w:pPr>
        <w:rPr>
          <w:rFonts w:ascii="Gill Sans MT" w:hAnsi="Gill Sans MT"/>
        </w:rPr>
      </w:pPr>
    </w:p>
    <w:tbl>
      <w:tblPr>
        <w:tblStyle w:val="TableGrid"/>
        <w:tblW w:w="9634" w:type="dxa"/>
        <w:tblLook w:val="04A0" w:firstRow="1" w:lastRow="0" w:firstColumn="1" w:lastColumn="0" w:noHBand="0" w:noVBand="1"/>
      </w:tblPr>
      <w:tblGrid>
        <w:gridCol w:w="9634"/>
      </w:tblGrid>
      <w:tr w:rsidR="005B287E" w:rsidRPr="005B287E" w14:paraId="706C5259" w14:textId="77777777" w:rsidTr="00675835">
        <w:tc>
          <w:tcPr>
            <w:tcW w:w="9634" w:type="dxa"/>
            <w:shd w:val="clear" w:color="auto" w:fill="A8D08D" w:themeFill="accent6" w:themeFillTint="99"/>
          </w:tcPr>
          <w:p w14:paraId="64717A43" w14:textId="77777777" w:rsidR="0076084C" w:rsidRPr="005B287E" w:rsidRDefault="0076084C">
            <w:pPr>
              <w:rPr>
                <w:rFonts w:ascii="Gill Sans MT" w:hAnsi="Gill Sans MT"/>
                <w:b/>
              </w:rPr>
            </w:pPr>
            <w:r w:rsidRPr="005B287E">
              <w:rPr>
                <w:rFonts w:ascii="Gill Sans MT" w:hAnsi="Gill Sans MT"/>
                <w:b/>
              </w:rPr>
              <w:t>JOB PURPOSE</w:t>
            </w:r>
          </w:p>
        </w:tc>
      </w:tr>
      <w:tr w:rsidR="0076084C" w:rsidRPr="005B287E" w14:paraId="488DC5BD" w14:textId="77777777" w:rsidTr="0076084C">
        <w:trPr>
          <w:trHeight w:val="2543"/>
        </w:trPr>
        <w:tc>
          <w:tcPr>
            <w:tcW w:w="9634" w:type="dxa"/>
          </w:tcPr>
          <w:p w14:paraId="06A023C3" w14:textId="77777777" w:rsidR="008B3084" w:rsidRPr="005B287E" w:rsidRDefault="00142261" w:rsidP="0064453F">
            <w:pPr>
              <w:rPr>
                <w:rFonts w:ascii="Gill Sans MT" w:hAnsi="Gill Sans MT" w:cs="Arial"/>
                <w:sz w:val="24"/>
                <w:szCs w:val="24"/>
              </w:rPr>
            </w:pPr>
            <w:r w:rsidRPr="005B287E">
              <w:rPr>
                <w:rFonts w:ascii="Gill Sans MT" w:hAnsi="Gill Sans MT"/>
              </w:rPr>
              <w:br/>
            </w:r>
            <w:r w:rsidR="00FE07BA" w:rsidRPr="005B287E">
              <w:rPr>
                <w:rFonts w:ascii="Gill Sans MT" w:hAnsi="Gill Sans MT" w:cs="Arial"/>
                <w:sz w:val="24"/>
                <w:szCs w:val="24"/>
              </w:rPr>
              <w:t>To work together with the Sixth Form team to ensure all students have support, welfare and guidance.</w:t>
            </w:r>
          </w:p>
          <w:p w14:paraId="48889408" w14:textId="77777777" w:rsidR="008B3084" w:rsidRPr="005B287E" w:rsidRDefault="008B3084" w:rsidP="0064453F">
            <w:pPr>
              <w:rPr>
                <w:rFonts w:ascii="Gill Sans MT" w:hAnsi="Gill Sans MT" w:cs="Arial"/>
                <w:sz w:val="24"/>
                <w:szCs w:val="24"/>
              </w:rPr>
            </w:pPr>
          </w:p>
          <w:p w14:paraId="3AA3C67B" w14:textId="77777777" w:rsidR="0076084C" w:rsidRPr="005B287E" w:rsidRDefault="008B3084" w:rsidP="0064453F">
            <w:pPr>
              <w:rPr>
                <w:rFonts w:ascii="Gill Sans MT" w:hAnsi="Gill Sans MT" w:cs="Arial"/>
                <w:sz w:val="24"/>
                <w:szCs w:val="24"/>
              </w:rPr>
            </w:pPr>
            <w:r w:rsidRPr="005B287E">
              <w:rPr>
                <w:rFonts w:ascii="Gill Sans MT" w:hAnsi="Gill Sans MT" w:cs="Arial"/>
                <w:sz w:val="24"/>
                <w:szCs w:val="24"/>
              </w:rPr>
              <w:t>To ensure the smooth running of the R6 study centre and associated environment</w:t>
            </w:r>
          </w:p>
          <w:p w14:paraId="380232C7" w14:textId="77777777" w:rsidR="008B3084" w:rsidRPr="005B287E" w:rsidRDefault="008B3084" w:rsidP="0064453F">
            <w:pPr>
              <w:rPr>
                <w:rFonts w:ascii="Gill Sans MT" w:hAnsi="Gill Sans MT" w:cs="Arial"/>
                <w:sz w:val="24"/>
                <w:szCs w:val="24"/>
              </w:rPr>
            </w:pPr>
          </w:p>
          <w:p w14:paraId="4762CAD1" w14:textId="77777777" w:rsidR="008B3084" w:rsidRPr="005B287E" w:rsidRDefault="008B3084" w:rsidP="0064453F">
            <w:pPr>
              <w:rPr>
                <w:rFonts w:ascii="Gill Sans MT" w:hAnsi="Gill Sans MT" w:cs="Arial"/>
                <w:sz w:val="24"/>
                <w:szCs w:val="24"/>
              </w:rPr>
            </w:pPr>
            <w:r w:rsidRPr="005B287E">
              <w:rPr>
                <w:rFonts w:ascii="Gill Sans MT" w:hAnsi="Gill Sans MT" w:cs="Arial"/>
                <w:sz w:val="24"/>
                <w:szCs w:val="24"/>
              </w:rPr>
              <w:t>To provide support to students to access their learning and develop their independent study skills</w:t>
            </w:r>
          </w:p>
          <w:p w14:paraId="340B9B8D" w14:textId="77777777" w:rsidR="0055178E" w:rsidRPr="005B287E" w:rsidRDefault="0055178E" w:rsidP="0064453F">
            <w:pPr>
              <w:rPr>
                <w:rFonts w:ascii="Gill Sans MT" w:hAnsi="Gill Sans MT" w:cs="Arial"/>
                <w:sz w:val="24"/>
                <w:szCs w:val="24"/>
              </w:rPr>
            </w:pPr>
          </w:p>
          <w:p w14:paraId="3C5B5214" w14:textId="77777777" w:rsidR="00142261" w:rsidRPr="005B287E" w:rsidRDefault="00142261" w:rsidP="00142261">
            <w:pPr>
              <w:rPr>
                <w:rFonts w:ascii="Gill Sans MT" w:hAnsi="Gill Sans MT"/>
                <w:sz w:val="24"/>
                <w:szCs w:val="24"/>
              </w:rPr>
            </w:pPr>
          </w:p>
          <w:p w14:paraId="1668ABA6" w14:textId="77777777" w:rsidR="0076084C" w:rsidRPr="005B287E" w:rsidRDefault="0076084C">
            <w:pPr>
              <w:rPr>
                <w:rFonts w:ascii="Gill Sans MT" w:hAnsi="Gill Sans MT"/>
              </w:rPr>
            </w:pPr>
          </w:p>
        </w:tc>
      </w:tr>
    </w:tbl>
    <w:p w14:paraId="01E7B39D" w14:textId="77777777" w:rsidR="0076084C" w:rsidRPr="005B287E" w:rsidRDefault="0076084C">
      <w:pPr>
        <w:rPr>
          <w:rFonts w:ascii="Gill Sans MT" w:hAnsi="Gill Sans MT"/>
        </w:rPr>
      </w:pPr>
    </w:p>
    <w:p w14:paraId="30E23A3E" w14:textId="77777777" w:rsidR="0076084C" w:rsidRPr="005B287E" w:rsidRDefault="0076084C">
      <w:pPr>
        <w:rPr>
          <w:rFonts w:ascii="Gill Sans MT" w:hAnsi="Gill Sans MT"/>
        </w:rPr>
      </w:pPr>
    </w:p>
    <w:p w14:paraId="71E13CCE" w14:textId="77777777" w:rsidR="00D26188" w:rsidRPr="005B287E" w:rsidRDefault="00D26188">
      <w:pPr>
        <w:rPr>
          <w:rFonts w:ascii="Gill Sans MT" w:hAnsi="Gill Sans MT"/>
        </w:rPr>
      </w:pPr>
    </w:p>
    <w:p w14:paraId="68E6AB56" w14:textId="77777777" w:rsidR="006D2CBE" w:rsidRPr="005B287E" w:rsidRDefault="006D2CBE">
      <w:pPr>
        <w:rPr>
          <w:rFonts w:ascii="Gill Sans MT" w:hAnsi="Gill Sans MT"/>
        </w:rPr>
      </w:pPr>
    </w:p>
    <w:p w14:paraId="7447EFDC" w14:textId="77777777" w:rsidR="006D2CBE" w:rsidRPr="005B287E" w:rsidRDefault="006D2CBE">
      <w:pPr>
        <w:rPr>
          <w:rFonts w:ascii="Gill Sans MT" w:hAnsi="Gill Sans MT"/>
        </w:rPr>
      </w:pPr>
    </w:p>
    <w:p w14:paraId="06C9C12A" w14:textId="77777777" w:rsidR="00D26188" w:rsidRPr="005B287E" w:rsidRDefault="00D26188">
      <w:pPr>
        <w:rPr>
          <w:rFonts w:ascii="Gill Sans MT" w:hAnsi="Gill Sans MT"/>
        </w:rPr>
      </w:pPr>
    </w:p>
    <w:p w14:paraId="05040DA7" w14:textId="77777777" w:rsidR="00D26188" w:rsidRPr="005B287E" w:rsidRDefault="00D26188">
      <w:pPr>
        <w:rPr>
          <w:rFonts w:ascii="Gill Sans MT" w:hAnsi="Gill Sans MT"/>
        </w:rPr>
      </w:pPr>
    </w:p>
    <w:p w14:paraId="078C6549" w14:textId="77777777" w:rsidR="00D26188" w:rsidRPr="005B287E" w:rsidRDefault="00D26188">
      <w:pPr>
        <w:rPr>
          <w:rFonts w:ascii="Gill Sans MT" w:hAnsi="Gill Sans MT"/>
        </w:rPr>
      </w:pPr>
    </w:p>
    <w:p w14:paraId="30165C0A" w14:textId="77777777" w:rsidR="00BF31F8" w:rsidRPr="005B287E" w:rsidRDefault="00BF31F8">
      <w:pPr>
        <w:rPr>
          <w:rFonts w:ascii="Gill Sans MT" w:hAnsi="Gill Sans MT"/>
        </w:rPr>
      </w:pPr>
    </w:p>
    <w:p w14:paraId="64D5C026" w14:textId="77777777" w:rsidR="002E6CED" w:rsidRPr="005B287E" w:rsidRDefault="002E6CED">
      <w:pPr>
        <w:rPr>
          <w:rFonts w:ascii="Gill Sans MT" w:hAnsi="Gill Sans MT"/>
        </w:rPr>
      </w:pPr>
    </w:p>
    <w:tbl>
      <w:tblPr>
        <w:tblStyle w:val="TableGrid"/>
        <w:tblW w:w="9634" w:type="dxa"/>
        <w:tblLook w:val="04A0" w:firstRow="1" w:lastRow="0" w:firstColumn="1" w:lastColumn="0" w:noHBand="0" w:noVBand="1"/>
      </w:tblPr>
      <w:tblGrid>
        <w:gridCol w:w="9634"/>
      </w:tblGrid>
      <w:tr w:rsidR="005B287E" w:rsidRPr="005B287E" w14:paraId="553160B7" w14:textId="77777777" w:rsidTr="00675835">
        <w:tc>
          <w:tcPr>
            <w:tcW w:w="9634" w:type="dxa"/>
            <w:shd w:val="clear" w:color="auto" w:fill="A8D08D" w:themeFill="accent6" w:themeFillTint="99"/>
          </w:tcPr>
          <w:p w14:paraId="77396DCF" w14:textId="77777777" w:rsidR="002E6CED" w:rsidRPr="005B287E" w:rsidRDefault="002E6CED">
            <w:pPr>
              <w:rPr>
                <w:rFonts w:ascii="Gill Sans MT" w:hAnsi="Gill Sans MT"/>
                <w:b/>
              </w:rPr>
            </w:pPr>
          </w:p>
          <w:p w14:paraId="71368FA3" w14:textId="77777777" w:rsidR="0076084C" w:rsidRPr="005B287E" w:rsidRDefault="0076084C">
            <w:pPr>
              <w:rPr>
                <w:rFonts w:ascii="Gill Sans MT" w:hAnsi="Gill Sans MT"/>
                <w:b/>
              </w:rPr>
            </w:pPr>
            <w:r w:rsidRPr="005B287E">
              <w:rPr>
                <w:rFonts w:ascii="Gill Sans MT" w:hAnsi="Gill Sans MT"/>
                <w:b/>
              </w:rPr>
              <w:t>MAIN TASKS, DUTIES &amp; RESPONSIBILITIES</w:t>
            </w:r>
          </w:p>
        </w:tc>
      </w:tr>
      <w:tr w:rsidR="002E6CED" w:rsidRPr="005B287E" w14:paraId="3CC2B056" w14:textId="77777777" w:rsidTr="006D2CBE">
        <w:trPr>
          <w:trHeight w:val="2542"/>
        </w:trPr>
        <w:tc>
          <w:tcPr>
            <w:tcW w:w="9634" w:type="dxa"/>
          </w:tcPr>
          <w:p w14:paraId="62583A19" w14:textId="77777777" w:rsidR="008E46A5" w:rsidRPr="005B287E" w:rsidRDefault="008E46A5" w:rsidP="008E46A5">
            <w:pPr>
              <w:ind w:left="720"/>
              <w:rPr>
                <w:rFonts w:ascii="Gill Sans MT" w:hAnsi="Gill Sans MT" w:cs="Arial"/>
                <w:sz w:val="24"/>
                <w:szCs w:val="24"/>
              </w:rPr>
            </w:pPr>
          </w:p>
          <w:p w14:paraId="6DB9C751" w14:textId="77777777" w:rsidR="00FE07BA" w:rsidRPr="005B287E" w:rsidRDefault="00FE07BA" w:rsidP="00FE07BA">
            <w:pPr>
              <w:autoSpaceDE w:val="0"/>
              <w:autoSpaceDN w:val="0"/>
              <w:adjustRightInd w:val="0"/>
              <w:rPr>
                <w:rFonts w:ascii="Gill Sans MT" w:hAnsi="Gill Sans MT" w:cs="EFMIAI+Tahoma"/>
                <w:b/>
                <w:sz w:val="24"/>
                <w:szCs w:val="24"/>
                <w:lang w:val="en-US"/>
              </w:rPr>
            </w:pPr>
            <w:r w:rsidRPr="005B287E">
              <w:rPr>
                <w:rFonts w:ascii="Gill Sans MT" w:hAnsi="Gill Sans MT" w:cs="EFMIAI+Tahoma"/>
                <w:b/>
                <w:sz w:val="24"/>
                <w:szCs w:val="24"/>
                <w:lang w:val="en-US"/>
              </w:rPr>
              <w:t>Facilitate student recruitment and induction:</w:t>
            </w:r>
            <w:r w:rsidRPr="005B287E">
              <w:rPr>
                <w:rFonts w:ascii="Gill Sans MT" w:hAnsi="Gill Sans MT" w:cs="EFMIAI+Tahoma"/>
                <w:b/>
                <w:sz w:val="24"/>
                <w:szCs w:val="24"/>
                <w:lang w:val="en-US"/>
              </w:rPr>
              <w:br/>
            </w:r>
          </w:p>
          <w:p w14:paraId="0B206065" w14:textId="77777777" w:rsidR="00FE07BA" w:rsidRPr="005B287E" w:rsidRDefault="008B3084"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Liaising with TWHF Marketing to u</w:t>
            </w:r>
            <w:r w:rsidR="00FE07BA" w:rsidRPr="005B287E">
              <w:rPr>
                <w:rFonts w:ascii="Gill Sans MT" w:hAnsi="Gill Sans MT" w:cs="EFMIAI+Tahoma"/>
                <w:sz w:val="24"/>
                <w:szCs w:val="24"/>
                <w:lang w:val="en-US"/>
              </w:rPr>
              <w:t xml:space="preserve">pdate the Sixth Form </w:t>
            </w:r>
            <w:r w:rsidRPr="005B287E">
              <w:rPr>
                <w:rFonts w:ascii="Gill Sans MT" w:hAnsi="Gill Sans MT" w:cs="EFMIAI+Tahoma"/>
                <w:sz w:val="24"/>
                <w:szCs w:val="24"/>
                <w:lang w:val="en-US"/>
              </w:rPr>
              <w:t xml:space="preserve">pages on the </w:t>
            </w:r>
            <w:r w:rsidR="00FE07BA" w:rsidRPr="005B287E">
              <w:rPr>
                <w:rFonts w:ascii="Gill Sans MT" w:hAnsi="Gill Sans MT" w:cs="EFMIAI+Tahoma"/>
                <w:sz w:val="24"/>
                <w:szCs w:val="24"/>
                <w:lang w:val="en-US"/>
              </w:rPr>
              <w:t>school website</w:t>
            </w:r>
          </w:p>
          <w:p w14:paraId="741EC0CE"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Update the course information in the Sixth Form prospectus, liaising with all relevant staff.</w:t>
            </w:r>
          </w:p>
          <w:p w14:paraId="5AD78EED"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 xml:space="preserve">Help to </w:t>
            </w:r>
            <w:proofErr w:type="spellStart"/>
            <w:r w:rsidRPr="005B287E">
              <w:rPr>
                <w:rFonts w:ascii="Gill Sans MT" w:hAnsi="Gill Sans MT" w:cs="EFMIAI+Tahoma"/>
                <w:sz w:val="24"/>
                <w:szCs w:val="24"/>
                <w:lang w:val="en-US"/>
              </w:rPr>
              <w:t>organise</w:t>
            </w:r>
            <w:proofErr w:type="spellEnd"/>
            <w:r w:rsidRPr="005B287E">
              <w:rPr>
                <w:rFonts w:ascii="Gill Sans MT" w:hAnsi="Gill Sans MT" w:cs="EFMIAI+Tahoma"/>
                <w:sz w:val="24"/>
                <w:szCs w:val="24"/>
                <w:lang w:val="en-US"/>
              </w:rPr>
              <w:t xml:space="preserve"> and take part in Sixth Form recruitment events in school, e.g. Open evening</w:t>
            </w:r>
          </w:p>
          <w:p w14:paraId="1A93101D"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Assist with the Induction process of new Y12 students. This will involve liaising with mentors and Team Leaders</w:t>
            </w:r>
          </w:p>
          <w:p w14:paraId="16DDDF3C"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Process all applications informing the Sixth Form team of any issues with course choices</w:t>
            </w:r>
          </w:p>
          <w:p w14:paraId="58C9CB33"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Create and update student curriculum records at the start of the year and mid-term</w:t>
            </w:r>
          </w:p>
          <w:p w14:paraId="50854B87"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Act as first port of call for students, and parents</w:t>
            </w:r>
            <w:r w:rsidR="008B3084" w:rsidRPr="005B287E">
              <w:rPr>
                <w:rFonts w:ascii="Gill Sans MT" w:hAnsi="Gill Sans MT" w:cs="EFMIAI+Tahoma"/>
                <w:sz w:val="24"/>
                <w:szCs w:val="24"/>
                <w:lang w:val="en-US"/>
              </w:rPr>
              <w:t xml:space="preserve"> when Head of Year/Head of R6 not available</w:t>
            </w:r>
          </w:p>
          <w:p w14:paraId="24AF5861" w14:textId="77777777" w:rsidR="00FE07BA" w:rsidRPr="005B287E" w:rsidRDefault="00FE07BA" w:rsidP="00FE07BA">
            <w:pPr>
              <w:numPr>
                <w:ilvl w:val="0"/>
                <w:numId w:val="17"/>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Contact applicants by phone, email and letter from the point of application through to induction</w:t>
            </w:r>
          </w:p>
          <w:p w14:paraId="75DE4F03" w14:textId="77777777" w:rsidR="0064453F" w:rsidRPr="005B287E" w:rsidRDefault="0064453F" w:rsidP="00FE07BA">
            <w:pPr>
              <w:autoSpaceDE w:val="0"/>
              <w:autoSpaceDN w:val="0"/>
              <w:adjustRightInd w:val="0"/>
              <w:ind w:left="720"/>
              <w:rPr>
                <w:rFonts w:ascii="Gill Sans MT" w:hAnsi="Gill Sans MT" w:cs="EFMIAI+Tahoma"/>
                <w:sz w:val="24"/>
                <w:szCs w:val="24"/>
              </w:rPr>
            </w:pPr>
          </w:p>
          <w:p w14:paraId="6C8A14C2" w14:textId="77777777" w:rsidR="00FE07BA" w:rsidRPr="005B287E" w:rsidRDefault="00FE07BA" w:rsidP="00FE07BA">
            <w:pPr>
              <w:autoSpaceDE w:val="0"/>
              <w:autoSpaceDN w:val="0"/>
              <w:adjustRightInd w:val="0"/>
              <w:rPr>
                <w:rFonts w:ascii="Gill Sans MT" w:hAnsi="Gill Sans MT" w:cs="EFMIAI+Tahoma"/>
                <w:b/>
                <w:sz w:val="24"/>
                <w:szCs w:val="24"/>
                <w:lang w:val="en-US"/>
              </w:rPr>
            </w:pPr>
            <w:r w:rsidRPr="005B287E">
              <w:rPr>
                <w:rFonts w:ascii="Gill Sans MT" w:hAnsi="Gill Sans MT" w:cs="EFMIAI+Tahoma"/>
                <w:b/>
                <w:sz w:val="24"/>
                <w:szCs w:val="24"/>
                <w:lang w:val="en-US"/>
              </w:rPr>
              <w:t>Provide Information, Advice and Guidance (IAG)</w:t>
            </w:r>
            <w:r w:rsidRPr="005B287E">
              <w:rPr>
                <w:rFonts w:ascii="Gill Sans MT" w:hAnsi="Gill Sans MT" w:cs="EFMIAI+Tahoma"/>
                <w:b/>
                <w:sz w:val="24"/>
                <w:szCs w:val="24"/>
                <w:lang w:val="en-US"/>
              </w:rPr>
              <w:br/>
            </w:r>
          </w:p>
          <w:p w14:paraId="084B3B42" w14:textId="77777777" w:rsidR="008B3084"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Open Days, courses, apprenticeships, Gap Year and internal information, including updating the plasma screen</w:t>
            </w:r>
            <w:r w:rsidR="0055178E" w:rsidRPr="005B287E">
              <w:rPr>
                <w:rFonts w:ascii="Gill Sans MT" w:hAnsi="Gill Sans MT" w:cs="EFMIAI+Tahoma"/>
                <w:sz w:val="24"/>
                <w:szCs w:val="24"/>
                <w:lang w:val="en-US"/>
              </w:rPr>
              <w:t xml:space="preserve"> Updating the plasma screen and the noticeboards that are </w:t>
            </w:r>
            <w:r w:rsidR="008B3084" w:rsidRPr="005B287E">
              <w:rPr>
                <w:rFonts w:ascii="Gill Sans MT" w:hAnsi="Gill Sans MT" w:cs="EFMIAI+Tahoma"/>
                <w:sz w:val="24"/>
                <w:szCs w:val="24"/>
                <w:lang w:val="en-US"/>
              </w:rPr>
              <w:t>R6 related in liaison with R6 leadership team</w:t>
            </w:r>
          </w:p>
          <w:p w14:paraId="492D124A" w14:textId="77777777" w:rsidR="00FE07BA" w:rsidRPr="005B287E" w:rsidRDefault="008B3084"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Support students with accessing work set on VLE and any IS/Directed learning or cover work</w:t>
            </w:r>
            <w:r w:rsidR="0055178E" w:rsidRPr="005B287E">
              <w:rPr>
                <w:rFonts w:ascii="Gill Sans MT" w:hAnsi="Gill Sans MT" w:cs="EFMIAI+Tahoma"/>
                <w:sz w:val="24"/>
                <w:szCs w:val="24"/>
                <w:lang w:val="en-US"/>
              </w:rPr>
              <w:t xml:space="preserve"> </w:t>
            </w:r>
          </w:p>
          <w:p w14:paraId="61238D61" w14:textId="77777777" w:rsidR="00FE07BA" w:rsidRPr="005B287E" w:rsidRDefault="00FE07BA" w:rsidP="00FE07BA">
            <w:pPr>
              <w:autoSpaceDE w:val="0"/>
              <w:autoSpaceDN w:val="0"/>
              <w:adjustRightInd w:val="0"/>
              <w:rPr>
                <w:rFonts w:ascii="Gill Sans MT" w:hAnsi="Gill Sans MT" w:cs="EFMIAI+Tahoma"/>
                <w:b/>
                <w:sz w:val="24"/>
                <w:szCs w:val="24"/>
              </w:rPr>
            </w:pPr>
          </w:p>
          <w:p w14:paraId="2BF39CAE" w14:textId="77777777" w:rsidR="00FE07BA" w:rsidRPr="005B287E" w:rsidRDefault="00FE07BA" w:rsidP="00FE07BA">
            <w:pPr>
              <w:autoSpaceDE w:val="0"/>
              <w:autoSpaceDN w:val="0"/>
              <w:adjustRightInd w:val="0"/>
              <w:rPr>
                <w:rFonts w:ascii="Gill Sans MT" w:hAnsi="Gill Sans MT" w:cs="EFMIAI+Tahoma"/>
                <w:b/>
                <w:sz w:val="24"/>
                <w:szCs w:val="24"/>
              </w:rPr>
            </w:pPr>
            <w:r w:rsidRPr="005B287E">
              <w:rPr>
                <w:rFonts w:ascii="Gill Sans MT" w:hAnsi="Gill Sans MT" w:cs="EFMIAI+Tahoma"/>
                <w:b/>
                <w:sz w:val="24"/>
                <w:szCs w:val="24"/>
              </w:rPr>
              <w:t>Provide care and support for students</w:t>
            </w:r>
            <w:r w:rsidRPr="005B287E">
              <w:rPr>
                <w:rFonts w:ascii="Gill Sans MT" w:hAnsi="Gill Sans MT" w:cs="EFMIAI+Tahoma"/>
                <w:b/>
                <w:sz w:val="24"/>
                <w:szCs w:val="24"/>
              </w:rPr>
              <w:br/>
            </w:r>
          </w:p>
          <w:p w14:paraId="3BCE7BE7" w14:textId="77777777" w:rsidR="00FE07BA"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rPr>
              <w:t>Communicate with students daily and assist with enquiries</w:t>
            </w:r>
            <w:r w:rsidR="008B3084" w:rsidRPr="005B287E">
              <w:rPr>
                <w:rFonts w:ascii="Gill Sans MT" w:hAnsi="Gill Sans MT" w:cs="EFMIAI+Tahoma"/>
                <w:sz w:val="24"/>
                <w:szCs w:val="24"/>
              </w:rPr>
              <w:t xml:space="preserve"> including contact home where appropriate</w:t>
            </w:r>
          </w:p>
          <w:p w14:paraId="7B742BB3" w14:textId="77777777" w:rsidR="00FE07BA"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Supervise independent study lessons.</w:t>
            </w:r>
          </w:p>
          <w:p w14:paraId="32BD699D" w14:textId="77777777" w:rsidR="00FE07BA" w:rsidRPr="005B287E" w:rsidRDefault="00FE07BA" w:rsidP="00FE07BA">
            <w:pPr>
              <w:autoSpaceDE w:val="0"/>
              <w:autoSpaceDN w:val="0"/>
              <w:adjustRightInd w:val="0"/>
              <w:rPr>
                <w:rFonts w:ascii="Gill Sans MT" w:hAnsi="Gill Sans MT" w:cs="EFMIAI+Tahoma"/>
                <w:b/>
                <w:sz w:val="24"/>
                <w:szCs w:val="24"/>
              </w:rPr>
            </w:pPr>
          </w:p>
          <w:p w14:paraId="278981FB" w14:textId="77777777" w:rsidR="00FE07BA" w:rsidRPr="005B287E" w:rsidRDefault="00FE07BA" w:rsidP="00FE07BA">
            <w:pPr>
              <w:autoSpaceDE w:val="0"/>
              <w:autoSpaceDN w:val="0"/>
              <w:adjustRightInd w:val="0"/>
              <w:rPr>
                <w:rFonts w:ascii="Gill Sans MT" w:hAnsi="Gill Sans MT" w:cs="EFMIAI+Tahoma"/>
                <w:b/>
                <w:sz w:val="24"/>
                <w:szCs w:val="24"/>
              </w:rPr>
            </w:pPr>
            <w:r w:rsidRPr="005B287E">
              <w:rPr>
                <w:rFonts w:ascii="Gill Sans MT" w:hAnsi="Gill Sans MT" w:cs="EFMIAI+Tahoma"/>
                <w:b/>
                <w:sz w:val="24"/>
                <w:szCs w:val="24"/>
              </w:rPr>
              <w:t>Provide support to the Sixth form team</w:t>
            </w:r>
            <w:r w:rsidRPr="005B287E">
              <w:rPr>
                <w:rFonts w:ascii="Gill Sans MT" w:hAnsi="Gill Sans MT" w:cs="EFMIAI+Tahoma"/>
                <w:b/>
                <w:sz w:val="24"/>
                <w:szCs w:val="24"/>
              </w:rPr>
              <w:br/>
            </w:r>
          </w:p>
          <w:p w14:paraId="614C3AC5" w14:textId="77777777" w:rsidR="00FE07BA" w:rsidRPr="005B287E" w:rsidRDefault="00FE07BA" w:rsidP="00FE07BA">
            <w:pPr>
              <w:numPr>
                <w:ilvl w:val="0"/>
                <w:numId w:val="20"/>
              </w:numPr>
              <w:autoSpaceDE w:val="0"/>
              <w:autoSpaceDN w:val="0"/>
              <w:adjustRightInd w:val="0"/>
              <w:rPr>
                <w:rFonts w:ascii="Gill Sans MT" w:hAnsi="Gill Sans MT" w:cs="EFMIAI+Tahoma"/>
                <w:b/>
                <w:sz w:val="24"/>
                <w:szCs w:val="24"/>
              </w:rPr>
            </w:pPr>
            <w:r w:rsidRPr="005B287E">
              <w:rPr>
                <w:rFonts w:ascii="Gill Sans MT" w:hAnsi="Gill Sans MT" w:cs="EFMIAI+Tahoma"/>
                <w:sz w:val="24"/>
                <w:szCs w:val="24"/>
                <w:lang w:val="en-US"/>
              </w:rPr>
              <w:t>Collate, write and publish a weekly 6</w:t>
            </w:r>
            <w:r w:rsidRPr="005B287E">
              <w:rPr>
                <w:rFonts w:ascii="Gill Sans MT" w:hAnsi="Gill Sans MT" w:cs="EFMIAI+Tahoma"/>
                <w:sz w:val="24"/>
                <w:szCs w:val="24"/>
                <w:vertAlign w:val="superscript"/>
                <w:lang w:val="en-US"/>
              </w:rPr>
              <w:t>th</w:t>
            </w:r>
            <w:r w:rsidRPr="005B287E">
              <w:rPr>
                <w:rFonts w:ascii="Gill Sans MT" w:hAnsi="Gill Sans MT" w:cs="EFMIAI+Tahoma"/>
                <w:sz w:val="24"/>
                <w:szCs w:val="24"/>
                <w:lang w:val="en-US"/>
              </w:rPr>
              <w:t xml:space="preserve"> Form bulletin</w:t>
            </w:r>
          </w:p>
          <w:p w14:paraId="4477876F" w14:textId="77777777" w:rsidR="00FE07BA"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Collect and co-ordinate cover work when staff are absent from Sixth form lessons</w:t>
            </w:r>
          </w:p>
          <w:p w14:paraId="38938E6F" w14:textId="77777777" w:rsidR="001C18A6" w:rsidRPr="005B287E" w:rsidRDefault="00FE07BA" w:rsidP="0007407D">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 xml:space="preserve">Support the Sixth form team with general administration and systems management e.g. updating courses on SIMS, maintain the school admin side of </w:t>
            </w:r>
            <w:proofErr w:type="spellStart"/>
            <w:r w:rsidRPr="005B287E">
              <w:rPr>
                <w:rFonts w:ascii="Gill Sans MT" w:hAnsi="Gill Sans MT" w:cs="EFMIAI+Tahoma"/>
                <w:sz w:val="24"/>
                <w:szCs w:val="24"/>
                <w:lang w:val="en-US"/>
              </w:rPr>
              <w:t>Unifrog</w:t>
            </w:r>
            <w:proofErr w:type="spellEnd"/>
            <w:r w:rsidRPr="005B287E">
              <w:rPr>
                <w:rFonts w:ascii="Gill Sans MT" w:hAnsi="Gill Sans MT" w:cs="EFMIAI+Tahoma"/>
                <w:sz w:val="24"/>
                <w:szCs w:val="24"/>
                <w:lang w:val="en-US"/>
              </w:rPr>
              <w:t xml:space="preserve">, </w:t>
            </w:r>
          </w:p>
          <w:p w14:paraId="0FCBFB63" w14:textId="77777777" w:rsidR="00FE07BA" w:rsidRPr="005B287E" w:rsidRDefault="00FE07BA" w:rsidP="0007407D">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Assist with the administration of UCAS applications including setting up UCAS logins</w:t>
            </w:r>
            <w:r w:rsidR="001C18A6" w:rsidRPr="005B287E">
              <w:rPr>
                <w:rFonts w:ascii="Gill Sans MT" w:hAnsi="Gill Sans MT" w:cs="EFMIAI+Tahoma"/>
                <w:sz w:val="24"/>
                <w:szCs w:val="24"/>
                <w:lang w:val="en-US"/>
              </w:rPr>
              <w:t xml:space="preserve"> </w:t>
            </w:r>
            <w:r w:rsidR="0055178E" w:rsidRPr="005B287E">
              <w:rPr>
                <w:rFonts w:ascii="Gill Sans MT" w:hAnsi="Gill Sans MT" w:cs="EFMIAI+Tahoma"/>
                <w:sz w:val="24"/>
                <w:szCs w:val="24"/>
                <w:lang w:val="en-US"/>
              </w:rPr>
              <w:t xml:space="preserve"> </w:t>
            </w:r>
          </w:p>
          <w:p w14:paraId="1F77CE3F" w14:textId="77777777" w:rsidR="00FE07BA"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Develop and maintain an effective filing system for student pastoral files</w:t>
            </w:r>
          </w:p>
          <w:p w14:paraId="52301317" w14:textId="77777777" w:rsidR="00FE07BA"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Assist with booking and admin for trips and the Y13 Leavers Ball</w:t>
            </w:r>
          </w:p>
          <w:p w14:paraId="195928C8" w14:textId="77777777" w:rsidR="00FE07BA" w:rsidRPr="005B287E" w:rsidRDefault="00FE07BA" w:rsidP="00FE07BA">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 xml:space="preserve">Assist with </w:t>
            </w:r>
            <w:proofErr w:type="spellStart"/>
            <w:r w:rsidRPr="005B287E">
              <w:rPr>
                <w:rFonts w:ascii="Gill Sans MT" w:hAnsi="Gill Sans MT" w:cs="EFMIAI+Tahoma"/>
                <w:sz w:val="24"/>
                <w:szCs w:val="24"/>
                <w:lang w:val="en-US"/>
              </w:rPr>
              <w:t>organisation</w:t>
            </w:r>
            <w:proofErr w:type="spellEnd"/>
            <w:r w:rsidRPr="005B287E">
              <w:rPr>
                <w:rFonts w:ascii="Gill Sans MT" w:hAnsi="Gill Sans MT" w:cs="EFMIAI+Tahoma"/>
                <w:sz w:val="24"/>
                <w:szCs w:val="24"/>
                <w:lang w:val="en-US"/>
              </w:rPr>
              <w:t xml:space="preserve"> of Year 13 Achievement Evening and other events</w:t>
            </w:r>
          </w:p>
          <w:p w14:paraId="0C7E48D1" w14:textId="77777777" w:rsidR="0055178E" w:rsidRPr="005B287E" w:rsidRDefault="00FE07BA" w:rsidP="001C18A6">
            <w:pPr>
              <w:numPr>
                <w:ilvl w:val="0"/>
                <w:numId w:val="19"/>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Collate and record Y12 leavers and Y13 destinations information, working closely with mentors, the Sixth Form team and using UCAS track</w:t>
            </w:r>
          </w:p>
          <w:p w14:paraId="63BC2A54" w14:textId="77777777" w:rsidR="001C18A6" w:rsidRPr="005B287E" w:rsidRDefault="001C18A6" w:rsidP="001C18A6">
            <w:pPr>
              <w:autoSpaceDE w:val="0"/>
              <w:autoSpaceDN w:val="0"/>
              <w:adjustRightInd w:val="0"/>
              <w:rPr>
                <w:rFonts w:ascii="Gill Sans MT" w:hAnsi="Gill Sans MT" w:cs="EFMIAI+Tahoma"/>
                <w:sz w:val="24"/>
                <w:szCs w:val="24"/>
                <w:lang w:val="en-US"/>
              </w:rPr>
            </w:pPr>
          </w:p>
          <w:p w14:paraId="44B0BF64" w14:textId="77777777" w:rsidR="00FE07BA" w:rsidRPr="005B287E" w:rsidRDefault="00FE07BA" w:rsidP="00FE07BA">
            <w:pPr>
              <w:autoSpaceDE w:val="0"/>
              <w:autoSpaceDN w:val="0"/>
              <w:adjustRightInd w:val="0"/>
              <w:rPr>
                <w:rFonts w:ascii="Gill Sans MT" w:hAnsi="Gill Sans MT" w:cs="EFMIAI+Tahoma"/>
                <w:b/>
                <w:sz w:val="24"/>
                <w:szCs w:val="24"/>
                <w:lang w:val="en-US"/>
              </w:rPr>
            </w:pPr>
            <w:r w:rsidRPr="005B287E">
              <w:rPr>
                <w:rFonts w:ascii="Gill Sans MT" w:hAnsi="Gill Sans MT" w:cs="EFMIAI+Tahoma"/>
                <w:b/>
                <w:sz w:val="24"/>
                <w:szCs w:val="24"/>
                <w:lang w:val="en-US"/>
              </w:rPr>
              <w:lastRenderedPageBreak/>
              <w:t xml:space="preserve">Monitoring attendance </w:t>
            </w:r>
            <w:r w:rsidRPr="005B287E">
              <w:rPr>
                <w:rFonts w:ascii="Gill Sans MT" w:hAnsi="Gill Sans MT" w:cs="EFMIAI+Tahoma"/>
                <w:b/>
                <w:sz w:val="24"/>
                <w:szCs w:val="24"/>
                <w:lang w:val="en-US"/>
              </w:rPr>
              <w:br/>
            </w:r>
          </w:p>
          <w:p w14:paraId="4BAB483A" w14:textId="77777777" w:rsidR="00FE07BA" w:rsidRPr="005B287E" w:rsidRDefault="00FE07BA" w:rsidP="00FE07BA">
            <w:pPr>
              <w:numPr>
                <w:ilvl w:val="0"/>
                <w:numId w:val="21"/>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Register all Independent study lessons and follow up non-attendees</w:t>
            </w:r>
          </w:p>
          <w:p w14:paraId="04FEBE4D" w14:textId="77777777" w:rsidR="00FE07BA" w:rsidRPr="005B287E" w:rsidRDefault="00FE07BA" w:rsidP="00FE07BA">
            <w:pPr>
              <w:numPr>
                <w:ilvl w:val="0"/>
                <w:numId w:val="21"/>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Monitor overall attendance keeping a track of planned absence and recording daily absence calls</w:t>
            </w:r>
          </w:p>
          <w:p w14:paraId="3BD752A9" w14:textId="77777777" w:rsidR="001C18A6" w:rsidRPr="005B287E" w:rsidRDefault="00FE07BA" w:rsidP="00FE07BA">
            <w:pPr>
              <w:numPr>
                <w:ilvl w:val="0"/>
                <w:numId w:val="21"/>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Provide mentors with attendance reports</w:t>
            </w:r>
            <w:r w:rsidR="0055178E" w:rsidRPr="005B287E">
              <w:rPr>
                <w:rFonts w:ascii="Gill Sans MT" w:hAnsi="Gill Sans MT" w:cs="EFMIAI+Tahoma"/>
                <w:sz w:val="24"/>
                <w:szCs w:val="24"/>
                <w:lang w:val="en-US"/>
              </w:rPr>
              <w:t xml:space="preserve">. </w:t>
            </w:r>
          </w:p>
          <w:p w14:paraId="4E8AEA32" w14:textId="77777777" w:rsidR="00FE07BA" w:rsidRPr="005B287E" w:rsidRDefault="0055178E" w:rsidP="00FE07BA">
            <w:pPr>
              <w:numPr>
                <w:ilvl w:val="0"/>
                <w:numId w:val="21"/>
              </w:numPr>
              <w:autoSpaceDE w:val="0"/>
              <w:autoSpaceDN w:val="0"/>
              <w:adjustRightInd w:val="0"/>
              <w:rPr>
                <w:rFonts w:ascii="Gill Sans MT" w:hAnsi="Gill Sans MT" w:cs="EFMIAI+Tahoma"/>
                <w:sz w:val="24"/>
                <w:szCs w:val="24"/>
                <w:lang w:val="en-US"/>
              </w:rPr>
            </w:pPr>
            <w:r w:rsidRPr="005B287E">
              <w:rPr>
                <w:rFonts w:ascii="Gill Sans MT" w:hAnsi="Gill Sans MT" w:cs="EFMIAI+Tahoma"/>
                <w:sz w:val="24"/>
                <w:szCs w:val="24"/>
                <w:lang w:val="en-US"/>
              </w:rPr>
              <w:t xml:space="preserve">Provide </w:t>
            </w:r>
            <w:proofErr w:type="spellStart"/>
            <w:r w:rsidRPr="005B287E">
              <w:rPr>
                <w:rFonts w:ascii="Gill Sans MT" w:hAnsi="Gill Sans MT" w:cs="EFMIAI+Tahoma"/>
                <w:sz w:val="24"/>
                <w:szCs w:val="24"/>
                <w:lang w:val="en-US"/>
              </w:rPr>
              <w:t>HoY</w:t>
            </w:r>
            <w:proofErr w:type="spellEnd"/>
            <w:r w:rsidRPr="005B287E">
              <w:rPr>
                <w:rFonts w:ascii="Gill Sans MT" w:hAnsi="Gill Sans MT" w:cs="EFMIAI+Tahoma"/>
                <w:sz w:val="24"/>
                <w:szCs w:val="24"/>
                <w:lang w:val="en-US"/>
              </w:rPr>
              <w:t xml:space="preserve"> with weekly</w:t>
            </w:r>
            <w:r w:rsidR="001C18A6" w:rsidRPr="005B287E">
              <w:rPr>
                <w:rFonts w:ascii="Gill Sans MT" w:hAnsi="Gill Sans MT" w:cs="EFMIAI+Tahoma"/>
                <w:sz w:val="24"/>
                <w:szCs w:val="24"/>
                <w:lang w:val="en-US"/>
              </w:rPr>
              <w:t xml:space="preserve"> year group</w:t>
            </w:r>
            <w:r w:rsidRPr="005B287E">
              <w:rPr>
                <w:rFonts w:ascii="Gill Sans MT" w:hAnsi="Gill Sans MT" w:cs="EFMIAI+Tahoma"/>
                <w:sz w:val="24"/>
                <w:szCs w:val="24"/>
                <w:lang w:val="en-US"/>
              </w:rPr>
              <w:t xml:space="preserve"> attendance reports</w:t>
            </w:r>
            <w:r w:rsidR="001C18A6" w:rsidRPr="005B287E">
              <w:rPr>
                <w:rFonts w:ascii="Gill Sans MT" w:hAnsi="Gill Sans MT" w:cs="EFMIAI+Tahoma"/>
                <w:sz w:val="24"/>
                <w:szCs w:val="24"/>
                <w:lang w:val="en-US"/>
              </w:rPr>
              <w:t xml:space="preserve"> and any spec</w:t>
            </w:r>
            <w:r w:rsidR="005B287E">
              <w:rPr>
                <w:rFonts w:ascii="Gill Sans MT" w:hAnsi="Gill Sans MT" w:cs="EFMIAI+Tahoma"/>
                <w:sz w:val="24"/>
                <w:szCs w:val="24"/>
                <w:lang w:val="en-US"/>
              </w:rPr>
              <w:t>ific support required for studen</w:t>
            </w:r>
            <w:r w:rsidR="001C18A6" w:rsidRPr="005B287E">
              <w:rPr>
                <w:rFonts w:ascii="Gill Sans MT" w:hAnsi="Gill Sans MT" w:cs="EFMIAI+Tahoma"/>
                <w:sz w:val="24"/>
                <w:szCs w:val="24"/>
                <w:lang w:val="en-US"/>
              </w:rPr>
              <w:t xml:space="preserve">ts following this as directed by the </w:t>
            </w:r>
            <w:proofErr w:type="spellStart"/>
            <w:r w:rsidR="001C18A6" w:rsidRPr="005B287E">
              <w:rPr>
                <w:rFonts w:ascii="Gill Sans MT" w:hAnsi="Gill Sans MT" w:cs="EFMIAI+Tahoma"/>
                <w:sz w:val="24"/>
                <w:szCs w:val="24"/>
                <w:lang w:val="en-US"/>
              </w:rPr>
              <w:t>HoY</w:t>
            </w:r>
            <w:proofErr w:type="spellEnd"/>
            <w:r w:rsidRPr="005B287E">
              <w:rPr>
                <w:rFonts w:ascii="Gill Sans MT" w:hAnsi="Gill Sans MT" w:cs="EFMIAI+Tahoma"/>
                <w:sz w:val="24"/>
                <w:szCs w:val="24"/>
                <w:lang w:val="en-US"/>
              </w:rPr>
              <w:t xml:space="preserve">. </w:t>
            </w:r>
          </w:p>
          <w:p w14:paraId="424760F9" w14:textId="77777777" w:rsidR="00FE07BA" w:rsidRPr="005B287E" w:rsidRDefault="00FE07BA" w:rsidP="00FE07BA">
            <w:pPr>
              <w:autoSpaceDE w:val="0"/>
              <w:autoSpaceDN w:val="0"/>
              <w:adjustRightInd w:val="0"/>
              <w:rPr>
                <w:rFonts w:ascii="Gill Sans MT" w:hAnsi="Gill Sans MT" w:cs="EFMIAI+Tahoma"/>
                <w:sz w:val="24"/>
                <w:szCs w:val="24"/>
              </w:rPr>
            </w:pPr>
          </w:p>
          <w:p w14:paraId="475FFE02" w14:textId="77777777" w:rsidR="00FE07BA" w:rsidRPr="005B287E" w:rsidRDefault="001C18A6" w:rsidP="001C18A6">
            <w:pPr>
              <w:autoSpaceDE w:val="0"/>
              <w:autoSpaceDN w:val="0"/>
              <w:adjustRightInd w:val="0"/>
              <w:rPr>
                <w:rFonts w:ascii="Gill Sans MT" w:hAnsi="Gill Sans MT" w:cs="EFMIAI+Tahoma"/>
                <w:b/>
                <w:sz w:val="24"/>
                <w:szCs w:val="24"/>
              </w:rPr>
            </w:pPr>
            <w:r w:rsidRPr="005B287E">
              <w:rPr>
                <w:rFonts w:ascii="Gill Sans MT" w:hAnsi="Gill Sans MT" w:cs="EFMIAI+Tahoma"/>
                <w:b/>
                <w:sz w:val="24"/>
                <w:szCs w:val="24"/>
              </w:rPr>
              <w:t>Oversee the R6 Study Environment</w:t>
            </w:r>
            <w:r w:rsidR="001E178C">
              <w:rPr>
                <w:rFonts w:ascii="Gill Sans MT" w:hAnsi="Gill Sans MT" w:cs="EFMIAI+Tahoma"/>
                <w:b/>
                <w:sz w:val="24"/>
                <w:szCs w:val="24"/>
              </w:rPr>
              <w:br/>
            </w:r>
          </w:p>
          <w:p w14:paraId="48A06C7E" w14:textId="77777777" w:rsidR="001C18A6" w:rsidRPr="005B287E" w:rsidRDefault="001C18A6" w:rsidP="001C18A6">
            <w:pPr>
              <w:pStyle w:val="ListParagraph"/>
              <w:numPr>
                <w:ilvl w:val="0"/>
                <w:numId w:val="23"/>
              </w:numPr>
              <w:autoSpaceDE w:val="0"/>
              <w:autoSpaceDN w:val="0"/>
              <w:adjustRightInd w:val="0"/>
              <w:rPr>
                <w:rFonts w:ascii="Gill Sans MT" w:hAnsi="Gill Sans MT" w:cs="EFMIAI+Tahoma"/>
                <w:sz w:val="24"/>
                <w:szCs w:val="24"/>
              </w:rPr>
            </w:pPr>
            <w:r w:rsidRPr="005B287E">
              <w:rPr>
                <w:rFonts w:ascii="Gill Sans MT" w:hAnsi="Gill Sans MT" w:cs="EFMIAI+Tahoma"/>
                <w:sz w:val="24"/>
                <w:szCs w:val="24"/>
              </w:rPr>
              <w:t xml:space="preserve">Supervise the booking and return of resources in R6 Study Centre (in </w:t>
            </w:r>
            <w:r w:rsidR="001E178C">
              <w:rPr>
                <w:rFonts w:ascii="Gill Sans MT" w:hAnsi="Gill Sans MT" w:cs="EFMIAI+Tahoma"/>
                <w:sz w:val="24"/>
                <w:szCs w:val="24"/>
              </w:rPr>
              <w:t>l</w:t>
            </w:r>
            <w:r w:rsidRPr="005B287E">
              <w:rPr>
                <w:rFonts w:ascii="Gill Sans MT" w:hAnsi="Gill Sans MT" w:cs="EFMIAI+Tahoma"/>
                <w:sz w:val="24"/>
                <w:szCs w:val="24"/>
              </w:rPr>
              <w:t>aptops)</w:t>
            </w:r>
          </w:p>
          <w:p w14:paraId="4D6EE87A" w14:textId="77777777" w:rsidR="001C18A6" w:rsidRPr="005B287E" w:rsidRDefault="001C18A6" w:rsidP="001C18A6">
            <w:pPr>
              <w:pStyle w:val="ListParagraph"/>
              <w:numPr>
                <w:ilvl w:val="0"/>
                <w:numId w:val="23"/>
              </w:numPr>
              <w:autoSpaceDE w:val="0"/>
              <w:autoSpaceDN w:val="0"/>
              <w:adjustRightInd w:val="0"/>
              <w:rPr>
                <w:rFonts w:ascii="Gill Sans MT" w:hAnsi="Gill Sans MT" w:cs="EFMIAI+Tahoma"/>
                <w:sz w:val="24"/>
                <w:szCs w:val="24"/>
              </w:rPr>
            </w:pPr>
            <w:r w:rsidRPr="005B287E">
              <w:rPr>
                <w:rFonts w:ascii="Gill Sans MT" w:hAnsi="Gill Sans MT" w:cs="EFMIAI+Tahoma"/>
                <w:sz w:val="24"/>
                <w:szCs w:val="24"/>
              </w:rPr>
              <w:t>Maintaining a positive learning environment in R6 Study areas</w:t>
            </w:r>
          </w:p>
          <w:p w14:paraId="32D96DD5" w14:textId="77777777" w:rsidR="00FE07BA" w:rsidRPr="005B287E" w:rsidRDefault="00FE07BA" w:rsidP="00FE07BA">
            <w:pPr>
              <w:autoSpaceDE w:val="0"/>
              <w:autoSpaceDN w:val="0"/>
              <w:adjustRightInd w:val="0"/>
              <w:rPr>
                <w:rFonts w:ascii="Gill Sans MT" w:hAnsi="Gill Sans MT" w:cs="EFMIAI+Tahoma"/>
                <w:sz w:val="24"/>
                <w:szCs w:val="24"/>
              </w:rPr>
            </w:pPr>
          </w:p>
          <w:p w14:paraId="5A57523A" w14:textId="77777777" w:rsidR="00E65B39" w:rsidRPr="005B287E" w:rsidRDefault="00E65B39" w:rsidP="00E65B39">
            <w:pPr>
              <w:autoSpaceDE w:val="0"/>
              <w:autoSpaceDN w:val="0"/>
              <w:adjustRightInd w:val="0"/>
              <w:rPr>
                <w:rFonts w:ascii="Gill Sans MT" w:hAnsi="Gill Sans MT" w:cs="TimesNewRoman"/>
                <w:b/>
                <w:sz w:val="24"/>
                <w:szCs w:val="24"/>
              </w:rPr>
            </w:pPr>
          </w:p>
          <w:p w14:paraId="62FA70B5" w14:textId="77777777" w:rsidR="002E6CED" w:rsidRPr="005B287E" w:rsidRDefault="002E6CED" w:rsidP="0064453F">
            <w:pPr>
              <w:autoSpaceDE w:val="0"/>
              <w:autoSpaceDN w:val="0"/>
              <w:adjustRightInd w:val="0"/>
              <w:ind w:left="720"/>
              <w:rPr>
                <w:rFonts w:ascii="Gill Sans MT" w:hAnsi="Gill Sans MT" w:cs="Arial"/>
                <w:sz w:val="24"/>
                <w:szCs w:val="24"/>
              </w:rPr>
            </w:pPr>
          </w:p>
        </w:tc>
      </w:tr>
    </w:tbl>
    <w:p w14:paraId="13F3B241" w14:textId="77777777" w:rsidR="00A4246E" w:rsidRPr="005B287E" w:rsidRDefault="00A4246E" w:rsidP="00A4246E">
      <w:pPr>
        <w:spacing w:after="0"/>
        <w:rPr>
          <w:rFonts w:ascii="Gill Sans MT" w:hAnsi="Gill Sans MT"/>
          <w:sz w:val="24"/>
          <w:szCs w:val="24"/>
        </w:rPr>
      </w:pPr>
    </w:p>
    <w:p w14:paraId="070A2762" w14:textId="77777777" w:rsidR="00A4246E" w:rsidRPr="005B287E" w:rsidRDefault="00A4246E" w:rsidP="00A4246E">
      <w:pPr>
        <w:pStyle w:val="Heading1"/>
        <w:jc w:val="center"/>
        <w:rPr>
          <w:rFonts w:ascii="Gill Sans MT" w:hAnsi="Gill Sans MT"/>
          <w:b w:val="0"/>
          <w:i w:val="0"/>
          <w:color w:val="auto"/>
          <w:u w:val="single"/>
        </w:rPr>
      </w:pPr>
      <w:r w:rsidRPr="005B287E">
        <w:rPr>
          <w:rFonts w:ascii="Gill Sans MT" w:hAnsi="Gill Sans MT"/>
          <w:b w:val="0"/>
          <w:i w:val="0"/>
          <w:color w:val="auto"/>
          <w:u w:val="single"/>
        </w:rPr>
        <w:t>Other duties</w:t>
      </w:r>
      <w:r w:rsidR="00E65B39" w:rsidRPr="005B287E">
        <w:rPr>
          <w:rFonts w:ascii="Gill Sans MT" w:hAnsi="Gill Sans MT"/>
          <w:b w:val="0"/>
          <w:i w:val="0"/>
          <w:color w:val="auto"/>
          <w:u w:val="single"/>
        </w:rPr>
        <w:br/>
      </w:r>
    </w:p>
    <w:p w14:paraId="2B957DD2" w14:textId="77777777" w:rsidR="00F12803" w:rsidRPr="005B287E" w:rsidRDefault="00A4246E" w:rsidP="00E65B39">
      <w:pPr>
        <w:jc w:val="center"/>
        <w:rPr>
          <w:rFonts w:ascii="Gill Sans MT" w:hAnsi="Gill Sans MT" w:cs="Arial"/>
          <w:sz w:val="24"/>
          <w:szCs w:val="24"/>
        </w:rPr>
      </w:pPr>
      <w:r w:rsidRPr="005B287E">
        <w:rPr>
          <w:rFonts w:ascii="Gill Sans MT" w:hAnsi="Gill Sans MT" w:cs="Arial"/>
          <w:sz w:val="24"/>
          <w:szCs w:val="24"/>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w:t>
      </w:r>
    </w:p>
    <w:p w14:paraId="2108A301" w14:textId="77777777" w:rsidR="00295219" w:rsidRPr="005B287E" w:rsidRDefault="00295219" w:rsidP="00E65B39">
      <w:pPr>
        <w:jc w:val="center"/>
        <w:rPr>
          <w:rFonts w:ascii="Gill Sans MT" w:hAnsi="Gill Sans MT" w:cs="Arial"/>
          <w:sz w:val="24"/>
          <w:szCs w:val="24"/>
        </w:rPr>
      </w:pPr>
    </w:p>
    <w:p w14:paraId="63621C4D" w14:textId="77777777" w:rsidR="00295219" w:rsidRPr="005B287E" w:rsidRDefault="00295219" w:rsidP="00E65B39">
      <w:pPr>
        <w:jc w:val="center"/>
        <w:rPr>
          <w:rFonts w:ascii="Gill Sans MT" w:hAnsi="Gill Sans MT" w:cs="Arial"/>
          <w:sz w:val="24"/>
          <w:szCs w:val="24"/>
        </w:rPr>
      </w:pPr>
    </w:p>
    <w:p w14:paraId="45E4A5FE" w14:textId="77777777" w:rsidR="00FE07BA" w:rsidRPr="005B287E" w:rsidRDefault="00FE07BA" w:rsidP="00E65B39">
      <w:pPr>
        <w:jc w:val="center"/>
        <w:rPr>
          <w:rFonts w:ascii="Gill Sans MT" w:hAnsi="Gill Sans MT" w:cs="Arial"/>
          <w:sz w:val="24"/>
          <w:szCs w:val="24"/>
        </w:rPr>
      </w:pPr>
    </w:p>
    <w:p w14:paraId="6FC0C9F4" w14:textId="77777777" w:rsidR="00FE07BA" w:rsidRPr="005B287E" w:rsidRDefault="00FE07BA" w:rsidP="00E65B39">
      <w:pPr>
        <w:jc w:val="center"/>
        <w:rPr>
          <w:rFonts w:ascii="Gill Sans MT" w:hAnsi="Gill Sans MT" w:cs="Arial"/>
          <w:sz w:val="24"/>
          <w:szCs w:val="24"/>
        </w:rPr>
      </w:pPr>
    </w:p>
    <w:p w14:paraId="521076D2" w14:textId="77777777" w:rsidR="00FE07BA" w:rsidRPr="005B287E" w:rsidRDefault="00FE07BA" w:rsidP="00E65B39">
      <w:pPr>
        <w:jc w:val="center"/>
        <w:rPr>
          <w:rFonts w:ascii="Gill Sans MT" w:hAnsi="Gill Sans MT" w:cs="Arial"/>
          <w:sz w:val="24"/>
          <w:szCs w:val="24"/>
        </w:rPr>
      </w:pPr>
    </w:p>
    <w:p w14:paraId="5CAB46C1" w14:textId="77777777" w:rsidR="00295219" w:rsidRPr="005B287E" w:rsidRDefault="00295219" w:rsidP="00E65B39">
      <w:pPr>
        <w:jc w:val="center"/>
        <w:rPr>
          <w:rFonts w:ascii="Gill Sans MT" w:hAnsi="Gill Sans MT" w:cs="Arial"/>
          <w:sz w:val="24"/>
          <w:szCs w:val="24"/>
        </w:rPr>
      </w:pPr>
    </w:p>
    <w:p w14:paraId="31C64C9B" w14:textId="77777777" w:rsidR="00295219" w:rsidRPr="005B287E" w:rsidRDefault="00295219" w:rsidP="00E65B39">
      <w:pPr>
        <w:jc w:val="center"/>
        <w:rPr>
          <w:rFonts w:ascii="Gill Sans MT" w:hAnsi="Gill Sans MT" w:cs="Arial"/>
          <w:sz w:val="24"/>
          <w:szCs w:val="24"/>
        </w:rPr>
      </w:pPr>
    </w:p>
    <w:p w14:paraId="1F759EC4" w14:textId="549BE88A" w:rsidR="00295219" w:rsidRDefault="00295219" w:rsidP="00E65B39">
      <w:pPr>
        <w:jc w:val="center"/>
        <w:rPr>
          <w:rFonts w:ascii="Gill Sans MT" w:hAnsi="Gill Sans MT" w:cs="Arial"/>
          <w:sz w:val="24"/>
          <w:szCs w:val="24"/>
        </w:rPr>
      </w:pPr>
    </w:p>
    <w:p w14:paraId="7C34E22D" w14:textId="13D5D5B5" w:rsidR="00AA276F" w:rsidRDefault="00AA276F" w:rsidP="00E65B39">
      <w:pPr>
        <w:jc w:val="center"/>
        <w:rPr>
          <w:rFonts w:ascii="Gill Sans MT" w:hAnsi="Gill Sans MT" w:cs="Arial"/>
          <w:sz w:val="24"/>
          <w:szCs w:val="24"/>
        </w:rPr>
      </w:pPr>
    </w:p>
    <w:p w14:paraId="0D742FE3" w14:textId="3D5DD49B" w:rsidR="00AA276F" w:rsidRDefault="00AA276F" w:rsidP="00E65B39">
      <w:pPr>
        <w:jc w:val="center"/>
        <w:rPr>
          <w:rFonts w:ascii="Gill Sans MT" w:hAnsi="Gill Sans MT" w:cs="Arial"/>
          <w:sz w:val="24"/>
          <w:szCs w:val="24"/>
        </w:rPr>
      </w:pPr>
    </w:p>
    <w:p w14:paraId="53B2208A" w14:textId="73972CFD" w:rsidR="00AA276F" w:rsidRDefault="00AA276F" w:rsidP="00E65B39">
      <w:pPr>
        <w:jc w:val="center"/>
        <w:rPr>
          <w:rFonts w:ascii="Gill Sans MT" w:hAnsi="Gill Sans MT" w:cs="Arial"/>
          <w:sz w:val="24"/>
          <w:szCs w:val="24"/>
        </w:rPr>
      </w:pPr>
    </w:p>
    <w:p w14:paraId="7E58917A" w14:textId="77777777" w:rsidR="00295219" w:rsidRPr="005B287E" w:rsidRDefault="00295219" w:rsidP="00E65B39">
      <w:pPr>
        <w:jc w:val="center"/>
        <w:rPr>
          <w:rFonts w:ascii="Gill Sans MT" w:hAnsi="Gill Sans MT" w:cs="Arial"/>
          <w:sz w:val="24"/>
          <w:szCs w:val="24"/>
        </w:rPr>
      </w:pPr>
    </w:p>
    <w:p w14:paraId="26D1F214" w14:textId="77777777" w:rsidR="00295219" w:rsidRPr="005B287E" w:rsidRDefault="00295219" w:rsidP="00E65B39">
      <w:pPr>
        <w:jc w:val="center"/>
        <w:rPr>
          <w:rFonts w:ascii="Gill Sans MT" w:hAnsi="Gill Sans MT" w:cs="Arial"/>
          <w:sz w:val="24"/>
          <w:szCs w:val="24"/>
        </w:rPr>
      </w:pPr>
    </w:p>
    <w:p w14:paraId="5F40AD60" w14:textId="77777777" w:rsidR="00295219" w:rsidRPr="005B287E" w:rsidRDefault="00295219" w:rsidP="00E65B39">
      <w:pPr>
        <w:jc w:val="center"/>
        <w:rPr>
          <w:rFonts w:ascii="Gill Sans MT" w:hAnsi="Gill Sans MT"/>
        </w:rPr>
      </w:pPr>
    </w:p>
    <w:p w14:paraId="4F4819FC" w14:textId="77777777" w:rsidR="00587D50" w:rsidRPr="005B287E" w:rsidRDefault="00587D50" w:rsidP="00587D50">
      <w:pPr>
        <w:spacing w:after="0"/>
        <w:jc w:val="center"/>
        <w:rPr>
          <w:rFonts w:ascii="Gill Sans MT" w:hAnsi="Gill Sans MT" w:cs="Arial"/>
          <w:u w:val="single"/>
        </w:rPr>
      </w:pPr>
      <w:r w:rsidRPr="005B287E">
        <w:rPr>
          <w:rFonts w:ascii="Gill Sans MT" w:hAnsi="Gill Sans MT"/>
          <w:noProof/>
          <w:lang w:eastAsia="en-GB"/>
        </w:rPr>
        <w:lastRenderedPageBreak/>
        <w:drawing>
          <wp:anchor distT="0" distB="0" distL="114300" distR="114300" simplePos="0" relativeHeight="251661312" behindDoc="0" locked="0" layoutInCell="1" allowOverlap="1" wp14:anchorId="371BEC8C" wp14:editId="454E8529">
            <wp:simplePos x="0" y="0"/>
            <wp:positionH relativeFrom="column">
              <wp:posOffset>4210050</wp:posOffset>
            </wp:positionH>
            <wp:positionV relativeFrom="paragraph">
              <wp:posOffset>-694690</wp:posOffset>
            </wp:positionV>
            <wp:extent cx="2181148" cy="735496"/>
            <wp:effectExtent l="0" t="0" r="0"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p>
    <w:p w14:paraId="1C19B7C9" w14:textId="77777777" w:rsidR="00587D50" w:rsidRPr="005B287E" w:rsidRDefault="00587D50" w:rsidP="00587D50">
      <w:pPr>
        <w:spacing w:after="0"/>
        <w:jc w:val="center"/>
        <w:rPr>
          <w:rFonts w:ascii="Gill Sans MT" w:hAnsi="Gill Sans MT" w:cs="Arial"/>
          <w:u w:val="single"/>
        </w:rPr>
      </w:pPr>
      <w:r w:rsidRPr="005B287E">
        <w:rPr>
          <w:rFonts w:ascii="Gill Sans MT" w:hAnsi="Gill Sans MT" w:cs="Arial"/>
          <w:u w:val="single"/>
        </w:rPr>
        <w:t>PERSON SPECIFICATION</w:t>
      </w:r>
    </w:p>
    <w:p w14:paraId="21AC4854" w14:textId="77777777" w:rsidR="00587D50" w:rsidRPr="005B287E" w:rsidRDefault="00587D50" w:rsidP="00587D50">
      <w:pPr>
        <w:spacing w:after="0"/>
        <w:rPr>
          <w:rFonts w:ascii="Gill Sans MT" w:hAnsi="Gill Sans MT"/>
        </w:rPr>
      </w:pPr>
    </w:p>
    <w:tbl>
      <w:tblPr>
        <w:tblStyle w:val="TableGrid"/>
        <w:tblW w:w="10774" w:type="dxa"/>
        <w:tblInd w:w="-856" w:type="dxa"/>
        <w:tblLook w:val="04A0" w:firstRow="1" w:lastRow="0" w:firstColumn="1" w:lastColumn="0" w:noHBand="0" w:noVBand="1"/>
      </w:tblPr>
      <w:tblGrid>
        <w:gridCol w:w="8222"/>
        <w:gridCol w:w="851"/>
        <w:gridCol w:w="850"/>
        <w:gridCol w:w="851"/>
      </w:tblGrid>
      <w:tr w:rsidR="005B287E" w:rsidRPr="005B287E" w14:paraId="7A8AEF08" w14:textId="77777777" w:rsidTr="00A4246E">
        <w:trPr>
          <w:cantSplit/>
          <w:trHeight w:val="1580"/>
        </w:trPr>
        <w:tc>
          <w:tcPr>
            <w:tcW w:w="8222" w:type="dxa"/>
          </w:tcPr>
          <w:p w14:paraId="695F7BBB" w14:textId="77777777" w:rsidR="00F12803" w:rsidRPr="005B287E" w:rsidRDefault="00F12803" w:rsidP="00587D50">
            <w:pPr>
              <w:rPr>
                <w:rFonts w:ascii="Gill Sans MT" w:hAnsi="Gill Sans MT"/>
                <w:sz w:val="23"/>
                <w:szCs w:val="23"/>
              </w:rPr>
            </w:pPr>
            <w:r w:rsidRPr="005B287E">
              <w:rPr>
                <w:rFonts w:ascii="Gill Sans MT" w:hAnsi="Gill Sans MT"/>
                <w:b/>
                <w:sz w:val="23"/>
                <w:szCs w:val="23"/>
              </w:rPr>
              <w:t>Method of Assessment</w:t>
            </w:r>
            <w:r w:rsidR="00587D50" w:rsidRPr="005B287E">
              <w:rPr>
                <w:rFonts w:ascii="Gill Sans MT" w:hAnsi="Gill Sans MT"/>
                <w:sz w:val="23"/>
                <w:szCs w:val="23"/>
              </w:rPr>
              <w:br/>
              <w:t>T</w:t>
            </w:r>
            <w:r w:rsidRPr="005B287E">
              <w:rPr>
                <w:rFonts w:ascii="Gill Sans MT" w:hAnsi="Gill Sans MT"/>
                <w:sz w:val="23"/>
                <w:szCs w:val="23"/>
              </w:rPr>
              <w:t>h</w:t>
            </w:r>
            <w:r w:rsidR="00587D50" w:rsidRPr="005B287E">
              <w:rPr>
                <w:rFonts w:ascii="Gill Sans MT" w:hAnsi="Gill Sans MT"/>
                <w:sz w:val="23"/>
                <w:szCs w:val="23"/>
              </w:rPr>
              <w:t>is</w:t>
            </w:r>
            <w:r w:rsidRPr="005B287E">
              <w:rPr>
                <w:rFonts w:ascii="Gill Sans MT" w:hAnsi="Gill Sans MT"/>
                <w:sz w:val="23"/>
                <w:szCs w:val="23"/>
              </w:rPr>
              <w:t xml:space="preserve"> table indicates the </w:t>
            </w:r>
            <w:r w:rsidR="00587D50" w:rsidRPr="005B287E">
              <w:rPr>
                <w:rFonts w:ascii="Gill Sans MT" w:hAnsi="Gill Sans MT"/>
                <w:sz w:val="23"/>
                <w:szCs w:val="23"/>
              </w:rPr>
              <w:t>requirements of the role under section to evaluate the</w:t>
            </w:r>
            <w:r w:rsidRPr="005B287E">
              <w:rPr>
                <w:rFonts w:ascii="Gill Sans MT" w:hAnsi="Gill Sans MT"/>
                <w:sz w:val="23"/>
                <w:szCs w:val="23"/>
              </w:rPr>
              <w:t xml:space="preserve"> competencies in each area </w:t>
            </w:r>
            <w:r w:rsidR="00587D50" w:rsidRPr="005B287E">
              <w:rPr>
                <w:rFonts w:ascii="Gill Sans MT" w:hAnsi="Gill Sans MT"/>
                <w:sz w:val="23"/>
                <w:szCs w:val="23"/>
              </w:rPr>
              <w:t xml:space="preserve">as </w:t>
            </w:r>
            <w:r w:rsidRPr="005B287E">
              <w:rPr>
                <w:rFonts w:ascii="Gill Sans MT" w:hAnsi="Gill Sans MT"/>
                <w:sz w:val="23"/>
                <w:szCs w:val="23"/>
              </w:rPr>
              <w:t>assessed</w:t>
            </w:r>
          </w:p>
        </w:tc>
        <w:tc>
          <w:tcPr>
            <w:tcW w:w="851" w:type="dxa"/>
            <w:textDirection w:val="btLr"/>
          </w:tcPr>
          <w:p w14:paraId="0F1A9E23" w14:textId="77777777" w:rsidR="00F12803" w:rsidRPr="005B287E" w:rsidRDefault="00F12803" w:rsidP="00587D50">
            <w:pPr>
              <w:ind w:left="113" w:right="113"/>
              <w:rPr>
                <w:rFonts w:ascii="Gill Sans MT" w:hAnsi="Gill Sans MT"/>
                <w:b/>
                <w:sz w:val="23"/>
                <w:szCs w:val="23"/>
              </w:rPr>
            </w:pPr>
            <w:r w:rsidRPr="005B287E">
              <w:rPr>
                <w:rFonts w:ascii="Gill Sans MT" w:hAnsi="Gill Sans MT"/>
                <w:b/>
                <w:sz w:val="23"/>
                <w:szCs w:val="23"/>
              </w:rPr>
              <w:t>Essential or Desirable</w:t>
            </w:r>
          </w:p>
        </w:tc>
        <w:tc>
          <w:tcPr>
            <w:tcW w:w="850" w:type="dxa"/>
            <w:textDirection w:val="btLr"/>
          </w:tcPr>
          <w:p w14:paraId="0B315918" w14:textId="77777777" w:rsidR="00F12803" w:rsidRPr="005B287E" w:rsidRDefault="00F12803" w:rsidP="00587D50">
            <w:pPr>
              <w:ind w:left="113" w:right="113"/>
              <w:rPr>
                <w:rFonts w:ascii="Gill Sans MT" w:hAnsi="Gill Sans MT"/>
                <w:b/>
                <w:sz w:val="23"/>
                <w:szCs w:val="23"/>
              </w:rPr>
            </w:pPr>
            <w:r w:rsidRPr="005B287E">
              <w:rPr>
                <w:rFonts w:ascii="Gill Sans MT" w:hAnsi="Gill Sans MT"/>
                <w:b/>
                <w:sz w:val="23"/>
                <w:szCs w:val="23"/>
              </w:rPr>
              <w:t>Application Form</w:t>
            </w:r>
          </w:p>
        </w:tc>
        <w:tc>
          <w:tcPr>
            <w:tcW w:w="851" w:type="dxa"/>
            <w:textDirection w:val="btLr"/>
          </w:tcPr>
          <w:p w14:paraId="7F339FEB" w14:textId="77777777" w:rsidR="00F12803" w:rsidRPr="005B287E" w:rsidRDefault="00F12803" w:rsidP="00587D50">
            <w:pPr>
              <w:ind w:left="113" w:right="113"/>
              <w:rPr>
                <w:rFonts w:ascii="Gill Sans MT" w:hAnsi="Gill Sans MT"/>
                <w:b/>
                <w:sz w:val="23"/>
                <w:szCs w:val="23"/>
              </w:rPr>
            </w:pPr>
            <w:r w:rsidRPr="005B287E">
              <w:rPr>
                <w:rFonts w:ascii="Gill Sans MT" w:hAnsi="Gill Sans MT"/>
                <w:b/>
                <w:sz w:val="23"/>
                <w:szCs w:val="23"/>
              </w:rPr>
              <w:t>Interview Stage</w:t>
            </w:r>
          </w:p>
        </w:tc>
      </w:tr>
      <w:tr w:rsidR="005B287E" w:rsidRPr="005B287E" w14:paraId="25E7733E" w14:textId="77777777" w:rsidTr="00FB1F1A">
        <w:tc>
          <w:tcPr>
            <w:tcW w:w="8222" w:type="dxa"/>
            <w:shd w:val="clear" w:color="auto" w:fill="A8D08D" w:themeFill="accent6" w:themeFillTint="99"/>
          </w:tcPr>
          <w:p w14:paraId="3F00FF11" w14:textId="77777777" w:rsidR="00F12803" w:rsidRPr="005B287E" w:rsidRDefault="00D26188" w:rsidP="00D26188">
            <w:pPr>
              <w:rPr>
                <w:rFonts w:ascii="Gill Sans MT" w:hAnsi="Gill Sans MT"/>
                <w:b/>
                <w:sz w:val="23"/>
                <w:szCs w:val="23"/>
              </w:rPr>
            </w:pPr>
            <w:r w:rsidRPr="005B287E">
              <w:rPr>
                <w:rFonts w:ascii="Gill Sans MT" w:hAnsi="Gill Sans MT"/>
                <w:b/>
                <w:sz w:val="23"/>
                <w:szCs w:val="23"/>
              </w:rPr>
              <w:t>Qualifications, Education and Training</w:t>
            </w:r>
          </w:p>
          <w:p w14:paraId="2445FE14" w14:textId="77777777" w:rsidR="00D26188" w:rsidRPr="005B287E" w:rsidRDefault="00D26188" w:rsidP="00D26188">
            <w:pPr>
              <w:rPr>
                <w:rFonts w:ascii="Gill Sans MT" w:hAnsi="Gill Sans MT"/>
                <w:b/>
                <w:sz w:val="23"/>
                <w:szCs w:val="23"/>
              </w:rPr>
            </w:pPr>
          </w:p>
        </w:tc>
        <w:tc>
          <w:tcPr>
            <w:tcW w:w="851" w:type="dxa"/>
            <w:shd w:val="clear" w:color="auto" w:fill="A8D08D" w:themeFill="accent6" w:themeFillTint="99"/>
          </w:tcPr>
          <w:p w14:paraId="2C310302" w14:textId="77777777" w:rsidR="00F12803" w:rsidRPr="005B287E" w:rsidRDefault="00F12803" w:rsidP="00FB1F1A">
            <w:pPr>
              <w:jc w:val="center"/>
              <w:rPr>
                <w:rFonts w:ascii="Gill Sans MT" w:hAnsi="Gill Sans MT"/>
                <w:sz w:val="23"/>
                <w:szCs w:val="23"/>
              </w:rPr>
            </w:pPr>
          </w:p>
        </w:tc>
        <w:tc>
          <w:tcPr>
            <w:tcW w:w="850" w:type="dxa"/>
            <w:shd w:val="clear" w:color="auto" w:fill="A8D08D" w:themeFill="accent6" w:themeFillTint="99"/>
          </w:tcPr>
          <w:p w14:paraId="6F4D30FA" w14:textId="77777777" w:rsidR="00F12803" w:rsidRPr="005B287E" w:rsidRDefault="00F12803" w:rsidP="00FB1F1A">
            <w:pPr>
              <w:jc w:val="center"/>
              <w:rPr>
                <w:rFonts w:ascii="Gill Sans MT" w:hAnsi="Gill Sans MT"/>
                <w:sz w:val="23"/>
                <w:szCs w:val="23"/>
              </w:rPr>
            </w:pPr>
          </w:p>
        </w:tc>
        <w:tc>
          <w:tcPr>
            <w:tcW w:w="851" w:type="dxa"/>
            <w:shd w:val="clear" w:color="auto" w:fill="A8D08D" w:themeFill="accent6" w:themeFillTint="99"/>
          </w:tcPr>
          <w:p w14:paraId="7F5CCB12" w14:textId="77777777" w:rsidR="00F12803" w:rsidRPr="005B287E" w:rsidRDefault="00F12803" w:rsidP="00FB1F1A">
            <w:pPr>
              <w:jc w:val="center"/>
              <w:rPr>
                <w:rFonts w:ascii="Gill Sans MT" w:hAnsi="Gill Sans MT"/>
                <w:sz w:val="23"/>
                <w:szCs w:val="23"/>
              </w:rPr>
            </w:pPr>
          </w:p>
        </w:tc>
      </w:tr>
      <w:tr w:rsidR="005B287E" w:rsidRPr="005B287E" w14:paraId="27E9DB67" w14:textId="77777777" w:rsidTr="00587D50">
        <w:tc>
          <w:tcPr>
            <w:tcW w:w="8222" w:type="dxa"/>
          </w:tcPr>
          <w:p w14:paraId="3B3CD52F" w14:textId="77777777" w:rsidR="00A4246E" w:rsidRPr="005B287E" w:rsidRDefault="0064453F" w:rsidP="008E46A5">
            <w:pPr>
              <w:pStyle w:val="BodyText"/>
              <w:ind w:left="28"/>
              <w:rPr>
                <w:rFonts w:ascii="Gill Sans MT" w:hAnsi="Gill Sans MT"/>
                <w:color w:val="auto"/>
                <w:sz w:val="23"/>
                <w:szCs w:val="23"/>
              </w:rPr>
            </w:pPr>
            <w:r w:rsidRPr="005B287E">
              <w:rPr>
                <w:rFonts w:ascii="Gill Sans MT" w:eastAsia="Calibri" w:hAnsi="Gill Sans MT" w:cs="Calibri"/>
                <w:color w:val="auto"/>
              </w:rPr>
              <w:t>Minimum of grade A*-C (or equivalent) in English and Maths</w:t>
            </w:r>
            <w:r w:rsidRPr="005B287E">
              <w:rPr>
                <w:rFonts w:ascii="Gill Sans MT" w:hAnsi="Gill Sans MT"/>
                <w:color w:val="auto"/>
                <w:sz w:val="23"/>
                <w:szCs w:val="23"/>
              </w:rPr>
              <w:t xml:space="preserve"> </w:t>
            </w:r>
          </w:p>
        </w:tc>
        <w:tc>
          <w:tcPr>
            <w:tcW w:w="851" w:type="dxa"/>
          </w:tcPr>
          <w:p w14:paraId="27CB46BD" w14:textId="77777777" w:rsidR="008E46A5" w:rsidRPr="005B287E" w:rsidRDefault="008E46A5" w:rsidP="006D2CBE">
            <w:pPr>
              <w:jc w:val="center"/>
              <w:rPr>
                <w:rFonts w:ascii="Gill Sans MT" w:hAnsi="Gill Sans MT" w:cs="Arial"/>
                <w:sz w:val="23"/>
                <w:szCs w:val="23"/>
              </w:rPr>
            </w:pPr>
            <w:r w:rsidRPr="005B287E">
              <w:rPr>
                <w:rFonts w:ascii="Gill Sans MT" w:hAnsi="Gill Sans MT" w:cs="Arial"/>
                <w:sz w:val="23"/>
                <w:szCs w:val="23"/>
              </w:rPr>
              <w:t>E</w:t>
            </w:r>
          </w:p>
        </w:tc>
        <w:tc>
          <w:tcPr>
            <w:tcW w:w="850" w:type="dxa"/>
          </w:tcPr>
          <w:p w14:paraId="3C659242" w14:textId="77777777" w:rsidR="008E46A5" w:rsidRPr="005B287E" w:rsidRDefault="008E46A5" w:rsidP="006D2CBE">
            <w:pPr>
              <w:jc w:val="center"/>
              <w:rPr>
                <w:rFonts w:ascii="Gill Sans MT" w:hAnsi="Gill Sans MT" w:cs="Arial"/>
                <w:sz w:val="23"/>
                <w:szCs w:val="23"/>
              </w:rPr>
            </w:pPr>
            <w:r w:rsidRPr="005B287E">
              <w:rPr>
                <w:rFonts w:ascii="Gill Sans MT" w:hAnsi="Gill Sans MT" w:cs="Arial"/>
                <w:sz w:val="23"/>
                <w:szCs w:val="23"/>
              </w:rPr>
              <w:t>X</w:t>
            </w:r>
          </w:p>
        </w:tc>
        <w:tc>
          <w:tcPr>
            <w:tcW w:w="851" w:type="dxa"/>
          </w:tcPr>
          <w:p w14:paraId="1FA8C066" w14:textId="77777777" w:rsidR="008E46A5" w:rsidRPr="005B287E" w:rsidRDefault="008E46A5" w:rsidP="006D2CBE">
            <w:pPr>
              <w:jc w:val="center"/>
              <w:rPr>
                <w:rFonts w:ascii="Gill Sans MT" w:hAnsi="Gill Sans MT" w:cs="Arial"/>
                <w:sz w:val="23"/>
                <w:szCs w:val="23"/>
              </w:rPr>
            </w:pPr>
          </w:p>
        </w:tc>
      </w:tr>
      <w:tr w:rsidR="005B287E" w:rsidRPr="005B287E" w14:paraId="28370C5E" w14:textId="77777777" w:rsidTr="00587D50">
        <w:tc>
          <w:tcPr>
            <w:tcW w:w="8222" w:type="dxa"/>
          </w:tcPr>
          <w:p w14:paraId="5192C9CC" w14:textId="77777777" w:rsidR="0064453F" w:rsidRPr="005B287E" w:rsidRDefault="0064453F" w:rsidP="008E46A5">
            <w:pPr>
              <w:pStyle w:val="BodyText"/>
              <w:ind w:left="28"/>
              <w:rPr>
                <w:rFonts w:ascii="Gill Sans MT" w:eastAsia="Calibri" w:hAnsi="Gill Sans MT" w:cs="Calibri"/>
                <w:color w:val="auto"/>
              </w:rPr>
            </w:pPr>
            <w:r w:rsidRPr="005B287E">
              <w:rPr>
                <w:rFonts w:ascii="Gill Sans MT" w:eastAsia="Calibri" w:hAnsi="Gill Sans MT" w:cs="Calibri"/>
                <w:color w:val="auto"/>
              </w:rPr>
              <w:t>Sound working knowledge of Microsoft Office applications and excellent IT skills</w:t>
            </w:r>
          </w:p>
        </w:tc>
        <w:tc>
          <w:tcPr>
            <w:tcW w:w="851" w:type="dxa"/>
          </w:tcPr>
          <w:p w14:paraId="0754669D" w14:textId="77777777" w:rsidR="0064453F" w:rsidRPr="005B287E" w:rsidRDefault="0064453F" w:rsidP="006D2CBE">
            <w:pPr>
              <w:jc w:val="center"/>
              <w:rPr>
                <w:rFonts w:ascii="Gill Sans MT" w:hAnsi="Gill Sans MT" w:cs="Arial"/>
                <w:sz w:val="23"/>
                <w:szCs w:val="23"/>
              </w:rPr>
            </w:pPr>
            <w:r w:rsidRPr="005B287E">
              <w:rPr>
                <w:rFonts w:ascii="Gill Sans MT" w:hAnsi="Gill Sans MT" w:cs="Arial"/>
                <w:sz w:val="23"/>
                <w:szCs w:val="23"/>
              </w:rPr>
              <w:t>E</w:t>
            </w:r>
          </w:p>
        </w:tc>
        <w:tc>
          <w:tcPr>
            <w:tcW w:w="850" w:type="dxa"/>
          </w:tcPr>
          <w:p w14:paraId="4BF13DCC" w14:textId="77777777" w:rsidR="0064453F" w:rsidRPr="005B287E" w:rsidRDefault="0064453F" w:rsidP="006D2CBE">
            <w:pPr>
              <w:jc w:val="center"/>
              <w:rPr>
                <w:rFonts w:ascii="Gill Sans MT" w:hAnsi="Gill Sans MT" w:cs="Arial"/>
                <w:sz w:val="23"/>
                <w:szCs w:val="23"/>
              </w:rPr>
            </w:pPr>
            <w:r w:rsidRPr="005B287E">
              <w:rPr>
                <w:rFonts w:ascii="Gill Sans MT" w:hAnsi="Gill Sans MT" w:cs="Arial"/>
                <w:sz w:val="23"/>
                <w:szCs w:val="23"/>
              </w:rPr>
              <w:t>X</w:t>
            </w:r>
          </w:p>
        </w:tc>
        <w:tc>
          <w:tcPr>
            <w:tcW w:w="851" w:type="dxa"/>
          </w:tcPr>
          <w:p w14:paraId="00DC8DC2" w14:textId="77777777" w:rsidR="0064453F" w:rsidRPr="005B287E" w:rsidRDefault="0064453F" w:rsidP="006D2CBE">
            <w:pPr>
              <w:jc w:val="center"/>
              <w:rPr>
                <w:rFonts w:ascii="Gill Sans MT" w:hAnsi="Gill Sans MT" w:cs="Arial"/>
                <w:sz w:val="23"/>
                <w:szCs w:val="23"/>
              </w:rPr>
            </w:pPr>
          </w:p>
        </w:tc>
      </w:tr>
      <w:tr w:rsidR="005B287E" w:rsidRPr="005B287E" w14:paraId="5BF8D767" w14:textId="77777777" w:rsidTr="00587D50">
        <w:tc>
          <w:tcPr>
            <w:tcW w:w="8222" w:type="dxa"/>
          </w:tcPr>
          <w:p w14:paraId="62E2312A" w14:textId="77777777" w:rsidR="0064453F" w:rsidRPr="005B287E" w:rsidRDefault="0064453F" w:rsidP="008E46A5">
            <w:pPr>
              <w:pStyle w:val="BodyText"/>
              <w:ind w:left="28"/>
              <w:rPr>
                <w:rFonts w:ascii="Gill Sans MT" w:eastAsia="Calibri" w:hAnsi="Gill Sans MT" w:cs="Calibri"/>
                <w:color w:val="auto"/>
              </w:rPr>
            </w:pPr>
            <w:r w:rsidRPr="005B287E">
              <w:rPr>
                <w:rFonts w:ascii="Gill Sans MT" w:eastAsia="Calibri" w:hAnsi="Gill Sans MT" w:cs="Calibri"/>
                <w:color w:val="auto"/>
              </w:rPr>
              <w:t>Enthusiasm for continued self-learning and development</w:t>
            </w:r>
          </w:p>
        </w:tc>
        <w:tc>
          <w:tcPr>
            <w:tcW w:w="851" w:type="dxa"/>
          </w:tcPr>
          <w:p w14:paraId="1A84F462" w14:textId="77777777" w:rsidR="0064453F" w:rsidRPr="005B287E" w:rsidRDefault="0064453F" w:rsidP="006D2CBE">
            <w:pPr>
              <w:jc w:val="center"/>
              <w:rPr>
                <w:rFonts w:ascii="Gill Sans MT" w:hAnsi="Gill Sans MT" w:cs="Arial"/>
                <w:sz w:val="23"/>
                <w:szCs w:val="23"/>
              </w:rPr>
            </w:pPr>
            <w:r w:rsidRPr="005B287E">
              <w:rPr>
                <w:rFonts w:ascii="Gill Sans MT" w:hAnsi="Gill Sans MT" w:cs="Arial"/>
                <w:sz w:val="23"/>
                <w:szCs w:val="23"/>
              </w:rPr>
              <w:t>E</w:t>
            </w:r>
          </w:p>
        </w:tc>
        <w:tc>
          <w:tcPr>
            <w:tcW w:w="850" w:type="dxa"/>
          </w:tcPr>
          <w:p w14:paraId="79A026C5" w14:textId="77777777" w:rsidR="0064453F" w:rsidRPr="005B287E" w:rsidRDefault="0064453F" w:rsidP="006D2CBE">
            <w:pPr>
              <w:jc w:val="center"/>
              <w:rPr>
                <w:rFonts w:ascii="Gill Sans MT" w:hAnsi="Gill Sans MT" w:cs="Arial"/>
                <w:sz w:val="23"/>
                <w:szCs w:val="23"/>
              </w:rPr>
            </w:pPr>
          </w:p>
        </w:tc>
        <w:tc>
          <w:tcPr>
            <w:tcW w:w="851" w:type="dxa"/>
          </w:tcPr>
          <w:p w14:paraId="0FFC453C" w14:textId="77777777" w:rsidR="0064453F" w:rsidRPr="005B287E" w:rsidRDefault="0064453F" w:rsidP="006D2CBE">
            <w:pPr>
              <w:jc w:val="center"/>
              <w:rPr>
                <w:rFonts w:ascii="Gill Sans MT" w:hAnsi="Gill Sans MT" w:cs="Arial"/>
                <w:sz w:val="23"/>
                <w:szCs w:val="23"/>
              </w:rPr>
            </w:pPr>
            <w:r w:rsidRPr="005B287E">
              <w:rPr>
                <w:rFonts w:ascii="Gill Sans MT" w:hAnsi="Gill Sans MT" w:cs="Arial"/>
                <w:sz w:val="23"/>
                <w:szCs w:val="23"/>
              </w:rPr>
              <w:t>X</w:t>
            </w:r>
          </w:p>
        </w:tc>
      </w:tr>
      <w:tr w:rsidR="005B287E" w:rsidRPr="005B287E" w14:paraId="31D63530" w14:textId="77777777" w:rsidTr="00FB1F1A">
        <w:tc>
          <w:tcPr>
            <w:tcW w:w="8222" w:type="dxa"/>
            <w:shd w:val="clear" w:color="auto" w:fill="A8D08D" w:themeFill="accent6" w:themeFillTint="99"/>
          </w:tcPr>
          <w:p w14:paraId="746C64A1" w14:textId="77777777" w:rsidR="0024743D" w:rsidRPr="005B287E" w:rsidRDefault="0024743D" w:rsidP="0024743D">
            <w:pPr>
              <w:rPr>
                <w:rFonts w:ascii="Gill Sans MT" w:hAnsi="Gill Sans MT"/>
                <w:sz w:val="23"/>
                <w:szCs w:val="23"/>
              </w:rPr>
            </w:pPr>
            <w:r w:rsidRPr="005B287E">
              <w:rPr>
                <w:rFonts w:ascii="Gill Sans MT" w:hAnsi="Gill Sans MT"/>
                <w:b/>
                <w:sz w:val="23"/>
                <w:szCs w:val="23"/>
              </w:rPr>
              <w:t>Experience and Knowledge</w:t>
            </w:r>
            <w:r w:rsidRPr="005B287E">
              <w:rPr>
                <w:rFonts w:ascii="Gill Sans MT" w:hAnsi="Gill Sans MT"/>
                <w:b/>
                <w:sz w:val="23"/>
                <w:szCs w:val="23"/>
              </w:rPr>
              <w:br/>
            </w:r>
          </w:p>
        </w:tc>
        <w:tc>
          <w:tcPr>
            <w:tcW w:w="851" w:type="dxa"/>
            <w:shd w:val="clear" w:color="auto" w:fill="A8D08D" w:themeFill="accent6" w:themeFillTint="99"/>
          </w:tcPr>
          <w:p w14:paraId="7D5D6900" w14:textId="77777777" w:rsidR="0024743D" w:rsidRPr="005B287E" w:rsidRDefault="0024743D" w:rsidP="006D2CBE">
            <w:pPr>
              <w:jc w:val="center"/>
              <w:rPr>
                <w:rFonts w:ascii="Gill Sans MT" w:hAnsi="Gill Sans MT"/>
                <w:sz w:val="23"/>
                <w:szCs w:val="23"/>
              </w:rPr>
            </w:pPr>
          </w:p>
        </w:tc>
        <w:tc>
          <w:tcPr>
            <w:tcW w:w="850" w:type="dxa"/>
            <w:shd w:val="clear" w:color="auto" w:fill="A8D08D" w:themeFill="accent6" w:themeFillTint="99"/>
          </w:tcPr>
          <w:p w14:paraId="0392103A" w14:textId="77777777" w:rsidR="0024743D" w:rsidRPr="005B287E" w:rsidRDefault="0024743D" w:rsidP="006D2CBE">
            <w:pPr>
              <w:jc w:val="center"/>
              <w:rPr>
                <w:rFonts w:ascii="Gill Sans MT" w:hAnsi="Gill Sans MT"/>
                <w:sz w:val="23"/>
                <w:szCs w:val="23"/>
              </w:rPr>
            </w:pPr>
          </w:p>
        </w:tc>
        <w:tc>
          <w:tcPr>
            <w:tcW w:w="851" w:type="dxa"/>
            <w:shd w:val="clear" w:color="auto" w:fill="A8D08D" w:themeFill="accent6" w:themeFillTint="99"/>
          </w:tcPr>
          <w:p w14:paraId="158531DA" w14:textId="77777777" w:rsidR="0024743D" w:rsidRPr="005B287E" w:rsidRDefault="0024743D" w:rsidP="006D2CBE">
            <w:pPr>
              <w:jc w:val="center"/>
              <w:rPr>
                <w:rFonts w:ascii="Gill Sans MT" w:hAnsi="Gill Sans MT"/>
                <w:sz w:val="23"/>
                <w:szCs w:val="23"/>
              </w:rPr>
            </w:pPr>
          </w:p>
        </w:tc>
      </w:tr>
      <w:tr w:rsidR="005B287E" w:rsidRPr="005B287E" w14:paraId="11CA5CA8" w14:textId="77777777" w:rsidTr="00563B97">
        <w:tc>
          <w:tcPr>
            <w:tcW w:w="8222" w:type="dxa"/>
            <w:vAlign w:val="bottom"/>
          </w:tcPr>
          <w:p w14:paraId="01C346BC" w14:textId="77777777" w:rsidR="0064453F" w:rsidRPr="005B287E" w:rsidRDefault="0064453F" w:rsidP="0064453F">
            <w:pPr>
              <w:spacing w:line="252" w:lineRule="exact"/>
              <w:rPr>
                <w:rFonts w:ascii="Gill Sans MT" w:hAnsi="Gill Sans MT"/>
                <w:sz w:val="24"/>
                <w:szCs w:val="24"/>
              </w:rPr>
            </w:pPr>
            <w:r w:rsidRPr="005B287E">
              <w:rPr>
                <w:rFonts w:ascii="Gill Sans MT" w:eastAsia="Calibri" w:hAnsi="Gill Sans MT" w:cs="Calibri"/>
                <w:sz w:val="24"/>
                <w:szCs w:val="24"/>
              </w:rPr>
              <w:t>General clerical/administrative work</w:t>
            </w:r>
          </w:p>
        </w:tc>
        <w:tc>
          <w:tcPr>
            <w:tcW w:w="851" w:type="dxa"/>
            <w:vAlign w:val="bottom"/>
          </w:tcPr>
          <w:p w14:paraId="3B7D5B09" w14:textId="77777777" w:rsidR="0064453F" w:rsidRPr="005B287E" w:rsidRDefault="0064453F" w:rsidP="0064453F">
            <w:pPr>
              <w:spacing w:line="267" w:lineRule="exact"/>
              <w:jc w:val="center"/>
              <w:rPr>
                <w:rFonts w:ascii="Gill Sans MT" w:hAnsi="Gill Sans MT"/>
                <w:sz w:val="24"/>
                <w:szCs w:val="24"/>
              </w:rPr>
            </w:pPr>
            <w:r w:rsidRPr="005B287E">
              <w:rPr>
                <w:rFonts w:ascii="Gill Sans MT" w:eastAsia="Gill Sans MT" w:hAnsi="Gill Sans MT" w:cs="Gill Sans MT"/>
                <w:sz w:val="24"/>
                <w:szCs w:val="24"/>
              </w:rPr>
              <w:t>E</w:t>
            </w:r>
          </w:p>
        </w:tc>
        <w:tc>
          <w:tcPr>
            <w:tcW w:w="850" w:type="dxa"/>
            <w:vAlign w:val="bottom"/>
          </w:tcPr>
          <w:p w14:paraId="531A3FB6" w14:textId="77777777" w:rsidR="0064453F" w:rsidRPr="005B287E" w:rsidRDefault="0064453F" w:rsidP="0064453F">
            <w:pPr>
              <w:spacing w:line="267" w:lineRule="exact"/>
              <w:jc w:val="center"/>
              <w:rPr>
                <w:rFonts w:ascii="Gill Sans MT" w:hAnsi="Gill Sans MT"/>
                <w:sz w:val="24"/>
                <w:szCs w:val="24"/>
              </w:rPr>
            </w:pPr>
            <w:r w:rsidRPr="005B287E">
              <w:rPr>
                <w:rFonts w:ascii="Gill Sans MT" w:eastAsia="Gill Sans MT" w:hAnsi="Gill Sans MT" w:cs="Gill Sans MT"/>
                <w:sz w:val="24"/>
                <w:szCs w:val="24"/>
              </w:rPr>
              <w:t>X</w:t>
            </w:r>
          </w:p>
        </w:tc>
        <w:tc>
          <w:tcPr>
            <w:tcW w:w="851" w:type="dxa"/>
            <w:vAlign w:val="bottom"/>
          </w:tcPr>
          <w:p w14:paraId="310B18FD" w14:textId="77777777" w:rsidR="0064453F" w:rsidRPr="005B287E" w:rsidRDefault="0064453F" w:rsidP="0064453F">
            <w:pPr>
              <w:jc w:val="center"/>
              <w:rPr>
                <w:rFonts w:ascii="Gill Sans MT" w:hAnsi="Gill Sans MT"/>
                <w:sz w:val="24"/>
                <w:szCs w:val="24"/>
              </w:rPr>
            </w:pPr>
          </w:p>
        </w:tc>
      </w:tr>
      <w:tr w:rsidR="005B287E" w:rsidRPr="005B287E" w14:paraId="076B0F96" w14:textId="77777777" w:rsidTr="00563B97">
        <w:tc>
          <w:tcPr>
            <w:tcW w:w="8222" w:type="dxa"/>
            <w:vAlign w:val="bottom"/>
          </w:tcPr>
          <w:p w14:paraId="1B515C18" w14:textId="77777777" w:rsidR="0064453F" w:rsidRPr="005B287E" w:rsidRDefault="0064453F" w:rsidP="0064453F">
            <w:pPr>
              <w:spacing w:line="253" w:lineRule="exact"/>
              <w:rPr>
                <w:rFonts w:ascii="Gill Sans MT" w:hAnsi="Gill Sans MT"/>
                <w:sz w:val="24"/>
                <w:szCs w:val="24"/>
              </w:rPr>
            </w:pPr>
            <w:r w:rsidRPr="005B287E">
              <w:rPr>
                <w:rFonts w:ascii="Gill Sans MT" w:eastAsia="Calibri" w:hAnsi="Gill Sans MT" w:cs="Calibri"/>
                <w:sz w:val="24"/>
                <w:szCs w:val="24"/>
              </w:rPr>
              <w:t>Sound working knowledge of Microsoft Office applications</w:t>
            </w:r>
          </w:p>
        </w:tc>
        <w:tc>
          <w:tcPr>
            <w:tcW w:w="851" w:type="dxa"/>
            <w:vAlign w:val="bottom"/>
          </w:tcPr>
          <w:p w14:paraId="1B46CE00" w14:textId="77777777" w:rsidR="0064453F" w:rsidRPr="005B287E" w:rsidRDefault="0064453F" w:rsidP="0064453F">
            <w:pPr>
              <w:spacing w:line="267" w:lineRule="exact"/>
              <w:jc w:val="center"/>
              <w:rPr>
                <w:rFonts w:ascii="Gill Sans MT" w:hAnsi="Gill Sans MT"/>
                <w:sz w:val="24"/>
                <w:szCs w:val="24"/>
              </w:rPr>
            </w:pPr>
            <w:r w:rsidRPr="005B287E">
              <w:rPr>
                <w:rFonts w:ascii="Gill Sans MT" w:eastAsia="Gill Sans MT" w:hAnsi="Gill Sans MT" w:cs="Gill Sans MT"/>
                <w:sz w:val="24"/>
                <w:szCs w:val="24"/>
              </w:rPr>
              <w:t>E</w:t>
            </w:r>
          </w:p>
        </w:tc>
        <w:tc>
          <w:tcPr>
            <w:tcW w:w="850" w:type="dxa"/>
            <w:vAlign w:val="bottom"/>
          </w:tcPr>
          <w:p w14:paraId="0659A235" w14:textId="77777777" w:rsidR="0064453F" w:rsidRPr="005B287E" w:rsidRDefault="0064453F" w:rsidP="0064453F">
            <w:pPr>
              <w:spacing w:line="267" w:lineRule="exact"/>
              <w:jc w:val="center"/>
              <w:rPr>
                <w:rFonts w:ascii="Gill Sans MT" w:hAnsi="Gill Sans MT"/>
                <w:sz w:val="24"/>
                <w:szCs w:val="24"/>
              </w:rPr>
            </w:pPr>
            <w:r w:rsidRPr="005B287E">
              <w:rPr>
                <w:rFonts w:ascii="Gill Sans MT" w:eastAsia="Gill Sans MT" w:hAnsi="Gill Sans MT" w:cs="Gill Sans MT"/>
                <w:sz w:val="24"/>
                <w:szCs w:val="24"/>
              </w:rPr>
              <w:t>X</w:t>
            </w:r>
          </w:p>
        </w:tc>
        <w:tc>
          <w:tcPr>
            <w:tcW w:w="851" w:type="dxa"/>
            <w:vAlign w:val="bottom"/>
          </w:tcPr>
          <w:p w14:paraId="37B07451" w14:textId="77777777" w:rsidR="0064453F" w:rsidRPr="005B287E" w:rsidRDefault="0064453F" w:rsidP="0064453F">
            <w:pPr>
              <w:jc w:val="center"/>
              <w:rPr>
                <w:rFonts w:ascii="Gill Sans MT" w:hAnsi="Gill Sans MT"/>
                <w:sz w:val="24"/>
                <w:szCs w:val="24"/>
              </w:rPr>
            </w:pPr>
            <w:r w:rsidRPr="005B287E">
              <w:rPr>
                <w:rFonts w:ascii="Gill Sans MT" w:hAnsi="Gill Sans MT"/>
                <w:sz w:val="24"/>
                <w:szCs w:val="24"/>
              </w:rPr>
              <w:t>X</w:t>
            </w:r>
          </w:p>
        </w:tc>
      </w:tr>
      <w:tr w:rsidR="005B287E" w:rsidRPr="005B287E" w14:paraId="09EA030B" w14:textId="77777777" w:rsidTr="00563B97">
        <w:tc>
          <w:tcPr>
            <w:tcW w:w="8222" w:type="dxa"/>
            <w:vAlign w:val="bottom"/>
          </w:tcPr>
          <w:p w14:paraId="31419DE6" w14:textId="77777777" w:rsidR="0064453F" w:rsidRPr="005B287E" w:rsidRDefault="00FE07BA" w:rsidP="0064453F">
            <w:pPr>
              <w:spacing w:line="256" w:lineRule="exact"/>
              <w:rPr>
                <w:rFonts w:ascii="Gill Sans MT" w:eastAsia="Calibri" w:hAnsi="Gill Sans MT" w:cs="Calibri"/>
                <w:sz w:val="24"/>
                <w:szCs w:val="24"/>
              </w:rPr>
            </w:pPr>
            <w:r w:rsidRPr="005B287E">
              <w:rPr>
                <w:rFonts w:ascii="Gill Sans MT" w:eastAsia="Calibri" w:hAnsi="Gill Sans MT" w:cs="Calibri"/>
                <w:sz w:val="24"/>
                <w:szCs w:val="24"/>
              </w:rPr>
              <w:t>Previous experience of working with young adults/ children in an education setting</w:t>
            </w:r>
          </w:p>
        </w:tc>
        <w:tc>
          <w:tcPr>
            <w:tcW w:w="851" w:type="dxa"/>
            <w:vAlign w:val="bottom"/>
          </w:tcPr>
          <w:p w14:paraId="3D534112" w14:textId="77777777" w:rsidR="0064453F" w:rsidRPr="005B287E" w:rsidRDefault="00FE07BA" w:rsidP="0064453F">
            <w:pPr>
              <w:spacing w:line="270" w:lineRule="exact"/>
              <w:jc w:val="center"/>
              <w:rPr>
                <w:rFonts w:ascii="Gill Sans MT" w:hAnsi="Gill Sans MT"/>
                <w:sz w:val="24"/>
                <w:szCs w:val="24"/>
              </w:rPr>
            </w:pPr>
            <w:r w:rsidRPr="005B287E">
              <w:rPr>
                <w:rFonts w:ascii="Gill Sans MT" w:eastAsia="Gill Sans MT" w:hAnsi="Gill Sans MT" w:cs="Gill Sans MT"/>
                <w:sz w:val="24"/>
                <w:szCs w:val="24"/>
              </w:rPr>
              <w:t>E</w:t>
            </w:r>
          </w:p>
        </w:tc>
        <w:tc>
          <w:tcPr>
            <w:tcW w:w="850" w:type="dxa"/>
            <w:vAlign w:val="bottom"/>
          </w:tcPr>
          <w:p w14:paraId="3DF41213" w14:textId="77777777" w:rsidR="0064453F" w:rsidRPr="005B287E" w:rsidRDefault="0064453F" w:rsidP="0064453F">
            <w:pPr>
              <w:spacing w:line="270" w:lineRule="exact"/>
              <w:jc w:val="center"/>
              <w:rPr>
                <w:rFonts w:ascii="Gill Sans MT" w:hAnsi="Gill Sans MT"/>
                <w:sz w:val="24"/>
                <w:szCs w:val="24"/>
              </w:rPr>
            </w:pPr>
            <w:r w:rsidRPr="005B287E">
              <w:rPr>
                <w:rFonts w:ascii="Gill Sans MT" w:eastAsia="Gill Sans MT" w:hAnsi="Gill Sans MT" w:cs="Gill Sans MT"/>
                <w:sz w:val="24"/>
                <w:szCs w:val="24"/>
              </w:rPr>
              <w:t>X</w:t>
            </w:r>
          </w:p>
        </w:tc>
        <w:tc>
          <w:tcPr>
            <w:tcW w:w="851" w:type="dxa"/>
            <w:vAlign w:val="bottom"/>
          </w:tcPr>
          <w:p w14:paraId="57664821" w14:textId="77777777" w:rsidR="0064453F" w:rsidRPr="005B287E" w:rsidRDefault="0064453F" w:rsidP="0064453F">
            <w:pPr>
              <w:jc w:val="center"/>
              <w:rPr>
                <w:rFonts w:ascii="Gill Sans MT" w:hAnsi="Gill Sans MT"/>
                <w:sz w:val="24"/>
                <w:szCs w:val="24"/>
              </w:rPr>
            </w:pPr>
          </w:p>
        </w:tc>
      </w:tr>
      <w:tr w:rsidR="005B287E" w:rsidRPr="005B287E" w14:paraId="51316E47" w14:textId="77777777" w:rsidTr="00563B97">
        <w:tc>
          <w:tcPr>
            <w:tcW w:w="8222" w:type="dxa"/>
            <w:vAlign w:val="bottom"/>
          </w:tcPr>
          <w:p w14:paraId="7183636E" w14:textId="77777777" w:rsidR="00FE07BA" w:rsidRPr="005B287E" w:rsidRDefault="00FE07BA" w:rsidP="0064453F">
            <w:pPr>
              <w:spacing w:line="256" w:lineRule="exact"/>
              <w:rPr>
                <w:rFonts w:ascii="Gill Sans MT" w:eastAsia="Calibri" w:hAnsi="Gill Sans MT" w:cs="Calibri"/>
                <w:sz w:val="24"/>
                <w:szCs w:val="24"/>
              </w:rPr>
            </w:pPr>
            <w:r w:rsidRPr="005B287E">
              <w:rPr>
                <w:rFonts w:ascii="Gill Sans MT" w:eastAsia="Calibri" w:hAnsi="Gill Sans MT" w:cs="Calibri"/>
                <w:sz w:val="24"/>
                <w:szCs w:val="24"/>
              </w:rPr>
              <w:t>Good interpersonal skills with both adults and children</w:t>
            </w:r>
          </w:p>
        </w:tc>
        <w:tc>
          <w:tcPr>
            <w:tcW w:w="851" w:type="dxa"/>
            <w:vAlign w:val="bottom"/>
          </w:tcPr>
          <w:p w14:paraId="588A7A21" w14:textId="77777777" w:rsidR="00FE07BA" w:rsidRPr="005B287E" w:rsidRDefault="00FE07BA" w:rsidP="0064453F">
            <w:pPr>
              <w:spacing w:line="270" w:lineRule="exact"/>
              <w:jc w:val="center"/>
              <w:rPr>
                <w:rFonts w:ascii="Gill Sans MT" w:eastAsia="Gill Sans MT" w:hAnsi="Gill Sans MT" w:cs="Gill Sans MT"/>
                <w:sz w:val="24"/>
                <w:szCs w:val="24"/>
              </w:rPr>
            </w:pPr>
            <w:r w:rsidRPr="005B287E">
              <w:rPr>
                <w:rFonts w:ascii="Gill Sans MT" w:eastAsia="Gill Sans MT" w:hAnsi="Gill Sans MT" w:cs="Gill Sans MT"/>
                <w:sz w:val="24"/>
                <w:szCs w:val="24"/>
              </w:rPr>
              <w:t>E</w:t>
            </w:r>
          </w:p>
        </w:tc>
        <w:tc>
          <w:tcPr>
            <w:tcW w:w="850" w:type="dxa"/>
            <w:vAlign w:val="bottom"/>
          </w:tcPr>
          <w:p w14:paraId="537C37E7" w14:textId="77777777" w:rsidR="00FE07BA" w:rsidRPr="005B287E" w:rsidRDefault="00FE07BA" w:rsidP="0064453F">
            <w:pPr>
              <w:spacing w:line="270" w:lineRule="exact"/>
              <w:jc w:val="center"/>
              <w:rPr>
                <w:rFonts w:ascii="Gill Sans MT" w:eastAsia="Gill Sans MT" w:hAnsi="Gill Sans MT" w:cs="Gill Sans MT"/>
                <w:sz w:val="24"/>
                <w:szCs w:val="24"/>
              </w:rPr>
            </w:pPr>
          </w:p>
        </w:tc>
        <w:tc>
          <w:tcPr>
            <w:tcW w:w="851" w:type="dxa"/>
            <w:vAlign w:val="bottom"/>
          </w:tcPr>
          <w:p w14:paraId="5F7972AE" w14:textId="77777777" w:rsidR="00FE07BA" w:rsidRPr="005B287E" w:rsidRDefault="00FE07BA" w:rsidP="0064453F">
            <w:pPr>
              <w:jc w:val="center"/>
              <w:rPr>
                <w:rFonts w:ascii="Gill Sans MT" w:hAnsi="Gill Sans MT"/>
                <w:sz w:val="24"/>
                <w:szCs w:val="24"/>
              </w:rPr>
            </w:pPr>
            <w:r w:rsidRPr="005B287E">
              <w:rPr>
                <w:rFonts w:ascii="Gill Sans MT" w:hAnsi="Gill Sans MT"/>
                <w:sz w:val="24"/>
                <w:szCs w:val="24"/>
              </w:rPr>
              <w:t>X</w:t>
            </w:r>
          </w:p>
        </w:tc>
      </w:tr>
      <w:tr w:rsidR="005B287E" w:rsidRPr="005B287E" w14:paraId="55E886ED" w14:textId="77777777" w:rsidTr="00563B97">
        <w:tc>
          <w:tcPr>
            <w:tcW w:w="8222" w:type="dxa"/>
            <w:vAlign w:val="bottom"/>
          </w:tcPr>
          <w:p w14:paraId="7060774D" w14:textId="77777777" w:rsidR="00FE07BA" w:rsidRPr="005B287E" w:rsidRDefault="00FE07BA" w:rsidP="0064453F">
            <w:pPr>
              <w:spacing w:line="256" w:lineRule="exact"/>
              <w:rPr>
                <w:rFonts w:ascii="Gill Sans MT" w:eastAsia="Calibri" w:hAnsi="Gill Sans MT" w:cs="Calibri"/>
                <w:sz w:val="24"/>
                <w:szCs w:val="24"/>
              </w:rPr>
            </w:pPr>
            <w:r w:rsidRPr="005B287E">
              <w:rPr>
                <w:rFonts w:ascii="Gill Sans MT" w:eastAsia="Calibri" w:hAnsi="Gill Sans MT" w:cs="Calibri"/>
                <w:sz w:val="24"/>
                <w:szCs w:val="24"/>
              </w:rPr>
              <w:t>Understanding and respecting the learning styles and preferences of students and using this knowledge to write supported study programmes and when working with students on their own and in groups</w:t>
            </w:r>
          </w:p>
        </w:tc>
        <w:tc>
          <w:tcPr>
            <w:tcW w:w="851" w:type="dxa"/>
            <w:vAlign w:val="bottom"/>
          </w:tcPr>
          <w:p w14:paraId="3FCDB930" w14:textId="77777777" w:rsidR="00FE07BA" w:rsidRPr="005B287E" w:rsidRDefault="00FE07BA" w:rsidP="0064453F">
            <w:pPr>
              <w:spacing w:line="270" w:lineRule="exact"/>
              <w:jc w:val="center"/>
              <w:rPr>
                <w:rFonts w:ascii="Gill Sans MT" w:eastAsia="Gill Sans MT" w:hAnsi="Gill Sans MT" w:cs="Gill Sans MT"/>
                <w:sz w:val="24"/>
                <w:szCs w:val="24"/>
              </w:rPr>
            </w:pPr>
            <w:r w:rsidRPr="005B287E">
              <w:rPr>
                <w:rFonts w:ascii="Gill Sans MT" w:eastAsia="Gill Sans MT" w:hAnsi="Gill Sans MT" w:cs="Gill Sans MT"/>
                <w:sz w:val="24"/>
                <w:szCs w:val="24"/>
              </w:rPr>
              <w:t>E</w:t>
            </w:r>
          </w:p>
        </w:tc>
        <w:tc>
          <w:tcPr>
            <w:tcW w:w="850" w:type="dxa"/>
            <w:vAlign w:val="bottom"/>
          </w:tcPr>
          <w:p w14:paraId="524635C9" w14:textId="77777777" w:rsidR="00FE07BA" w:rsidRPr="005B287E" w:rsidRDefault="00FE07BA" w:rsidP="0064453F">
            <w:pPr>
              <w:spacing w:line="270" w:lineRule="exact"/>
              <w:jc w:val="center"/>
              <w:rPr>
                <w:rFonts w:ascii="Gill Sans MT" w:eastAsia="Gill Sans MT" w:hAnsi="Gill Sans MT" w:cs="Gill Sans MT"/>
                <w:sz w:val="24"/>
                <w:szCs w:val="24"/>
              </w:rPr>
            </w:pPr>
            <w:r w:rsidRPr="005B287E">
              <w:rPr>
                <w:rFonts w:ascii="Gill Sans MT" w:eastAsia="Gill Sans MT" w:hAnsi="Gill Sans MT" w:cs="Gill Sans MT"/>
                <w:sz w:val="24"/>
                <w:szCs w:val="24"/>
              </w:rPr>
              <w:t>X</w:t>
            </w:r>
          </w:p>
        </w:tc>
        <w:tc>
          <w:tcPr>
            <w:tcW w:w="851" w:type="dxa"/>
            <w:vAlign w:val="bottom"/>
          </w:tcPr>
          <w:p w14:paraId="6A8A4791" w14:textId="77777777" w:rsidR="00FE07BA" w:rsidRPr="005B287E" w:rsidRDefault="00FE07BA" w:rsidP="0064453F">
            <w:pPr>
              <w:jc w:val="center"/>
              <w:rPr>
                <w:rFonts w:ascii="Gill Sans MT" w:hAnsi="Gill Sans MT"/>
                <w:sz w:val="24"/>
                <w:szCs w:val="24"/>
              </w:rPr>
            </w:pPr>
            <w:r w:rsidRPr="005B287E">
              <w:rPr>
                <w:rFonts w:ascii="Gill Sans MT" w:hAnsi="Gill Sans MT"/>
                <w:sz w:val="24"/>
                <w:szCs w:val="24"/>
              </w:rPr>
              <w:t>X</w:t>
            </w:r>
          </w:p>
        </w:tc>
      </w:tr>
      <w:tr w:rsidR="005B287E" w:rsidRPr="005B287E" w14:paraId="11566D62" w14:textId="77777777" w:rsidTr="00FB1F1A">
        <w:tc>
          <w:tcPr>
            <w:tcW w:w="8222" w:type="dxa"/>
            <w:shd w:val="clear" w:color="auto" w:fill="A8D08D" w:themeFill="accent6" w:themeFillTint="99"/>
          </w:tcPr>
          <w:p w14:paraId="548D1899" w14:textId="77777777" w:rsidR="0024743D" w:rsidRPr="005B287E" w:rsidRDefault="0024743D" w:rsidP="0024743D">
            <w:pPr>
              <w:rPr>
                <w:rFonts w:ascii="Gill Sans MT" w:hAnsi="Gill Sans MT"/>
                <w:b/>
                <w:sz w:val="23"/>
                <w:szCs w:val="23"/>
              </w:rPr>
            </w:pPr>
            <w:r w:rsidRPr="005B287E">
              <w:rPr>
                <w:rFonts w:ascii="Gill Sans MT" w:hAnsi="Gill Sans MT"/>
                <w:b/>
                <w:sz w:val="23"/>
                <w:szCs w:val="23"/>
              </w:rPr>
              <w:t>Skills and Abilities</w:t>
            </w:r>
          </w:p>
          <w:p w14:paraId="43F59201" w14:textId="77777777" w:rsidR="0024743D" w:rsidRPr="005B287E" w:rsidRDefault="0024743D" w:rsidP="0024743D">
            <w:pPr>
              <w:rPr>
                <w:rFonts w:ascii="Gill Sans MT" w:hAnsi="Gill Sans MT"/>
                <w:b/>
                <w:sz w:val="23"/>
                <w:szCs w:val="23"/>
              </w:rPr>
            </w:pPr>
            <w:r w:rsidRPr="005B287E">
              <w:rPr>
                <w:rFonts w:ascii="Gill Sans MT" w:hAnsi="Gill Sans MT"/>
                <w:b/>
                <w:sz w:val="23"/>
                <w:szCs w:val="23"/>
              </w:rPr>
              <w:t xml:space="preserve"> </w:t>
            </w:r>
          </w:p>
        </w:tc>
        <w:tc>
          <w:tcPr>
            <w:tcW w:w="851" w:type="dxa"/>
            <w:shd w:val="clear" w:color="auto" w:fill="A8D08D" w:themeFill="accent6" w:themeFillTint="99"/>
          </w:tcPr>
          <w:p w14:paraId="3EEF03D5" w14:textId="77777777" w:rsidR="0024743D" w:rsidRPr="005B287E" w:rsidRDefault="0024743D" w:rsidP="006D2CBE">
            <w:pPr>
              <w:jc w:val="center"/>
              <w:rPr>
                <w:rFonts w:ascii="Gill Sans MT" w:hAnsi="Gill Sans MT"/>
                <w:sz w:val="23"/>
                <w:szCs w:val="23"/>
              </w:rPr>
            </w:pPr>
          </w:p>
        </w:tc>
        <w:tc>
          <w:tcPr>
            <w:tcW w:w="850" w:type="dxa"/>
            <w:shd w:val="clear" w:color="auto" w:fill="A8D08D" w:themeFill="accent6" w:themeFillTint="99"/>
          </w:tcPr>
          <w:p w14:paraId="7272E98D" w14:textId="77777777" w:rsidR="0024743D" w:rsidRPr="005B287E" w:rsidRDefault="0024743D" w:rsidP="006D2CBE">
            <w:pPr>
              <w:jc w:val="center"/>
              <w:rPr>
                <w:rFonts w:ascii="Gill Sans MT" w:hAnsi="Gill Sans MT"/>
                <w:sz w:val="23"/>
                <w:szCs w:val="23"/>
              </w:rPr>
            </w:pPr>
          </w:p>
        </w:tc>
        <w:tc>
          <w:tcPr>
            <w:tcW w:w="851" w:type="dxa"/>
            <w:shd w:val="clear" w:color="auto" w:fill="A8D08D" w:themeFill="accent6" w:themeFillTint="99"/>
          </w:tcPr>
          <w:p w14:paraId="3D76CAFF" w14:textId="77777777" w:rsidR="0024743D" w:rsidRPr="005B287E" w:rsidRDefault="0024743D" w:rsidP="006D2CBE">
            <w:pPr>
              <w:jc w:val="center"/>
              <w:rPr>
                <w:rFonts w:ascii="Gill Sans MT" w:hAnsi="Gill Sans MT"/>
                <w:sz w:val="23"/>
                <w:szCs w:val="23"/>
              </w:rPr>
            </w:pPr>
          </w:p>
        </w:tc>
      </w:tr>
      <w:tr w:rsidR="005B287E" w:rsidRPr="005B287E" w14:paraId="7437C24F" w14:textId="77777777" w:rsidTr="006E60F2">
        <w:tc>
          <w:tcPr>
            <w:tcW w:w="8222" w:type="dxa"/>
            <w:vAlign w:val="bottom"/>
          </w:tcPr>
          <w:p w14:paraId="3BAF0CC9" w14:textId="77777777" w:rsidR="0064453F" w:rsidRPr="005B287E" w:rsidRDefault="0064453F" w:rsidP="0064453F">
            <w:pPr>
              <w:spacing w:line="252" w:lineRule="exact"/>
              <w:rPr>
                <w:rFonts w:ascii="Gill Sans MT" w:hAnsi="Gill Sans MT"/>
                <w:sz w:val="24"/>
                <w:szCs w:val="24"/>
              </w:rPr>
            </w:pPr>
            <w:r w:rsidRPr="005B287E">
              <w:rPr>
                <w:rFonts w:ascii="Gill Sans MT" w:eastAsia="Calibri" w:hAnsi="Gill Sans MT" w:cs="Calibri"/>
                <w:sz w:val="24"/>
                <w:szCs w:val="24"/>
              </w:rPr>
              <w:t>Have a meticulous eye for detail</w:t>
            </w:r>
          </w:p>
        </w:tc>
        <w:tc>
          <w:tcPr>
            <w:tcW w:w="851" w:type="dxa"/>
            <w:vAlign w:val="bottom"/>
          </w:tcPr>
          <w:p w14:paraId="458A6019" w14:textId="77777777" w:rsidR="0064453F" w:rsidRPr="005B287E" w:rsidRDefault="0064453F" w:rsidP="0064453F">
            <w:pPr>
              <w:spacing w:line="267" w:lineRule="exact"/>
              <w:jc w:val="center"/>
              <w:rPr>
                <w:sz w:val="20"/>
                <w:szCs w:val="20"/>
              </w:rPr>
            </w:pPr>
            <w:r w:rsidRPr="005B287E">
              <w:rPr>
                <w:rFonts w:ascii="Gill Sans MT" w:eastAsia="Gill Sans MT" w:hAnsi="Gill Sans MT" w:cs="Gill Sans MT"/>
                <w:sz w:val="24"/>
                <w:szCs w:val="24"/>
              </w:rPr>
              <w:t>E</w:t>
            </w:r>
          </w:p>
        </w:tc>
        <w:tc>
          <w:tcPr>
            <w:tcW w:w="850" w:type="dxa"/>
            <w:vAlign w:val="bottom"/>
          </w:tcPr>
          <w:p w14:paraId="68957A31" w14:textId="77777777" w:rsidR="0064453F" w:rsidRPr="005B287E" w:rsidRDefault="0064453F" w:rsidP="0064453F">
            <w:pPr>
              <w:spacing w:line="267" w:lineRule="exact"/>
              <w:jc w:val="center"/>
              <w:rPr>
                <w:sz w:val="20"/>
                <w:szCs w:val="20"/>
              </w:rPr>
            </w:pPr>
            <w:r w:rsidRPr="005B287E">
              <w:rPr>
                <w:rFonts w:ascii="Gill Sans MT" w:eastAsia="Gill Sans MT" w:hAnsi="Gill Sans MT" w:cs="Gill Sans MT"/>
                <w:sz w:val="24"/>
                <w:szCs w:val="24"/>
              </w:rPr>
              <w:t>X</w:t>
            </w:r>
          </w:p>
        </w:tc>
        <w:tc>
          <w:tcPr>
            <w:tcW w:w="851" w:type="dxa"/>
            <w:vAlign w:val="bottom"/>
          </w:tcPr>
          <w:p w14:paraId="497DA535" w14:textId="77777777" w:rsidR="0064453F" w:rsidRPr="005B287E" w:rsidRDefault="0064453F" w:rsidP="0064453F">
            <w:pPr>
              <w:spacing w:line="267" w:lineRule="exact"/>
              <w:jc w:val="center"/>
              <w:rPr>
                <w:sz w:val="20"/>
                <w:szCs w:val="20"/>
              </w:rPr>
            </w:pPr>
            <w:r w:rsidRPr="005B287E">
              <w:rPr>
                <w:rFonts w:ascii="Gill Sans MT" w:eastAsia="Gill Sans MT" w:hAnsi="Gill Sans MT" w:cs="Gill Sans MT"/>
                <w:sz w:val="24"/>
                <w:szCs w:val="24"/>
              </w:rPr>
              <w:t>X</w:t>
            </w:r>
          </w:p>
        </w:tc>
      </w:tr>
      <w:tr w:rsidR="005B287E" w:rsidRPr="005B287E" w14:paraId="4FDAB8A9" w14:textId="77777777" w:rsidTr="006E60F2">
        <w:tc>
          <w:tcPr>
            <w:tcW w:w="8222" w:type="dxa"/>
            <w:tcBorders>
              <w:bottom w:val="single" w:sz="4" w:space="0" w:color="auto"/>
            </w:tcBorders>
            <w:vAlign w:val="bottom"/>
          </w:tcPr>
          <w:p w14:paraId="1A264BA9" w14:textId="77777777" w:rsidR="0064453F" w:rsidRPr="005B287E" w:rsidRDefault="0064453F" w:rsidP="0064453F">
            <w:pPr>
              <w:spacing w:line="253" w:lineRule="exact"/>
              <w:rPr>
                <w:rFonts w:ascii="Gill Sans MT" w:hAnsi="Gill Sans MT"/>
                <w:sz w:val="24"/>
                <w:szCs w:val="24"/>
              </w:rPr>
            </w:pPr>
            <w:r w:rsidRPr="005B287E">
              <w:rPr>
                <w:rFonts w:ascii="Gill Sans MT" w:eastAsia="Calibri" w:hAnsi="Gill Sans MT" w:cs="Calibri"/>
                <w:sz w:val="24"/>
                <w:szCs w:val="24"/>
              </w:rPr>
              <w:t>An ability to work independently and be pro-active in all that you do</w:t>
            </w:r>
          </w:p>
        </w:tc>
        <w:tc>
          <w:tcPr>
            <w:tcW w:w="851" w:type="dxa"/>
            <w:tcBorders>
              <w:bottom w:val="single" w:sz="4" w:space="0" w:color="auto"/>
            </w:tcBorders>
            <w:vAlign w:val="bottom"/>
          </w:tcPr>
          <w:p w14:paraId="4A3148B8"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E</w:t>
            </w:r>
          </w:p>
        </w:tc>
        <w:tc>
          <w:tcPr>
            <w:tcW w:w="850" w:type="dxa"/>
            <w:tcBorders>
              <w:bottom w:val="single" w:sz="4" w:space="0" w:color="auto"/>
            </w:tcBorders>
            <w:vAlign w:val="bottom"/>
          </w:tcPr>
          <w:p w14:paraId="5FBF88C4" w14:textId="77777777" w:rsidR="0064453F" w:rsidRPr="005B287E" w:rsidRDefault="0064453F" w:rsidP="0064453F">
            <w:pPr>
              <w:jc w:val="center"/>
              <w:rPr>
                <w:sz w:val="23"/>
                <w:szCs w:val="23"/>
              </w:rPr>
            </w:pPr>
          </w:p>
        </w:tc>
        <w:tc>
          <w:tcPr>
            <w:tcW w:w="851" w:type="dxa"/>
            <w:tcBorders>
              <w:bottom w:val="single" w:sz="4" w:space="0" w:color="auto"/>
            </w:tcBorders>
            <w:vAlign w:val="bottom"/>
          </w:tcPr>
          <w:p w14:paraId="51EEC3CF"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X</w:t>
            </w:r>
          </w:p>
        </w:tc>
      </w:tr>
      <w:tr w:rsidR="005B287E" w:rsidRPr="005B287E" w14:paraId="134CF9FE" w14:textId="77777777" w:rsidTr="006E60F2">
        <w:tc>
          <w:tcPr>
            <w:tcW w:w="8222" w:type="dxa"/>
            <w:tcBorders>
              <w:bottom w:val="single" w:sz="4" w:space="0" w:color="auto"/>
            </w:tcBorders>
            <w:vAlign w:val="bottom"/>
          </w:tcPr>
          <w:p w14:paraId="14EB0AC8" w14:textId="77777777" w:rsidR="0064453F" w:rsidRPr="005B287E" w:rsidRDefault="0064453F" w:rsidP="0064453F">
            <w:pPr>
              <w:spacing w:line="253" w:lineRule="exact"/>
              <w:rPr>
                <w:rFonts w:ascii="Gill Sans MT" w:hAnsi="Gill Sans MT"/>
                <w:sz w:val="24"/>
                <w:szCs w:val="24"/>
              </w:rPr>
            </w:pPr>
            <w:r w:rsidRPr="005B287E">
              <w:rPr>
                <w:rFonts w:ascii="Gill Sans MT" w:eastAsia="Calibri" w:hAnsi="Gill Sans MT" w:cs="Calibri"/>
                <w:sz w:val="24"/>
                <w:szCs w:val="24"/>
              </w:rPr>
              <w:t>The ability to prioritise own workload</w:t>
            </w:r>
          </w:p>
        </w:tc>
        <w:tc>
          <w:tcPr>
            <w:tcW w:w="851" w:type="dxa"/>
            <w:tcBorders>
              <w:bottom w:val="single" w:sz="4" w:space="0" w:color="auto"/>
            </w:tcBorders>
            <w:vAlign w:val="bottom"/>
          </w:tcPr>
          <w:p w14:paraId="180956E7"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E</w:t>
            </w:r>
          </w:p>
        </w:tc>
        <w:tc>
          <w:tcPr>
            <w:tcW w:w="850" w:type="dxa"/>
            <w:tcBorders>
              <w:bottom w:val="single" w:sz="4" w:space="0" w:color="auto"/>
            </w:tcBorders>
            <w:vAlign w:val="bottom"/>
          </w:tcPr>
          <w:p w14:paraId="395790E5"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X</w:t>
            </w:r>
          </w:p>
        </w:tc>
        <w:tc>
          <w:tcPr>
            <w:tcW w:w="851" w:type="dxa"/>
            <w:tcBorders>
              <w:bottom w:val="single" w:sz="4" w:space="0" w:color="auto"/>
            </w:tcBorders>
            <w:vAlign w:val="bottom"/>
          </w:tcPr>
          <w:p w14:paraId="6F5E64C6"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X</w:t>
            </w:r>
          </w:p>
        </w:tc>
      </w:tr>
      <w:tr w:rsidR="005B287E" w:rsidRPr="005B287E" w14:paraId="56B975AC" w14:textId="77777777" w:rsidTr="006E60F2">
        <w:tc>
          <w:tcPr>
            <w:tcW w:w="8222" w:type="dxa"/>
            <w:tcBorders>
              <w:bottom w:val="single" w:sz="4" w:space="0" w:color="auto"/>
            </w:tcBorders>
            <w:vAlign w:val="bottom"/>
          </w:tcPr>
          <w:p w14:paraId="0B1F34B5" w14:textId="77777777" w:rsidR="0064453F" w:rsidRPr="005B287E" w:rsidRDefault="0064453F" w:rsidP="0064453F">
            <w:pPr>
              <w:spacing w:line="253" w:lineRule="exact"/>
              <w:rPr>
                <w:rFonts w:ascii="Gill Sans MT" w:hAnsi="Gill Sans MT"/>
                <w:sz w:val="24"/>
                <w:szCs w:val="24"/>
              </w:rPr>
            </w:pPr>
            <w:r w:rsidRPr="005B287E">
              <w:rPr>
                <w:rFonts w:ascii="Gill Sans MT" w:eastAsia="Calibri" w:hAnsi="Gill Sans MT" w:cs="Calibri"/>
                <w:sz w:val="24"/>
                <w:szCs w:val="24"/>
              </w:rPr>
              <w:t>IT literate</w:t>
            </w:r>
          </w:p>
        </w:tc>
        <w:tc>
          <w:tcPr>
            <w:tcW w:w="851" w:type="dxa"/>
            <w:tcBorders>
              <w:bottom w:val="single" w:sz="4" w:space="0" w:color="auto"/>
            </w:tcBorders>
            <w:vAlign w:val="bottom"/>
          </w:tcPr>
          <w:p w14:paraId="4735B668"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E</w:t>
            </w:r>
          </w:p>
        </w:tc>
        <w:tc>
          <w:tcPr>
            <w:tcW w:w="850" w:type="dxa"/>
            <w:tcBorders>
              <w:bottom w:val="single" w:sz="4" w:space="0" w:color="auto"/>
            </w:tcBorders>
            <w:vAlign w:val="bottom"/>
          </w:tcPr>
          <w:p w14:paraId="72A38586" w14:textId="77777777" w:rsidR="0064453F" w:rsidRPr="005B287E" w:rsidRDefault="0064453F" w:rsidP="0064453F">
            <w:pPr>
              <w:spacing w:line="267" w:lineRule="exact"/>
              <w:jc w:val="center"/>
              <w:rPr>
                <w:sz w:val="20"/>
                <w:szCs w:val="20"/>
              </w:rPr>
            </w:pPr>
            <w:r w:rsidRPr="005B287E">
              <w:rPr>
                <w:rFonts w:ascii="Gill Sans MT" w:eastAsia="Gill Sans MT" w:hAnsi="Gill Sans MT" w:cs="Gill Sans MT"/>
                <w:sz w:val="24"/>
                <w:szCs w:val="24"/>
              </w:rPr>
              <w:t>X</w:t>
            </w:r>
          </w:p>
        </w:tc>
        <w:tc>
          <w:tcPr>
            <w:tcW w:w="851" w:type="dxa"/>
            <w:tcBorders>
              <w:bottom w:val="single" w:sz="4" w:space="0" w:color="auto"/>
            </w:tcBorders>
            <w:vAlign w:val="bottom"/>
          </w:tcPr>
          <w:p w14:paraId="06466C68"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X</w:t>
            </w:r>
          </w:p>
        </w:tc>
      </w:tr>
      <w:tr w:rsidR="005B287E" w:rsidRPr="005B287E" w14:paraId="66BE8591" w14:textId="77777777" w:rsidTr="006E60F2">
        <w:tc>
          <w:tcPr>
            <w:tcW w:w="8222" w:type="dxa"/>
            <w:tcBorders>
              <w:bottom w:val="single" w:sz="4" w:space="0" w:color="auto"/>
            </w:tcBorders>
            <w:vAlign w:val="bottom"/>
          </w:tcPr>
          <w:p w14:paraId="23E4218D" w14:textId="77777777" w:rsidR="0064453F" w:rsidRPr="005B287E" w:rsidRDefault="0064453F" w:rsidP="0064453F">
            <w:pPr>
              <w:spacing w:line="253" w:lineRule="exact"/>
              <w:rPr>
                <w:rFonts w:ascii="Gill Sans MT" w:hAnsi="Gill Sans MT"/>
                <w:sz w:val="24"/>
                <w:szCs w:val="24"/>
              </w:rPr>
            </w:pPr>
            <w:r w:rsidRPr="005B287E">
              <w:rPr>
                <w:rFonts w:ascii="Gill Sans MT" w:eastAsia="Calibri" w:hAnsi="Gill Sans MT" w:cs="Calibri"/>
                <w:sz w:val="24"/>
                <w:szCs w:val="24"/>
              </w:rPr>
              <w:t>Excellent communicator</w:t>
            </w:r>
          </w:p>
        </w:tc>
        <w:tc>
          <w:tcPr>
            <w:tcW w:w="851" w:type="dxa"/>
            <w:tcBorders>
              <w:bottom w:val="single" w:sz="4" w:space="0" w:color="auto"/>
            </w:tcBorders>
            <w:vAlign w:val="bottom"/>
          </w:tcPr>
          <w:p w14:paraId="01E7DE71"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E</w:t>
            </w:r>
          </w:p>
        </w:tc>
        <w:tc>
          <w:tcPr>
            <w:tcW w:w="850" w:type="dxa"/>
            <w:tcBorders>
              <w:bottom w:val="single" w:sz="4" w:space="0" w:color="auto"/>
            </w:tcBorders>
            <w:vAlign w:val="bottom"/>
          </w:tcPr>
          <w:p w14:paraId="374D3BB7" w14:textId="77777777" w:rsidR="0064453F" w:rsidRPr="005B287E" w:rsidRDefault="0064453F" w:rsidP="0064453F">
            <w:pPr>
              <w:jc w:val="center"/>
              <w:rPr>
                <w:sz w:val="23"/>
                <w:szCs w:val="23"/>
              </w:rPr>
            </w:pPr>
          </w:p>
        </w:tc>
        <w:tc>
          <w:tcPr>
            <w:tcW w:w="851" w:type="dxa"/>
            <w:tcBorders>
              <w:bottom w:val="single" w:sz="4" w:space="0" w:color="auto"/>
            </w:tcBorders>
            <w:vAlign w:val="bottom"/>
          </w:tcPr>
          <w:p w14:paraId="28F8AAD5" w14:textId="77777777" w:rsidR="0064453F" w:rsidRPr="005B287E" w:rsidRDefault="0064453F" w:rsidP="0064453F">
            <w:pPr>
              <w:spacing w:line="268" w:lineRule="exact"/>
              <w:jc w:val="center"/>
              <w:rPr>
                <w:sz w:val="20"/>
                <w:szCs w:val="20"/>
              </w:rPr>
            </w:pPr>
            <w:r w:rsidRPr="005B287E">
              <w:rPr>
                <w:rFonts w:ascii="Gill Sans MT" w:eastAsia="Gill Sans MT" w:hAnsi="Gill Sans MT" w:cs="Gill Sans MT"/>
                <w:sz w:val="24"/>
                <w:szCs w:val="24"/>
              </w:rPr>
              <w:t>X</w:t>
            </w:r>
          </w:p>
        </w:tc>
      </w:tr>
      <w:tr w:rsidR="005B287E" w:rsidRPr="005B287E" w14:paraId="4E9E1930" w14:textId="77777777" w:rsidTr="00A4246E">
        <w:tc>
          <w:tcPr>
            <w:tcW w:w="8222" w:type="dxa"/>
            <w:tcBorders>
              <w:top w:val="nil"/>
            </w:tcBorders>
            <w:shd w:val="clear" w:color="auto" w:fill="A8D08D" w:themeFill="accent6" w:themeFillTint="99"/>
          </w:tcPr>
          <w:p w14:paraId="361703DD" w14:textId="77777777" w:rsidR="0064453F" w:rsidRPr="005B287E" w:rsidRDefault="0064453F" w:rsidP="0064453F">
            <w:pPr>
              <w:rPr>
                <w:rFonts w:ascii="Gill Sans MT" w:hAnsi="Gill Sans MT"/>
                <w:b/>
                <w:sz w:val="23"/>
                <w:szCs w:val="23"/>
              </w:rPr>
            </w:pPr>
            <w:r w:rsidRPr="005B287E">
              <w:rPr>
                <w:rFonts w:ascii="Gill Sans MT" w:hAnsi="Gill Sans MT"/>
                <w:b/>
                <w:sz w:val="23"/>
                <w:szCs w:val="23"/>
              </w:rPr>
              <w:t>Values and Behaviours</w:t>
            </w:r>
          </w:p>
          <w:p w14:paraId="2BFBF640" w14:textId="77777777" w:rsidR="0064453F" w:rsidRPr="005B287E" w:rsidRDefault="0064453F" w:rsidP="0064453F">
            <w:pPr>
              <w:rPr>
                <w:rFonts w:ascii="Gill Sans MT" w:hAnsi="Gill Sans MT"/>
                <w:sz w:val="23"/>
                <w:szCs w:val="23"/>
              </w:rPr>
            </w:pPr>
          </w:p>
        </w:tc>
        <w:tc>
          <w:tcPr>
            <w:tcW w:w="851" w:type="dxa"/>
            <w:tcBorders>
              <w:top w:val="nil"/>
            </w:tcBorders>
            <w:shd w:val="clear" w:color="auto" w:fill="A8D08D" w:themeFill="accent6" w:themeFillTint="99"/>
          </w:tcPr>
          <w:p w14:paraId="7C22BB3B" w14:textId="77777777" w:rsidR="0064453F" w:rsidRPr="005B287E" w:rsidRDefault="0064453F" w:rsidP="0064453F">
            <w:pPr>
              <w:jc w:val="center"/>
              <w:rPr>
                <w:rFonts w:ascii="Gill Sans MT" w:hAnsi="Gill Sans MT"/>
                <w:sz w:val="23"/>
                <w:szCs w:val="23"/>
              </w:rPr>
            </w:pPr>
          </w:p>
        </w:tc>
        <w:tc>
          <w:tcPr>
            <w:tcW w:w="850" w:type="dxa"/>
            <w:tcBorders>
              <w:top w:val="nil"/>
            </w:tcBorders>
            <w:shd w:val="clear" w:color="auto" w:fill="A8D08D" w:themeFill="accent6" w:themeFillTint="99"/>
          </w:tcPr>
          <w:p w14:paraId="5B75B94C" w14:textId="77777777" w:rsidR="0064453F" w:rsidRPr="005B287E" w:rsidRDefault="0064453F" w:rsidP="0064453F">
            <w:pPr>
              <w:jc w:val="center"/>
              <w:rPr>
                <w:rFonts w:ascii="Gill Sans MT" w:hAnsi="Gill Sans MT"/>
                <w:sz w:val="23"/>
                <w:szCs w:val="23"/>
              </w:rPr>
            </w:pPr>
          </w:p>
        </w:tc>
        <w:tc>
          <w:tcPr>
            <w:tcW w:w="851" w:type="dxa"/>
            <w:tcBorders>
              <w:top w:val="nil"/>
            </w:tcBorders>
            <w:shd w:val="clear" w:color="auto" w:fill="A8D08D" w:themeFill="accent6" w:themeFillTint="99"/>
          </w:tcPr>
          <w:p w14:paraId="4E5283FB" w14:textId="77777777" w:rsidR="0064453F" w:rsidRPr="005B287E" w:rsidRDefault="0064453F" w:rsidP="0064453F">
            <w:pPr>
              <w:jc w:val="center"/>
              <w:rPr>
                <w:rFonts w:ascii="Gill Sans MT" w:hAnsi="Gill Sans MT"/>
                <w:sz w:val="23"/>
                <w:szCs w:val="23"/>
              </w:rPr>
            </w:pPr>
          </w:p>
        </w:tc>
      </w:tr>
      <w:tr w:rsidR="005B287E" w:rsidRPr="005B287E" w14:paraId="6994499E" w14:textId="77777777" w:rsidTr="00614890">
        <w:tc>
          <w:tcPr>
            <w:tcW w:w="8222" w:type="dxa"/>
            <w:vAlign w:val="bottom"/>
          </w:tcPr>
          <w:p w14:paraId="22391A96" w14:textId="77777777" w:rsidR="0064453F" w:rsidRPr="005B287E" w:rsidRDefault="0064453F" w:rsidP="0064453F">
            <w:pPr>
              <w:spacing w:line="245" w:lineRule="exact"/>
              <w:rPr>
                <w:rFonts w:ascii="Gill Sans MT" w:hAnsi="Gill Sans MT"/>
                <w:sz w:val="24"/>
                <w:szCs w:val="24"/>
              </w:rPr>
            </w:pPr>
            <w:r w:rsidRPr="005B287E">
              <w:rPr>
                <w:rFonts w:ascii="Gill Sans MT" w:eastAsia="Gill Sans MT" w:hAnsi="Gill Sans MT" w:cs="Gill Sans MT"/>
                <w:sz w:val="24"/>
                <w:szCs w:val="24"/>
              </w:rPr>
              <w:t>Excellent communication skills</w:t>
            </w:r>
          </w:p>
        </w:tc>
        <w:tc>
          <w:tcPr>
            <w:tcW w:w="851" w:type="dxa"/>
          </w:tcPr>
          <w:p w14:paraId="03BD9F4C" w14:textId="77777777" w:rsidR="0064453F" w:rsidRPr="005B287E" w:rsidRDefault="0064453F" w:rsidP="0064453F">
            <w:pPr>
              <w:jc w:val="center"/>
              <w:rPr>
                <w:rFonts w:ascii="Gill Sans MT" w:hAnsi="Gill Sans MT" w:cs="Arial"/>
                <w:bCs/>
                <w:sz w:val="23"/>
                <w:szCs w:val="23"/>
              </w:rPr>
            </w:pPr>
            <w:r w:rsidRPr="005B287E">
              <w:rPr>
                <w:rFonts w:ascii="Gill Sans MT" w:hAnsi="Gill Sans MT" w:cs="Arial"/>
                <w:bCs/>
                <w:sz w:val="23"/>
                <w:szCs w:val="23"/>
              </w:rPr>
              <w:t>E</w:t>
            </w:r>
          </w:p>
        </w:tc>
        <w:tc>
          <w:tcPr>
            <w:tcW w:w="850" w:type="dxa"/>
          </w:tcPr>
          <w:p w14:paraId="1C94DFEF" w14:textId="77777777" w:rsidR="0064453F" w:rsidRPr="005B287E" w:rsidRDefault="0064453F" w:rsidP="0064453F">
            <w:pPr>
              <w:jc w:val="center"/>
              <w:rPr>
                <w:rFonts w:ascii="Gill Sans MT" w:hAnsi="Gill Sans MT" w:cs="Arial"/>
                <w:bCs/>
                <w:sz w:val="23"/>
                <w:szCs w:val="23"/>
              </w:rPr>
            </w:pPr>
            <w:r w:rsidRPr="005B287E">
              <w:rPr>
                <w:rFonts w:ascii="Gill Sans MT" w:hAnsi="Gill Sans MT" w:cs="Arial"/>
                <w:bCs/>
                <w:sz w:val="23"/>
                <w:szCs w:val="23"/>
              </w:rPr>
              <w:t>X</w:t>
            </w:r>
          </w:p>
        </w:tc>
        <w:tc>
          <w:tcPr>
            <w:tcW w:w="851" w:type="dxa"/>
          </w:tcPr>
          <w:p w14:paraId="165F8594" w14:textId="77777777" w:rsidR="0064453F" w:rsidRPr="005B287E" w:rsidRDefault="0064453F" w:rsidP="0064453F">
            <w:pPr>
              <w:jc w:val="center"/>
              <w:rPr>
                <w:rFonts w:ascii="Gill Sans MT" w:hAnsi="Gill Sans MT" w:cs="Arial"/>
                <w:bCs/>
                <w:sz w:val="23"/>
                <w:szCs w:val="23"/>
              </w:rPr>
            </w:pPr>
            <w:r w:rsidRPr="005B287E">
              <w:rPr>
                <w:rFonts w:ascii="Gill Sans MT" w:hAnsi="Gill Sans MT" w:cs="Arial"/>
                <w:bCs/>
                <w:sz w:val="23"/>
                <w:szCs w:val="23"/>
              </w:rPr>
              <w:t>X</w:t>
            </w:r>
          </w:p>
        </w:tc>
      </w:tr>
      <w:tr w:rsidR="0064453F" w:rsidRPr="0064453F" w14:paraId="7F7FF51A" w14:textId="77777777" w:rsidTr="00614890">
        <w:tc>
          <w:tcPr>
            <w:tcW w:w="8222" w:type="dxa"/>
            <w:vAlign w:val="bottom"/>
          </w:tcPr>
          <w:p w14:paraId="78D91DD8" w14:textId="77777777" w:rsidR="0064453F" w:rsidRPr="0064453F" w:rsidRDefault="0064453F" w:rsidP="0064453F">
            <w:pPr>
              <w:spacing w:line="253" w:lineRule="exact"/>
              <w:rPr>
                <w:rFonts w:ascii="Gill Sans MT" w:hAnsi="Gill Sans MT"/>
                <w:sz w:val="24"/>
                <w:szCs w:val="24"/>
              </w:rPr>
            </w:pPr>
            <w:r w:rsidRPr="0064453F">
              <w:rPr>
                <w:rFonts w:ascii="Gill Sans MT" w:eastAsia="Calibri" w:hAnsi="Gill Sans MT" w:cs="Calibri"/>
                <w:sz w:val="24"/>
                <w:szCs w:val="24"/>
              </w:rPr>
              <w:t>Friendly, cheerful and helpful manner</w:t>
            </w:r>
          </w:p>
        </w:tc>
        <w:tc>
          <w:tcPr>
            <w:tcW w:w="851" w:type="dxa"/>
          </w:tcPr>
          <w:p w14:paraId="3C5AD371" w14:textId="77777777" w:rsidR="0064453F" w:rsidRPr="0064453F" w:rsidRDefault="0064453F" w:rsidP="0064453F">
            <w:pPr>
              <w:jc w:val="center"/>
              <w:rPr>
                <w:rFonts w:ascii="Gill Sans MT" w:hAnsi="Gill Sans MT" w:cs="Arial"/>
                <w:bCs/>
                <w:sz w:val="23"/>
                <w:szCs w:val="23"/>
              </w:rPr>
            </w:pPr>
            <w:r w:rsidRPr="0064453F">
              <w:rPr>
                <w:rFonts w:ascii="Gill Sans MT" w:hAnsi="Gill Sans MT" w:cs="Arial"/>
                <w:bCs/>
                <w:sz w:val="23"/>
                <w:szCs w:val="23"/>
              </w:rPr>
              <w:t>E</w:t>
            </w:r>
          </w:p>
        </w:tc>
        <w:tc>
          <w:tcPr>
            <w:tcW w:w="850" w:type="dxa"/>
          </w:tcPr>
          <w:p w14:paraId="036E6627" w14:textId="77777777" w:rsidR="0064453F" w:rsidRPr="0064453F" w:rsidRDefault="0064453F" w:rsidP="0064453F">
            <w:pPr>
              <w:jc w:val="center"/>
              <w:rPr>
                <w:rFonts w:ascii="Gill Sans MT" w:hAnsi="Gill Sans MT" w:cs="Arial"/>
                <w:bCs/>
                <w:sz w:val="23"/>
                <w:szCs w:val="23"/>
              </w:rPr>
            </w:pPr>
          </w:p>
        </w:tc>
        <w:tc>
          <w:tcPr>
            <w:tcW w:w="851" w:type="dxa"/>
          </w:tcPr>
          <w:p w14:paraId="3D51A050" w14:textId="77777777" w:rsidR="0064453F" w:rsidRPr="0064453F" w:rsidRDefault="0064453F" w:rsidP="0064453F">
            <w:pPr>
              <w:jc w:val="center"/>
              <w:rPr>
                <w:rFonts w:ascii="Gill Sans MT" w:hAnsi="Gill Sans MT" w:cs="Arial"/>
                <w:bCs/>
                <w:sz w:val="23"/>
                <w:szCs w:val="23"/>
              </w:rPr>
            </w:pPr>
            <w:r w:rsidRPr="0064453F">
              <w:rPr>
                <w:rFonts w:ascii="Gill Sans MT" w:hAnsi="Gill Sans MT" w:cs="Arial"/>
                <w:bCs/>
                <w:sz w:val="23"/>
                <w:szCs w:val="23"/>
              </w:rPr>
              <w:t>X</w:t>
            </w:r>
          </w:p>
        </w:tc>
      </w:tr>
      <w:tr w:rsidR="0064453F" w:rsidRPr="0064453F" w14:paraId="036FF168" w14:textId="77777777" w:rsidTr="00614890">
        <w:tc>
          <w:tcPr>
            <w:tcW w:w="8222" w:type="dxa"/>
            <w:vAlign w:val="bottom"/>
          </w:tcPr>
          <w:p w14:paraId="6AEAD0B1" w14:textId="77777777" w:rsidR="0064453F" w:rsidRPr="0064453F" w:rsidRDefault="0064453F" w:rsidP="0064453F">
            <w:pPr>
              <w:spacing w:line="256" w:lineRule="exact"/>
              <w:rPr>
                <w:rFonts w:ascii="Gill Sans MT" w:hAnsi="Gill Sans MT"/>
                <w:sz w:val="24"/>
                <w:szCs w:val="24"/>
              </w:rPr>
            </w:pPr>
            <w:r w:rsidRPr="0064453F">
              <w:rPr>
                <w:rFonts w:ascii="Gill Sans MT" w:eastAsia="Calibri" w:hAnsi="Gill Sans MT" w:cs="Calibri"/>
                <w:sz w:val="24"/>
                <w:szCs w:val="24"/>
              </w:rPr>
              <w:t>A flexible work ethic</w:t>
            </w:r>
          </w:p>
        </w:tc>
        <w:tc>
          <w:tcPr>
            <w:tcW w:w="851" w:type="dxa"/>
          </w:tcPr>
          <w:p w14:paraId="4D550605" w14:textId="77777777" w:rsidR="0064453F" w:rsidRPr="0064453F" w:rsidRDefault="0064453F" w:rsidP="0064453F">
            <w:pPr>
              <w:jc w:val="center"/>
              <w:rPr>
                <w:rFonts w:ascii="Gill Sans MT" w:hAnsi="Gill Sans MT" w:cs="Arial"/>
                <w:bCs/>
                <w:sz w:val="23"/>
                <w:szCs w:val="23"/>
              </w:rPr>
            </w:pPr>
            <w:r w:rsidRPr="0064453F">
              <w:rPr>
                <w:rFonts w:ascii="Gill Sans MT" w:hAnsi="Gill Sans MT" w:cs="Arial"/>
                <w:bCs/>
                <w:sz w:val="23"/>
                <w:szCs w:val="23"/>
              </w:rPr>
              <w:t>E</w:t>
            </w:r>
          </w:p>
        </w:tc>
        <w:tc>
          <w:tcPr>
            <w:tcW w:w="850" w:type="dxa"/>
          </w:tcPr>
          <w:p w14:paraId="51D4C110" w14:textId="77777777" w:rsidR="0064453F" w:rsidRPr="0064453F" w:rsidRDefault="0064453F" w:rsidP="0064453F">
            <w:pPr>
              <w:jc w:val="center"/>
              <w:rPr>
                <w:rFonts w:ascii="Gill Sans MT" w:hAnsi="Gill Sans MT" w:cs="Arial"/>
                <w:bCs/>
                <w:sz w:val="23"/>
                <w:szCs w:val="23"/>
              </w:rPr>
            </w:pPr>
          </w:p>
        </w:tc>
        <w:tc>
          <w:tcPr>
            <w:tcW w:w="851" w:type="dxa"/>
          </w:tcPr>
          <w:p w14:paraId="69FF5515" w14:textId="77777777" w:rsidR="0064453F" w:rsidRPr="0064453F" w:rsidRDefault="0064453F" w:rsidP="0064453F">
            <w:pPr>
              <w:jc w:val="center"/>
              <w:rPr>
                <w:rFonts w:ascii="Gill Sans MT" w:hAnsi="Gill Sans MT" w:cs="Arial"/>
                <w:bCs/>
                <w:sz w:val="23"/>
                <w:szCs w:val="23"/>
              </w:rPr>
            </w:pPr>
            <w:r w:rsidRPr="0064453F">
              <w:rPr>
                <w:rFonts w:ascii="Gill Sans MT" w:hAnsi="Gill Sans MT" w:cs="Arial"/>
                <w:bCs/>
                <w:sz w:val="23"/>
                <w:szCs w:val="23"/>
              </w:rPr>
              <w:t>X</w:t>
            </w:r>
          </w:p>
        </w:tc>
      </w:tr>
      <w:tr w:rsidR="0064453F" w:rsidRPr="0064453F" w14:paraId="16E45ED9" w14:textId="77777777" w:rsidTr="00614890">
        <w:tc>
          <w:tcPr>
            <w:tcW w:w="8222" w:type="dxa"/>
            <w:vAlign w:val="bottom"/>
          </w:tcPr>
          <w:p w14:paraId="788CD009" w14:textId="77777777" w:rsidR="0064453F" w:rsidRPr="0064453F" w:rsidRDefault="0064453F" w:rsidP="0064453F">
            <w:pPr>
              <w:spacing w:line="256" w:lineRule="exact"/>
              <w:rPr>
                <w:rFonts w:ascii="Gill Sans MT" w:hAnsi="Gill Sans MT"/>
                <w:sz w:val="24"/>
                <w:szCs w:val="24"/>
              </w:rPr>
            </w:pPr>
            <w:r w:rsidRPr="0064453F">
              <w:rPr>
                <w:rFonts w:ascii="Gill Sans MT" w:eastAsia="Calibri" w:hAnsi="Gill Sans MT" w:cs="Calibri"/>
                <w:sz w:val="24"/>
                <w:szCs w:val="24"/>
              </w:rPr>
              <w:t>Understands and maintains confidentiality at all times</w:t>
            </w:r>
          </w:p>
        </w:tc>
        <w:tc>
          <w:tcPr>
            <w:tcW w:w="851" w:type="dxa"/>
          </w:tcPr>
          <w:p w14:paraId="4D15DE62" w14:textId="77777777" w:rsidR="0064453F" w:rsidRPr="0064453F" w:rsidRDefault="0064453F" w:rsidP="0064453F">
            <w:pPr>
              <w:jc w:val="center"/>
              <w:rPr>
                <w:rFonts w:ascii="Gill Sans MT" w:hAnsi="Gill Sans MT" w:cs="Arial"/>
                <w:bCs/>
                <w:sz w:val="23"/>
                <w:szCs w:val="23"/>
              </w:rPr>
            </w:pPr>
            <w:r>
              <w:rPr>
                <w:rFonts w:ascii="Gill Sans MT" w:hAnsi="Gill Sans MT" w:cs="Arial"/>
                <w:bCs/>
                <w:sz w:val="23"/>
                <w:szCs w:val="23"/>
              </w:rPr>
              <w:t>E</w:t>
            </w:r>
          </w:p>
        </w:tc>
        <w:tc>
          <w:tcPr>
            <w:tcW w:w="850" w:type="dxa"/>
          </w:tcPr>
          <w:p w14:paraId="5B012BD8" w14:textId="77777777" w:rsidR="0064453F" w:rsidRPr="0064453F" w:rsidRDefault="0064453F" w:rsidP="0064453F">
            <w:pPr>
              <w:jc w:val="center"/>
              <w:rPr>
                <w:rFonts w:ascii="Gill Sans MT" w:hAnsi="Gill Sans MT" w:cs="Arial"/>
                <w:bCs/>
                <w:sz w:val="23"/>
                <w:szCs w:val="23"/>
              </w:rPr>
            </w:pPr>
            <w:r>
              <w:rPr>
                <w:rFonts w:ascii="Gill Sans MT" w:hAnsi="Gill Sans MT" w:cs="Arial"/>
                <w:bCs/>
                <w:sz w:val="23"/>
                <w:szCs w:val="23"/>
              </w:rPr>
              <w:t>X</w:t>
            </w:r>
          </w:p>
        </w:tc>
        <w:tc>
          <w:tcPr>
            <w:tcW w:w="851" w:type="dxa"/>
          </w:tcPr>
          <w:p w14:paraId="56FBD9EE" w14:textId="77777777" w:rsidR="0064453F" w:rsidRPr="0064453F" w:rsidRDefault="0064453F" w:rsidP="0064453F">
            <w:pPr>
              <w:jc w:val="center"/>
              <w:rPr>
                <w:rFonts w:ascii="Gill Sans MT" w:hAnsi="Gill Sans MT" w:cs="Arial"/>
                <w:bCs/>
                <w:sz w:val="23"/>
                <w:szCs w:val="23"/>
              </w:rPr>
            </w:pPr>
            <w:r w:rsidRPr="0064453F">
              <w:rPr>
                <w:rFonts w:ascii="Gill Sans MT" w:hAnsi="Gill Sans MT" w:cs="Arial"/>
                <w:bCs/>
                <w:sz w:val="23"/>
                <w:szCs w:val="23"/>
              </w:rPr>
              <w:t>X</w:t>
            </w:r>
          </w:p>
        </w:tc>
      </w:tr>
      <w:tr w:rsidR="0064453F" w:rsidRPr="0064453F" w14:paraId="45AEDC32" w14:textId="77777777" w:rsidTr="0064453F">
        <w:tc>
          <w:tcPr>
            <w:tcW w:w="8222" w:type="dxa"/>
            <w:shd w:val="clear" w:color="auto" w:fill="A8D08D"/>
          </w:tcPr>
          <w:p w14:paraId="52176713" w14:textId="77777777" w:rsidR="0064453F" w:rsidRPr="0064453F" w:rsidRDefault="0064453F" w:rsidP="0064453F">
            <w:pPr>
              <w:rPr>
                <w:rFonts w:ascii="Gill Sans MT" w:hAnsi="Gill Sans MT"/>
                <w:b/>
                <w:sz w:val="23"/>
                <w:szCs w:val="23"/>
              </w:rPr>
            </w:pPr>
            <w:r w:rsidRPr="0064453F">
              <w:rPr>
                <w:rFonts w:ascii="Gill Sans MT" w:hAnsi="Gill Sans MT"/>
                <w:b/>
                <w:sz w:val="23"/>
                <w:szCs w:val="23"/>
              </w:rPr>
              <w:t>Contacts and Relationships</w:t>
            </w:r>
          </w:p>
          <w:p w14:paraId="66DA1F3D" w14:textId="77777777" w:rsidR="0064453F" w:rsidRPr="0064453F" w:rsidRDefault="0064453F" w:rsidP="0064453F">
            <w:pPr>
              <w:rPr>
                <w:rFonts w:ascii="Gill Sans MT" w:hAnsi="Gill Sans MT"/>
                <w:sz w:val="23"/>
                <w:szCs w:val="23"/>
              </w:rPr>
            </w:pPr>
          </w:p>
        </w:tc>
        <w:tc>
          <w:tcPr>
            <w:tcW w:w="851" w:type="dxa"/>
            <w:shd w:val="clear" w:color="auto" w:fill="A8D08D" w:themeFill="accent6" w:themeFillTint="99"/>
          </w:tcPr>
          <w:p w14:paraId="58ED511C" w14:textId="77777777" w:rsidR="0064453F" w:rsidRPr="0064453F" w:rsidRDefault="0064453F" w:rsidP="0064453F">
            <w:pPr>
              <w:jc w:val="center"/>
              <w:rPr>
                <w:rFonts w:ascii="Gill Sans MT" w:hAnsi="Gill Sans MT"/>
                <w:sz w:val="23"/>
                <w:szCs w:val="23"/>
              </w:rPr>
            </w:pPr>
          </w:p>
        </w:tc>
        <w:tc>
          <w:tcPr>
            <w:tcW w:w="850" w:type="dxa"/>
            <w:shd w:val="clear" w:color="auto" w:fill="A8D08D" w:themeFill="accent6" w:themeFillTint="99"/>
          </w:tcPr>
          <w:p w14:paraId="234D72DE" w14:textId="77777777" w:rsidR="0064453F" w:rsidRPr="0064453F" w:rsidRDefault="0064453F" w:rsidP="0064453F">
            <w:pPr>
              <w:jc w:val="center"/>
              <w:rPr>
                <w:rFonts w:ascii="Gill Sans MT" w:hAnsi="Gill Sans MT"/>
                <w:sz w:val="23"/>
                <w:szCs w:val="23"/>
              </w:rPr>
            </w:pPr>
          </w:p>
        </w:tc>
        <w:tc>
          <w:tcPr>
            <w:tcW w:w="851" w:type="dxa"/>
            <w:shd w:val="clear" w:color="auto" w:fill="A8D08D" w:themeFill="accent6" w:themeFillTint="99"/>
          </w:tcPr>
          <w:p w14:paraId="6D3C845D" w14:textId="77777777" w:rsidR="0064453F" w:rsidRPr="0064453F" w:rsidRDefault="0064453F" w:rsidP="0064453F">
            <w:pPr>
              <w:jc w:val="center"/>
              <w:rPr>
                <w:rFonts w:ascii="Gill Sans MT" w:hAnsi="Gill Sans MT"/>
                <w:sz w:val="23"/>
                <w:szCs w:val="23"/>
              </w:rPr>
            </w:pPr>
          </w:p>
        </w:tc>
      </w:tr>
      <w:tr w:rsidR="0064453F" w:rsidRPr="0064453F" w14:paraId="1FBE7B54" w14:textId="77777777" w:rsidTr="00587D50">
        <w:tc>
          <w:tcPr>
            <w:tcW w:w="8222" w:type="dxa"/>
          </w:tcPr>
          <w:p w14:paraId="6042401B" w14:textId="77777777" w:rsidR="0064453F" w:rsidRPr="0064453F" w:rsidRDefault="0064453F" w:rsidP="0064453F">
            <w:pPr>
              <w:pStyle w:val="BodyText"/>
              <w:jc w:val="both"/>
              <w:rPr>
                <w:rFonts w:ascii="Gill Sans MT" w:hAnsi="Gill Sans MT" w:cs="Arial"/>
                <w:szCs w:val="24"/>
              </w:rPr>
            </w:pPr>
            <w:r w:rsidRPr="0064453F">
              <w:rPr>
                <w:rFonts w:ascii="Gill Sans MT" w:hAnsi="Gill Sans MT"/>
                <w:szCs w:val="24"/>
              </w:rPr>
              <w:t>Staff and students within the school, including student placements</w:t>
            </w:r>
          </w:p>
        </w:tc>
        <w:tc>
          <w:tcPr>
            <w:tcW w:w="851" w:type="dxa"/>
          </w:tcPr>
          <w:p w14:paraId="68A232C2" w14:textId="77777777" w:rsidR="0064453F" w:rsidRPr="0064453F" w:rsidRDefault="0064453F" w:rsidP="0064453F">
            <w:pPr>
              <w:jc w:val="center"/>
              <w:rPr>
                <w:rFonts w:ascii="Gill Sans MT" w:hAnsi="Gill Sans MT" w:cs="Arial"/>
                <w:bCs/>
                <w:sz w:val="23"/>
                <w:szCs w:val="23"/>
              </w:rPr>
            </w:pPr>
          </w:p>
        </w:tc>
        <w:tc>
          <w:tcPr>
            <w:tcW w:w="850" w:type="dxa"/>
          </w:tcPr>
          <w:p w14:paraId="31822C59" w14:textId="77777777" w:rsidR="0064453F" w:rsidRPr="0064453F" w:rsidRDefault="0064453F" w:rsidP="0064453F">
            <w:pPr>
              <w:jc w:val="center"/>
              <w:rPr>
                <w:rFonts w:ascii="Gill Sans MT" w:hAnsi="Gill Sans MT" w:cs="Arial"/>
                <w:bCs/>
                <w:sz w:val="23"/>
                <w:szCs w:val="23"/>
              </w:rPr>
            </w:pPr>
          </w:p>
        </w:tc>
        <w:tc>
          <w:tcPr>
            <w:tcW w:w="851" w:type="dxa"/>
          </w:tcPr>
          <w:p w14:paraId="69EC0D13" w14:textId="77777777" w:rsidR="0064453F" w:rsidRPr="0064453F" w:rsidRDefault="0064453F" w:rsidP="0064453F">
            <w:pPr>
              <w:jc w:val="center"/>
              <w:rPr>
                <w:rFonts w:ascii="Gill Sans MT" w:hAnsi="Gill Sans MT" w:cs="Arial"/>
                <w:bCs/>
                <w:sz w:val="23"/>
                <w:szCs w:val="23"/>
              </w:rPr>
            </w:pPr>
          </w:p>
        </w:tc>
      </w:tr>
      <w:tr w:rsidR="0064453F" w:rsidRPr="0064453F" w14:paraId="63FF9871" w14:textId="77777777" w:rsidTr="00587D50">
        <w:tc>
          <w:tcPr>
            <w:tcW w:w="8222" w:type="dxa"/>
          </w:tcPr>
          <w:p w14:paraId="698E0ECB" w14:textId="77777777" w:rsidR="0064453F" w:rsidRPr="0064453F" w:rsidRDefault="0064453F" w:rsidP="0064453F">
            <w:pPr>
              <w:pStyle w:val="BodyText"/>
              <w:jc w:val="both"/>
              <w:rPr>
                <w:rFonts w:ascii="Gill Sans MT" w:hAnsi="Gill Sans MT"/>
                <w:szCs w:val="24"/>
              </w:rPr>
            </w:pPr>
            <w:r w:rsidRPr="0064453F">
              <w:rPr>
                <w:rFonts w:ascii="Gill Sans MT" w:eastAsia="Gill Sans MT" w:hAnsi="Gill Sans MT" w:cs="Gill Sans MT"/>
                <w:szCs w:val="24"/>
              </w:rPr>
              <w:t>P</w:t>
            </w:r>
            <w:r>
              <w:rPr>
                <w:rFonts w:ascii="Gill Sans MT" w:eastAsia="Gill Sans MT" w:hAnsi="Gill Sans MT" w:cs="Gill Sans MT"/>
                <w:szCs w:val="24"/>
              </w:rPr>
              <w:t>arents/Guardians</w:t>
            </w:r>
            <w:r w:rsidRPr="0064453F">
              <w:rPr>
                <w:rFonts w:ascii="Gill Sans MT" w:hAnsi="Gill Sans MT"/>
                <w:szCs w:val="24"/>
              </w:rPr>
              <w:t xml:space="preserve"> </w:t>
            </w:r>
          </w:p>
        </w:tc>
        <w:tc>
          <w:tcPr>
            <w:tcW w:w="851" w:type="dxa"/>
          </w:tcPr>
          <w:p w14:paraId="09DA7451" w14:textId="77777777" w:rsidR="0064453F" w:rsidRPr="0064453F" w:rsidRDefault="0064453F" w:rsidP="0064453F">
            <w:pPr>
              <w:jc w:val="center"/>
              <w:rPr>
                <w:rFonts w:ascii="Gill Sans MT" w:hAnsi="Gill Sans MT" w:cs="Arial"/>
                <w:bCs/>
                <w:sz w:val="23"/>
                <w:szCs w:val="23"/>
              </w:rPr>
            </w:pPr>
          </w:p>
        </w:tc>
        <w:tc>
          <w:tcPr>
            <w:tcW w:w="850" w:type="dxa"/>
          </w:tcPr>
          <w:p w14:paraId="1CACF07D" w14:textId="77777777" w:rsidR="0064453F" w:rsidRPr="0064453F" w:rsidRDefault="0064453F" w:rsidP="0064453F">
            <w:pPr>
              <w:jc w:val="center"/>
              <w:rPr>
                <w:rFonts w:ascii="Gill Sans MT" w:hAnsi="Gill Sans MT" w:cs="Arial"/>
                <w:bCs/>
                <w:sz w:val="23"/>
                <w:szCs w:val="23"/>
              </w:rPr>
            </w:pPr>
          </w:p>
        </w:tc>
        <w:tc>
          <w:tcPr>
            <w:tcW w:w="851" w:type="dxa"/>
          </w:tcPr>
          <w:p w14:paraId="3192B391" w14:textId="77777777" w:rsidR="0064453F" w:rsidRPr="0064453F" w:rsidRDefault="0064453F" w:rsidP="0064453F">
            <w:pPr>
              <w:jc w:val="center"/>
              <w:rPr>
                <w:rFonts w:ascii="Gill Sans MT" w:hAnsi="Gill Sans MT" w:cs="Arial"/>
                <w:bCs/>
                <w:sz w:val="23"/>
                <w:szCs w:val="23"/>
              </w:rPr>
            </w:pPr>
          </w:p>
        </w:tc>
      </w:tr>
      <w:tr w:rsidR="0064453F" w:rsidRPr="0064453F" w14:paraId="468B3282" w14:textId="77777777" w:rsidTr="00587D50">
        <w:tc>
          <w:tcPr>
            <w:tcW w:w="8222" w:type="dxa"/>
          </w:tcPr>
          <w:p w14:paraId="5F880DED" w14:textId="77777777" w:rsidR="0064453F" w:rsidRPr="0064453F" w:rsidRDefault="0064453F" w:rsidP="0064453F">
            <w:pPr>
              <w:pStyle w:val="BodyText"/>
              <w:jc w:val="both"/>
              <w:rPr>
                <w:rFonts w:ascii="Gill Sans MT" w:hAnsi="Gill Sans MT"/>
                <w:szCs w:val="24"/>
              </w:rPr>
            </w:pPr>
            <w:r w:rsidRPr="0064453F">
              <w:rPr>
                <w:rFonts w:ascii="Gill Sans MT" w:hAnsi="Gill Sans MT" w:cs="Arial"/>
                <w:szCs w:val="24"/>
              </w:rPr>
              <w:t>Colleagues</w:t>
            </w:r>
          </w:p>
        </w:tc>
        <w:tc>
          <w:tcPr>
            <w:tcW w:w="851" w:type="dxa"/>
          </w:tcPr>
          <w:p w14:paraId="018B2600" w14:textId="77777777" w:rsidR="0064453F" w:rsidRPr="0064453F" w:rsidRDefault="0064453F" w:rsidP="0064453F">
            <w:pPr>
              <w:jc w:val="center"/>
              <w:rPr>
                <w:rFonts w:ascii="Gill Sans MT" w:hAnsi="Gill Sans MT" w:cs="Arial"/>
                <w:bCs/>
                <w:sz w:val="23"/>
                <w:szCs w:val="23"/>
              </w:rPr>
            </w:pPr>
          </w:p>
        </w:tc>
        <w:tc>
          <w:tcPr>
            <w:tcW w:w="850" w:type="dxa"/>
          </w:tcPr>
          <w:p w14:paraId="523D8CDD" w14:textId="77777777" w:rsidR="0064453F" w:rsidRPr="0064453F" w:rsidRDefault="0064453F" w:rsidP="0064453F">
            <w:pPr>
              <w:jc w:val="center"/>
              <w:rPr>
                <w:rFonts w:ascii="Gill Sans MT" w:hAnsi="Gill Sans MT" w:cs="Arial"/>
                <w:bCs/>
                <w:sz w:val="23"/>
                <w:szCs w:val="23"/>
              </w:rPr>
            </w:pPr>
          </w:p>
        </w:tc>
        <w:tc>
          <w:tcPr>
            <w:tcW w:w="851" w:type="dxa"/>
          </w:tcPr>
          <w:p w14:paraId="1E51E357" w14:textId="77777777" w:rsidR="0064453F" w:rsidRPr="0064453F" w:rsidRDefault="0064453F" w:rsidP="0064453F">
            <w:pPr>
              <w:jc w:val="center"/>
              <w:rPr>
                <w:rFonts w:ascii="Gill Sans MT" w:hAnsi="Gill Sans MT" w:cs="Arial"/>
                <w:bCs/>
                <w:sz w:val="23"/>
                <w:szCs w:val="23"/>
              </w:rPr>
            </w:pPr>
          </w:p>
        </w:tc>
      </w:tr>
      <w:tr w:rsidR="0064453F" w:rsidRPr="0064453F" w14:paraId="315D1B69" w14:textId="77777777" w:rsidTr="00587D50">
        <w:tc>
          <w:tcPr>
            <w:tcW w:w="8222" w:type="dxa"/>
          </w:tcPr>
          <w:p w14:paraId="651D7E04" w14:textId="77777777" w:rsidR="0064453F" w:rsidRPr="0064453F" w:rsidRDefault="0064453F" w:rsidP="0064453F">
            <w:pPr>
              <w:pStyle w:val="BodyText"/>
              <w:rPr>
                <w:rFonts w:ascii="Gill Sans MT" w:hAnsi="Gill Sans MT" w:cs="Arial"/>
                <w:szCs w:val="24"/>
              </w:rPr>
            </w:pPr>
            <w:r w:rsidRPr="0064453F">
              <w:rPr>
                <w:rFonts w:ascii="Gill Sans MT" w:hAnsi="Gill Sans MT" w:cs="Arial"/>
                <w:szCs w:val="24"/>
              </w:rPr>
              <w:t xml:space="preserve">Contractors </w:t>
            </w:r>
          </w:p>
        </w:tc>
        <w:tc>
          <w:tcPr>
            <w:tcW w:w="851" w:type="dxa"/>
          </w:tcPr>
          <w:p w14:paraId="377842A9" w14:textId="77777777" w:rsidR="0064453F" w:rsidRPr="0064453F" w:rsidRDefault="0064453F" w:rsidP="0064453F">
            <w:pPr>
              <w:jc w:val="center"/>
              <w:rPr>
                <w:rFonts w:ascii="Gill Sans MT" w:hAnsi="Gill Sans MT" w:cs="Arial"/>
                <w:bCs/>
                <w:sz w:val="23"/>
                <w:szCs w:val="23"/>
              </w:rPr>
            </w:pPr>
          </w:p>
        </w:tc>
        <w:tc>
          <w:tcPr>
            <w:tcW w:w="850" w:type="dxa"/>
          </w:tcPr>
          <w:p w14:paraId="1BA213C1" w14:textId="77777777" w:rsidR="0064453F" w:rsidRPr="0064453F" w:rsidRDefault="0064453F" w:rsidP="0064453F">
            <w:pPr>
              <w:jc w:val="center"/>
              <w:rPr>
                <w:rFonts w:ascii="Gill Sans MT" w:hAnsi="Gill Sans MT" w:cs="Arial"/>
                <w:bCs/>
                <w:sz w:val="23"/>
                <w:szCs w:val="23"/>
              </w:rPr>
            </w:pPr>
          </w:p>
        </w:tc>
        <w:tc>
          <w:tcPr>
            <w:tcW w:w="851" w:type="dxa"/>
          </w:tcPr>
          <w:p w14:paraId="33DC9C18" w14:textId="77777777" w:rsidR="0064453F" w:rsidRPr="0064453F" w:rsidRDefault="0064453F" w:rsidP="0064453F">
            <w:pPr>
              <w:jc w:val="center"/>
              <w:rPr>
                <w:rFonts w:ascii="Gill Sans MT" w:hAnsi="Gill Sans MT" w:cs="Arial"/>
                <w:bCs/>
                <w:sz w:val="23"/>
                <w:szCs w:val="23"/>
              </w:rPr>
            </w:pPr>
          </w:p>
        </w:tc>
      </w:tr>
      <w:tr w:rsidR="0064453F" w:rsidRPr="0064453F" w14:paraId="266D4953" w14:textId="77777777" w:rsidTr="00587D50">
        <w:tc>
          <w:tcPr>
            <w:tcW w:w="8222" w:type="dxa"/>
          </w:tcPr>
          <w:p w14:paraId="5BF16B0D" w14:textId="77777777" w:rsidR="0064453F" w:rsidRPr="0064453F" w:rsidRDefault="0064453F" w:rsidP="0064453F">
            <w:pPr>
              <w:pStyle w:val="BodyText"/>
              <w:rPr>
                <w:rFonts w:ascii="Gill Sans MT" w:hAnsi="Gill Sans MT" w:cs="Arial"/>
                <w:szCs w:val="24"/>
              </w:rPr>
            </w:pPr>
            <w:r w:rsidRPr="0064453F">
              <w:rPr>
                <w:rFonts w:ascii="Gill Sans MT" w:hAnsi="Gill Sans MT" w:cs="Arial"/>
                <w:szCs w:val="24"/>
              </w:rPr>
              <w:t>Visitors</w:t>
            </w:r>
          </w:p>
        </w:tc>
        <w:tc>
          <w:tcPr>
            <w:tcW w:w="851" w:type="dxa"/>
          </w:tcPr>
          <w:p w14:paraId="57A4BEBE" w14:textId="77777777" w:rsidR="0064453F" w:rsidRPr="0064453F" w:rsidRDefault="0064453F" w:rsidP="0064453F">
            <w:pPr>
              <w:jc w:val="center"/>
              <w:rPr>
                <w:rFonts w:ascii="Gill Sans MT" w:hAnsi="Gill Sans MT" w:cs="Arial"/>
                <w:bCs/>
                <w:sz w:val="23"/>
                <w:szCs w:val="23"/>
              </w:rPr>
            </w:pPr>
          </w:p>
        </w:tc>
        <w:tc>
          <w:tcPr>
            <w:tcW w:w="850" w:type="dxa"/>
          </w:tcPr>
          <w:p w14:paraId="663663E0" w14:textId="77777777" w:rsidR="0064453F" w:rsidRPr="0064453F" w:rsidRDefault="0064453F" w:rsidP="0064453F">
            <w:pPr>
              <w:jc w:val="center"/>
              <w:rPr>
                <w:rFonts w:ascii="Gill Sans MT" w:hAnsi="Gill Sans MT" w:cs="Arial"/>
                <w:bCs/>
                <w:sz w:val="23"/>
                <w:szCs w:val="23"/>
              </w:rPr>
            </w:pPr>
          </w:p>
        </w:tc>
        <w:tc>
          <w:tcPr>
            <w:tcW w:w="851" w:type="dxa"/>
          </w:tcPr>
          <w:p w14:paraId="4FA274F2" w14:textId="77777777" w:rsidR="0064453F" w:rsidRPr="0064453F" w:rsidRDefault="0064453F" w:rsidP="0064453F">
            <w:pPr>
              <w:jc w:val="center"/>
              <w:rPr>
                <w:rFonts w:ascii="Gill Sans MT" w:hAnsi="Gill Sans MT" w:cs="Arial"/>
                <w:bCs/>
                <w:sz w:val="23"/>
                <w:szCs w:val="23"/>
              </w:rPr>
            </w:pPr>
          </w:p>
        </w:tc>
      </w:tr>
      <w:tr w:rsidR="0064453F" w:rsidRPr="0064453F" w14:paraId="6F5201C4" w14:textId="77777777" w:rsidTr="0064453F">
        <w:tc>
          <w:tcPr>
            <w:tcW w:w="8222" w:type="dxa"/>
            <w:shd w:val="clear" w:color="auto" w:fill="A8D08D"/>
          </w:tcPr>
          <w:p w14:paraId="49A2ADB9" w14:textId="77777777" w:rsidR="0064453F" w:rsidRPr="0064453F" w:rsidRDefault="0064453F" w:rsidP="0064453F">
            <w:pPr>
              <w:pStyle w:val="BodyText"/>
              <w:rPr>
                <w:rFonts w:ascii="Gill Sans MT" w:hAnsi="Gill Sans MT" w:cs="Arial"/>
                <w:szCs w:val="24"/>
              </w:rPr>
            </w:pPr>
            <w:r>
              <w:rPr>
                <w:rFonts w:ascii="Gill Sans MT" w:eastAsia="Gill Sans MT" w:hAnsi="Gill Sans MT" w:cs="Gill Sans MT"/>
                <w:b/>
                <w:bCs/>
              </w:rPr>
              <w:t>Physical, Mental and Emotional Demands</w:t>
            </w:r>
            <w:r>
              <w:rPr>
                <w:rFonts w:ascii="Gill Sans MT" w:eastAsia="Gill Sans MT" w:hAnsi="Gill Sans MT" w:cs="Gill Sans MT"/>
                <w:b/>
                <w:bCs/>
              </w:rPr>
              <w:br/>
            </w:r>
          </w:p>
        </w:tc>
        <w:tc>
          <w:tcPr>
            <w:tcW w:w="851" w:type="dxa"/>
            <w:shd w:val="clear" w:color="auto" w:fill="A8D08D"/>
          </w:tcPr>
          <w:p w14:paraId="00EF715F" w14:textId="77777777" w:rsidR="0064453F" w:rsidRPr="0064453F" w:rsidRDefault="0064453F" w:rsidP="0064453F">
            <w:pPr>
              <w:jc w:val="center"/>
              <w:rPr>
                <w:rFonts w:ascii="Gill Sans MT" w:hAnsi="Gill Sans MT" w:cs="Arial"/>
                <w:bCs/>
                <w:sz w:val="23"/>
                <w:szCs w:val="23"/>
              </w:rPr>
            </w:pPr>
          </w:p>
        </w:tc>
        <w:tc>
          <w:tcPr>
            <w:tcW w:w="850" w:type="dxa"/>
            <w:shd w:val="clear" w:color="auto" w:fill="A8D08D"/>
          </w:tcPr>
          <w:p w14:paraId="7CDCF0D8" w14:textId="77777777" w:rsidR="0064453F" w:rsidRPr="0064453F" w:rsidRDefault="0064453F" w:rsidP="0064453F">
            <w:pPr>
              <w:jc w:val="center"/>
              <w:rPr>
                <w:rFonts w:ascii="Gill Sans MT" w:hAnsi="Gill Sans MT" w:cs="Arial"/>
                <w:bCs/>
                <w:sz w:val="23"/>
                <w:szCs w:val="23"/>
              </w:rPr>
            </w:pPr>
          </w:p>
        </w:tc>
        <w:tc>
          <w:tcPr>
            <w:tcW w:w="851" w:type="dxa"/>
            <w:shd w:val="clear" w:color="auto" w:fill="A8D08D"/>
          </w:tcPr>
          <w:p w14:paraId="43109C89" w14:textId="77777777" w:rsidR="0064453F" w:rsidRPr="0064453F" w:rsidRDefault="0064453F" w:rsidP="0064453F">
            <w:pPr>
              <w:jc w:val="center"/>
              <w:rPr>
                <w:rFonts w:ascii="Gill Sans MT" w:hAnsi="Gill Sans MT" w:cs="Arial"/>
                <w:bCs/>
                <w:sz w:val="23"/>
                <w:szCs w:val="23"/>
              </w:rPr>
            </w:pPr>
          </w:p>
        </w:tc>
      </w:tr>
      <w:tr w:rsidR="0064453F" w:rsidRPr="0064453F" w14:paraId="5B4192F3" w14:textId="77777777" w:rsidTr="00350354">
        <w:tc>
          <w:tcPr>
            <w:tcW w:w="8222" w:type="dxa"/>
            <w:vAlign w:val="bottom"/>
          </w:tcPr>
          <w:p w14:paraId="381ABFC7" w14:textId="77777777" w:rsidR="0064453F" w:rsidRPr="0064453F" w:rsidRDefault="0064453F" w:rsidP="0064453F">
            <w:pPr>
              <w:spacing w:line="244" w:lineRule="exact"/>
              <w:rPr>
                <w:sz w:val="24"/>
                <w:szCs w:val="24"/>
              </w:rPr>
            </w:pPr>
            <w:r w:rsidRPr="0064453F">
              <w:rPr>
                <w:rFonts w:ascii="Gill Sans MT" w:eastAsia="Gill Sans MT" w:hAnsi="Gill Sans MT" w:cs="Gill Sans MT"/>
                <w:sz w:val="24"/>
                <w:szCs w:val="24"/>
              </w:rPr>
              <w:t>Dealing with students and parents/guardians who may sometimes make emotional demands</w:t>
            </w:r>
          </w:p>
        </w:tc>
        <w:tc>
          <w:tcPr>
            <w:tcW w:w="851" w:type="dxa"/>
          </w:tcPr>
          <w:p w14:paraId="753C0DA1" w14:textId="77777777" w:rsidR="0064453F" w:rsidRPr="0064453F" w:rsidRDefault="0064453F" w:rsidP="0064453F">
            <w:pPr>
              <w:jc w:val="center"/>
              <w:rPr>
                <w:rFonts w:ascii="Gill Sans MT" w:hAnsi="Gill Sans MT" w:cs="Arial"/>
                <w:bCs/>
                <w:sz w:val="23"/>
                <w:szCs w:val="23"/>
              </w:rPr>
            </w:pPr>
            <w:r>
              <w:rPr>
                <w:rFonts w:ascii="Gill Sans MT" w:hAnsi="Gill Sans MT" w:cs="Arial"/>
                <w:bCs/>
                <w:sz w:val="23"/>
                <w:szCs w:val="23"/>
              </w:rPr>
              <w:t>D</w:t>
            </w:r>
          </w:p>
        </w:tc>
        <w:tc>
          <w:tcPr>
            <w:tcW w:w="850" w:type="dxa"/>
          </w:tcPr>
          <w:p w14:paraId="1BE3DF9D" w14:textId="77777777" w:rsidR="0064453F" w:rsidRPr="0064453F" w:rsidRDefault="0064453F" w:rsidP="0064453F">
            <w:pPr>
              <w:jc w:val="center"/>
              <w:rPr>
                <w:rFonts w:ascii="Gill Sans MT" w:hAnsi="Gill Sans MT" w:cs="Arial"/>
                <w:bCs/>
                <w:sz w:val="23"/>
                <w:szCs w:val="23"/>
              </w:rPr>
            </w:pPr>
            <w:r>
              <w:rPr>
                <w:rFonts w:ascii="Gill Sans MT" w:hAnsi="Gill Sans MT" w:cs="Arial"/>
                <w:bCs/>
                <w:sz w:val="23"/>
                <w:szCs w:val="23"/>
              </w:rPr>
              <w:t>X</w:t>
            </w:r>
          </w:p>
        </w:tc>
        <w:tc>
          <w:tcPr>
            <w:tcW w:w="851" w:type="dxa"/>
          </w:tcPr>
          <w:p w14:paraId="100642E9" w14:textId="77777777" w:rsidR="0064453F" w:rsidRPr="0064453F" w:rsidRDefault="0064453F" w:rsidP="0064453F">
            <w:pPr>
              <w:jc w:val="center"/>
              <w:rPr>
                <w:rFonts w:ascii="Gill Sans MT" w:hAnsi="Gill Sans MT" w:cs="Arial"/>
                <w:bCs/>
                <w:sz w:val="23"/>
                <w:szCs w:val="23"/>
              </w:rPr>
            </w:pPr>
            <w:r>
              <w:rPr>
                <w:rFonts w:ascii="Gill Sans MT" w:hAnsi="Gill Sans MT" w:cs="Arial"/>
                <w:bCs/>
                <w:sz w:val="23"/>
                <w:szCs w:val="23"/>
              </w:rPr>
              <w:t>X</w:t>
            </w:r>
          </w:p>
        </w:tc>
      </w:tr>
    </w:tbl>
    <w:p w14:paraId="7DAF57DB" w14:textId="77777777" w:rsidR="00F12803" w:rsidRPr="0064453F" w:rsidRDefault="00F12803">
      <w:pPr>
        <w:rPr>
          <w:rFonts w:ascii="Gill Sans MT" w:hAnsi="Gill Sans MT"/>
        </w:rPr>
      </w:pPr>
    </w:p>
    <w:sectPr w:rsidR="00F12803" w:rsidRPr="00644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8904" w14:textId="77777777" w:rsidR="00091DD6" w:rsidRDefault="00091DD6" w:rsidP="00587D50">
      <w:pPr>
        <w:spacing w:after="0" w:line="240" w:lineRule="auto"/>
      </w:pPr>
      <w:r>
        <w:separator/>
      </w:r>
    </w:p>
  </w:endnote>
  <w:endnote w:type="continuationSeparator" w:id="0">
    <w:p w14:paraId="2BBC1A4D" w14:textId="77777777" w:rsidR="00091DD6" w:rsidRDefault="00091DD6" w:rsidP="0058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MIAI+Tahoma">
    <w:altName w:val="Tahoma"/>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489D" w14:textId="77777777" w:rsidR="00091DD6" w:rsidRDefault="00091DD6" w:rsidP="00587D50">
      <w:pPr>
        <w:spacing w:after="0" w:line="240" w:lineRule="auto"/>
      </w:pPr>
      <w:r>
        <w:separator/>
      </w:r>
    </w:p>
  </w:footnote>
  <w:footnote w:type="continuationSeparator" w:id="0">
    <w:p w14:paraId="3D62A7F2" w14:textId="77777777" w:rsidR="00091DD6" w:rsidRDefault="00091DD6" w:rsidP="00587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902"/>
    <w:multiLevelType w:val="hybridMultilevel"/>
    <w:tmpl w:val="26CE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7E75"/>
    <w:multiLevelType w:val="hybridMultilevel"/>
    <w:tmpl w:val="3B48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94A3B"/>
    <w:multiLevelType w:val="singleLevel"/>
    <w:tmpl w:val="088E9AEA"/>
    <w:lvl w:ilvl="0">
      <w:start w:val="1"/>
      <w:numFmt w:val="lowerLetter"/>
      <w:lvlText w:val="(%1)"/>
      <w:lvlJc w:val="left"/>
      <w:pPr>
        <w:tabs>
          <w:tab w:val="num" w:pos="1095"/>
        </w:tabs>
        <w:ind w:left="1095" w:hanging="375"/>
      </w:pPr>
      <w:rPr>
        <w:rFonts w:hint="default"/>
      </w:rPr>
    </w:lvl>
  </w:abstractNum>
  <w:abstractNum w:abstractNumId="3" w15:restartNumberingAfterBreak="0">
    <w:nsid w:val="177C1D90"/>
    <w:multiLevelType w:val="hybridMultilevel"/>
    <w:tmpl w:val="860C0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64D5"/>
    <w:multiLevelType w:val="hybridMultilevel"/>
    <w:tmpl w:val="6BEC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136FC"/>
    <w:multiLevelType w:val="hybridMultilevel"/>
    <w:tmpl w:val="2A4E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C23AF"/>
    <w:multiLevelType w:val="hybridMultilevel"/>
    <w:tmpl w:val="2A2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3016E"/>
    <w:multiLevelType w:val="hybridMultilevel"/>
    <w:tmpl w:val="FA3C5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53658"/>
    <w:multiLevelType w:val="hybridMultilevel"/>
    <w:tmpl w:val="3CF4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85040"/>
    <w:multiLevelType w:val="singleLevel"/>
    <w:tmpl w:val="B56EE4E6"/>
    <w:lvl w:ilvl="0">
      <w:start w:val="1"/>
      <w:numFmt w:val="lowerLetter"/>
      <w:lvlText w:val="(%1)"/>
      <w:lvlJc w:val="left"/>
      <w:pPr>
        <w:tabs>
          <w:tab w:val="num" w:pos="720"/>
        </w:tabs>
        <w:ind w:left="720" w:hanging="720"/>
      </w:pPr>
      <w:rPr>
        <w:rFonts w:hint="default"/>
      </w:rPr>
    </w:lvl>
  </w:abstractNum>
  <w:abstractNum w:abstractNumId="10" w15:restartNumberingAfterBreak="0">
    <w:nsid w:val="44DF6AB1"/>
    <w:multiLevelType w:val="hybridMultilevel"/>
    <w:tmpl w:val="B356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778D1"/>
    <w:multiLevelType w:val="hybridMultilevel"/>
    <w:tmpl w:val="C2548D8E"/>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56776"/>
    <w:multiLevelType w:val="hybridMultilevel"/>
    <w:tmpl w:val="CE2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A0521"/>
    <w:multiLevelType w:val="singleLevel"/>
    <w:tmpl w:val="E572FA36"/>
    <w:lvl w:ilvl="0">
      <w:start w:val="1"/>
      <w:numFmt w:val="lowerLetter"/>
      <w:lvlText w:val="(%1)"/>
      <w:lvlJc w:val="left"/>
      <w:pPr>
        <w:tabs>
          <w:tab w:val="num" w:pos="720"/>
        </w:tabs>
        <w:ind w:left="720" w:hanging="720"/>
      </w:pPr>
      <w:rPr>
        <w:rFonts w:hint="default"/>
      </w:rPr>
    </w:lvl>
  </w:abstractNum>
  <w:abstractNum w:abstractNumId="14" w15:restartNumberingAfterBreak="0">
    <w:nsid w:val="525F5BEC"/>
    <w:multiLevelType w:val="hybridMultilevel"/>
    <w:tmpl w:val="D454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46E6C"/>
    <w:multiLevelType w:val="hybridMultilevel"/>
    <w:tmpl w:val="E66C85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305CB"/>
    <w:multiLevelType w:val="hybridMultilevel"/>
    <w:tmpl w:val="D7D217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D01C9"/>
    <w:multiLevelType w:val="hybridMultilevel"/>
    <w:tmpl w:val="E324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A1089"/>
    <w:multiLevelType w:val="hybridMultilevel"/>
    <w:tmpl w:val="FE3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42A2E"/>
    <w:multiLevelType w:val="hybridMultilevel"/>
    <w:tmpl w:val="D96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90CCF"/>
    <w:multiLevelType w:val="hybridMultilevel"/>
    <w:tmpl w:val="2850C74A"/>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20EF3"/>
    <w:multiLevelType w:val="hybridMultilevel"/>
    <w:tmpl w:val="6D6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860AD"/>
    <w:multiLevelType w:val="hybridMultilevel"/>
    <w:tmpl w:val="247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1"/>
  </w:num>
  <w:num w:numId="4">
    <w:abstractNumId w:val="20"/>
  </w:num>
  <w:num w:numId="5">
    <w:abstractNumId w:val="10"/>
  </w:num>
  <w:num w:numId="6">
    <w:abstractNumId w:val="12"/>
  </w:num>
  <w:num w:numId="7">
    <w:abstractNumId w:val="9"/>
  </w:num>
  <w:num w:numId="8">
    <w:abstractNumId w:val="13"/>
  </w:num>
  <w:num w:numId="9">
    <w:abstractNumId w:val="7"/>
  </w:num>
  <w:num w:numId="10">
    <w:abstractNumId w:val="4"/>
  </w:num>
  <w:num w:numId="11">
    <w:abstractNumId w:val="5"/>
  </w:num>
  <w:num w:numId="12">
    <w:abstractNumId w:val="3"/>
  </w:num>
  <w:num w:numId="13">
    <w:abstractNumId w:val="2"/>
  </w:num>
  <w:num w:numId="14">
    <w:abstractNumId w:val="0"/>
  </w:num>
  <w:num w:numId="15">
    <w:abstractNumId w:val="19"/>
  </w:num>
  <w:num w:numId="16">
    <w:abstractNumId w:val="18"/>
  </w:num>
  <w:num w:numId="17">
    <w:abstractNumId w:val="15"/>
  </w:num>
  <w:num w:numId="18">
    <w:abstractNumId w:val="16"/>
  </w:num>
  <w:num w:numId="19">
    <w:abstractNumId w:val="6"/>
  </w:num>
  <w:num w:numId="20">
    <w:abstractNumId w:val="21"/>
  </w:num>
  <w:num w:numId="21">
    <w:abstractNumId w:val="17"/>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4C"/>
    <w:rsid w:val="00091DD6"/>
    <w:rsid w:val="00142261"/>
    <w:rsid w:val="00145FA2"/>
    <w:rsid w:val="001C18A6"/>
    <w:rsid w:val="001E178C"/>
    <w:rsid w:val="00243142"/>
    <w:rsid w:val="0024743D"/>
    <w:rsid w:val="00295219"/>
    <w:rsid w:val="002E6CED"/>
    <w:rsid w:val="003026E0"/>
    <w:rsid w:val="003160BF"/>
    <w:rsid w:val="00397BAA"/>
    <w:rsid w:val="004A54C1"/>
    <w:rsid w:val="004D4886"/>
    <w:rsid w:val="005257A2"/>
    <w:rsid w:val="0055178E"/>
    <w:rsid w:val="00563B4C"/>
    <w:rsid w:val="00572ACA"/>
    <w:rsid w:val="00587D50"/>
    <w:rsid w:val="005B287E"/>
    <w:rsid w:val="005E7496"/>
    <w:rsid w:val="00615D9A"/>
    <w:rsid w:val="0063726C"/>
    <w:rsid w:val="0064453F"/>
    <w:rsid w:val="00675835"/>
    <w:rsid w:val="00691D9A"/>
    <w:rsid w:val="006D2CBE"/>
    <w:rsid w:val="0071594E"/>
    <w:rsid w:val="0076084C"/>
    <w:rsid w:val="00892196"/>
    <w:rsid w:val="008B3084"/>
    <w:rsid w:val="008D430F"/>
    <w:rsid w:val="008E46A5"/>
    <w:rsid w:val="00966413"/>
    <w:rsid w:val="00A04350"/>
    <w:rsid w:val="00A214D0"/>
    <w:rsid w:val="00A4246E"/>
    <w:rsid w:val="00A462C6"/>
    <w:rsid w:val="00AA276F"/>
    <w:rsid w:val="00AD7491"/>
    <w:rsid w:val="00AF1228"/>
    <w:rsid w:val="00B36484"/>
    <w:rsid w:val="00BF31F8"/>
    <w:rsid w:val="00C01692"/>
    <w:rsid w:val="00C26791"/>
    <w:rsid w:val="00D26188"/>
    <w:rsid w:val="00D47FA3"/>
    <w:rsid w:val="00D603AF"/>
    <w:rsid w:val="00DD6A0F"/>
    <w:rsid w:val="00E65B39"/>
    <w:rsid w:val="00EA60DD"/>
    <w:rsid w:val="00EB4017"/>
    <w:rsid w:val="00EF4D3B"/>
    <w:rsid w:val="00F0726F"/>
    <w:rsid w:val="00F12803"/>
    <w:rsid w:val="00F2494F"/>
    <w:rsid w:val="00FA5C29"/>
    <w:rsid w:val="00FB1F1A"/>
    <w:rsid w:val="00FC1E8D"/>
    <w:rsid w:val="00FE07BA"/>
    <w:rsid w:val="00FE5EB8"/>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512A"/>
  <w15:chartTrackingRefBased/>
  <w15:docId w15:val="{3444A630-05F1-4ADD-BDF7-E4BF030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6CED"/>
    <w:pPr>
      <w:keepNext/>
      <w:spacing w:after="0" w:line="240" w:lineRule="auto"/>
      <w:ind w:left="360"/>
      <w:outlineLvl w:val="0"/>
    </w:pPr>
    <w:rPr>
      <w:rFonts w:ascii="Times New Roman" w:eastAsia="Times New Roman" w:hAnsi="Times New Roman" w:cs="Times New Roman"/>
      <w:b/>
      <w:i/>
      <w:color w:val="0000FF"/>
      <w:sz w:val="24"/>
      <w:szCs w:val="24"/>
    </w:rPr>
  </w:style>
  <w:style w:type="paragraph" w:styleId="Heading2">
    <w:name w:val="heading 2"/>
    <w:basedOn w:val="Normal"/>
    <w:next w:val="Normal"/>
    <w:link w:val="Heading2Char"/>
    <w:uiPriority w:val="9"/>
    <w:semiHidden/>
    <w:unhideWhenUsed/>
    <w:qFormat/>
    <w:rsid w:val="002E6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E6CE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50"/>
  </w:style>
  <w:style w:type="paragraph" w:styleId="Footer">
    <w:name w:val="footer"/>
    <w:basedOn w:val="Normal"/>
    <w:link w:val="FooterChar"/>
    <w:uiPriority w:val="99"/>
    <w:unhideWhenUsed/>
    <w:rsid w:val="0058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50"/>
  </w:style>
  <w:style w:type="paragraph" w:styleId="ListParagraph">
    <w:name w:val="List Paragraph"/>
    <w:basedOn w:val="Normal"/>
    <w:uiPriority w:val="34"/>
    <w:qFormat/>
    <w:rsid w:val="0024743D"/>
    <w:pPr>
      <w:ind w:left="720"/>
      <w:contextualSpacing/>
    </w:pPr>
  </w:style>
  <w:style w:type="paragraph" w:styleId="BodyText">
    <w:name w:val="Body Text"/>
    <w:basedOn w:val="Normal"/>
    <w:link w:val="BodyTextChar"/>
    <w:semiHidden/>
    <w:rsid w:val="002E6CED"/>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semiHidden/>
    <w:rsid w:val="002E6CED"/>
    <w:rPr>
      <w:rFonts w:ascii="Times New Roman" w:eastAsia="Times New Roman" w:hAnsi="Times New Roman" w:cs="Times New Roman"/>
      <w:snapToGrid w:val="0"/>
      <w:color w:val="000000"/>
      <w:sz w:val="24"/>
      <w:szCs w:val="20"/>
    </w:rPr>
  </w:style>
  <w:style w:type="character" w:customStyle="1" w:styleId="Heading1Char">
    <w:name w:val="Heading 1 Char"/>
    <w:basedOn w:val="DefaultParagraphFont"/>
    <w:link w:val="Heading1"/>
    <w:rsid w:val="002E6CED"/>
    <w:rPr>
      <w:rFonts w:ascii="Times New Roman" w:eastAsia="Times New Roman" w:hAnsi="Times New Roman" w:cs="Times New Roman"/>
      <w:b/>
      <w:i/>
      <w:color w:val="0000FF"/>
      <w:sz w:val="24"/>
      <w:szCs w:val="24"/>
    </w:rPr>
  </w:style>
  <w:style w:type="character" w:customStyle="1" w:styleId="Heading4Char">
    <w:name w:val="Heading 4 Char"/>
    <w:basedOn w:val="DefaultParagraphFont"/>
    <w:link w:val="Heading4"/>
    <w:rsid w:val="002E6CED"/>
    <w:rPr>
      <w:rFonts w:ascii="Arial" w:eastAsia="Times New Roman" w:hAnsi="Arial" w:cs="Arial"/>
      <w:b/>
      <w:bCs/>
      <w:sz w:val="24"/>
      <w:szCs w:val="24"/>
    </w:rPr>
  </w:style>
  <w:style w:type="paragraph" w:styleId="BodyTextIndent">
    <w:name w:val="Body Text Indent"/>
    <w:basedOn w:val="Normal"/>
    <w:link w:val="BodyTextIndentChar"/>
    <w:semiHidden/>
    <w:rsid w:val="002E6CED"/>
    <w:pPr>
      <w:spacing w:after="0" w:line="240" w:lineRule="auto"/>
      <w:ind w:left="54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E6CED"/>
    <w:rPr>
      <w:rFonts w:ascii="Arial" w:eastAsia="Times New Roman" w:hAnsi="Arial" w:cs="Arial"/>
      <w:sz w:val="24"/>
      <w:szCs w:val="24"/>
    </w:rPr>
  </w:style>
  <w:style w:type="paragraph" w:customStyle="1" w:styleId="aria">
    <w:name w:val="aria"/>
    <w:basedOn w:val="Heading2"/>
    <w:rsid w:val="002E6CED"/>
    <w:pPr>
      <w:keepLines w:val="0"/>
      <w:spacing w:before="0" w:line="240" w:lineRule="auto"/>
    </w:pPr>
    <w:rPr>
      <w:rFonts w:ascii="Arial" w:eastAsia="Times New Roman" w:hAnsi="Arial" w:cs="Times New Roman"/>
      <w:caps/>
      <w:color w:val="auto"/>
      <w:sz w:val="24"/>
      <w:szCs w:val="20"/>
    </w:rPr>
  </w:style>
  <w:style w:type="paragraph" w:styleId="BodyTextIndent3">
    <w:name w:val="Body Text Indent 3"/>
    <w:basedOn w:val="Normal"/>
    <w:link w:val="BodyTextIndent3Char"/>
    <w:semiHidden/>
    <w:rsid w:val="002E6CED"/>
    <w:pPr>
      <w:spacing w:after="0" w:line="240" w:lineRule="auto"/>
      <w:ind w:left="1440"/>
    </w:pPr>
    <w:rPr>
      <w:rFonts w:ascii="Arial" w:eastAsia="Times New Roman" w:hAnsi="Arial" w:cs="Arial"/>
      <w:iCs/>
      <w:sz w:val="24"/>
      <w:szCs w:val="24"/>
      <w:lang w:val="en-US"/>
    </w:rPr>
  </w:style>
  <w:style w:type="character" w:customStyle="1" w:styleId="BodyTextIndent3Char">
    <w:name w:val="Body Text Indent 3 Char"/>
    <w:basedOn w:val="DefaultParagraphFont"/>
    <w:link w:val="BodyTextIndent3"/>
    <w:semiHidden/>
    <w:rsid w:val="002E6CED"/>
    <w:rPr>
      <w:rFonts w:ascii="Arial" w:eastAsia="Times New Roman" w:hAnsi="Arial" w:cs="Arial"/>
      <w:iCs/>
      <w:sz w:val="24"/>
      <w:szCs w:val="24"/>
      <w:lang w:val="en-US"/>
    </w:rPr>
  </w:style>
  <w:style w:type="character" w:customStyle="1" w:styleId="Heading2Char">
    <w:name w:val="Heading 2 Char"/>
    <w:basedOn w:val="DefaultParagraphFont"/>
    <w:link w:val="Heading2"/>
    <w:uiPriority w:val="9"/>
    <w:semiHidden/>
    <w:rsid w:val="002E6CED"/>
    <w:rPr>
      <w:rFonts w:asciiTheme="majorHAnsi" w:eastAsiaTheme="majorEastAsia" w:hAnsiTheme="majorHAnsi" w:cstheme="majorBidi"/>
      <w:color w:val="2E74B5" w:themeColor="accent1" w:themeShade="BF"/>
      <w:sz w:val="26"/>
      <w:szCs w:val="26"/>
    </w:rPr>
  </w:style>
  <w:style w:type="paragraph" w:customStyle="1" w:styleId="Default">
    <w:name w:val="Default"/>
    <w:rsid w:val="006D2CBE"/>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AF03A98203A43B18A9779C3FBB783" ma:contentTypeVersion="15" ma:contentTypeDescription="Create a new document." ma:contentTypeScope="" ma:versionID="43210550d9c584d368a81bdf70968696">
  <xsd:schema xmlns:xsd="http://www.w3.org/2001/XMLSchema" xmlns:xs="http://www.w3.org/2001/XMLSchema" xmlns:p="http://schemas.microsoft.com/office/2006/metadata/properties" xmlns:ns2="8e0cf5e7-87b2-42e8-8109-2e34335b3c26" xmlns:ns3="7b0fbb54-b2d9-49a1-8797-911fa3acbc3d" targetNamespace="http://schemas.microsoft.com/office/2006/metadata/properties" ma:root="true" ma:fieldsID="f49a52dd21a5d5efc53ca15293631338" ns2:_="" ns3:_="">
    <xsd:import namespace="8e0cf5e7-87b2-42e8-8109-2e34335b3c26"/>
    <xsd:import namespace="7b0fbb54-b2d9-49a1-8797-911fa3acbc3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cf5e7-87b2-42e8-8109-2e34335b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fbb54-b2d9-49a1-8797-911fa3acbc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b2470de-40e4-46de-93ef-3b15e8d90648}" ma:internalName="TaxCatchAll" ma:showField="CatchAllData" ma:web="7b0fbb54-b2d9-49a1-8797-911fa3acbc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0fbb54-b2d9-49a1-8797-911fa3acbc3d" xsi:nil="true"/>
    <lcf76f155ced4ddcb4097134ff3c332f xmlns="8e0cf5e7-87b2-42e8-8109-2e34335b3c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E4D586-1D60-45C6-8E9E-826FC0F940CF}"/>
</file>

<file path=customXml/itemProps2.xml><?xml version="1.0" encoding="utf-8"?>
<ds:datastoreItem xmlns:ds="http://schemas.openxmlformats.org/officeDocument/2006/customXml" ds:itemID="{D01F7D22-287E-481C-9673-1587FC14D337}"/>
</file>

<file path=customXml/itemProps3.xml><?xml version="1.0" encoding="utf-8"?>
<ds:datastoreItem xmlns:ds="http://schemas.openxmlformats.org/officeDocument/2006/customXml" ds:itemID="{7164965F-158B-4126-A78E-B874E86C718A}"/>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Twining</dc:creator>
  <cp:keywords/>
  <dc:description/>
  <cp:lastModifiedBy>Zoe Vallender</cp:lastModifiedBy>
  <cp:revision>6</cp:revision>
  <cp:lastPrinted>2021-04-29T12:21:00Z</cp:lastPrinted>
  <dcterms:created xsi:type="dcterms:W3CDTF">2021-04-29T12:19:00Z</dcterms:created>
  <dcterms:modified xsi:type="dcterms:W3CDTF">2024-06-21T12:23:00Z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0x0101009FDAF03A98203A43B18A9779C3FBB783</vt:lpwstr>
  </property>
</Properties>
</file>