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659B1" w14:textId="314E6D4E" w:rsidR="00737A2C" w:rsidRPr="00830C08" w:rsidRDefault="00737A2C" w:rsidP="005946A4">
      <w:pPr>
        <w:spacing w:after="480" w:line="240" w:lineRule="auto"/>
        <w:outlineLvl w:val="0"/>
        <w:rPr>
          <w:rFonts w:cstheme="minorHAnsi"/>
          <w:noProof/>
          <w:color w:val="0070C0"/>
          <w:sz w:val="32"/>
          <w:szCs w:val="32"/>
          <w:lang w:eastAsia="en-GB"/>
        </w:rPr>
      </w:pPr>
      <w:r w:rsidRPr="00830C08">
        <w:rPr>
          <w:rFonts w:eastAsia="Calibri" w:cstheme="minorHAnsi"/>
          <w:b/>
          <w:color w:val="0070C0"/>
          <w:sz w:val="32"/>
          <w:szCs w:val="32"/>
        </w:rPr>
        <w:t>J</w:t>
      </w:r>
      <w:r w:rsidRPr="00830C08">
        <w:rPr>
          <w:rFonts w:eastAsia="Calibri" w:cstheme="minorHAnsi"/>
          <w:b/>
          <w:noProof/>
          <w:color w:val="0070C0"/>
          <w:sz w:val="32"/>
          <w:szCs w:val="32"/>
        </w:rPr>
        <w:t xml:space="preserve">ob description: </w:t>
      </w:r>
      <w:r w:rsidR="00B02200">
        <w:rPr>
          <w:rFonts w:eastAsia="Calibri" w:cstheme="minorHAnsi"/>
          <w:b/>
          <w:noProof/>
          <w:color w:val="0070C0"/>
          <w:sz w:val="32"/>
          <w:szCs w:val="32"/>
        </w:rPr>
        <w:t>Site Caretaker</w:t>
      </w:r>
    </w:p>
    <w:p w14:paraId="71AB9F7C" w14:textId="77777777" w:rsidR="00737A2C" w:rsidRPr="00737A2C" w:rsidRDefault="00737A2C" w:rsidP="00737A2C">
      <w:pPr>
        <w:spacing w:before="120" w:after="120" w:line="240" w:lineRule="auto"/>
        <w:outlineLvl w:val="0"/>
        <w:rPr>
          <w:rFonts w:eastAsia="Calibri" w:cstheme="minorHAnsi"/>
          <w:b/>
          <w:color w:val="000000" w:themeColor="text1"/>
          <w:sz w:val="28"/>
          <w:szCs w:val="28"/>
        </w:rPr>
      </w:pPr>
      <w:r w:rsidRPr="00737A2C">
        <w:rPr>
          <w:rFonts w:eastAsia="Calibri" w:cstheme="minorHAnsi"/>
          <w:b/>
          <w:color w:val="000000" w:themeColor="text1"/>
          <w:sz w:val="28"/>
          <w:szCs w:val="28"/>
        </w:rPr>
        <w:t>Job details</w:t>
      </w:r>
    </w:p>
    <w:p w14:paraId="60123D20" w14:textId="5984ADB2" w:rsidR="00737A2C" w:rsidRPr="00737A2C" w:rsidRDefault="00737A2C" w:rsidP="00737A2C">
      <w:pPr>
        <w:spacing w:after="120" w:line="240" w:lineRule="auto"/>
        <w:rPr>
          <w:rFonts w:eastAsia="MS Mincho" w:cstheme="minorHAnsi"/>
          <w:color w:val="000000" w:themeColor="text1"/>
          <w:lang w:val="en-US"/>
        </w:rPr>
      </w:pPr>
      <w:r w:rsidRPr="00737A2C">
        <w:rPr>
          <w:rFonts w:eastAsia="MS Mincho" w:cstheme="minorHAnsi"/>
          <w:b/>
          <w:color w:val="000000" w:themeColor="text1"/>
          <w:lang w:val="en-US"/>
        </w:rPr>
        <w:t>Salary:</w:t>
      </w:r>
      <w:r w:rsidRPr="00737A2C">
        <w:rPr>
          <w:rFonts w:eastAsia="MS Mincho" w:cstheme="minorHAnsi"/>
          <w:color w:val="000000" w:themeColor="text1"/>
          <w:lang w:val="en-US"/>
        </w:rPr>
        <w:t xml:space="preserve"> </w:t>
      </w:r>
      <w:r w:rsidR="005946A4">
        <w:rPr>
          <w:rFonts w:eastAsia="MS Mincho" w:cstheme="minorHAnsi"/>
          <w:color w:val="000000" w:themeColor="text1"/>
          <w:lang w:val="en-US"/>
        </w:rPr>
        <w:tab/>
      </w:r>
      <w:r w:rsidR="005946A4">
        <w:rPr>
          <w:rFonts w:eastAsia="MS Mincho" w:cstheme="minorHAnsi"/>
          <w:color w:val="000000" w:themeColor="text1"/>
          <w:lang w:val="en-US"/>
        </w:rPr>
        <w:tab/>
      </w:r>
      <w:r w:rsidR="005946A4">
        <w:rPr>
          <w:rFonts w:eastAsia="MS Mincho" w:cstheme="minorHAnsi"/>
          <w:color w:val="000000" w:themeColor="text1"/>
          <w:lang w:val="en-US"/>
        </w:rPr>
        <w:tab/>
      </w:r>
      <w:r w:rsidR="007569B0">
        <w:rPr>
          <w:rFonts w:eastAsia="MS Mincho" w:cstheme="minorHAnsi"/>
          <w:color w:val="000000" w:themeColor="text1"/>
          <w:lang w:val="en-US"/>
        </w:rPr>
        <w:tab/>
        <w:t xml:space="preserve">ALT Grade </w:t>
      </w:r>
      <w:r w:rsidR="00F84251">
        <w:rPr>
          <w:rFonts w:eastAsia="MS Mincho" w:cstheme="minorHAnsi"/>
          <w:color w:val="000000" w:themeColor="text1"/>
          <w:lang w:val="en-US"/>
        </w:rPr>
        <w:t>C</w:t>
      </w:r>
    </w:p>
    <w:p w14:paraId="36BFCFD0" w14:textId="7D8FC590" w:rsidR="00737A2C" w:rsidRPr="00737A2C" w:rsidRDefault="00737A2C" w:rsidP="00737A2C">
      <w:pPr>
        <w:spacing w:after="120" w:line="240" w:lineRule="auto"/>
        <w:rPr>
          <w:rFonts w:eastAsia="MS Mincho" w:cstheme="minorHAnsi"/>
          <w:color w:val="000000" w:themeColor="text1"/>
          <w:lang w:val="en-US"/>
        </w:rPr>
      </w:pPr>
      <w:r w:rsidRPr="00737A2C">
        <w:rPr>
          <w:rFonts w:eastAsia="MS Mincho" w:cstheme="minorHAnsi"/>
          <w:b/>
          <w:color w:val="000000" w:themeColor="text1"/>
          <w:lang w:val="en-US"/>
        </w:rPr>
        <w:t>Hours:</w:t>
      </w:r>
      <w:r w:rsidRPr="00737A2C">
        <w:rPr>
          <w:rFonts w:eastAsia="MS Mincho" w:cstheme="minorHAnsi"/>
          <w:color w:val="000000" w:themeColor="text1"/>
          <w:lang w:val="en-US"/>
        </w:rPr>
        <w:t xml:space="preserve"> </w:t>
      </w:r>
      <w:r w:rsidR="005946A4">
        <w:rPr>
          <w:rFonts w:eastAsia="MS Mincho" w:cstheme="minorHAnsi"/>
          <w:color w:val="000000" w:themeColor="text1"/>
          <w:lang w:val="en-US"/>
        </w:rPr>
        <w:tab/>
      </w:r>
      <w:r w:rsidR="005946A4">
        <w:rPr>
          <w:rFonts w:eastAsia="MS Mincho" w:cstheme="minorHAnsi"/>
          <w:color w:val="000000" w:themeColor="text1"/>
          <w:lang w:val="en-US"/>
        </w:rPr>
        <w:tab/>
      </w:r>
      <w:r w:rsidR="005946A4">
        <w:rPr>
          <w:rFonts w:eastAsia="MS Mincho" w:cstheme="minorHAnsi"/>
          <w:color w:val="000000" w:themeColor="text1"/>
          <w:lang w:val="en-US"/>
        </w:rPr>
        <w:tab/>
      </w:r>
      <w:r w:rsidR="006470CB">
        <w:rPr>
          <w:rFonts w:eastAsia="MS Mincho" w:cstheme="minorHAnsi"/>
          <w:color w:val="000000" w:themeColor="text1"/>
          <w:lang w:val="en-US"/>
        </w:rPr>
        <w:tab/>
      </w:r>
      <w:r w:rsidR="00012A7D">
        <w:rPr>
          <w:rFonts w:eastAsia="MS Mincho" w:cstheme="minorHAnsi"/>
          <w:color w:val="000000" w:themeColor="text1"/>
          <w:lang w:val="en-US"/>
        </w:rPr>
        <w:t>20</w:t>
      </w:r>
      <w:bookmarkStart w:id="0" w:name="_GoBack"/>
      <w:bookmarkEnd w:id="0"/>
      <w:r w:rsidR="00B02200">
        <w:rPr>
          <w:rFonts w:eastAsia="MS Mincho" w:cstheme="minorHAnsi"/>
          <w:color w:val="000000" w:themeColor="text1"/>
          <w:lang w:val="en-US"/>
        </w:rPr>
        <w:t xml:space="preserve"> hours per week, 52</w:t>
      </w:r>
      <w:r w:rsidR="002A338C">
        <w:rPr>
          <w:rFonts w:eastAsia="MS Mincho" w:cstheme="minorHAnsi"/>
          <w:color w:val="000000" w:themeColor="text1"/>
          <w:lang w:val="en-US"/>
        </w:rPr>
        <w:t xml:space="preserve"> weeks per year</w:t>
      </w:r>
    </w:p>
    <w:p w14:paraId="77943A92" w14:textId="6B2A0CE1" w:rsidR="00737A2C" w:rsidRPr="00737A2C" w:rsidRDefault="00737A2C" w:rsidP="00737A2C">
      <w:pPr>
        <w:spacing w:after="120" w:line="240" w:lineRule="auto"/>
        <w:rPr>
          <w:rFonts w:eastAsia="MS Mincho" w:cstheme="minorHAnsi"/>
          <w:color w:val="000000" w:themeColor="text1"/>
          <w:lang w:val="en-US"/>
        </w:rPr>
      </w:pPr>
      <w:r w:rsidRPr="00737A2C">
        <w:rPr>
          <w:rFonts w:eastAsia="MS Mincho" w:cstheme="minorHAnsi"/>
          <w:b/>
          <w:color w:val="000000" w:themeColor="text1"/>
          <w:lang w:val="en-US"/>
        </w:rPr>
        <w:t>Contract type:</w:t>
      </w:r>
      <w:r w:rsidRPr="00737A2C">
        <w:rPr>
          <w:rFonts w:eastAsia="MS Mincho" w:cstheme="minorHAnsi"/>
          <w:color w:val="000000" w:themeColor="text1"/>
          <w:lang w:val="en-US"/>
        </w:rPr>
        <w:t xml:space="preserve"> </w:t>
      </w:r>
      <w:r w:rsidR="005946A4">
        <w:rPr>
          <w:rFonts w:eastAsia="MS Mincho" w:cstheme="minorHAnsi"/>
          <w:color w:val="000000" w:themeColor="text1"/>
          <w:lang w:val="en-US"/>
        </w:rPr>
        <w:tab/>
      </w:r>
      <w:r w:rsidR="005946A4">
        <w:rPr>
          <w:rFonts w:eastAsia="MS Mincho" w:cstheme="minorHAnsi"/>
          <w:color w:val="000000" w:themeColor="text1"/>
          <w:lang w:val="en-US"/>
        </w:rPr>
        <w:tab/>
      </w:r>
      <w:r w:rsidR="002A338C">
        <w:rPr>
          <w:rFonts w:eastAsia="MS Mincho" w:cstheme="minorHAnsi"/>
          <w:color w:val="000000" w:themeColor="text1"/>
          <w:lang w:val="en-US"/>
        </w:rPr>
        <w:tab/>
        <w:t xml:space="preserve">Permanent </w:t>
      </w:r>
    </w:p>
    <w:p w14:paraId="0C97F558" w14:textId="207AE5BA" w:rsidR="00737A2C" w:rsidRPr="005946A4" w:rsidRDefault="007569B0" w:rsidP="00737A2C">
      <w:pPr>
        <w:spacing w:after="120" w:line="240" w:lineRule="auto"/>
        <w:rPr>
          <w:rFonts w:eastAsia="MS Mincho" w:cstheme="minorHAnsi"/>
          <w:color w:val="000000" w:themeColor="text1"/>
          <w:lang w:val="en-US"/>
        </w:rPr>
      </w:pPr>
      <w:r>
        <w:rPr>
          <w:rFonts w:eastAsia="MS Mincho" w:cstheme="minorHAnsi"/>
          <w:b/>
          <w:color w:val="000000" w:themeColor="text1"/>
          <w:lang w:val="en-US"/>
        </w:rPr>
        <w:t>Academy</w:t>
      </w:r>
      <w:r w:rsidR="00737A2C" w:rsidRPr="00737A2C">
        <w:rPr>
          <w:rFonts w:eastAsia="MS Mincho" w:cstheme="minorHAnsi"/>
          <w:b/>
          <w:color w:val="000000" w:themeColor="text1"/>
          <w:lang w:val="en-US"/>
        </w:rPr>
        <w:t xml:space="preserve"> Site: </w:t>
      </w:r>
      <w:r w:rsidR="005946A4">
        <w:rPr>
          <w:rFonts w:eastAsia="MS Mincho" w:cstheme="minorHAnsi"/>
          <w:b/>
          <w:color w:val="000000" w:themeColor="text1"/>
          <w:lang w:val="en-US"/>
        </w:rPr>
        <w:tab/>
      </w:r>
      <w:r w:rsidR="002A338C">
        <w:rPr>
          <w:rFonts w:eastAsia="MS Mincho" w:cstheme="minorHAnsi"/>
          <w:b/>
          <w:color w:val="000000" w:themeColor="text1"/>
          <w:lang w:val="en-US"/>
        </w:rPr>
        <w:tab/>
      </w:r>
      <w:r w:rsidR="002A338C">
        <w:rPr>
          <w:rFonts w:eastAsia="MS Mincho" w:cstheme="minorHAnsi"/>
          <w:b/>
          <w:color w:val="000000" w:themeColor="text1"/>
          <w:lang w:val="en-US"/>
        </w:rPr>
        <w:tab/>
      </w:r>
      <w:r w:rsidR="00B02200">
        <w:rPr>
          <w:rFonts w:eastAsia="MS Mincho" w:cstheme="minorHAnsi"/>
          <w:bCs/>
          <w:color w:val="000000" w:themeColor="text1"/>
          <w:lang w:val="en-US"/>
        </w:rPr>
        <w:t>Highfield Littleport Academy</w:t>
      </w:r>
    </w:p>
    <w:p w14:paraId="3CABDFA6" w14:textId="54421423" w:rsidR="00737A2C" w:rsidRPr="00737A2C" w:rsidRDefault="00737A2C" w:rsidP="00737A2C">
      <w:pPr>
        <w:spacing w:after="120" w:line="240" w:lineRule="auto"/>
        <w:rPr>
          <w:rFonts w:eastAsia="MS Mincho" w:cstheme="minorHAnsi"/>
          <w:b/>
          <w:color w:val="000000" w:themeColor="text1"/>
          <w:lang w:val="en-US"/>
        </w:rPr>
      </w:pPr>
      <w:r w:rsidRPr="00737A2C">
        <w:rPr>
          <w:rFonts w:eastAsia="MS Mincho" w:cstheme="minorHAnsi"/>
          <w:b/>
          <w:color w:val="000000" w:themeColor="text1"/>
          <w:lang w:val="en-US"/>
        </w:rPr>
        <w:t xml:space="preserve">Reporting to: </w:t>
      </w:r>
      <w:r w:rsidR="005946A4">
        <w:rPr>
          <w:rFonts w:eastAsia="MS Mincho" w:cstheme="minorHAnsi"/>
          <w:b/>
          <w:color w:val="000000" w:themeColor="text1"/>
          <w:lang w:val="en-US"/>
        </w:rPr>
        <w:tab/>
      </w:r>
      <w:r w:rsidR="005946A4">
        <w:rPr>
          <w:rFonts w:eastAsia="MS Mincho" w:cstheme="minorHAnsi"/>
          <w:b/>
          <w:color w:val="000000" w:themeColor="text1"/>
          <w:lang w:val="en-US"/>
        </w:rPr>
        <w:tab/>
      </w:r>
      <w:r w:rsidR="007569B0">
        <w:rPr>
          <w:rFonts w:eastAsia="MS Mincho" w:cstheme="minorHAnsi"/>
          <w:b/>
          <w:color w:val="000000" w:themeColor="text1"/>
          <w:lang w:val="en-US"/>
        </w:rPr>
        <w:tab/>
      </w:r>
      <w:r w:rsidR="00B02200">
        <w:rPr>
          <w:rFonts w:eastAsia="MS Mincho" w:cstheme="minorHAnsi"/>
          <w:bCs/>
          <w:color w:val="000000" w:themeColor="text1"/>
          <w:lang w:val="en-US"/>
        </w:rPr>
        <w:t>Emma Brooke – School Business Manager</w:t>
      </w:r>
    </w:p>
    <w:p w14:paraId="16E138ED" w14:textId="77777777" w:rsidR="007569B0" w:rsidRDefault="007569B0" w:rsidP="00737A2C">
      <w:pPr>
        <w:spacing w:before="120" w:after="120" w:line="240" w:lineRule="auto"/>
        <w:outlineLvl w:val="0"/>
        <w:rPr>
          <w:rFonts w:eastAsia="Calibri" w:cstheme="minorHAnsi"/>
          <w:b/>
          <w:color w:val="000000" w:themeColor="text1"/>
          <w:sz w:val="28"/>
          <w:szCs w:val="28"/>
        </w:rPr>
      </w:pPr>
    </w:p>
    <w:p w14:paraId="79E69B60" w14:textId="0D086A43" w:rsidR="00737A2C" w:rsidRPr="00737A2C" w:rsidRDefault="00737A2C" w:rsidP="00737A2C">
      <w:pPr>
        <w:spacing w:before="120" w:after="120" w:line="240" w:lineRule="auto"/>
        <w:outlineLvl w:val="0"/>
        <w:rPr>
          <w:rFonts w:eastAsia="Calibri" w:cstheme="minorHAnsi"/>
          <w:b/>
          <w:color w:val="000000" w:themeColor="text1"/>
          <w:sz w:val="28"/>
          <w:szCs w:val="28"/>
        </w:rPr>
      </w:pPr>
      <w:r w:rsidRPr="00737A2C">
        <w:rPr>
          <w:rFonts w:eastAsia="Calibri" w:cstheme="minorHAnsi"/>
          <w:b/>
          <w:color w:val="000000" w:themeColor="text1"/>
          <w:sz w:val="28"/>
          <w:szCs w:val="28"/>
        </w:rPr>
        <w:t xml:space="preserve">Main purpose </w:t>
      </w:r>
    </w:p>
    <w:p w14:paraId="1EE3B4DA" w14:textId="6CDB544A" w:rsidR="00737A2C" w:rsidRPr="00737A2C" w:rsidRDefault="00AB57DF" w:rsidP="00737A2C">
      <w:pPr>
        <w:spacing w:after="120" w:line="240" w:lineRule="auto"/>
        <w:ind w:right="284"/>
        <w:rPr>
          <w:rFonts w:eastAsia="MS Mincho" w:cstheme="minorHAnsi"/>
          <w:color w:val="000000" w:themeColor="text1"/>
        </w:rPr>
      </w:pPr>
      <w:r w:rsidRPr="00AB57DF">
        <w:rPr>
          <w:rFonts w:eastAsia="MS Mincho" w:cstheme="minorHAnsi"/>
          <w:color w:val="000000" w:themeColor="text1"/>
        </w:rPr>
        <w:t xml:space="preserve">To carry out cleaning </w:t>
      </w:r>
      <w:r w:rsidR="00EA2956">
        <w:rPr>
          <w:rFonts w:eastAsia="MS Mincho" w:cstheme="minorHAnsi"/>
          <w:color w:val="000000" w:themeColor="text1"/>
        </w:rPr>
        <w:t xml:space="preserve">and site maintenance </w:t>
      </w:r>
      <w:r w:rsidRPr="00AB57DF">
        <w:rPr>
          <w:rFonts w:eastAsia="MS Mincho" w:cstheme="minorHAnsi"/>
          <w:color w:val="000000" w:themeColor="text1"/>
        </w:rPr>
        <w:t xml:space="preserve">duties in and around the </w:t>
      </w:r>
      <w:r>
        <w:rPr>
          <w:rFonts w:eastAsia="MS Mincho" w:cstheme="minorHAnsi"/>
          <w:color w:val="000000" w:themeColor="text1"/>
        </w:rPr>
        <w:t>academy</w:t>
      </w:r>
      <w:r w:rsidRPr="00AB57DF">
        <w:rPr>
          <w:rFonts w:eastAsia="MS Mincho" w:cstheme="minorHAnsi"/>
          <w:color w:val="000000" w:themeColor="text1"/>
        </w:rPr>
        <w:t xml:space="preserve"> as directed. To deliver a clean and safe environment for pupils, staff and visitors. </w:t>
      </w:r>
      <w:r w:rsidR="00737A2C" w:rsidRPr="00737A2C">
        <w:rPr>
          <w:rFonts w:eastAsia="MS Mincho" w:cstheme="minorHAnsi"/>
          <w:color w:val="000000" w:themeColor="text1"/>
        </w:rPr>
        <w:br/>
      </w:r>
    </w:p>
    <w:p w14:paraId="209DD628" w14:textId="77777777" w:rsidR="00737A2C" w:rsidRPr="00737A2C" w:rsidRDefault="00737A2C" w:rsidP="00737A2C">
      <w:pPr>
        <w:spacing w:before="120" w:after="120" w:line="240" w:lineRule="auto"/>
        <w:outlineLvl w:val="0"/>
        <w:rPr>
          <w:rFonts w:eastAsia="Calibri" w:cstheme="minorHAnsi"/>
          <w:b/>
          <w:color w:val="000000" w:themeColor="text1"/>
          <w:sz w:val="28"/>
          <w:szCs w:val="28"/>
        </w:rPr>
      </w:pPr>
      <w:r w:rsidRPr="00737A2C">
        <w:rPr>
          <w:rFonts w:eastAsia="Calibri" w:cstheme="minorHAnsi"/>
          <w:b/>
          <w:color w:val="000000" w:themeColor="text1"/>
          <w:sz w:val="28"/>
          <w:szCs w:val="28"/>
        </w:rPr>
        <w:t xml:space="preserve">Duties and responsibilities </w:t>
      </w:r>
    </w:p>
    <w:p w14:paraId="622D7088" w14:textId="2087BA6B" w:rsidR="00737A2C" w:rsidRPr="00737A2C" w:rsidRDefault="003A29CD" w:rsidP="00737A2C">
      <w:pPr>
        <w:spacing w:before="120" w:after="120" w:line="240" w:lineRule="auto"/>
        <w:rPr>
          <w:rFonts w:eastAsia="MS Mincho" w:cstheme="minorHAnsi"/>
          <w:b/>
          <w:color w:val="000000" w:themeColor="text1"/>
          <w:lang w:val="en-US"/>
        </w:rPr>
      </w:pPr>
      <w:r>
        <w:rPr>
          <w:rFonts w:eastAsia="MS Mincho" w:cstheme="minorHAnsi"/>
          <w:b/>
          <w:color w:val="000000" w:themeColor="text1"/>
          <w:lang w:val="en-US"/>
        </w:rPr>
        <w:t>Cleaning and Preparation</w:t>
      </w:r>
    </w:p>
    <w:p w14:paraId="3A37A6EC" w14:textId="13BB117F" w:rsidR="00AE127A" w:rsidRDefault="00AE127A" w:rsidP="005946A4">
      <w:pPr>
        <w:pStyle w:val="ListParagraph"/>
        <w:numPr>
          <w:ilvl w:val="0"/>
          <w:numId w:val="1"/>
        </w:numPr>
        <w:spacing w:after="120" w:line="240" w:lineRule="auto"/>
        <w:ind w:right="284"/>
        <w:rPr>
          <w:rFonts w:eastAsia="MS Mincho" w:cstheme="minorHAnsi"/>
          <w:color w:val="000000" w:themeColor="text1"/>
        </w:rPr>
      </w:pPr>
      <w:r w:rsidRPr="00AE127A">
        <w:rPr>
          <w:rFonts w:eastAsia="MS Mincho" w:cstheme="minorHAnsi"/>
          <w:color w:val="000000" w:themeColor="text1"/>
        </w:rPr>
        <w:t xml:space="preserve">Undertake cleaning duties which may include dusting, emptying bins, picking up litter, sweeping, washing, vacuuming, scrubbing, buffing, polishing, toilet cleaning in areas of the </w:t>
      </w:r>
      <w:r w:rsidR="005F68A3">
        <w:rPr>
          <w:rFonts w:eastAsia="MS Mincho" w:cstheme="minorHAnsi"/>
          <w:color w:val="000000" w:themeColor="text1"/>
        </w:rPr>
        <w:t>academy</w:t>
      </w:r>
    </w:p>
    <w:p w14:paraId="1E250027" w14:textId="77777777" w:rsidR="002C246B" w:rsidRDefault="002C246B" w:rsidP="005946A4">
      <w:pPr>
        <w:pStyle w:val="ListParagraph"/>
        <w:numPr>
          <w:ilvl w:val="0"/>
          <w:numId w:val="1"/>
        </w:numPr>
        <w:spacing w:after="120" w:line="240" w:lineRule="auto"/>
        <w:ind w:right="284"/>
        <w:rPr>
          <w:rFonts w:eastAsia="MS Mincho" w:cstheme="minorHAnsi"/>
          <w:color w:val="000000" w:themeColor="text1"/>
        </w:rPr>
      </w:pPr>
      <w:r w:rsidRPr="002C246B">
        <w:rPr>
          <w:rFonts w:eastAsia="MS Mincho" w:cstheme="minorHAnsi"/>
          <w:color w:val="000000" w:themeColor="text1"/>
        </w:rPr>
        <w:t>Oversee and undertake cleaning operations</w:t>
      </w:r>
    </w:p>
    <w:p w14:paraId="6BF3CC04" w14:textId="77777777" w:rsidR="004E44F2" w:rsidRDefault="004E44F2" w:rsidP="004E44F2">
      <w:pPr>
        <w:pStyle w:val="ListParagraph"/>
        <w:numPr>
          <w:ilvl w:val="0"/>
          <w:numId w:val="1"/>
        </w:numPr>
      </w:pPr>
      <w:r>
        <w:t>Oversee and undertake preparation of rooms and appropriate work areas</w:t>
      </w:r>
    </w:p>
    <w:p w14:paraId="30BBC15B" w14:textId="411C286E" w:rsidR="00737A2C" w:rsidRPr="00737A2C" w:rsidRDefault="003A29CD" w:rsidP="00737A2C">
      <w:pPr>
        <w:spacing w:before="120" w:after="120" w:line="240" w:lineRule="auto"/>
        <w:rPr>
          <w:rFonts w:eastAsia="MS Mincho" w:cstheme="minorHAnsi"/>
          <w:b/>
          <w:color w:val="000000" w:themeColor="text1"/>
          <w:lang w:val="en-US"/>
        </w:rPr>
      </w:pPr>
      <w:r>
        <w:rPr>
          <w:rFonts w:eastAsia="MS Mincho" w:cstheme="minorHAnsi"/>
          <w:b/>
          <w:color w:val="000000" w:themeColor="text1"/>
          <w:lang w:val="en-US"/>
        </w:rPr>
        <w:t>Resources</w:t>
      </w:r>
    </w:p>
    <w:p w14:paraId="265FA919" w14:textId="7D40820E" w:rsidR="005152F6" w:rsidRDefault="00A85AF0" w:rsidP="005152F6">
      <w:pPr>
        <w:pStyle w:val="ListParagraph"/>
        <w:numPr>
          <w:ilvl w:val="0"/>
          <w:numId w:val="2"/>
        </w:numPr>
      </w:pPr>
      <w:r w:rsidRPr="00A85AF0">
        <w:t>Monitor stock levels and inform manager of requirements</w:t>
      </w:r>
    </w:p>
    <w:p w14:paraId="18F9ABCA" w14:textId="77777777" w:rsidR="00AA3833" w:rsidRDefault="00AA3833" w:rsidP="00AA3833">
      <w:pPr>
        <w:pStyle w:val="ListParagraph"/>
        <w:numPr>
          <w:ilvl w:val="0"/>
          <w:numId w:val="2"/>
        </w:numPr>
      </w:pPr>
      <w:r>
        <w:t>Restocking facilities e.g. soap, paper towels</w:t>
      </w:r>
    </w:p>
    <w:p w14:paraId="3A832113" w14:textId="77777777" w:rsidR="001302E0" w:rsidRDefault="001302E0" w:rsidP="005946A4">
      <w:pPr>
        <w:pStyle w:val="ListParagraph"/>
        <w:numPr>
          <w:ilvl w:val="0"/>
          <w:numId w:val="2"/>
        </w:numPr>
        <w:spacing w:after="120" w:line="240" w:lineRule="auto"/>
        <w:ind w:right="284"/>
        <w:rPr>
          <w:rFonts w:eastAsia="MS Mincho" w:cstheme="minorHAnsi"/>
          <w:color w:val="000000" w:themeColor="text1"/>
        </w:rPr>
      </w:pPr>
      <w:r>
        <w:t>Store all equipment and chemicals used in the appropriate manner</w:t>
      </w:r>
      <w:r w:rsidRPr="005946A4">
        <w:rPr>
          <w:rFonts w:eastAsia="MS Mincho" w:cstheme="minorHAnsi"/>
          <w:color w:val="000000" w:themeColor="text1"/>
        </w:rPr>
        <w:t xml:space="preserve"> </w:t>
      </w:r>
    </w:p>
    <w:p w14:paraId="551A2142" w14:textId="3325E88D" w:rsidR="00367C76" w:rsidRDefault="00367C76" w:rsidP="005946A4">
      <w:pPr>
        <w:pStyle w:val="ListParagraph"/>
        <w:numPr>
          <w:ilvl w:val="0"/>
          <w:numId w:val="2"/>
        </w:numPr>
        <w:spacing w:after="120" w:line="240" w:lineRule="auto"/>
        <w:ind w:right="284"/>
        <w:rPr>
          <w:rFonts w:eastAsia="MS Mincho" w:cstheme="minorHAnsi"/>
          <w:color w:val="000000" w:themeColor="text1"/>
        </w:rPr>
      </w:pPr>
      <w:r w:rsidRPr="00367C76">
        <w:rPr>
          <w:rFonts w:eastAsia="MS Mincho" w:cstheme="minorHAnsi"/>
          <w:color w:val="000000" w:themeColor="text1"/>
        </w:rPr>
        <w:t xml:space="preserve">Act as designated key holder for </w:t>
      </w:r>
      <w:r>
        <w:rPr>
          <w:rFonts w:eastAsia="MS Mincho" w:cstheme="minorHAnsi"/>
          <w:color w:val="000000" w:themeColor="text1"/>
        </w:rPr>
        <w:t>academy</w:t>
      </w:r>
      <w:r w:rsidRPr="00367C76">
        <w:rPr>
          <w:rFonts w:eastAsia="MS Mincho" w:cstheme="minorHAnsi"/>
          <w:color w:val="000000" w:themeColor="text1"/>
        </w:rPr>
        <w:t xml:space="preserve"> premises</w:t>
      </w:r>
    </w:p>
    <w:p w14:paraId="436273E7" w14:textId="170ECB56" w:rsidR="00367C76" w:rsidRDefault="006E505F" w:rsidP="005946A4">
      <w:pPr>
        <w:pStyle w:val="ListParagraph"/>
        <w:numPr>
          <w:ilvl w:val="0"/>
          <w:numId w:val="2"/>
        </w:numPr>
        <w:spacing w:after="120" w:line="240" w:lineRule="auto"/>
        <w:ind w:right="284"/>
        <w:rPr>
          <w:rFonts w:eastAsia="MS Mincho" w:cstheme="minorHAnsi"/>
          <w:color w:val="000000" w:themeColor="text1"/>
        </w:rPr>
      </w:pPr>
      <w:r>
        <w:t>Deal with minor security/safety issues</w:t>
      </w:r>
    </w:p>
    <w:p w14:paraId="0493431A" w14:textId="57B9C5FB" w:rsidR="00737A2C" w:rsidRPr="005946A4" w:rsidRDefault="003A29CD" w:rsidP="005946A4">
      <w:pPr>
        <w:spacing w:before="120" w:after="120" w:line="240" w:lineRule="auto"/>
        <w:ind w:right="284"/>
        <w:rPr>
          <w:rFonts w:eastAsia="MS Mincho" w:cstheme="minorHAnsi"/>
          <w:b/>
          <w:color w:val="000000" w:themeColor="text1"/>
          <w:lang w:val="en-US"/>
        </w:rPr>
      </w:pPr>
      <w:r>
        <w:rPr>
          <w:rFonts w:eastAsia="MS Mincho" w:cstheme="minorHAnsi"/>
          <w:b/>
          <w:color w:val="000000" w:themeColor="text1"/>
          <w:lang w:val="en-US"/>
        </w:rPr>
        <w:t>Maintenance</w:t>
      </w:r>
    </w:p>
    <w:p w14:paraId="51B1B348" w14:textId="77777777" w:rsidR="007B1B32" w:rsidRDefault="007B1B32" w:rsidP="00025D24">
      <w:pPr>
        <w:pStyle w:val="ListParagraph"/>
        <w:numPr>
          <w:ilvl w:val="0"/>
          <w:numId w:val="3"/>
        </w:numPr>
      </w:pPr>
      <w:r w:rsidRPr="007B1B32">
        <w:t>Undertake general site maintenance and basic equipment repair</w:t>
      </w:r>
    </w:p>
    <w:p w14:paraId="1BDE3F48" w14:textId="6A81FA89" w:rsidR="00025D24" w:rsidRDefault="002002DE" w:rsidP="00025D24">
      <w:pPr>
        <w:pStyle w:val="ListParagraph"/>
        <w:numPr>
          <w:ilvl w:val="0"/>
          <w:numId w:val="3"/>
        </w:numPr>
      </w:pPr>
      <w:r w:rsidRPr="002002DE">
        <w:t>Perform temporary and minor repairs/maintenance</w:t>
      </w:r>
    </w:p>
    <w:p w14:paraId="373DC55F" w14:textId="12B58B5F" w:rsidR="002002DE" w:rsidRDefault="009D2118" w:rsidP="00025D24">
      <w:pPr>
        <w:pStyle w:val="ListParagraph"/>
        <w:numPr>
          <w:ilvl w:val="0"/>
          <w:numId w:val="3"/>
        </w:numPr>
      </w:pPr>
      <w:r w:rsidRPr="009D2118">
        <w:t>Maintain grounds as necessary e.g. light work such as mow, trim and weed</w:t>
      </w:r>
    </w:p>
    <w:p w14:paraId="5F6DFF4A" w14:textId="0E6E9573" w:rsidR="009D2118" w:rsidRDefault="00FA541F" w:rsidP="00025D24">
      <w:pPr>
        <w:pStyle w:val="ListParagraph"/>
        <w:numPr>
          <w:ilvl w:val="0"/>
          <w:numId w:val="3"/>
        </w:numPr>
      </w:pPr>
      <w:r w:rsidRPr="00FA541F">
        <w:t>Undertake basic DIY and courier duties</w:t>
      </w:r>
    </w:p>
    <w:p w14:paraId="23FA1010" w14:textId="220F858C" w:rsidR="00FA541F" w:rsidRDefault="005B1518" w:rsidP="00025D24">
      <w:pPr>
        <w:pStyle w:val="ListParagraph"/>
        <w:numPr>
          <w:ilvl w:val="0"/>
          <w:numId w:val="3"/>
        </w:numPr>
      </w:pPr>
      <w:r w:rsidRPr="005B1518">
        <w:t>Report major faults/repairs/maintenance to the line manager</w:t>
      </w:r>
    </w:p>
    <w:p w14:paraId="67647710" w14:textId="74C372FE" w:rsidR="005B1518" w:rsidRDefault="006E557E" w:rsidP="00025D24">
      <w:pPr>
        <w:pStyle w:val="ListParagraph"/>
        <w:numPr>
          <w:ilvl w:val="0"/>
          <w:numId w:val="3"/>
        </w:numPr>
      </w:pPr>
      <w:r w:rsidRPr="006E557E">
        <w:t>Operate systems such as heating, cooling</w:t>
      </w:r>
    </w:p>
    <w:p w14:paraId="7FB1E1E0" w14:textId="3BD114C2" w:rsidR="00737A2C" w:rsidRPr="00737A2C" w:rsidRDefault="003A29CD" w:rsidP="00737A2C">
      <w:pPr>
        <w:spacing w:before="120" w:after="120" w:line="240" w:lineRule="auto"/>
        <w:rPr>
          <w:rFonts w:eastAsia="MS Mincho" w:cstheme="minorHAnsi"/>
          <w:b/>
          <w:color w:val="000000" w:themeColor="text1"/>
          <w:lang w:val="en-US"/>
        </w:rPr>
      </w:pPr>
      <w:r>
        <w:rPr>
          <w:rFonts w:eastAsia="MS Mincho" w:cstheme="minorHAnsi"/>
          <w:b/>
          <w:color w:val="000000" w:themeColor="text1"/>
          <w:lang w:val="en-US"/>
        </w:rPr>
        <w:t>Systems, Policies and Procedures</w:t>
      </w:r>
    </w:p>
    <w:p w14:paraId="4FEE16F2" w14:textId="75A59E96" w:rsidR="00E96519" w:rsidRDefault="00CA1EC9" w:rsidP="00411F52">
      <w:pPr>
        <w:pStyle w:val="ListParagraph"/>
        <w:numPr>
          <w:ilvl w:val="0"/>
          <w:numId w:val="4"/>
        </w:numPr>
      </w:pPr>
      <w:r w:rsidRPr="00CA1EC9">
        <w:t>Work to expected standards and complete work within required timescales</w:t>
      </w:r>
    </w:p>
    <w:p w14:paraId="4007134F" w14:textId="2A08DFC0" w:rsidR="00CA1EC9" w:rsidRDefault="00467BD3" w:rsidP="00411F52">
      <w:pPr>
        <w:pStyle w:val="ListParagraph"/>
        <w:numPr>
          <w:ilvl w:val="0"/>
          <w:numId w:val="4"/>
        </w:numPr>
      </w:pPr>
      <w:r w:rsidRPr="00467BD3">
        <w:t>Assists with setting standards</w:t>
      </w:r>
    </w:p>
    <w:p w14:paraId="44C11E9F" w14:textId="3F68C609" w:rsidR="0083688B" w:rsidRPr="0083688B" w:rsidRDefault="0083688B" w:rsidP="0083688B">
      <w:pPr>
        <w:rPr>
          <w:b/>
          <w:bCs/>
        </w:rPr>
      </w:pPr>
      <w:r w:rsidRPr="0083688B">
        <w:rPr>
          <w:b/>
          <w:bCs/>
        </w:rPr>
        <w:lastRenderedPageBreak/>
        <w:t>Team Involvement</w:t>
      </w:r>
    </w:p>
    <w:p w14:paraId="6800A38F" w14:textId="72DFCCF9" w:rsidR="0083688B" w:rsidRDefault="00467BD3" w:rsidP="0083688B">
      <w:pPr>
        <w:pStyle w:val="ListParagraph"/>
        <w:numPr>
          <w:ilvl w:val="0"/>
          <w:numId w:val="7"/>
        </w:numPr>
      </w:pPr>
      <w:r>
        <w:t>D</w:t>
      </w:r>
      <w:r w:rsidR="0011323D">
        <w:t>emonstrate own duties to new or less experienced staff</w:t>
      </w:r>
    </w:p>
    <w:p w14:paraId="4ADF1BA7" w14:textId="77777777" w:rsidR="00202C63" w:rsidRPr="00202C63" w:rsidRDefault="00202C63" w:rsidP="00202C63">
      <w:pPr>
        <w:rPr>
          <w:b/>
          <w:bCs/>
        </w:rPr>
      </w:pPr>
      <w:r w:rsidRPr="00202C63">
        <w:rPr>
          <w:b/>
          <w:bCs/>
        </w:rPr>
        <w:t>Sustainability</w:t>
      </w:r>
    </w:p>
    <w:p w14:paraId="3C212131" w14:textId="4037C5A4" w:rsidR="00202C63" w:rsidRDefault="00202C63" w:rsidP="00202C63">
      <w:pPr>
        <w:pStyle w:val="ListParagraph"/>
        <w:numPr>
          <w:ilvl w:val="0"/>
          <w:numId w:val="7"/>
        </w:numPr>
      </w:pPr>
      <w:r>
        <w:t>Support the delivery of sustainable approaches to working</w:t>
      </w:r>
    </w:p>
    <w:p w14:paraId="243BFB66" w14:textId="6E9B5D88" w:rsidR="00202C63" w:rsidRDefault="00202C63" w:rsidP="00202C63">
      <w:pPr>
        <w:pStyle w:val="ListParagraph"/>
        <w:numPr>
          <w:ilvl w:val="0"/>
          <w:numId w:val="7"/>
        </w:numPr>
      </w:pPr>
      <w:r>
        <w:t>Support the premises team with monitoring consumption data, including recording meter readings where appropriate</w:t>
      </w:r>
    </w:p>
    <w:p w14:paraId="10A76018" w14:textId="77777777" w:rsidR="008041D7" w:rsidRPr="008041D7" w:rsidRDefault="008041D7" w:rsidP="008041D7">
      <w:pPr>
        <w:rPr>
          <w:b/>
          <w:bCs/>
        </w:rPr>
      </w:pPr>
      <w:r w:rsidRPr="008041D7">
        <w:rPr>
          <w:b/>
          <w:bCs/>
        </w:rPr>
        <w:t>Health &amp; Safety</w:t>
      </w:r>
    </w:p>
    <w:p w14:paraId="2016B166" w14:textId="3194BD1E" w:rsidR="008041D7" w:rsidRDefault="008041D7" w:rsidP="008041D7">
      <w:pPr>
        <w:pStyle w:val="ListParagraph"/>
        <w:numPr>
          <w:ilvl w:val="0"/>
          <w:numId w:val="10"/>
        </w:numPr>
      </w:pPr>
      <w:r>
        <w:t>Support with implementation of health &amp; safety procedures</w:t>
      </w:r>
    </w:p>
    <w:p w14:paraId="1A3297AA" w14:textId="683D4CB7" w:rsidR="00202C63" w:rsidRDefault="008041D7" w:rsidP="008041D7">
      <w:pPr>
        <w:pStyle w:val="ListParagraph"/>
        <w:numPr>
          <w:ilvl w:val="0"/>
          <w:numId w:val="10"/>
        </w:numPr>
      </w:pPr>
      <w:r>
        <w:t>Carry out daily site checks</w:t>
      </w:r>
    </w:p>
    <w:p w14:paraId="2966D42E" w14:textId="4F462BBC" w:rsidR="0011323D" w:rsidRDefault="0011323D" w:rsidP="005946A4">
      <w:pPr>
        <w:spacing w:after="120" w:line="240" w:lineRule="auto"/>
        <w:ind w:right="284"/>
        <w:rPr>
          <w:rFonts w:eastAsia="MS Mincho" w:cstheme="minorHAnsi"/>
          <w:b/>
          <w:color w:val="000000" w:themeColor="text1"/>
          <w:lang w:val="en-US"/>
        </w:rPr>
      </w:pPr>
      <w:r>
        <w:rPr>
          <w:rFonts w:eastAsia="MS Mincho" w:cstheme="minorHAnsi"/>
          <w:b/>
          <w:color w:val="000000" w:themeColor="text1"/>
          <w:lang w:val="en-US"/>
        </w:rPr>
        <w:t>Building Professional Relationships</w:t>
      </w:r>
    </w:p>
    <w:p w14:paraId="3D09B040" w14:textId="77777777" w:rsidR="00310214" w:rsidRPr="00C17D95" w:rsidRDefault="00310214" w:rsidP="0011323D">
      <w:pPr>
        <w:pStyle w:val="ListParagraph"/>
        <w:numPr>
          <w:ilvl w:val="0"/>
          <w:numId w:val="7"/>
        </w:numPr>
        <w:spacing w:after="120" w:line="240" w:lineRule="auto"/>
        <w:ind w:right="284"/>
        <w:rPr>
          <w:rFonts w:eastAsia="MS Mincho" w:cstheme="minorHAnsi"/>
          <w:bCs/>
          <w:color w:val="000000" w:themeColor="text1"/>
          <w:lang w:val="en-US"/>
        </w:rPr>
      </w:pPr>
      <w:r w:rsidRPr="00310214">
        <w:t>Monitor contractors/cleaners whilst on site</w:t>
      </w:r>
    </w:p>
    <w:p w14:paraId="746C4FEB" w14:textId="1C3341F3" w:rsidR="00C17D95" w:rsidRPr="00310214" w:rsidRDefault="00C17D95" w:rsidP="0011323D">
      <w:pPr>
        <w:pStyle w:val="ListParagraph"/>
        <w:numPr>
          <w:ilvl w:val="0"/>
          <w:numId w:val="7"/>
        </w:numPr>
        <w:spacing w:after="120" w:line="240" w:lineRule="auto"/>
        <w:ind w:right="284"/>
        <w:rPr>
          <w:rFonts w:eastAsia="MS Mincho" w:cstheme="minorHAnsi"/>
          <w:bCs/>
          <w:color w:val="000000" w:themeColor="text1"/>
          <w:lang w:val="en-US"/>
        </w:rPr>
      </w:pPr>
      <w:r w:rsidRPr="00C17D95">
        <w:rPr>
          <w:rFonts w:eastAsia="MS Mincho" w:cstheme="minorHAnsi"/>
          <w:bCs/>
          <w:color w:val="000000" w:themeColor="text1"/>
          <w:lang w:val="en-US"/>
        </w:rPr>
        <w:t>Establish access arrangements with contractors where necessary</w:t>
      </w:r>
    </w:p>
    <w:p w14:paraId="323AEFCD" w14:textId="7C289C86" w:rsidR="0011323D" w:rsidRPr="00453804" w:rsidRDefault="00453804" w:rsidP="0011323D">
      <w:pPr>
        <w:pStyle w:val="ListParagraph"/>
        <w:numPr>
          <w:ilvl w:val="0"/>
          <w:numId w:val="7"/>
        </w:numPr>
        <w:spacing w:after="120" w:line="240" w:lineRule="auto"/>
        <w:ind w:right="284"/>
        <w:rPr>
          <w:rFonts w:eastAsia="MS Mincho" w:cstheme="minorHAnsi"/>
          <w:bCs/>
          <w:color w:val="000000" w:themeColor="text1"/>
          <w:lang w:val="en-US"/>
        </w:rPr>
      </w:pPr>
      <w:r>
        <w:t>Exchanges information with their supervisor, head teacher and other staff</w:t>
      </w:r>
    </w:p>
    <w:p w14:paraId="5542B392" w14:textId="3F452748" w:rsidR="00453804" w:rsidRDefault="009C4AC3" w:rsidP="00453804">
      <w:pPr>
        <w:spacing w:after="120" w:line="240" w:lineRule="auto"/>
        <w:ind w:right="284"/>
        <w:rPr>
          <w:b/>
        </w:rPr>
      </w:pPr>
      <w:r w:rsidRPr="00766638">
        <w:rPr>
          <w:b/>
        </w:rPr>
        <w:t xml:space="preserve">Record </w:t>
      </w:r>
      <w:r>
        <w:rPr>
          <w:b/>
        </w:rPr>
        <w:t>K</w:t>
      </w:r>
      <w:r w:rsidRPr="00766638">
        <w:rPr>
          <w:b/>
        </w:rPr>
        <w:t xml:space="preserve">eeping and </w:t>
      </w:r>
      <w:r>
        <w:rPr>
          <w:b/>
        </w:rPr>
        <w:t>I</w:t>
      </w:r>
      <w:r w:rsidRPr="00766638">
        <w:rPr>
          <w:b/>
        </w:rPr>
        <w:t xml:space="preserve">nformation </w:t>
      </w:r>
      <w:r>
        <w:rPr>
          <w:b/>
        </w:rPr>
        <w:t>M</w:t>
      </w:r>
      <w:r w:rsidRPr="00766638">
        <w:rPr>
          <w:b/>
        </w:rPr>
        <w:t>anagement</w:t>
      </w:r>
    </w:p>
    <w:p w14:paraId="479ABF39" w14:textId="3D813670" w:rsidR="009C4AC3" w:rsidRDefault="00D13152" w:rsidP="00B0774B">
      <w:pPr>
        <w:pStyle w:val="ListParagraph"/>
        <w:numPr>
          <w:ilvl w:val="0"/>
          <w:numId w:val="7"/>
        </w:numPr>
        <w:spacing w:after="120" w:line="240" w:lineRule="auto"/>
        <w:ind w:right="284"/>
        <w:rPr>
          <w:rFonts w:eastAsia="MS Mincho" w:cstheme="minorHAnsi"/>
          <w:bCs/>
          <w:color w:val="000000" w:themeColor="text1"/>
          <w:lang w:val="en-US"/>
        </w:rPr>
      </w:pPr>
      <w:r w:rsidRPr="00D13152">
        <w:rPr>
          <w:rFonts w:eastAsia="MS Mincho" w:cstheme="minorHAnsi"/>
          <w:bCs/>
          <w:color w:val="000000" w:themeColor="text1"/>
          <w:lang w:val="en-US"/>
        </w:rPr>
        <w:t xml:space="preserve">Maintain accurate and detailed records when required </w:t>
      </w:r>
    </w:p>
    <w:p w14:paraId="1BEA58B0" w14:textId="67FC134E" w:rsidR="00CD2D26" w:rsidRPr="00CD2D26" w:rsidRDefault="00CD2D26" w:rsidP="00CD2D26">
      <w:pPr>
        <w:spacing w:after="120" w:line="240" w:lineRule="auto"/>
        <w:ind w:right="284"/>
        <w:rPr>
          <w:rFonts w:eastAsia="MS Mincho" w:cstheme="minorHAnsi"/>
          <w:b/>
          <w:color w:val="000000" w:themeColor="text1"/>
          <w:lang w:val="en-US"/>
        </w:rPr>
      </w:pPr>
      <w:r w:rsidRPr="00CD2D26">
        <w:rPr>
          <w:rFonts w:eastAsia="MS Mincho" w:cstheme="minorHAnsi"/>
          <w:b/>
          <w:color w:val="000000" w:themeColor="text1"/>
          <w:lang w:val="en-US"/>
        </w:rPr>
        <w:t>Generic Responsibilities of all Active Learning Trust Employees</w:t>
      </w:r>
    </w:p>
    <w:p w14:paraId="30B2A3CD" w14:textId="77777777"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consistently uphold the Trust’s Aims, Visions and Values.</w:t>
      </w:r>
      <w:r w:rsidRPr="00761EFF">
        <w:rPr>
          <w:rStyle w:val="eop"/>
          <w:rFonts w:asciiTheme="minorHAnsi" w:hAnsiTheme="minorHAnsi" w:cstheme="minorHAnsi"/>
          <w:sz w:val="22"/>
          <w:szCs w:val="22"/>
        </w:rPr>
        <w:t> </w:t>
      </w:r>
    </w:p>
    <w:p w14:paraId="5042AEF0" w14:textId="36422611" w:rsidR="00AC7AD0" w:rsidRPr="00761EFF" w:rsidRDefault="00AC7AD0" w:rsidP="25A6FB3D">
      <w:pPr>
        <w:pStyle w:val="paragraph"/>
        <w:numPr>
          <w:ilvl w:val="0"/>
          <w:numId w:val="7"/>
        </w:numPr>
        <w:spacing w:before="0" w:beforeAutospacing="0" w:after="0" w:afterAutospacing="0"/>
        <w:textAlignment w:val="baseline"/>
        <w:rPr>
          <w:rFonts w:asciiTheme="minorHAnsi" w:hAnsiTheme="minorHAnsi" w:cstheme="minorBidi"/>
          <w:sz w:val="22"/>
          <w:szCs w:val="22"/>
        </w:rPr>
      </w:pPr>
      <w:r w:rsidRPr="25A6FB3D">
        <w:rPr>
          <w:rStyle w:val="normaltextrun"/>
          <w:rFonts w:asciiTheme="minorHAnsi" w:hAnsiTheme="minorHAnsi" w:cstheme="minorBidi"/>
          <w:sz w:val="22"/>
          <w:szCs w:val="22"/>
          <w:lang w:val="en-US"/>
        </w:rPr>
        <w:t xml:space="preserve">To work in a co-operative and polite manner with all stakeholders and visitors to promote and enhance the reputation of the </w:t>
      </w:r>
      <w:r w:rsidR="78D7A526" w:rsidRPr="25A6FB3D">
        <w:rPr>
          <w:rStyle w:val="normaltextrun"/>
          <w:rFonts w:asciiTheme="minorHAnsi" w:hAnsiTheme="minorHAnsi" w:cstheme="minorBidi"/>
          <w:sz w:val="22"/>
          <w:szCs w:val="22"/>
          <w:lang w:val="en-US"/>
        </w:rPr>
        <w:t>academies</w:t>
      </w:r>
      <w:r w:rsidRPr="25A6FB3D">
        <w:rPr>
          <w:rStyle w:val="normaltextrun"/>
          <w:rFonts w:asciiTheme="minorHAnsi" w:hAnsiTheme="minorHAnsi" w:cstheme="minorBidi"/>
          <w:sz w:val="22"/>
          <w:szCs w:val="22"/>
          <w:lang w:val="en-US"/>
        </w:rPr>
        <w:t xml:space="preserve"> and Trust.</w:t>
      </w:r>
      <w:r w:rsidRPr="25A6FB3D">
        <w:rPr>
          <w:rStyle w:val="normaltextrun"/>
          <w:rFonts w:asciiTheme="minorHAnsi" w:hAnsiTheme="minorHAnsi" w:cstheme="minorBidi"/>
          <w:sz w:val="22"/>
          <w:szCs w:val="22"/>
        </w:rPr>
        <w:t> </w:t>
      </w:r>
      <w:r w:rsidRPr="25A6FB3D">
        <w:rPr>
          <w:rStyle w:val="eop"/>
          <w:rFonts w:asciiTheme="minorHAnsi" w:hAnsiTheme="minorHAnsi" w:cstheme="minorBidi"/>
          <w:sz w:val="22"/>
          <w:szCs w:val="22"/>
        </w:rPr>
        <w:t> </w:t>
      </w:r>
    </w:p>
    <w:p w14:paraId="293E0142" w14:textId="77A3AF57"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work with children and young people within the framework of the academy in a courteous, positive, caring, and responsive manner.</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14:paraId="4AC3132C" w14:textId="13B04E23"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 xml:space="preserve">To take an active and positive role in the </w:t>
      </w:r>
      <w:r w:rsidR="00242F78" w:rsidRPr="00761EFF">
        <w:rPr>
          <w:rStyle w:val="normaltextrun"/>
          <w:rFonts w:asciiTheme="minorHAnsi" w:hAnsiTheme="minorHAnsi" w:cstheme="minorHAnsi"/>
          <w:sz w:val="22"/>
          <w:szCs w:val="22"/>
          <w:lang w:val="en-US"/>
        </w:rPr>
        <w:t>Trust’s</w:t>
      </w:r>
      <w:r w:rsidRPr="00761EFF">
        <w:rPr>
          <w:rStyle w:val="normaltextrun"/>
          <w:rFonts w:asciiTheme="minorHAnsi" w:hAnsiTheme="minorHAnsi" w:cstheme="minorHAnsi"/>
          <w:sz w:val="22"/>
          <w:szCs w:val="22"/>
          <w:lang w:val="en-US"/>
        </w:rPr>
        <w:t xml:space="preserve"> commitment to the development of staff and review procedures</w:t>
      </w:r>
      <w:r w:rsidR="00242F78" w:rsidRPr="00761EFF">
        <w:rPr>
          <w:rStyle w:val="normaltextrun"/>
          <w:rFonts w:asciiTheme="minorHAnsi" w:hAnsiTheme="minorHAnsi" w:cstheme="minorHAnsi"/>
          <w:sz w:val="22"/>
          <w:szCs w:val="22"/>
        </w:rPr>
        <w:t>, undertaking training as required.</w:t>
      </w:r>
    </w:p>
    <w:p w14:paraId="3AB1B720" w14:textId="3576CBB3"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 xml:space="preserve">To </w:t>
      </w:r>
      <w:r w:rsidR="006470CB" w:rsidRPr="00761EFF">
        <w:rPr>
          <w:rStyle w:val="normaltextrun"/>
          <w:rFonts w:asciiTheme="minorHAnsi" w:hAnsiTheme="minorHAnsi" w:cstheme="minorHAnsi"/>
          <w:sz w:val="22"/>
          <w:szCs w:val="22"/>
          <w:lang w:val="en-US"/>
        </w:rPr>
        <w:t>act</w:t>
      </w:r>
      <w:r w:rsidRPr="00761EFF">
        <w:rPr>
          <w:rStyle w:val="normaltextrun"/>
          <w:rFonts w:asciiTheme="minorHAnsi" w:hAnsiTheme="minorHAnsi" w:cstheme="minorHAnsi"/>
          <w:sz w:val="22"/>
          <w:szCs w:val="22"/>
          <w:lang w:val="en-US"/>
        </w:rPr>
        <w:t xml:space="preserve"> in a professional way that is consistent with the values and expectations of the Trust.</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14:paraId="4ECB1500" w14:textId="77777777" w:rsidR="00AC7AD0" w:rsidRPr="00761EFF" w:rsidRDefault="00AC7AD0" w:rsidP="006470CB">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be responsible for promoting and safeguarding the welfare of children and young persons.</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14:paraId="1792483F" w14:textId="77777777" w:rsidR="002E372F" w:rsidRPr="00B22EEA" w:rsidRDefault="002E372F" w:rsidP="00B22EEA">
      <w:pPr>
        <w:spacing w:after="120" w:line="240" w:lineRule="auto"/>
        <w:ind w:right="284"/>
        <w:rPr>
          <w:rFonts w:eastAsia="MS Mincho" w:cstheme="minorHAnsi"/>
          <w:b/>
          <w:bCs/>
          <w:iCs/>
          <w:color w:val="000000" w:themeColor="text1"/>
        </w:rPr>
      </w:pPr>
    </w:p>
    <w:p w14:paraId="450D239A" w14:textId="1C4956B9" w:rsidR="002E372F" w:rsidRPr="00864CB5" w:rsidRDefault="00864CB5" w:rsidP="00B22EEA">
      <w:pPr>
        <w:spacing w:after="120" w:line="240" w:lineRule="auto"/>
        <w:ind w:right="284"/>
        <w:rPr>
          <w:rFonts w:eastAsia="MS Mincho" w:cstheme="minorHAnsi"/>
          <w:iCs/>
          <w:color w:val="000000" w:themeColor="text1"/>
        </w:rPr>
      </w:pPr>
      <w:r w:rsidRPr="00864CB5">
        <w:rPr>
          <w:rFonts w:eastAsia="MS Mincho" w:cstheme="minorHAnsi"/>
          <w:iCs/>
          <w:color w:val="000000" w:themeColor="text1"/>
        </w:rPr>
        <w:t>The Active Learning Trust is committed to safeguarding and promoting the welfare of all children and young people. We expect all staff to actively share this commitment. All adults working in our Trust in whatever capacity will be part of a thorough safer recruitment process. All appointments will be subject pre-employment checks including the taking of satisfactory references and enhanced criminal record clearance</w:t>
      </w:r>
      <w:r w:rsidR="00DC4617">
        <w:rPr>
          <w:rFonts w:eastAsia="MS Mincho" w:cstheme="minorHAnsi"/>
          <w:iCs/>
          <w:color w:val="000000" w:themeColor="text1"/>
        </w:rPr>
        <w:t xml:space="preserve"> (via the Disclosure </w:t>
      </w:r>
      <w:r w:rsidR="00B25959">
        <w:rPr>
          <w:rFonts w:eastAsia="MS Mincho" w:cstheme="minorHAnsi"/>
          <w:iCs/>
          <w:color w:val="000000" w:themeColor="text1"/>
        </w:rPr>
        <w:t>and Barring Service)</w:t>
      </w:r>
      <w:r w:rsidRPr="00864CB5">
        <w:rPr>
          <w:rFonts w:eastAsia="MS Mincho" w:cstheme="minorHAnsi"/>
          <w:iCs/>
          <w:color w:val="000000" w:themeColor="text1"/>
        </w:rPr>
        <w:t xml:space="preserve"> in line with the need to create and maintain a safe culture.</w:t>
      </w:r>
    </w:p>
    <w:p w14:paraId="53DB2133" w14:textId="77777777" w:rsidR="002E372F" w:rsidRDefault="002E372F" w:rsidP="00623E0F">
      <w:pPr>
        <w:spacing w:after="120" w:line="240" w:lineRule="auto"/>
        <w:ind w:left="360" w:right="284"/>
        <w:rPr>
          <w:rFonts w:eastAsia="MS Mincho" w:cstheme="minorHAnsi"/>
          <w:i/>
          <w:color w:val="000000" w:themeColor="text1"/>
        </w:rPr>
      </w:pPr>
    </w:p>
    <w:p w14:paraId="4A2A9D1E" w14:textId="54DF1CC7" w:rsidR="007F54F2" w:rsidRPr="00623E0F" w:rsidRDefault="00737A2C" w:rsidP="197EC587">
      <w:pPr>
        <w:spacing w:after="120" w:line="240" w:lineRule="auto"/>
        <w:ind w:right="284"/>
        <w:rPr>
          <w:i/>
          <w:iCs/>
          <w:color w:val="000000" w:themeColor="text1"/>
        </w:rPr>
      </w:pPr>
      <w:r w:rsidRPr="197EC587">
        <w:rPr>
          <w:rFonts w:eastAsia="MS Mincho"/>
          <w:i/>
          <w:iCs/>
          <w:color w:val="000000" w:themeColor="text1"/>
        </w:rPr>
        <w:t xml:space="preserve">Please note that this is illustrative of the general nature and level of responsibility of the role. It is not a comprehensive list of all tasks expected to be carried out. </w:t>
      </w:r>
      <w:r w:rsidR="00747BB4" w:rsidRPr="197EC587">
        <w:rPr>
          <w:rFonts w:eastAsia="MS Mincho"/>
          <w:i/>
          <w:iCs/>
          <w:color w:val="000000" w:themeColor="text1"/>
        </w:rPr>
        <w:t>It will be reviewed in conjunction with the appraisal process and planning for the next academic year. It will be reviewed, and it may be subject to modification or amendment at any time after consultation with the holder of the post. The duties may be varied to meet the changing demands of the Trust at the reasonable discretion of the Reports to Manager.</w:t>
      </w:r>
    </w:p>
    <w:sectPr w:rsidR="007F54F2" w:rsidRPr="00623E0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1D50" w14:textId="77777777" w:rsidR="00B2329E" w:rsidRDefault="00B2329E" w:rsidP="005946A4">
      <w:pPr>
        <w:spacing w:after="0" w:line="240" w:lineRule="auto"/>
      </w:pPr>
      <w:r>
        <w:separator/>
      </w:r>
    </w:p>
  </w:endnote>
  <w:endnote w:type="continuationSeparator" w:id="0">
    <w:p w14:paraId="1429E0F3" w14:textId="77777777" w:rsidR="00B2329E" w:rsidRDefault="00B2329E" w:rsidP="0059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B3CA" w14:textId="77777777" w:rsidR="00B2329E" w:rsidRDefault="00B2329E" w:rsidP="005946A4">
      <w:pPr>
        <w:spacing w:after="0" w:line="240" w:lineRule="auto"/>
      </w:pPr>
      <w:r>
        <w:separator/>
      </w:r>
    </w:p>
  </w:footnote>
  <w:footnote w:type="continuationSeparator" w:id="0">
    <w:p w14:paraId="0B2AD543" w14:textId="77777777" w:rsidR="00B2329E" w:rsidRDefault="00B2329E" w:rsidP="0059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970D" w14:textId="77777777" w:rsidR="005946A4" w:rsidRDefault="005946A4" w:rsidP="005946A4">
    <w:pPr>
      <w:pStyle w:val="Header"/>
      <w:jc w:val="right"/>
    </w:pPr>
    <w:r>
      <w:rPr>
        <w:noProof/>
        <w:lang w:eastAsia="en-GB"/>
      </w:rPr>
      <w:drawing>
        <wp:inline distT="0" distB="0" distL="0" distR="0" wp14:anchorId="76C9ED08" wp14:editId="3B974B5C">
          <wp:extent cx="902613"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The-AL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366" cy="888653"/>
                  </a:xfrm>
                  <a:prstGeom prst="rect">
                    <a:avLst/>
                  </a:prstGeom>
                </pic:spPr>
              </pic:pic>
            </a:graphicData>
          </a:graphic>
        </wp:inline>
      </w:drawing>
    </w:r>
  </w:p>
  <w:p w14:paraId="41E59AF9" w14:textId="77777777" w:rsidR="005946A4" w:rsidRDefault="0059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15pt;height:332.4pt" o:bullet="t">
        <v:imagedata r:id="rId1" o:title="TK_LOGO_POINTER_RGB_bullet_blue"/>
      </v:shape>
    </w:pict>
  </w:numPicBullet>
  <w:abstractNum w:abstractNumId="0" w15:restartNumberingAfterBreak="0">
    <w:nsid w:val="03D10B8D"/>
    <w:multiLevelType w:val="multilevel"/>
    <w:tmpl w:val="8E6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D004A"/>
    <w:multiLevelType w:val="hybridMultilevel"/>
    <w:tmpl w:val="77E86F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7FF5582"/>
    <w:multiLevelType w:val="hybridMultilevel"/>
    <w:tmpl w:val="62223D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A094788"/>
    <w:multiLevelType w:val="multilevel"/>
    <w:tmpl w:val="FC3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95706A"/>
    <w:multiLevelType w:val="hybridMultilevel"/>
    <w:tmpl w:val="A35C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37BEF"/>
    <w:multiLevelType w:val="hybridMultilevel"/>
    <w:tmpl w:val="CC26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F4884"/>
    <w:multiLevelType w:val="hybridMultilevel"/>
    <w:tmpl w:val="89F2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5679D"/>
    <w:multiLevelType w:val="hybridMultilevel"/>
    <w:tmpl w:val="8C3E96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7D353F91"/>
    <w:multiLevelType w:val="hybridMultilevel"/>
    <w:tmpl w:val="C8F8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41DCB"/>
    <w:multiLevelType w:val="hybridMultilevel"/>
    <w:tmpl w:val="62D2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9"/>
  </w:num>
  <w:num w:numId="6">
    <w:abstractNumId w:val="8"/>
  </w:num>
  <w:num w:numId="7">
    <w:abstractNumId w:val="5"/>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2C"/>
    <w:rsid w:val="00012A7D"/>
    <w:rsid w:val="00025D24"/>
    <w:rsid w:val="00055775"/>
    <w:rsid w:val="0011323D"/>
    <w:rsid w:val="001302E0"/>
    <w:rsid w:val="002002DE"/>
    <w:rsid w:val="00202C63"/>
    <w:rsid w:val="002040F3"/>
    <w:rsid w:val="00242F78"/>
    <w:rsid w:val="002A338C"/>
    <w:rsid w:val="002C246B"/>
    <w:rsid w:val="002E372F"/>
    <w:rsid w:val="00310214"/>
    <w:rsid w:val="00367C76"/>
    <w:rsid w:val="003A29CD"/>
    <w:rsid w:val="00453804"/>
    <w:rsid w:val="00467BD3"/>
    <w:rsid w:val="004B2799"/>
    <w:rsid w:val="004E44F2"/>
    <w:rsid w:val="005152F6"/>
    <w:rsid w:val="005946A4"/>
    <w:rsid w:val="005B1518"/>
    <w:rsid w:val="005F68A3"/>
    <w:rsid w:val="00610645"/>
    <w:rsid w:val="00623E0F"/>
    <w:rsid w:val="006470CB"/>
    <w:rsid w:val="006E505F"/>
    <w:rsid w:val="006E557E"/>
    <w:rsid w:val="0072196B"/>
    <w:rsid w:val="00737A2C"/>
    <w:rsid w:val="00747BB4"/>
    <w:rsid w:val="007569B0"/>
    <w:rsid w:val="00761EFF"/>
    <w:rsid w:val="007A1C01"/>
    <w:rsid w:val="007B1B32"/>
    <w:rsid w:val="007F54F2"/>
    <w:rsid w:val="008041D7"/>
    <w:rsid w:val="00817DEF"/>
    <w:rsid w:val="00830C08"/>
    <w:rsid w:val="0083688B"/>
    <w:rsid w:val="00864CB5"/>
    <w:rsid w:val="009C330E"/>
    <w:rsid w:val="009C4AC3"/>
    <w:rsid w:val="009D2118"/>
    <w:rsid w:val="009D2A77"/>
    <w:rsid w:val="00A028D2"/>
    <w:rsid w:val="00A85AF0"/>
    <w:rsid w:val="00AA3833"/>
    <w:rsid w:val="00AB57DF"/>
    <w:rsid w:val="00AC7AD0"/>
    <w:rsid w:val="00AE127A"/>
    <w:rsid w:val="00B02200"/>
    <w:rsid w:val="00B0774B"/>
    <w:rsid w:val="00B22EEA"/>
    <w:rsid w:val="00B2329E"/>
    <w:rsid w:val="00B25959"/>
    <w:rsid w:val="00C17D95"/>
    <w:rsid w:val="00C37039"/>
    <w:rsid w:val="00CA1EC9"/>
    <w:rsid w:val="00CD2D26"/>
    <w:rsid w:val="00D04833"/>
    <w:rsid w:val="00D13152"/>
    <w:rsid w:val="00D57AA7"/>
    <w:rsid w:val="00DC1A25"/>
    <w:rsid w:val="00DC4617"/>
    <w:rsid w:val="00E710F1"/>
    <w:rsid w:val="00E96519"/>
    <w:rsid w:val="00EA2956"/>
    <w:rsid w:val="00EE7CF7"/>
    <w:rsid w:val="00F84251"/>
    <w:rsid w:val="00FA541F"/>
    <w:rsid w:val="197EC587"/>
    <w:rsid w:val="25A6FB3D"/>
    <w:rsid w:val="78D7A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F6B7D2"/>
  <w15:chartTrackingRefBased/>
  <w15:docId w15:val="{CFAF92FE-BB01-443F-87E6-AD21B67E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A4"/>
    <w:pPr>
      <w:ind w:left="720"/>
      <w:contextualSpacing/>
    </w:pPr>
  </w:style>
  <w:style w:type="paragraph" w:styleId="Header">
    <w:name w:val="header"/>
    <w:basedOn w:val="Normal"/>
    <w:link w:val="HeaderChar"/>
    <w:uiPriority w:val="99"/>
    <w:unhideWhenUsed/>
    <w:rsid w:val="00594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6A4"/>
  </w:style>
  <w:style w:type="paragraph" w:styleId="Footer">
    <w:name w:val="footer"/>
    <w:basedOn w:val="Normal"/>
    <w:link w:val="FooterChar"/>
    <w:uiPriority w:val="99"/>
    <w:unhideWhenUsed/>
    <w:rsid w:val="0059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6A4"/>
  </w:style>
  <w:style w:type="paragraph" w:customStyle="1" w:styleId="paragraph">
    <w:name w:val="paragraph"/>
    <w:basedOn w:val="Normal"/>
    <w:rsid w:val="00AC7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7AD0"/>
  </w:style>
  <w:style w:type="character" w:customStyle="1" w:styleId="eop">
    <w:name w:val="eop"/>
    <w:basedOn w:val="DefaultParagraphFont"/>
    <w:rsid w:val="00AC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643253">
      <w:bodyDiv w:val="1"/>
      <w:marLeft w:val="0"/>
      <w:marRight w:val="0"/>
      <w:marTop w:val="0"/>
      <w:marBottom w:val="0"/>
      <w:divBdr>
        <w:top w:val="none" w:sz="0" w:space="0" w:color="auto"/>
        <w:left w:val="none" w:sz="0" w:space="0" w:color="auto"/>
        <w:bottom w:val="none" w:sz="0" w:space="0" w:color="auto"/>
        <w:right w:val="none" w:sz="0" w:space="0" w:color="auto"/>
      </w:divBdr>
      <w:divsChild>
        <w:div w:id="1812016399">
          <w:marLeft w:val="0"/>
          <w:marRight w:val="0"/>
          <w:marTop w:val="0"/>
          <w:marBottom w:val="0"/>
          <w:divBdr>
            <w:top w:val="none" w:sz="0" w:space="0" w:color="auto"/>
            <w:left w:val="none" w:sz="0" w:space="0" w:color="auto"/>
            <w:bottom w:val="none" w:sz="0" w:space="0" w:color="auto"/>
            <w:right w:val="none" w:sz="0" w:space="0" w:color="auto"/>
          </w:divBdr>
          <w:divsChild>
            <w:div w:id="1636369519">
              <w:marLeft w:val="0"/>
              <w:marRight w:val="0"/>
              <w:marTop w:val="0"/>
              <w:marBottom w:val="0"/>
              <w:divBdr>
                <w:top w:val="none" w:sz="0" w:space="0" w:color="auto"/>
                <w:left w:val="none" w:sz="0" w:space="0" w:color="auto"/>
                <w:bottom w:val="none" w:sz="0" w:space="0" w:color="auto"/>
                <w:right w:val="none" w:sz="0" w:space="0" w:color="auto"/>
              </w:divBdr>
            </w:div>
            <w:div w:id="605582858">
              <w:marLeft w:val="0"/>
              <w:marRight w:val="0"/>
              <w:marTop w:val="0"/>
              <w:marBottom w:val="0"/>
              <w:divBdr>
                <w:top w:val="none" w:sz="0" w:space="0" w:color="auto"/>
                <w:left w:val="none" w:sz="0" w:space="0" w:color="auto"/>
                <w:bottom w:val="none" w:sz="0" w:space="0" w:color="auto"/>
                <w:right w:val="none" w:sz="0" w:space="0" w:color="auto"/>
              </w:divBdr>
            </w:div>
            <w:div w:id="436408854">
              <w:marLeft w:val="0"/>
              <w:marRight w:val="0"/>
              <w:marTop w:val="0"/>
              <w:marBottom w:val="0"/>
              <w:divBdr>
                <w:top w:val="none" w:sz="0" w:space="0" w:color="auto"/>
                <w:left w:val="none" w:sz="0" w:space="0" w:color="auto"/>
                <w:bottom w:val="none" w:sz="0" w:space="0" w:color="auto"/>
                <w:right w:val="none" w:sz="0" w:space="0" w:color="auto"/>
              </w:divBdr>
            </w:div>
          </w:divsChild>
        </w:div>
        <w:div w:id="147287211">
          <w:marLeft w:val="0"/>
          <w:marRight w:val="0"/>
          <w:marTop w:val="0"/>
          <w:marBottom w:val="0"/>
          <w:divBdr>
            <w:top w:val="none" w:sz="0" w:space="0" w:color="auto"/>
            <w:left w:val="none" w:sz="0" w:space="0" w:color="auto"/>
            <w:bottom w:val="none" w:sz="0" w:space="0" w:color="auto"/>
            <w:right w:val="none" w:sz="0" w:space="0" w:color="auto"/>
          </w:divBdr>
          <w:divsChild>
            <w:div w:id="3708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68b156-58e9-40ca-a4ea-525c690e9705" xsi:nil="true"/>
    <lcf76f155ced4ddcb4097134ff3c332f xmlns="a67aff1d-4a70-4f23-a518-cd4a836fc5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1AE049BC13D41B61716BBACFC95D7" ma:contentTypeVersion="15" ma:contentTypeDescription="Create a new document." ma:contentTypeScope="" ma:versionID="3cec69c28b2d609ef0f2b03c9e733536">
  <xsd:schema xmlns:xsd="http://www.w3.org/2001/XMLSchema" xmlns:xs="http://www.w3.org/2001/XMLSchema" xmlns:p="http://schemas.microsoft.com/office/2006/metadata/properties" xmlns:ns2="ce68b156-58e9-40ca-a4ea-525c690e9705" xmlns:ns3="a67aff1d-4a70-4f23-a518-cd4a836fc5cc" targetNamespace="http://schemas.microsoft.com/office/2006/metadata/properties" ma:root="true" ma:fieldsID="628a49845e498e5707a249a9554cd21f" ns2:_="" ns3:_="">
    <xsd:import namespace="ce68b156-58e9-40ca-a4ea-525c690e9705"/>
    <xsd:import namespace="a67aff1d-4a70-4f23-a518-cd4a836fc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b156-58e9-40ca-a4ea-525c690e97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23b0ab-707d-4bb2-bdea-beec78a25a2a}" ma:internalName="TaxCatchAll" ma:showField="CatchAllData" ma:web="ce68b156-58e9-40ca-a4ea-525c690e97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7aff1d-4a70-4f23-a518-cd4a836fc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cf74d92-cc71-4641-a7bf-06a89bbdbcc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1678-B692-4382-9E87-CE48241B39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e68b156-58e9-40ca-a4ea-525c690e9705"/>
    <ds:schemaRef ds:uri="http://purl.org/dc/terms/"/>
    <ds:schemaRef ds:uri="http://schemas.openxmlformats.org/package/2006/metadata/core-properties"/>
    <ds:schemaRef ds:uri="a67aff1d-4a70-4f23-a518-cd4a836fc5cc"/>
    <ds:schemaRef ds:uri="http://www.w3.org/XML/1998/namespace"/>
    <ds:schemaRef ds:uri="http://purl.org/dc/dcmitype/"/>
  </ds:schemaRefs>
</ds:datastoreItem>
</file>

<file path=customXml/itemProps2.xml><?xml version="1.0" encoding="utf-8"?>
<ds:datastoreItem xmlns:ds="http://schemas.openxmlformats.org/officeDocument/2006/customXml" ds:itemID="{F576FB08-2198-4E0F-A30B-BD9451F08E53}">
  <ds:schemaRefs>
    <ds:schemaRef ds:uri="http://schemas.microsoft.com/sharepoint/v3/contenttype/forms"/>
  </ds:schemaRefs>
</ds:datastoreItem>
</file>

<file path=customXml/itemProps3.xml><?xml version="1.0" encoding="utf-8"?>
<ds:datastoreItem xmlns:ds="http://schemas.openxmlformats.org/officeDocument/2006/customXml" ds:itemID="{F71E4212-0E82-4752-877D-85CBD7AFA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b156-58e9-40ca-a4ea-525c690e9705"/>
    <ds:schemaRef ds:uri="a67aff1d-4a70-4f23-a518-cd4a836f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33BB8-7DFB-4D1C-8451-92B98199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Hammond</dc:creator>
  <cp:keywords/>
  <dc:description/>
  <cp:lastModifiedBy>Emma Brooke</cp:lastModifiedBy>
  <cp:revision>3</cp:revision>
  <dcterms:created xsi:type="dcterms:W3CDTF">2024-04-10T06:33:00Z</dcterms:created>
  <dcterms:modified xsi:type="dcterms:W3CDTF">2024-04-15T10:24:00Z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0x010100AD554ABC98CC544CA890302895171ED9</vt:lpwstr>
  </property>
  <property fmtid="{D5CDD505-2E9C-101B-9397-08002B2CF9AE}" pid="3" name="MediaServiceImageTags">
    <vt:lpwstr/>
  </property>
</Properties>
</file>