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F3600" w14:textId="20248A30" w:rsidR="25B5BB4E" w:rsidRDefault="25B5BB4E">
      <w:pPr>
        <w:sectPr w:rsidR="25B5BB4E" w:rsidSect="00F53281">
          <w:headerReference w:type="default" r:id="rId10"/>
          <w:footerReference w:type="default" r:id="rId11"/>
          <w:headerReference w:type="first" r:id="rId12"/>
          <w:footerReference w:type="first" r:id="rId13"/>
          <w:pgSz w:w="11906" w:h="16838" w:code="9"/>
          <w:pgMar w:top="2493" w:right="425" w:bottom="249" w:left="425" w:header="284" w:footer="1701" w:gutter="0"/>
          <w:cols w:space="708"/>
          <w:titlePg/>
          <w:docGrid w:linePitch="360"/>
        </w:sectPr>
      </w:pPr>
    </w:p>
    <w:p w14:paraId="70C2F4FF" w14:textId="52EEA1F8" w:rsidR="007D42ED" w:rsidRDefault="721554EF" w:rsidP="373AD340">
      <w:pPr>
        <w:pStyle w:val="paragraph"/>
        <w:spacing w:before="0" w:beforeAutospacing="0" w:after="0" w:afterAutospacing="0"/>
        <w:jc w:val="center"/>
        <w:textAlignment w:val="baseline"/>
        <w:rPr>
          <w:rFonts w:ascii="Segoe UI" w:hAnsi="Segoe UI" w:cs="Segoe UI"/>
          <w:sz w:val="18"/>
          <w:szCs w:val="18"/>
        </w:rPr>
      </w:pPr>
      <w:r w:rsidRPr="373AD340">
        <w:rPr>
          <w:rStyle w:val="normaltextrun"/>
          <w:rFonts w:ascii="Century Gothic" w:hAnsi="Century Gothic" w:cs="Segoe UI"/>
          <w:b/>
          <w:bCs/>
          <w:sz w:val="22"/>
          <w:szCs w:val="22"/>
          <w:u w:val="single"/>
        </w:rPr>
        <w:t xml:space="preserve">School </w:t>
      </w:r>
      <w:r w:rsidR="007D42ED" w:rsidRPr="373AD340">
        <w:rPr>
          <w:rStyle w:val="normaltextrun"/>
          <w:rFonts w:ascii="Century Gothic" w:hAnsi="Century Gothic" w:cs="Segoe UI"/>
          <w:b/>
          <w:bCs/>
          <w:sz w:val="22"/>
          <w:szCs w:val="22"/>
          <w:u w:val="single"/>
        </w:rPr>
        <w:t>Cleaner</w:t>
      </w:r>
      <w:r w:rsidR="007D42ED" w:rsidRPr="373AD340">
        <w:rPr>
          <w:rStyle w:val="eop"/>
          <w:rFonts w:ascii="Century Gothic" w:hAnsi="Century Gothic" w:cs="Segoe UI"/>
          <w:sz w:val="22"/>
          <w:szCs w:val="22"/>
        </w:rPr>
        <w:t> </w:t>
      </w:r>
    </w:p>
    <w:p w14:paraId="023DC710" w14:textId="77777777" w:rsidR="007D42ED" w:rsidRDefault="007D42ED" w:rsidP="007D42ED">
      <w:pPr>
        <w:pStyle w:val="paragraph"/>
        <w:spacing w:before="0" w:beforeAutospacing="0" w:after="0" w:afterAutospacing="0"/>
        <w:jc w:val="center"/>
        <w:textAlignment w:val="baseline"/>
        <w:rPr>
          <w:rFonts w:ascii="Segoe UI" w:hAnsi="Segoe UI" w:cs="Segoe UI"/>
          <w:sz w:val="18"/>
          <w:szCs w:val="18"/>
        </w:rPr>
      </w:pPr>
      <w:r>
        <w:rPr>
          <w:rStyle w:val="eop"/>
          <w:rFonts w:ascii="Century Gothic" w:hAnsi="Century Gothic" w:cs="Segoe UI"/>
          <w:sz w:val="22"/>
          <w:szCs w:val="22"/>
        </w:rPr>
        <w:t> </w:t>
      </w:r>
    </w:p>
    <w:p w14:paraId="170A5DFF" w14:textId="57FE2A53" w:rsidR="007D42ED" w:rsidRDefault="007D42ED" w:rsidP="6F4ED064">
      <w:pPr>
        <w:pStyle w:val="paragraph"/>
        <w:spacing w:before="0" w:beforeAutospacing="0" w:after="0" w:afterAutospacing="0"/>
        <w:ind w:firstLine="720"/>
        <w:textAlignment w:val="baseline"/>
        <w:rPr>
          <w:rFonts w:ascii="Segoe UI" w:hAnsi="Segoe UI" w:cs="Segoe UI"/>
          <w:sz w:val="18"/>
          <w:szCs w:val="18"/>
        </w:rPr>
      </w:pPr>
      <w:r w:rsidRPr="6F4ED064">
        <w:rPr>
          <w:rStyle w:val="normaltextrun"/>
          <w:rFonts w:ascii="Century Gothic" w:hAnsi="Century Gothic" w:cs="Segoe UI"/>
          <w:sz w:val="22"/>
          <w:szCs w:val="22"/>
        </w:rPr>
        <w:t>Post:</w:t>
      </w:r>
      <w:r>
        <w:tab/>
      </w:r>
      <w:r>
        <w:tab/>
      </w:r>
      <w:r>
        <w:tab/>
      </w:r>
      <w:r w:rsidR="621CAFAB" w:rsidRPr="6F4ED064">
        <w:rPr>
          <w:rStyle w:val="normaltextrun"/>
          <w:rFonts w:ascii="Century Gothic" w:hAnsi="Century Gothic" w:cs="Segoe UI"/>
          <w:sz w:val="22"/>
          <w:szCs w:val="22"/>
        </w:rPr>
        <w:t>School</w:t>
      </w:r>
      <w:r w:rsidR="66DC6234" w:rsidRPr="6F4ED064">
        <w:rPr>
          <w:rStyle w:val="normaltextrun"/>
          <w:rFonts w:ascii="Century Gothic" w:hAnsi="Century Gothic" w:cs="Segoe UI"/>
          <w:sz w:val="22"/>
          <w:szCs w:val="22"/>
        </w:rPr>
        <w:t xml:space="preserve"> </w:t>
      </w:r>
      <w:r w:rsidR="621CAFAB" w:rsidRPr="6F4ED064">
        <w:rPr>
          <w:rStyle w:val="normaltextrun"/>
          <w:rFonts w:ascii="Century Gothic" w:hAnsi="Century Gothic" w:cs="Segoe UI"/>
          <w:sz w:val="22"/>
          <w:szCs w:val="22"/>
        </w:rPr>
        <w:t>Cl</w:t>
      </w:r>
      <w:r w:rsidR="7605AA59" w:rsidRPr="6F4ED064">
        <w:rPr>
          <w:rStyle w:val="normaltextrun"/>
          <w:rFonts w:ascii="Century Gothic" w:hAnsi="Century Gothic" w:cs="Segoe UI"/>
          <w:sz w:val="22"/>
          <w:szCs w:val="22"/>
        </w:rPr>
        <w:t>ea</w:t>
      </w:r>
      <w:r w:rsidRPr="6F4ED064">
        <w:rPr>
          <w:rStyle w:val="normaltextrun"/>
          <w:rFonts w:ascii="Century Gothic" w:hAnsi="Century Gothic" w:cs="Segoe UI"/>
          <w:sz w:val="22"/>
          <w:szCs w:val="22"/>
        </w:rPr>
        <w:t>ner</w:t>
      </w:r>
      <w:r w:rsidRPr="6F4ED064">
        <w:rPr>
          <w:rStyle w:val="scxw226200301"/>
          <w:rFonts w:ascii="Century Gothic" w:hAnsi="Century Gothic" w:cs="Segoe UI"/>
          <w:sz w:val="22"/>
          <w:szCs w:val="22"/>
        </w:rPr>
        <w:t> </w:t>
      </w:r>
      <w:r>
        <w:br/>
      </w:r>
      <w:r>
        <w:tab/>
      </w:r>
      <w:r w:rsidRPr="6F4ED064">
        <w:rPr>
          <w:rStyle w:val="normaltextrun"/>
          <w:rFonts w:ascii="Century Gothic" w:hAnsi="Century Gothic" w:cs="Segoe UI"/>
          <w:sz w:val="22"/>
          <w:szCs w:val="22"/>
        </w:rPr>
        <w:t>Scale:</w:t>
      </w:r>
      <w:r>
        <w:tab/>
      </w:r>
      <w:r>
        <w:tab/>
      </w:r>
      <w:r>
        <w:tab/>
      </w:r>
      <w:r w:rsidR="50BB9AFE" w:rsidRPr="6F4ED064">
        <w:rPr>
          <w:rStyle w:val="normaltextrun"/>
          <w:rFonts w:ascii="Century Gothic" w:hAnsi="Century Gothic" w:cs="Segoe UI"/>
          <w:sz w:val="22"/>
          <w:szCs w:val="22"/>
        </w:rPr>
        <w:t>B</w:t>
      </w:r>
      <w:r w:rsidRPr="6F4ED064">
        <w:rPr>
          <w:rStyle w:val="normaltextrun"/>
          <w:rFonts w:ascii="Century Gothic" w:hAnsi="Century Gothic" w:cs="Segoe UI"/>
          <w:sz w:val="22"/>
          <w:szCs w:val="22"/>
        </w:rPr>
        <w:t xml:space="preserve"> (Points 2</w:t>
      </w:r>
      <w:r w:rsidR="5661B931" w:rsidRPr="6F4ED064">
        <w:rPr>
          <w:rStyle w:val="normaltextrun"/>
          <w:rFonts w:ascii="Century Gothic" w:hAnsi="Century Gothic" w:cs="Segoe UI"/>
          <w:sz w:val="22"/>
          <w:szCs w:val="22"/>
        </w:rPr>
        <w:t xml:space="preserve">) </w:t>
      </w:r>
      <w:r w:rsidRPr="6F4ED064">
        <w:rPr>
          <w:rStyle w:val="normaltextrun"/>
          <w:rFonts w:ascii="Century Gothic" w:hAnsi="Century Gothic" w:cs="Segoe UI"/>
          <w:sz w:val="22"/>
          <w:szCs w:val="22"/>
        </w:rPr>
        <w:t>£2</w:t>
      </w:r>
      <w:r w:rsidR="00A07183">
        <w:rPr>
          <w:rStyle w:val="normaltextrun"/>
          <w:rFonts w:ascii="Century Gothic" w:hAnsi="Century Gothic" w:cs="Segoe UI"/>
          <w:sz w:val="22"/>
          <w:szCs w:val="22"/>
        </w:rPr>
        <w:t>3</w:t>
      </w:r>
      <w:r w:rsidRPr="6F4ED064">
        <w:rPr>
          <w:rStyle w:val="normaltextrun"/>
          <w:rFonts w:ascii="Century Gothic" w:hAnsi="Century Gothic" w:cs="Segoe UI"/>
          <w:sz w:val="22"/>
          <w:szCs w:val="22"/>
        </w:rPr>
        <w:t>,</w:t>
      </w:r>
      <w:r w:rsidR="00A07183">
        <w:rPr>
          <w:rStyle w:val="normaltextrun"/>
          <w:rFonts w:ascii="Century Gothic" w:hAnsi="Century Gothic" w:cs="Segoe UI"/>
          <w:sz w:val="22"/>
          <w:szCs w:val="22"/>
        </w:rPr>
        <w:t>656</w:t>
      </w:r>
      <w:r w:rsidR="419104B4" w:rsidRPr="6F4ED064">
        <w:rPr>
          <w:rStyle w:val="normaltextrun"/>
          <w:rFonts w:ascii="Century Gothic" w:hAnsi="Century Gothic" w:cs="Segoe UI"/>
          <w:sz w:val="22"/>
          <w:szCs w:val="22"/>
        </w:rPr>
        <w:t xml:space="preserve"> </w:t>
      </w:r>
      <w:r w:rsidRPr="6F4ED064">
        <w:rPr>
          <w:rStyle w:val="normaltextrun"/>
          <w:rFonts w:ascii="Century Gothic" w:hAnsi="Century Gothic" w:cs="Segoe UI"/>
          <w:sz w:val="22"/>
          <w:szCs w:val="22"/>
        </w:rPr>
        <w:t>FTE</w:t>
      </w:r>
      <w:r w:rsidRPr="6F4ED064">
        <w:rPr>
          <w:rStyle w:val="eop"/>
          <w:rFonts w:ascii="Century Gothic" w:hAnsi="Century Gothic" w:cs="Segoe UI"/>
          <w:sz w:val="22"/>
          <w:szCs w:val="22"/>
        </w:rPr>
        <w:t> </w:t>
      </w:r>
    </w:p>
    <w:p w14:paraId="03C4C76D" w14:textId="515527A1" w:rsidR="007D42ED" w:rsidRDefault="007D42ED" w:rsidP="373AD340">
      <w:pPr>
        <w:pStyle w:val="paragraph"/>
        <w:spacing w:before="0" w:beforeAutospacing="0" w:after="0" w:afterAutospacing="0"/>
        <w:ind w:left="2160" w:firstLine="720"/>
        <w:jc w:val="both"/>
        <w:textAlignment w:val="baseline"/>
        <w:rPr>
          <w:rFonts w:ascii="Segoe UI" w:hAnsi="Segoe UI" w:cs="Segoe UI"/>
          <w:sz w:val="18"/>
          <w:szCs w:val="18"/>
        </w:rPr>
      </w:pPr>
      <w:r w:rsidRPr="7AE7A3F0">
        <w:rPr>
          <w:rStyle w:val="normaltextrun"/>
          <w:rFonts w:ascii="Century Gothic" w:hAnsi="Century Gothic" w:cs="Segoe UI"/>
          <w:sz w:val="22"/>
          <w:szCs w:val="22"/>
        </w:rPr>
        <w:t>£ </w:t>
      </w:r>
      <w:r w:rsidR="3C95DD87" w:rsidRPr="7AE7A3F0">
        <w:rPr>
          <w:rStyle w:val="normaltextrun"/>
          <w:rFonts w:ascii="Century Gothic" w:hAnsi="Century Gothic" w:cs="Segoe UI"/>
          <w:sz w:val="22"/>
          <w:szCs w:val="22"/>
        </w:rPr>
        <w:t>1</w:t>
      </w:r>
      <w:r w:rsidR="03A61748" w:rsidRPr="7AE7A3F0">
        <w:rPr>
          <w:rStyle w:val="normaltextrun"/>
          <w:rFonts w:ascii="Century Gothic" w:hAnsi="Century Gothic" w:cs="Segoe UI"/>
          <w:sz w:val="22"/>
          <w:szCs w:val="22"/>
        </w:rPr>
        <w:t>0,</w:t>
      </w:r>
      <w:r w:rsidR="00A07183">
        <w:rPr>
          <w:rStyle w:val="normaltextrun"/>
          <w:rFonts w:ascii="Century Gothic" w:hAnsi="Century Gothic" w:cs="Segoe UI"/>
          <w:sz w:val="22"/>
          <w:szCs w:val="22"/>
        </w:rPr>
        <w:t>949.76</w:t>
      </w:r>
      <w:r w:rsidR="320DA24F" w:rsidRPr="7AE7A3F0">
        <w:rPr>
          <w:rStyle w:val="normaltextrun"/>
          <w:rFonts w:ascii="Century Gothic" w:hAnsi="Century Gothic" w:cs="Segoe UI"/>
          <w:sz w:val="22"/>
          <w:szCs w:val="22"/>
        </w:rPr>
        <w:t xml:space="preserve"> </w:t>
      </w:r>
      <w:r w:rsidRPr="7AE7A3F0">
        <w:rPr>
          <w:rStyle w:val="normaltextrun"/>
          <w:rFonts w:ascii="Century Gothic" w:hAnsi="Century Gothic" w:cs="Segoe UI"/>
          <w:sz w:val="22"/>
          <w:szCs w:val="22"/>
        </w:rPr>
        <w:t>(pro rata)</w:t>
      </w:r>
      <w:r w:rsidRPr="7AE7A3F0">
        <w:rPr>
          <w:rStyle w:val="eop"/>
          <w:rFonts w:ascii="Century Gothic" w:hAnsi="Century Gothic" w:cs="Segoe UI"/>
          <w:sz w:val="22"/>
          <w:szCs w:val="22"/>
        </w:rPr>
        <w:t> </w:t>
      </w:r>
    </w:p>
    <w:p w14:paraId="2F23452A" w14:textId="4B611209" w:rsidR="007D42ED" w:rsidRDefault="007D42ED" w:rsidP="373AD340">
      <w:pPr>
        <w:pStyle w:val="paragraph"/>
        <w:spacing w:before="0" w:beforeAutospacing="0" w:after="0" w:afterAutospacing="0"/>
        <w:ind w:firstLine="720"/>
        <w:jc w:val="both"/>
        <w:textAlignment w:val="baseline"/>
        <w:rPr>
          <w:rFonts w:ascii="Segoe UI" w:hAnsi="Segoe UI" w:cs="Segoe UI"/>
          <w:sz w:val="18"/>
          <w:szCs w:val="18"/>
        </w:rPr>
      </w:pPr>
      <w:r w:rsidRPr="7AE7A3F0">
        <w:rPr>
          <w:rStyle w:val="normaltextrun"/>
          <w:rFonts w:ascii="Century Gothic" w:hAnsi="Century Gothic" w:cs="Segoe UI"/>
          <w:sz w:val="22"/>
          <w:szCs w:val="22"/>
        </w:rPr>
        <w:t>Responsible to:</w:t>
      </w:r>
      <w:r>
        <w:tab/>
      </w:r>
      <w:r w:rsidR="5F042A5C" w:rsidRPr="7AE7A3F0">
        <w:rPr>
          <w:rStyle w:val="normaltextrun"/>
          <w:rFonts w:ascii="Century Gothic" w:hAnsi="Century Gothic" w:cs="Segoe UI"/>
          <w:sz w:val="22"/>
          <w:szCs w:val="22"/>
        </w:rPr>
        <w:t>Operations M</w:t>
      </w:r>
      <w:r w:rsidRPr="7AE7A3F0">
        <w:rPr>
          <w:rStyle w:val="normaltextrun"/>
          <w:rFonts w:ascii="Century Gothic" w:hAnsi="Century Gothic" w:cs="Segoe UI"/>
          <w:sz w:val="22"/>
          <w:szCs w:val="22"/>
        </w:rPr>
        <w:t>anager</w:t>
      </w:r>
      <w:r>
        <w:tab/>
      </w:r>
      <w:r w:rsidRPr="7AE7A3F0">
        <w:rPr>
          <w:rStyle w:val="scxw226200301"/>
          <w:rFonts w:ascii="Calibri" w:hAnsi="Calibri" w:cs="Calibri"/>
          <w:sz w:val="22"/>
          <w:szCs w:val="22"/>
        </w:rPr>
        <w:t> </w:t>
      </w:r>
      <w:r>
        <w:br/>
      </w:r>
      <w:r>
        <w:tab/>
      </w:r>
      <w:r w:rsidRPr="7AE7A3F0">
        <w:rPr>
          <w:rStyle w:val="normaltextrun"/>
          <w:rFonts w:ascii="Century Gothic" w:hAnsi="Century Gothic" w:cs="Segoe UI"/>
          <w:sz w:val="22"/>
          <w:szCs w:val="22"/>
        </w:rPr>
        <w:t>Hours:</w:t>
      </w:r>
      <w:r>
        <w:tab/>
      </w:r>
      <w:r>
        <w:tab/>
      </w:r>
      <w:r>
        <w:tab/>
      </w:r>
      <w:r w:rsidR="4FA8A292" w:rsidRPr="7AE7A3F0">
        <w:rPr>
          <w:rStyle w:val="normaltextrun"/>
          <w:rFonts w:ascii="Century Gothic" w:hAnsi="Century Gothic" w:cs="Segoe UI"/>
          <w:sz w:val="22"/>
          <w:szCs w:val="22"/>
        </w:rPr>
        <w:t>2</w:t>
      </w:r>
      <w:r w:rsidRPr="7AE7A3F0">
        <w:rPr>
          <w:rStyle w:val="normaltextrun"/>
          <w:rFonts w:ascii="Century Gothic" w:hAnsi="Century Gothic" w:cs="Segoe UI"/>
          <w:sz w:val="22"/>
          <w:szCs w:val="22"/>
        </w:rPr>
        <w:t>0 hours per week, 3</w:t>
      </w:r>
      <w:r w:rsidR="043A728E" w:rsidRPr="7AE7A3F0">
        <w:rPr>
          <w:rStyle w:val="normaltextrun"/>
          <w:rFonts w:ascii="Century Gothic" w:hAnsi="Century Gothic" w:cs="Segoe UI"/>
          <w:sz w:val="22"/>
          <w:szCs w:val="22"/>
        </w:rPr>
        <w:t>9</w:t>
      </w:r>
      <w:r w:rsidRPr="7AE7A3F0">
        <w:rPr>
          <w:rStyle w:val="normaltextrun"/>
          <w:rFonts w:ascii="Century Gothic" w:hAnsi="Century Gothic" w:cs="Segoe UI"/>
          <w:sz w:val="22"/>
          <w:szCs w:val="22"/>
        </w:rPr>
        <w:t xml:space="preserve"> weeks per year</w:t>
      </w:r>
      <w:r w:rsidRPr="7AE7A3F0">
        <w:rPr>
          <w:rStyle w:val="eop"/>
          <w:rFonts w:ascii="Century Gothic" w:hAnsi="Century Gothic" w:cs="Segoe UI"/>
          <w:sz w:val="22"/>
          <w:szCs w:val="22"/>
        </w:rPr>
        <w:t> </w:t>
      </w:r>
    </w:p>
    <w:p w14:paraId="3485A32D" w14:textId="67123F7D" w:rsidR="373AD340" w:rsidRDefault="373AD340" w:rsidP="373AD340">
      <w:pPr>
        <w:pStyle w:val="paragraph"/>
        <w:spacing w:before="0" w:beforeAutospacing="0" w:after="0" w:afterAutospacing="0"/>
        <w:jc w:val="both"/>
        <w:rPr>
          <w:rStyle w:val="normaltextrun"/>
          <w:rFonts w:ascii="Century Gothic" w:hAnsi="Century Gothic" w:cs="Segoe UI"/>
          <w:b/>
          <w:bCs/>
          <w:sz w:val="22"/>
          <w:szCs w:val="22"/>
        </w:rPr>
      </w:pPr>
    </w:p>
    <w:p w14:paraId="7721284F" w14:textId="77777777" w:rsidR="007D42ED" w:rsidRDefault="007D42ED" w:rsidP="007D42ED">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hAnsi="Century Gothic" w:cs="Segoe UI"/>
          <w:b/>
          <w:bCs/>
          <w:sz w:val="22"/>
          <w:szCs w:val="22"/>
        </w:rPr>
        <w:t>Job Purpose:</w:t>
      </w:r>
      <w:r>
        <w:rPr>
          <w:rStyle w:val="eop"/>
          <w:rFonts w:ascii="Century Gothic" w:hAnsi="Century Gothic" w:cs="Segoe UI"/>
          <w:sz w:val="22"/>
          <w:szCs w:val="22"/>
        </w:rPr>
        <w:t> </w:t>
      </w:r>
    </w:p>
    <w:p w14:paraId="4E14468D" w14:textId="77777777" w:rsidR="007D42ED" w:rsidRDefault="007D42ED" w:rsidP="007D42ED">
      <w:pPr>
        <w:pStyle w:val="paragraph"/>
        <w:numPr>
          <w:ilvl w:val="0"/>
          <w:numId w:val="12"/>
        </w:numPr>
        <w:spacing w:before="0" w:beforeAutospacing="0" w:after="0" w:afterAutospacing="0"/>
        <w:ind w:left="1080" w:firstLine="0"/>
        <w:jc w:val="both"/>
        <w:textAlignment w:val="baseline"/>
        <w:rPr>
          <w:rFonts w:ascii="Century Gothic" w:hAnsi="Century Gothic" w:cs="Segoe UI"/>
          <w:sz w:val="22"/>
          <w:szCs w:val="22"/>
        </w:rPr>
      </w:pPr>
      <w:r>
        <w:rPr>
          <w:rStyle w:val="normaltextrun"/>
          <w:rFonts w:ascii="Century Gothic" w:hAnsi="Century Gothic" w:cs="Segoe UI"/>
          <w:sz w:val="22"/>
          <w:szCs w:val="22"/>
        </w:rPr>
        <w:t>To maintain all areas in a clean, safe and sanitary condition, whilst working to the highest of standards.</w:t>
      </w:r>
      <w:r>
        <w:rPr>
          <w:rStyle w:val="eop"/>
          <w:rFonts w:ascii="Century Gothic" w:hAnsi="Century Gothic" w:cs="Segoe UI"/>
          <w:sz w:val="22"/>
          <w:szCs w:val="22"/>
        </w:rPr>
        <w:t> </w:t>
      </w:r>
    </w:p>
    <w:p w14:paraId="7AE35FC4" w14:textId="77777777" w:rsidR="007D42ED" w:rsidRDefault="007D42ED" w:rsidP="007D42ED">
      <w:pPr>
        <w:pStyle w:val="paragraph"/>
        <w:numPr>
          <w:ilvl w:val="0"/>
          <w:numId w:val="12"/>
        </w:numPr>
        <w:spacing w:before="0" w:beforeAutospacing="0" w:after="0" w:afterAutospacing="0"/>
        <w:ind w:left="1080" w:firstLine="0"/>
        <w:jc w:val="both"/>
        <w:textAlignment w:val="baseline"/>
        <w:rPr>
          <w:rFonts w:ascii="Century Gothic" w:hAnsi="Century Gothic" w:cs="Segoe UI"/>
          <w:sz w:val="22"/>
          <w:szCs w:val="22"/>
        </w:rPr>
      </w:pPr>
      <w:r w:rsidRPr="373AD340">
        <w:rPr>
          <w:rStyle w:val="normaltextrun"/>
          <w:rFonts w:ascii="Century Gothic" w:hAnsi="Century Gothic" w:cs="Segoe UI"/>
          <w:sz w:val="22"/>
          <w:szCs w:val="22"/>
        </w:rPr>
        <w:t>To carry out cleaning tasks and associated duties</w:t>
      </w:r>
      <w:r w:rsidRPr="373AD340">
        <w:rPr>
          <w:rStyle w:val="eop"/>
          <w:rFonts w:ascii="Century Gothic" w:hAnsi="Century Gothic" w:cs="Segoe UI"/>
          <w:sz w:val="22"/>
          <w:szCs w:val="22"/>
        </w:rPr>
        <w:t> </w:t>
      </w:r>
    </w:p>
    <w:p w14:paraId="599E8697" w14:textId="072327F4" w:rsidR="373AD340" w:rsidRDefault="373AD340" w:rsidP="373AD340">
      <w:pPr>
        <w:pStyle w:val="paragraph"/>
        <w:spacing w:before="0" w:beforeAutospacing="0" w:after="0" w:afterAutospacing="0"/>
        <w:jc w:val="both"/>
        <w:rPr>
          <w:rFonts w:ascii="Century Gothic" w:hAnsi="Century Gothic" w:cs="Segoe UI"/>
        </w:rPr>
      </w:pPr>
    </w:p>
    <w:p w14:paraId="386E238D" w14:textId="1851249B" w:rsidR="007D42ED" w:rsidRDefault="007D42ED" w:rsidP="6B335886">
      <w:pPr>
        <w:pStyle w:val="paragraph"/>
        <w:spacing w:before="0" w:beforeAutospacing="0" w:after="0" w:afterAutospacing="0"/>
        <w:jc w:val="both"/>
        <w:rPr>
          <w:rFonts w:ascii="Segoe UI" w:hAnsi="Segoe UI" w:cs="Segoe UI"/>
          <w:sz w:val="18"/>
          <w:szCs w:val="18"/>
        </w:rPr>
      </w:pPr>
      <w:r w:rsidRPr="6B335886">
        <w:rPr>
          <w:rStyle w:val="normaltextrun"/>
          <w:rFonts w:ascii="Century Gothic" w:hAnsi="Century Gothic" w:cs="Segoe UI"/>
          <w:b/>
          <w:bCs/>
          <w:sz w:val="22"/>
          <w:szCs w:val="22"/>
        </w:rPr>
        <w:t>Assigned Areas:</w:t>
      </w:r>
      <w:r w:rsidRPr="6B335886">
        <w:rPr>
          <w:rStyle w:val="eop"/>
          <w:rFonts w:ascii="Century Gothic" w:hAnsi="Century Gothic" w:cs="Segoe UI"/>
          <w:sz w:val="22"/>
          <w:szCs w:val="22"/>
        </w:rPr>
        <w:t> </w:t>
      </w:r>
      <w:r w:rsidR="04E5747D" w:rsidRPr="6B335886">
        <w:rPr>
          <w:rStyle w:val="eop"/>
          <w:rFonts w:ascii="Century Gothic" w:hAnsi="Century Gothic" w:cs="Segoe UI"/>
          <w:sz w:val="22"/>
          <w:szCs w:val="22"/>
        </w:rPr>
        <w:t xml:space="preserve"> Across the school site</w:t>
      </w:r>
    </w:p>
    <w:p w14:paraId="61F4CADE" w14:textId="66CCE3BA" w:rsidR="007D42ED" w:rsidRDefault="007D42ED" w:rsidP="6B335886">
      <w:pPr>
        <w:pStyle w:val="paragraph"/>
        <w:spacing w:before="0" w:beforeAutospacing="0" w:after="0" w:afterAutospacing="0"/>
        <w:textAlignment w:val="baseline"/>
        <w:rPr>
          <w:rFonts w:ascii="Segoe UI" w:hAnsi="Segoe UI" w:cs="Segoe UI"/>
          <w:sz w:val="18"/>
          <w:szCs w:val="18"/>
        </w:rPr>
      </w:pPr>
      <w:r w:rsidRPr="6B335886">
        <w:rPr>
          <w:rStyle w:val="eop"/>
          <w:rFonts w:ascii="Century Gothic" w:hAnsi="Century Gothic" w:cs="Segoe UI"/>
          <w:sz w:val="22"/>
          <w:szCs w:val="22"/>
        </w:rPr>
        <w:t> </w:t>
      </w:r>
    </w:p>
    <w:p w14:paraId="07179BD7" w14:textId="77777777" w:rsidR="007D42ED" w:rsidRDefault="007D42ED" w:rsidP="007D42ED">
      <w:pPr>
        <w:pStyle w:val="paragraph"/>
        <w:spacing w:before="0" w:beforeAutospacing="0" w:after="0" w:afterAutospacing="0"/>
        <w:jc w:val="both"/>
        <w:textAlignment w:val="baseline"/>
        <w:rPr>
          <w:rFonts w:ascii="Segoe UI" w:hAnsi="Segoe UI" w:cs="Segoe UI"/>
          <w:sz w:val="18"/>
          <w:szCs w:val="18"/>
        </w:rPr>
      </w:pPr>
      <w:r w:rsidRPr="373AD340">
        <w:rPr>
          <w:rStyle w:val="normaltextrun"/>
          <w:rFonts w:ascii="Century Gothic" w:hAnsi="Century Gothic" w:cs="Segoe UI"/>
          <w:b/>
          <w:bCs/>
          <w:sz w:val="22"/>
          <w:szCs w:val="22"/>
        </w:rPr>
        <w:t>Main Responsibilities and Tasks:</w:t>
      </w:r>
      <w:r w:rsidRPr="373AD340">
        <w:rPr>
          <w:rStyle w:val="eop"/>
          <w:rFonts w:ascii="Century Gothic" w:hAnsi="Century Gothic" w:cs="Segoe UI"/>
          <w:sz w:val="22"/>
          <w:szCs w:val="22"/>
        </w:rPr>
        <w:t> </w:t>
      </w:r>
    </w:p>
    <w:p w14:paraId="561F78BE" w14:textId="60A53D05" w:rsidR="373AD340" w:rsidRDefault="373AD340" w:rsidP="373AD340">
      <w:pPr>
        <w:pStyle w:val="paragraph"/>
        <w:spacing w:before="0" w:beforeAutospacing="0" w:after="0" w:afterAutospacing="0"/>
        <w:jc w:val="both"/>
        <w:rPr>
          <w:rStyle w:val="eop"/>
          <w:rFonts w:ascii="Century Gothic" w:hAnsi="Century Gothic" w:cs="Segoe UI"/>
          <w:sz w:val="22"/>
          <w:szCs w:val="22"/>
        </w:rPr>
      </w:pPr>
    </w:p>
    <w:p w14:paraId="2FC23DE1" w14:textId="77777777" w:rsidR="007D42ED" w:rsidRDefault="007D42ED" w:rsidP="373AD340">
      <w:pPr>
        <w:pStyle w:val="paragraph"/>
        <w:numPr>
          <w:ilvl w:val="0"/>
          <w:numId w:val="15"/>
        </w:numPr>
        <w:spacing w:before="0" w:beforeAutospacing="0" w:after="0" w:afterAutospacing="0"/>
        <w:ind w:left="990" w:firstLine="0"/>
        <w:jc w:val="both"/>
        <w:textAlignment w:val="baseline"/>
        <w:rPr>
          <w:rFonts w:ascii="Century Gothic" w:hAnsi="Century Gothic" w:cs="Segoe UI"/>
          <w:sz w:val="22"/>
          <w:szCs w:val="22"/>
        </w:rPr>
      </w:pPr>
      <w:r w:rsidRPr="373AD340">
        <w:rPr>
          <w:rStyle w:val="normaltextrun"/>
          <w:rFonts w:ascii="Century Gothic" w:hAnsi="Century Gothic" w:cs="Segoe UI"/>
          <w:sz w:val="22"/>
          <w:szCs w:val="22"/>
        </w:rPr>
        <w:t>Undertake the cleaning of the School building and furniture as directed by the Site Manager, using chemicals, materials and equipment as appropriate </w:t>
      </w:r>
      <w:r w:rsidRPr="373AD340">
        <w:rPr>
          <w:rStyle w:val="eop"/>
          <w:rFonts w:ascii="Century Gothic" w:hAnsi="Century Gothic" w:cs="Segoe UI"/>
          <w:sz w:val="22"/>
          <w:szCs w:val="22"/>
        </w:rPr>
        <w:t> </w:t>
      </w:r>
    </w:p>
    <w:p w14:paraId="49CCB21C" w14:textId="77777777" w:rsidR="007D42ED" w:rsidRDefault="007D42ED" w:rsidP="007D42ED">
      <w:pPr>
        <w:pStyle w:val="paragraph"/>
        <w:numPr>
          <w:ilvl w:val="0"/>
          <w:numId w:val="15"/>
        </w:numPr>
        <w:spacing w:before="0" w:beforeAutospacing="0" w:after="0" w:afterAutospacing="0"/>
        <w:ind w:left="990" w:firstLine="0"/>
        <w:jc w:val="both"/>
        <w:textAlignment w:val="baseline"/>
        <w:rPr>
          <w:rFonts w:ascii="Century Gothic" w:hAnsi="Century Gothic" w:cs="Segoe UI"/>
          <w:sz w:val="22"/>
          <w:szCs w:val="22"/>
        </w:rPr>
      </w:pPr>
      <w:r>
        <w:rPr>
          <w:rStyle w:val="normaltextrun"/>
          <w:rFonts w:ascii="Century Gothic" w:hAnsi="Century Gothic" w:cs="Segoe UI"/>
          <w:sz w:val="22"/>
          <w:szCs w:val="22"/>
        </w:rPr>
        <w:t>Carry out duties such as:</w:t>
      </w:r>
      <w:r>
        <w:rPr>
          <w:rStyle w:val="eop"/>
          <w:rFonts w:ascii="Century Gothic" w:hAnsi="Century Gothic" w:cs="Segoe UI"/>
          <w:sz w:val="22"/>
          <w:szCs w:val="22"/>
        </w:rPr>
        <w:t> </w:t>
      </w:r>
    </w:p>
    <w:p w14:paraId="4CD9C00D" w14:textId="77777777" w:rsidR="007D42ED" w:rsidRDefault="007D42ED" w:rsidP="007D42ED">
      <w:pPr>
        <w:pStyle w:val="paragraph"/>
        <w:spacing w:before="0" w:beforeAutospacing="0" w:after="0" w:afterAutospacing="0"/>
        <w:ind w:left="630"/>
        <w:jc w:val="both"/>
        <w:textAlignment w:val="baseline"/>
        <w:rPr>
          <w:rFonts w:ascii="Segoe UI" w:hAnsi="Segoe UI" w:cs="Segoe UI"/>
          <w:sz w:val="18"/>
          <w:szCs w:val="18"/>
        </w:rPr>
      </w:pPr>
      <w:r>
        <w:rPr>
          <w:rStyle w:val="eop"/>
          <w:rFonts w:ascii="Century Gothic" w:hAnsi="Century Gothic" w:cs="Segoe UI"/>
          <w:sz w:val="22"/>
          <w:szCs w:val="22"/>
        </w:rPr>
        <w:t> </w:t>
      </w:r>
    </w:p>
    <w:p w14:paraId="58A9916E" w14:textId="77777777" w:rsidR="007D42ED" w:rsidRDefault="007D42ED" w:rsidP="007D42ED">
      <w:pPr>
        <w:pStyle w:val="paragraph"/>
        <w:numPr>
          <w:ilvl w:val="0"/>
          <w:numId w:val="16"/>
        </w:numPr>
        <w:spacing w:before="0" w:beforeAutospacing="0" w:after="0" w:afterAutospacing="0"/>
        <w:ind w:left="1800" w:firstLine="0"/>
        <w:jc w:val="both"/>
        <w:textAlignment w:val="baseline"/>
        <w:rPr>
          <w:rFonts w:ascii="Century Gothic" w:hAnsi="Century Gothic" w:cs="Segoe UI"/>
          <w:sz w:val="22"/>
          <w:szCs w:val="22"/>
        </w:rPr>
      </w:pPr>
      <w:r>
        <w:rPr>
          <w:rStyle w:val="normaltextrun"/>
          <w:rFonts w:ascii="Century Gothic" w:hAnsi="Century Gothic" w:cs="Segoe UI"/>
          <w:sz w:val="22"/>
          <w:szCs w:val="22"/>
        </w:rPr>
        <w:t>Sweeping all uncarpeted areas in the assigned areas, including stairwells and corridors</w:t>
      </w:r>
      <w:r>
        <w:rPr>
          <w:rStyle w:val="eop"/>
          <w:rFonts w:ascii="Century Gothic" w:hAnsi="Century Gothic" w:cs="Segoe UI"/>
          <w:sz w:val="22"/>
          <w:szCs w:val="22"/>
        </w:rPr>
        <w:t> </w:t>
      </w:r>
    </w:p>
    <w:p w14:paraId="7C3D1993" w14:textId="77777777" w:rsidR="007D42ED" w:rsidRDefault="007D42ED" w:rsidP="007D42ED">
      <w:pPr>
        <w:pStyle w:val="paragraph"/>
        <w:numPr>
          <w:ilvl w:val="0"/>
          <w:numId w:val="16"/>
        </w:numPr>
        <w:spacing w:before="0" w:beforeAutospacing="0" w:after="0" w:afterAutospacing="0"/>
        <w:ind w:left="1800" w:firstLine="0"/>
        <w:jc w:val="both"/>
        <w:textAlignment w:val="baseline"/>
        <w:rPr>
          <w:rFonts w:ascii="Century Gothic" w:hAnsi="Century Gothic" w:cs="Segoe UI"/>
          <w:sz w:val="22"/>
          <w:szCs w:val="22"/>
        </w:rPr>
      </w:pPr>
      <w:r>
        <w:rPr>
          <w:rStyle w:val="normaltextrun"/>
          <w:rFonts w:ascii="Century Gothic" w:hAnsi="Century Gothic" w:cs="Segoe UI"/>
          <w:sz w:val="22"/>
          <w:szCs w:val="22"/>
        </w:rPr>
        <w:t>Vacuuming all carpeted areas in the assigned areas, including corridors</w:t>
      </w:r>
      <w:r>
        <w:rPr>
          <w:rStyle w:val="eop"/>
          <w:rFonts w:ascii="Century Gothic" w:hAnsi="Century Gothic" w:cs="Segoe UI"/>
          <w:sz w:val="22"/>
          <w:szCs w:val="22"/>
        </w:rPr>
        <w:t> </w:t>
      </w:r>
    </w:p>
    <w:p w14:paraId="4F0B1CD4" w14:textId="77777777" w:rsidR="007D42ED" w:rsidRDefault="007D42ED" w:rsidP="007D42ED">
      <w:pPr>
        <w:pStyle w:val="paragraph"/>
        <w:numPr>
          <w:ilvl w:val="0"/>
          <w:numId w:val="16"/>
        </w:numPr>
        <w:spacing w:before="0" w:beforeAutospacing="0" w:after="0" w:afterAutospacing="0"/>
        <w:ind w:left="1800" w:firstLine="0"/>
        <w:jc w:val="both"/>
        <w:textAlignment w:val="baseline"/>
        <w:rPr>
          <w:rFonts w:ascii="Century Gothic" w:hAnsi="Century Gothic" w:cs="Segoe UI"/>
          <w:sz w:val="22"/>
          <w:szCs w:val="22"/>
        </w:rPr>
      </w:pPr>
      <w:r>
        <w:rPr>
          <w:rStyle w:val="normaltextrun"/>
          <w:rFonts w:ascii="Century Gothic" w:hAnsi="Century Gothic" w:cs="Segoe UI"/>
          <w:sz w:val="22"/>
          <w:szCs w:val="22"/>
        </w:rPr>
        <w:t>Mopping of all wet areas in the assigned areas, including and corridors/stairwells</w:t>
      </w:r>
      <w:r>
        <w:rPr>
          <w:rStyle w:val="eop"/>
          <w:rFonts w:ascii="Century Gothic" w:hAnsi="Century Gothic" w:cs="Segoe UI"/>
          <w:sz w:val="22"/>
          <w:szCs w:val="22"/>
        </w:rPr>
        <w:t> </w:t>
      </w:r>
    </w:p>
    <w:p w14:paraId="785DD7BD" w14:textId="77777777" w:rsidR="007D42ED" w:rsidRDefault="007D42ED" w:rsidP="007D42ED">
      <w:pPr>
        <w:pStyle w:val="paragraph"/>
        <w:numPr>
          <w:ilvl w:val="0"/>
          <w:numId w:val="16"/>
        </w:numPr>
        <w:spacing w:before="0" w:beforeAutospacing="0" w:after="0" w:afterAutospacing="0"/>
        <w:ind w:left="1800" w:firstLine="0"/>
        <w:jc w:val="both"/>
        <w:textAlignment w:val="baseline"/>
        <w:rPr>
          <w:rFonts w:ascii="Century Gothic" w:hAnsi="Century Gothic" w:cs="Segoe UI"/>
          <w:sz w:val="22"/>
          <w:szCs w:val="22"/>
        </w:rPr>
      </w:pPr>
      <w:r>
        <w:rPr>
          <w:rStyle w:val="normaltextrun"/>
          <w:rFonts w:ascii="Century Gothic" w:hAnsi="Century Gothic" w:cs="Segoe UI"/>
          <w:sz w:val="22"/>
          <w:szCs w:val="22"/>
        </w:rPr>
        <w:t>Cleaning of tables and surfaces </w:t>
      </w:r>
      <w:r>
        <w:rPr>
          <w:rStyle w:val="eop"/>
          <w:rFonts w:ascii="Century Gothic" w:hAnsi="Century Gothic" w:cs="Segoe UI"/>
          <w:sz w:val="22"/>
          <w:szCs w:val="22"/>
        </w:rPr>
        <w:t> </w:t>
      </w:r>
    </w:p>
    <w:p w14:paraId="432A6EFD" w14:textId="77777777" w:rsidR="007D42ED" w:rsidRDefault="007D42ED" w:rsidP="007D42ED">
      <w:pPr>
        <w:pStyle w:val="paragraph"/>
        <w:numPr>
          <w:ilvl w:val="0"/>
          <w:numId w:val="16"/>
        </w:numPr>
        <w:spacing w:before="0" w:beforeAutospacing="0" w:after="0" w:afterAutospacing="0"/>
        <w:ind w:left="1800" w:firstLine="0"/>
        <w:jc w:val="both"/>
        <w:textAlignment w:val="baseline"/>
        <w:rPr>
          <w:rFonts w:ascii="Century Gothic" w:hAnsi="Century Gothic" w:cs="Segoe UI"/>
          <w:sz w:val="22"/>
          <w:szCs w:val="22"/>
        </w:rPr>
      </w:pPr>
      <w:r>
        <w:rPr>
          <w:rStyle w:val="normaltextrun"/>
          <w:rFonts w:ascii="Century Gothic" w:hAnsi="Century Gothic" w:cs="Segoe UI"/>
          <w:sz w:val="22"/>
          <w:szCs w:val="22"/>
        </w:rPr>
        <w:t>Polishing and dusting of furniture, ledges, skirting boards and other places where dust lodges</w:t>
      </w:r>
      <w:r>
        <w:rPr>
          <w:rStyle w:val="eop"/>
          <w:rFonts w:ascii="Century Gothic" w:hAnsi="Century Gothic" w:cs="Segoe UI"/>
          <w:sz w:val="22"/>
          <w:szCs w:val="22"/>
        </w:rPr>
        <w:t> </w:t>
      </w:r>
    </w:p>
    <w:p w14:paraId="4DF0A72B" w14:textId="77777777" w:rsidR="007D42ED" w:rsidRDefault="007D42ED" w:rsidP="007D42ED">
      <w:pPr>
        <w:pStyle w:val="paragraph"/>
        <w:numPr>
          <w:ilvl w:val="0"/>
          <w:numId w:val="16"/>
        </w:numPr>
        <w:spacing w:before="0" w:beforeAutospacing="0" w:after="0" w:afterAutospacing="0"/>
        <w:ind w:left="1800" w:firstLine="0"/>
        <w:jc w:val="both"/>
        <w:textAlignment w:val="baseline"/>
        <w:rPr>
          <w:rFonts w:ascii="Century Gothic" w:hAnsi="Century Gothic" w:cs="Segoe UI"/>
          <w:sz w:val="22"/>
          <w:szCs w:val="22"/>
        </w:rPr>
      </w:pPr>
      <w:r>
        <w:rPr>
          <w:rStyle w:val="normaltextrun"/>
          <w:rFonts w:ascii="Century Gothic" w:hAnsi="Century Gothic" w:cs="Segoe UI"/>
          <w:sz w:val="22"/>
          <w:szCs w:val="22"/>
        </w:rPr>
        <w:t>Daily cleaning of sanitary ware (toilets, sinks) and toilet areas, including replenishment of toiletry supplies</w:t>
      </w:r>
      <w:r>
        <w:rPr>
          <w:rStyle w:val="eop"/>
          <w:rFonts w:ascii="Century Gothic" w:hAnsi="Century Gothic" w:cs="Segoe UI"/>
          <w:sz w:val="22"/>
          <w:szCs w:val="22"/>
        </w:rPr>
        <w:t> </w:t>
      </w:r>
    </w:p>
    <w:p w14:paraId="2449EC7F" w14:textId="77777777" w:rsidR="007D42ED" w:rsidRDefault="007D42ED" w:rsidP="007D42ED">
      <w:pPr>
        <w:pStyle w:val="paragraph"/>
        <w:numPr>
          <w:ilvl w:val="0"/>
          <w:numId w:val="16"/>
        </w:numPr>
        <w:spacing w:before="0" w:beforeAutospacing="0" w:after="0" w:afterAutospacing="0"/>
        <w:ind w:left="1800" w:firstLine="0"/>
        <w:jc w:val="both"/>
        <w:textAlignment w:val="baseline"/>
        <w:rPr>
          <w:rFonts w:ascii="Century Gothic" w:hAnsi="Century Gothic" w:cs="Segoe UI"/>
          <w:sz w:val="22"/>
          <w:szCs w:val="22"/>
        </w:rPr>
      </w:pPr>
      <w:r>
        <w:rPr>
          <w:rStyle w:val="normaltextrun"/>
          <w:rFonts w:ascii="Century Gothic" w:hAnsi="Century Gothic" w:cs="Segoe UI"/>
          <w:sz w:val="22"/>
          <w:szCs w:val="22"/>
        </w:rPr>
        <w:t>Washing dirty marks off walls, tiling and mirrors</w:t>
      </w:r>
      <w:r>
        <w:rPr>
          <w:rStyle w:val="eop"/>
          <w:rFonts w:ascii="Century Gothic" w:hAnsi="Century Gothic" w:cs="Segoe UI"/>
          <w:sz w:val="22"/>
          <w:szCs w:val="22"/>
        </w:rPr>
        <w:t> </w:t>
      </w:r>
    </w:p>
    <w:p w14:paraId="43028FBD" w14:textId="77777777" w:rsidR="007D42ED" w:rsidRDefault="007D42ED" w:rsidP="007D42ED">
      <w:pPr>
        <w:pStyle w:val="paragraph"/>
        <w:numPr>
          <w:ilvl w:val="0"/>
          <w:numId w:val="16"/>
        </w:numPr>
        <w:spacing w:before="0" w:beforeAutospacing="0" w:after="0" w:afterAutospacing="0"/>
        <w:ind w:left="1800" w:firstLine="0"/>
        <w:jc w:val="both"/>
        <w:textAlignment w:val="baseline"/>
        <w:rPr>
          <w:rFonts w:ascii="Century Gothic" w:hAnsi="Century Gothic" w:cs="Segoe UI"/>
          <w:sz w:val="22"/>
          <w:szCs w:val="22"/>
        </w:rPr>
      </w:pPr>
      <w:r>
        <w:rPr>
          <w:rStyle w:val="normaltextrun"/>
          <w:rFonts w:ascii="Century Gothic" w:hAnsi="Century Gothic" w:cs="Segoe UI"/>
          <w:sz w:val="22"/>
          <w:szCs w:val="22"/>
        </w:rPr>
        <w:t>Cleaning internal glass in assigned areas, including door panels, front entrance doors and Office screens</w:t>
      </w:r>
      <w:r>
        <w:rPr>
          <w:rStyle w:val="eop"/>
          <w:rFonts w:ascii="Century Gothic" w:hAnsi="Century Gothic" w:cs="Segoe UI"/>
          <w:sz w:val="22"/>
          <w:szCs w:val="22"/>
        </w:rPr>
        <w:t> </w:t>
      </w:r>
    </w:p>
    <w:p w14:paraId="54512A10" w14:textId="77777777" w:rsidR="007D42ED" w:rsidRDefault="007D42ED" w:rsidP="007D42ED">
      <w:pPr>
        <w:pStyle w:val="paragraph"/>
        <w:numPr>
          <w:ilvl w:val="0"/>
          <w:numId w:val="16"/>
        </w:numPr>
        <w:spacing w:before="0" w:beforeAutospacing="0" w:after="0" w:afterAutospacing="0"/>
        <w:ind w:left="1800" w:firstLine="0"/>
        <w:jc w:val="both"/>
        <w:textAlignment w:val="baseline"/>
        <w:rPr>
          <w:rFonts w:ascii="Century Gothic" w:hAnsi="Century Gothic" w:cs="Segoe UI"/>
          <w:sz w:val="22"/>
          <w:szCs w:val="22"/>
        </w:rPr>
      </w:pPr>
      <w:r>
        <w:rPr>
          <w:rStyle w:val="normaltextrun"/>
          <w:rFonts w:ascii="Century Gothic" w:hAnsi="Century Gothic" w:cs="Segoe UI"/>
          <w:sz w:val="22"/>
          <w:szCs w:val="22"/>
        </w:rPr>
        <w:t>Empty and clean bins and remove waste and recycling to the designated areas</w:t>
      </w:r>
      <w:r>
        <w:rPr>
          <w:rStyle w:val="eop"/>
          <w:rFonts w:ascii="Century Gothic" w:hAnsi="Century Gothic" w:cs="Segoe UI"/>
          <w:sz w:val="22"/>
          <w:szCs w:val="22"/>
        </w:rPr>
        <w:t> </w:t>
      </w:r>
    </w:p>
    <w:p w14:paraId="48C790F0" w14:textId="77777777" w:rsidR="007D42ED" w:rsidRDefault="007D42ED" w:rsidP="007D42ED">
      <w:pPr>
        <w:pStyle w:val="paragraph"/>
        <w:numPr>
          <w:ilvl w:val="0"/>
          <w:numId w:val="16"/>
        </w:numPr>
        <w:spacing w:before="0" w:beforeAutospacing="0" w:after="0" w:afterAutospacing="0"/>
        <w:ind w:left="1800" w:firstLine="0"/>
        <w:jc w:val="both"/>
        <w:textAlignment w:val="baseline"/>
        <w:rPr>
          <w:rFonts w:ascii="Century Gothic" w:hAnsi="Century Gothic" w:cs="Segoe UI"/>
          <w:sz w:val="22"/>
          <w:szCs w:val="22"/>
        </w:rPr>
      </w:pPr>
      <w:r>
        <w:rPr>
          <w:rStyle w:val="normaltextrun"/>
          <w:rFonts w:ascii="Century Gothic" w:hAnsi="Century Gothic" w:cs="Segoe UI"/>
          <w:sz w:val="22"/>
          <w:szCs w:val="22"/>
        </w:rPr>
        <w:t>Deeper clean during holiday periods as agreed</w:t>
      </w:r>
      <w:r>
        <w:rPr>
          <w:rStyle w:val="eop"/>
          <w:rFonts w:ascii="Century Gothic" w:hAnsi="Century Gothic" w:cs="Segoe UI"/>
          <w:sz w:val="22"/>
          <w:szCs w:val="22"/>
        </w:rPr>
        <w:t> </w:t>
      </w:r>
    </w:p>
    <w:p w14:paraId="2B101AF5" w14:textId="77777777" w:rsidR="007D42ED" w:rsidRDefault="007D42ED" w:rsidP="007D42ED">
      <w:pPr>
        <w:pStyle w:val="paragraph"/>
        <w:numPr>
          <w:ilvl w:val="0"/>
          <w:numId w:val="16"/>
        </w:numPr>
        <w:spacing w:before="0" w:beforeAutospacing="0" w:after="0" w:afterAutospacing="0"/>
        <w:ind w:left="1800" w:firstLine="0"/>
        <w:jc w:val="both"/>
        <w:textAlignment w:val="baseline"/>
        <w:rPr>
          <w:rFonts w:ascii="Century Gothic" w:hAnsi="Century Gothic" w:cs="Segoe UI"/>
          <w:sz w:val="22"/>
          <w:szCs w:val="22"/>
        </w:rPr>
      </w:pPr>
      <w:r>
        <w:rPr>
          <w:rStyle w:val="normaltextrun"/>
          <w:rFonts w:ascii="Century Gothic" w:hAnsi="Century Gothic" w:cs="Segoe UI"/>
          <w:sz w:val="22"/>
          <w:szCs w:val="22"/>
        </w:rPr>
        <w:t>Checking and closing windows, switching off lights, closing fire doors</w:t>
      </w:r>
      <w:r>
        <w:rPr>
          <w:rStyle w:val="eop"/>
          <w:rFonts w:ascii="Century Gothic" w:hAnsi="Century Gothic" w:cs="Segoe UI"/>
          <w:sz w:val="22"/>
          <w:szCs w:val="22"/>
        </w:rPr>
        <w:t> </w:t>
      </w:r>
    </w:p>
    <w:p w14:paraId="23E705B1" w14:textId="77777777" w:rsidR="007D42ED" w:rsidRDefault="007D42ED" w:rsidP="007D42ED">
      <w:pPr>
        <w:pStyle w:val="paragraph"/>
        <w:spacing w:before="0" w:beforeAutospacing="0" w:after="0" w:afterAutospacing="0"/>
        <w:ind w:left="1440"/>
        <w:jc w:val="both"/>
        <w:textAlignment w:val="baseline"/>
        <w:rPr>
          <w:rFonts w:ascii="Segoe UI" w:hAnsi="Segoe UI" w:cs="Segoe UI"/>
          <w:sz w:val="18"/>
          <w:szCs w:val="18"/>
        </w:rPr>
      </w:pPr>
      <w:r>
        <w:rPr>
          <w:rStyle w:val="eop"/>
          <w:rFonts w:ascii="Century Gothic" w:hAnsi="Century Gothic" w:cs="Segoe UI"/>
          <w:sz w:val="22"/>
          <w:szCs w:val="22"/>
        </w:rPr>
        <w:t> </w:t>
      </w:r>
    </w:p>
    <w:p w14:paraId="70D22539" w14:textId="77777777" w:rsidR="007D42ED" w:rsidRDefault="007D42ED" w:rsidP="007D42ED">
      <w:pPr>
        <w:pStyle w:val="paragraph"/>
        <w:numPr>
          <w:ilvl w:val="0"/>
          <w:numId w:val="17"/>
        </w:numPr>
        <w:spacing w:before="0" w:beforeAutospacing="0" w:after="0" w:afterAutospacing="0"/>
        <w:ind w:left="990" w:firstLine="0"/>
        <w:jc w:val="both"/>
        <w:textAlignment w:val="baseline"/>
        <w:rPr>
          <w:rFonts w:ascii="Century Gothic" w:hAnsi="Century Gothic" w:cs="Segoe UI"/>
          <w:sz w:val="22"/>
          <w:szCs w:val="22"/>
        </w:rPr>
      </w:pPr>
      <w:r>
        <w:rPr>
          <w:rStyle w:val="normaltextrun"/>
          <w:rFonts w:ascii="Century Gothic" w:hAnsi="Century Gothic" w:cs="Segoe UI"/>
          <w:sz w:val="22"/>
          <w:szCs w:val="22"/>
        </w:rPr>
        <w:t>Comply with existing statutory legislation and safer working practices at all times</w:t>
      </w:r>
      <w:r>
        <w:rPr>
          <w:rStyle w:val="eop"/>
          <w:rFonts w:ascii="Century Gothic" w:hAnsi="Century Gothic" w:cs="Segoe UI"/>
          <w:sz w:val="22"/>
          <w:szCs w:val="22"/>
        </w:rPr>
        <w:t> </w:t>
      </w:r>
    </w:p>
    <w:p w14:paraId="48EAF850" w14:textId="77777777" w:rsidR="007D42ED" w:rsidRDefault="007D42ED" w:rsidP="007D42ED">
      <w:pPr>
        <w:pStyle w:val="paragraph"/>
        <w:numPr>
          <w:ilvl w:val="0"/>
          <w:numId w:val="17"/>
        </w:numPr>
        <w:spacing w:before="0" w:beforeAutospacing="0" w:after="0" w:afterAutospacing="0"/>
        <w:ind w:left="990" w:firstLine="0"/>
        <w:jc w:val="both"/>
        <w:textAlignment w:val="baseline"/>
        <w:rPr>
          <w:rFonts w:ascii="Century Gothic" w:hAnsi="Century Gothic" w:cs="Segoe UI"/>
          <w:sz w:val="22"/>
          <w:szCs w:val="22"/>
        </w:rPr>
      </w:pPr>
      <w:r>
        <w:rPr>
          <w:rStyle w:val="normaltextrun"/>
          <w:rFonts w:ascii="Century Gothic" w:hAnsi="Century Gothic" w:cs="Segoe UI"/>
          <w:sz w:val="22"/>
          <w:szCs w:val="22"/>
        </w:rPr>
        <w:t>Report faults, risks or dangers to the Site Manager as soon as possible</w:t>
      </w:r>
      <w:r>
        <w:rPr>
          <w:rStyle w:val="eop"/>
          <w:rFonts w:ascii="Century Gothic" w:hAnsi="Century Gothic" w:cs="Segoe UI"/>
          <w:sz w:val="22"/>
          <w:szCs w:val="22"/>
        </w:rPr>
        <w:t> </w:t>
      </w:r>
    </w:p>
    <w:p w14:paraId="7944F199" w14:textId="77777777" w:rsidR="007D42ED" w:rsidRDefault="007D42ED" w:rsidP="007D42ED">
      <w:pPr>
        <w:pStyle w:val="paragraph"/>
        <w:numPr>
          <w:ilvl w:val="0"/>
          <w:numId w:val="17"/>
        </w:numPr>
        <w:spacing w:before="0" w:beforeAutospacing="0" w:after="0" w:afterAutospacing="0"/>
        <w:ind w:left="990" w:firstLine="0"/>
        <w:jc w:val="both"/>
        <w:textAlignment w:val="baseline"/>
        <w:rPr>
          <w:rFonts w:ascii="Century Gothic" w:hAnsi="Century Gothic" w:cs="Segoe UI"/>
          <w:sz w:val="22"/>
          <w:szCs w:val="22"/>
        </w:rPr>
      </w:pPr>
      <w:r>
        <w:rPr>
          <w:rStyle w:val="normaltextrun"/>
          <w:rFonts w:ascii="Century Gothic" w:hAnsi="Century Gothic" w:cs="Segoe UI"/>
          <w:sz w:val="22"/>
          <w:szCs w:val="22"/>
        </w:rPr>
        <w:t>Keep cleaning equipment in good working order, cleaning after use</w:t>
      </w:r>
      <w:r>
        <w:rPr>
          <w:rStyle w:val="eop"/>
          <w:rFonts w:ascii="Century Gothic" w:hAnsi="Century Gothic" w:cs="Segoe UI"/>
          <w:sz w:val="22"/>
          <w:szCs w:val="22"/>
        </w:rPr>
        <w:t> </w:t>
      </w:r>
    </w:p>
    <w:p w14:paraId="64F560EF" w14:textId="77777777" w:rsidR="007D42ED" w:rsidRDefault="007D42ED" w:rsidP="007D42ED">
      <w:pPr>
        <w:pStyle w:val="paragraph"/>
        <w:numPr>
          <w:ilvl w:val="0"/>
          <w:numId w:val="17"/>
        </w:numPr>
        <w:spacing w:before="0" w:beforeAutospacing="0" w:after="0" w:afterAutospacing="0"/>
        <w:ind w:left="990" w:firstLine="0"/>
        <w:jc w:val="both"/>
        <w:textAlignment w:val="baseline"/>
        <w:rPr>
          <w:rFonts w:ascii="Century Gothic" w:hAnsi="Century Gothic" w:cs="Segoe UI"/>
          <w:sz w:val="22"/>
          <w:szCs w:val="22"/>
        </w:rPr>
      </w:pPr>
      <w:r>
        <w:rPr>
          <w:rStyle w:val="normaltextrun"/>
          <w:rFonts w:ascii="Century Gothic" w:hAnsi="Century Gothic" w:cs="Segoe UI"/>
          <w:sz w:val="22"/>
          <w:szCs w:val="22"/>
        </w:rPr>
        <w:lastRenderedPageBreak/>
        <w:t>Maintain a clean storage area for equipment and supplies</w:t>
      </w:r>
      <w:r>
        <w:rPr>
          <w:rStyle w:val="eop"/>
          <w:rFonts w:ascii="Century Gothic" w:hAnsi="Century Gothic" w:cs="Segoe UI"/>
          <w:sz w:val="22"/>
          <w:szCs w:val="22"/>
        </w:rPr>
        <w:t> </w:t>
      </w:r>
    </w:p>
    <w:p w14:paraId="34948F76" w14:textId="77777777" w:rsidR="007D42ED" w:rsidRDefault="007D42ED" w:rsidP="007D42ED">
      <w:pPr>
        <w:pStyle w:val="paragraph"/>
        <w:numPr>
          <w:ilvl w:val="0"/>
          <w:numId w:val="17"/>
        </w:numPr>
        <w:spacing w:before="0" w:beforeAutospacing="0" w:after="0" w:afterAutospacing="0"/>
        <w:ind w:left="990" w:firstLine="0"/>
        <w:jc w:val="both"/>
        <w:textAlignment w:val="baseline"/>
        <w:rPr>
          <w:rFonts w:ascii="Century Gothic" w:hAnsi="Century Gothic" w:cs="Segoe UI"/>
          <w:sz w:val="22"/>
          <w:szCs w:val="22"/>
        </w:rPr>
      </w:pPr>
      <w:r>
        <w:rPr>
          <w:rStyle w:val="normaltextrun"/>
          <w:rFonts w:ascii="Century Gothic" w:hAnsi="Century Gothic" w:cs="Segoe UI"/>
          <w:sz w:val="22"/>
          <w:szCs w:val="22"/>
        </w:rPr>
        <w:t>Present a positive approach to customer needs at all times</w:t>
      </w:r>
      <w:r>
        <w:rPr>
          <w:rStyle w:val="eop"/>
          <w:rFonts w:ascii="Century Gothic" w:hAnsi="Century Gothic" w:cs="Segoe UI"/>
          <w:sz w:val="22"/>
          <w:szCs w:val="22"/>
        </w:rPr>
        <w:t> </w:t>
      </w:r>
    </w:p>
    <w:p w14:paraId="42506527" w14:textId="77777777" w:rsidR="007D42ED" w:rsidRDefault="007D42ED" w:rsidP="007D42ED">
      <w:pPr>
        <w:pStyle w:val="paragraph"/>
        <w:numPr>
          <w:ilvl w:val="0"/>
          <w:numId w:val="17"/>
        </w:numPr>
        <w:spacing w:before="0" w:beforeAutospacing="0" w:after="0" w:afterAutospacing="0"/>
        <w:ind w:left="990" w:firstLine="0"/>
        <w:jc w:val="both"/>
        <w:textAlignment w:val="baseline"/>
        <w:rPr>
          <w:rFonts w:ascii="Century Gothic" w:hAnsi="Century Gothic" w:cs="Segoe UI"/>
          <w:sz w:val="22"/>
          <w:szCs w:val="22"/>
        </w:rPr>
      </w:pPr>
      <w:r>
        <w:rPr>
          <w:rStyle w:val="normaltextrun"/>
          <w:rFonts w:ascii="Century Gothic" w:hAnsi="Century Gothic" w:cs="Segoe UI"/>
          <w:sz w:val="22"/>
          <w:szCs w:val="22"/>
        </w:rPr>
        <w:t>Undertake training, where required, to perform to the required standards for the job</w:t>
      </w:r>
      <w:r>
        <w:rPr>
          <w:rStyle w:val="eop"/>
          <w:rFonts w:ascii="Century Gothic" w:hAnsi="Century Gothic" w:cs="Segoe UI"/>
          <w:sz w:val="22"/>
          <w:szCs w:val="22"/>
        </w:rPr>
        <w:t> </w:t>
      </w:r>
    </w:p>
    <w:p w14:paraId="2145675B" w14:textId="77777777" w:rsidR="007D42ED" w:rsidRDefault="007D42ED" w:rsidP="373AD340">
      <w:pPr>
        <w:pStyle w:val="paragraph"/>
        <w:numPr>
          <w:ilvl w:val="0"/>
          <w:numId w:val="17"/>
        </w:numPr>
        <w:spacing w:before="0" w:beforeAutospacing="0" w:after="0" w:afterAutospacing="0"/>
        <w:ind w:left="990" w:firstLine="0"/>
        <w:jc w:val="both"/>
        <w:textAlignment w:val="baseline"/>
        <w:rPr>
          <w:rFonts w:ascii="Century Gothic" w:hAnsi="Century Gothic" w:cs="Segoe UI"/>
          <w:sz w:val="22"/>
          <w:szCs w:val="22"/>
        </w:rPr>
      </w:pPr>
      <w:r w:rsidRPr="373AD340">
        <w:rPr>
          <w:rStyle w:val="normaltextrun"/>
          <w:rFonts w:ascii="Century Gothic" w:hAnsi="Century Gothic" w:cs="Segoe UI"/>
          <w:sz w:val="22"/>
          <w:szCs w:val="22"/>
        </w:rPr>
        <w:t>Any other duties as deemed appropriate</w:t>
      </w:r>
      <w:r w:rsidRPr="373AD340">
        <w:rPr>
          <w:rStyle w:val="eop"/>
          <w:rFonts w:ascii="Century Gothic" w:hAnsi="Century Gothic" w:cs="Segoe UI"/>
          <w:sz w:val="22"/>
          <w:szCs w:val="22"/>
        </w:rPr>
        <w:t> </w:t>
      </w:r>
    </w:p>
    <w:p w14:paraId="196AB6CB" w14:textId="56C599FC" w:rsidR="373AD340" w:rsidRDefault="373AD340" w:rsidP="373AD340">
      <w:pPr>
        <w:pStyle w:val="paragraph"/>
        <w:spacing w:before="0" w:beforeAutospacing="0" w:after="0" w:afterAutospacing="0"/>
        <w:jc w:val="both"/>
        <w:rPr>
          <w:rFonts w:ascii="Century Gothic" w:hAnsi="Century Gothic" w:cs="Segoe UI"/>
        </w:rPr>
      </w:pPr>
    </w:p>
    <w:p w14:paraId="7E9ACDE5" w14:textId="77777777" w:rsidR="007D42ED" w:rsidRDefault="007D42ED" w:rsidP="373AD340">
      <w:pPr>
        <w:pStyle w:val="paragraph"/>
        <w:spacing w:before="0" w:beforeAutospacing="0" w:after="0" w:afterAutospacing="0"/>
        <w:jc w:val="both"/>
        <w:textAlignment w:val="baseline"/>
        <w:rPr>
          <w:rFonts w:ascii="Segoe UI" w:hAnsi="Segoe UI" w:cs="Segoe UI"/>
          <w:sz w:val="18"/>
          <w:szCs w:val="18"/>
        </w:rPr>
      </w:pPr>
      <w:r w:rsidRPr="373AD340">
        <w:rPr>
          <w:rStyle w:val="normaltextrun"/>
          <w:rFonts w:ascii="Century Gothic" w:hAnsi="Century Gothic" w:cs="Segoe UI"/>
          <w:sz w:val="22"/>
          <w:szCs w:val="22"/>
        </w:rPr>
        <w:t>All adults employed by the Trust are responsible for safeguarding and promoting the welfare of children they are responsible for or come into contact with.</w:t>
      </w:r>
      <w:r w:rsidRPr="373AD340">
        <w:rPr>
          <w:rStyle w:val="eop"/>
          <w:rFonts w:ascii="Century Gothic" w:hAnsi="Century Gothic" w:cs="Segoe UI"/>
          <w:sz w:val="22"/>
          <w:szCs w:val="22"/>
        </w:rPr>
        <w:t> </w:t>
      </w:r>
    </w:p>
    <w:p w14:paraId="62E2E2FA" w14:textId="3F5AB7BD" w:rsidR="373AD340" w:rsidRDefault="373AD340" w:rsidP="373AD340">
      <w:pPr>
        <w:pStyle w:val="paragraph"/>
        <w:spacing w:before="0" w:beforeAutospacing="0" w:after="0" w:afterAutospacing="0"/>
        <w:jc w:val="both"/>
        <w:rPr>
          <w:rStyle w:val="eop"/>
          <w:rFonts w:ascii="Century Gothic" w:hAnsi="Century Gothic" w:cs="Segoe UI"/>
          <w:sz w:val="22"/>
          <w:szCs w:val="22"/>
        </w:rPr>
      </w:pPr>
    </w:p>
    <w:p w14:paraId="13D9C11B" w14:textId="77777777" w:rsidR="007D42ED" w:rsidRDefault="007D42ED" w:rsidP="007D42ED">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hAnsi="Century Gothic" w:cs="Segoe UI"/>
          <w:sz w:val="22"/>
          <w:szCs w:val="22"/>
        </w:rPr>
        <w:t>Whilst every endeavour has been made to outline all the duties and responsibilities of the post, this job description does not specify every item in detail.  Where broad headings have been used, all associated duties are naturally included in the job description. The post holder will also be expected to undertake any other duties deemed suitable and commensurate to the pay grade as directed by the Headteacher.</w:t>
      </w:r>
      <w:r>
        <w:rPr>
          <w:rStyle w:val="eop"/>
          <w:rFonts w:ascii="Century Gothic" w:hAnsi="Century Gothic" w:cs="Segoe UI"/>
          <w:sz w:val="22"/>
          <w:szCs w:val="22"/>
        </w:rPr>
        <w:t> </w:t>
      </w:r>
    </w:p>
    <w:p w14:paraId="46839C9A" w14:textId="6ADEDD2E" w:rsidR="007D42ED" w:rsidRDefault="007D42ED" w:rsidP="373AD340">
      <w:pPr>
        <w:pStyle w:val="paragraph"/>
        <w:spacing w:before="0" w:beforeAutospacing="0" w:after="0" w:afterAutospacing="0"/>
        <w:jc w:val="both"/>
        <w:textAlignment w:val="baseline"/>
        <w:rPr>
          <w:rFonts w:ascii="Segoe UI" w:hAnsi="Segoe UI" w:cs="Segoe UI"/>
          <w:sz w:val="18"/>
          <w:szCs w:val="18"/>
        </w:rPr>
      </w:pPr>
      <w:r w:rsidRPr="373AD340">
        <w:rPr>
          <w:rStyle w:val="eop"/>
          <w:rFonts w:ascii="Century Gothic" w:hAnsi="Century Gothic" w:cs="Segoe UI"/>
          <w:sz w:val="22"/>
          <w:szCs w:val="22"/>
        </w:rPr>
        <w:t> </w:t>
      </w:r>
    </w:p>
    <w:p w14:paraId="421BA852" w14:textId="77777777" w:rsidR="007D42ED" w:rsidRDefault="007D42ED" w:rsidP="007D42ED">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hAnsi="Century Gothic" w:cs="Segoe UI"/>
          <w:b/>
          <w:bCs/>
          <w:color w:val="000000"/>
          <w:sz w:val="22"/>
          <w:szCs w:val="22"/>
        </w:rPr>
        <w:t>Creating Tomorrow Multi Academy Trust is committed to safeguarding children, promoting the welfare of all pupils and expects all staff and volunteers to share this commitment. Enhanced clearance from the Disclosure and Barring Service will be undertaken for the successful candidate.</w:t>
      </w:r>
      <w:r>
        <w:rPr>
          <w:rStyle w:val="eop"/>
          <w:rFonts w:ascii="Century Gothic" w:hAnsi="Century Gothic" w:cs="Segoe UI"/>
          <w:color w:val="000000"/>
          <w:sz w:val="22"/>
          <w:szCs w:val="22"/>
        </w:rPr>
        <w:t> </w:t>
      </w:r>
    </w:p>
    <w:p w14:paraId="19DDAD68" w14:textId="77EB6C06" w:rsidR="754BD9A7" w:rsidRDefault="754BD9A7" w:rsidP="373AD340">
      <w:pPr>
        <w:jc w:val="both"/>
        <w:rPr>
          <w:rFonts w:ascii="Arial" w:eastAsia="Arial" w:hAnsi="Arial" w:cs="Arial"/>
          <w:color w:val="000000" w:themeColor="text1"/>
        </w:rPr>
      </w:pPr>
    </w:p>
    <w:sectPr w:rsidR="754BD9A7" w:rsidSect="004822D0">
      <w:headerReference w:type="default" r:id="rId14"/>
      <w:footerReference w:type="default" r:id="rId15"/>
      <w:type w:val="continuous"/>
      <w:pgSz w:w="11906" w:h="16838"/>
      <w:pgMar w:top="720" w:right="1133"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A08B4" w14:textId="77777777" w:rsidR="002404A2" w:rsidRDefault="002404A2">
      <w:r>
        <w:separator/>
      </w:r>
    </w:p>
  </w:endnote>
  <w:endnote w:type="continuationSeparator" w:id="0">
    <w:p w14:paraId="20D932AE" w14:textId="77777777" w:rsidR="002404A2" w:rsidRDefault="0024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85"/>
      <w:gridCol w:w="3685"/>
      <w:gridCol w:w="3685"/>
    </w:tblGrid>
    <w:tr w:rsidR="754BD9A7" w14:paraId="0C2F4AF6" w14:textId="77777777" w:rsidTr="754BD9A7">
      <w:trPr>
        <w:trHeight w:val="300"/>
      </w:trPr>
      <w:tc>
        <w:tcPr>
          <w:tcW w:w="3685" w:type="dxa"/>
        </w:tcPr>
        <w:p w14:paraId="1AB94E56" w14:textId="676DB5E4" w:rsidR="754BD9A7" w:rsidRDefault="754BD9A7" w:rsidP="754BD9A7">
          <w:pPr>
            <w:pStyle w:val="Header"/>
            <w:ind w:left="-115"/>
          </w:pPr>
        </w:p>
      </w:tc>
      <w:tc>
        <w:tcPr>
          <w:tcW w:w="3685" w:type="dxa"/>
        </w:tcPr>
        <w:p w14:paraId="5F902951" w14:textId="2DA5C7C5" w:rsidR="754BD9A7" w:rsidRDefault="754BD9A7" w:rsidP="754BD9A7">
          <w:pPr>
            <w:pStyle w:val="Header"/>
            <w:jc w:val="center"/>
          </w:pPr>
        </w:p>
      </w:tc>
      <w:tc>
        <w:tcPr>
          <w:tcW w:w="3685" w:type="dxa"/>
        </w:tcPr>
        <w:p w14:paraId="3852CFFE" w14:textId="0825FCB7" w:rsidR="754BD9A7" w:rsidRDefault="754BD9A7" w:rsidP="754BD9A7">
          <w:pPr>
            <w:pStyle w:val="Header"/>
            <w:ind w:right="-115"/>
            <w:jc w:val="right"/>
          </w:pPr>
        </w:p>
      </w:tc>
    </w:tr>
  </w:tbl>
  <w:p w14:paraId="2DC60AF5" w14:textId="41F16567" w:rsidR="754BD9A7" w:rsidRDefault="754BD9A7" w:rsidP="754BD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C3291" w14:textId="4BF7EBF5" w:rsidR="002404A2" w:rsidRDefault="002404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754BD9A7" w14:paraId="305398C2" w14:textId="77777777" w:rsidTr="754BD9A7">
      <w:trPr>
        <w:trHeight w:val="300"/>
      </w:trPr>
      <w:tc>
        <w:tcPr>
          <w:tcW w:w="3210" w:type="dxa"/>
        </w:tcPr>
        <w:p w14:paraId="2D5F9794" w14:textId="4616F0B6" w:rsidR="754BD9A7" w:rsidRDefault="754BD9A7" w:rsidP="754BD9A7">
          <w:pPr>
            <w:pStyle w:val="Header"/>
            <w:ind w:left="-115"/>
          </w:pPr>
        </w:p>
      </w:tc>
      <w:tc>
        <w:tcPr>
          <w:tcW w:w="3210" w:type="dxa"/>
        </w:tcPr>
        <w:p w14:paraId="57E28BF9" w14:textId="32B54111" w:rsidR="754BD9A7" w:rsidRDefault="754BD9A7" w:rsidP="754BD9A7">
          <w:pPr>
            <w:pStyle w:val="Header"/>
            <w:jc w:val="center"/>
          </w:pPr>
        </w:p>
      </w:tc>
      <w:tc>
        <w:tcPr>
          <w:tcW w:w="3210" w:type="dxa"/>
        </w:tcPr>
        <w:p w14:paraId="66147ED8" w14:textId="398B0DCE" w:rsidR="754BD9A7" w:rsidRDefault="754BD9A7" w:rsidP="754BD9A7">
          <w:pPr>
            <w:pStyle w:val="Header"/>
            <w:ind w:right="-115"/>
            <w:jc w:val="right"/>
          </w:pPr>
        </w:p>
      </w:tc>
    </w:tr>
  </w:tbl>
  <w:p w14:paraId="5722C379" w14:textId="074A2404" w:rsidR="754BD9A7" w:rsidRDefault="754BD9A7" w:rsidP="754BD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67F05" w14:textId="77777777" w:rsidR="002404A2" w:rsidRDefault="002404A2">
      <w:r>
        <w:separator/>
      </w:r>
    </w:p>
  </w:footnote>
  <w:footnote w:type="continuationSeparator" w:id="0">
    <w:p w14:paraId="06F3DDBC" w14:textId="77777777" w:rsidR="002404A2" w:rsidRDefault="00240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85"/>
      <w:gridCol w:w="3685"/>
      <w:gridCol w:w="3685"/>
    </w:tblGrid>
    <w:tr w:rsidR="754BD9A7" w14:paraId="6C5E9C9D" w14:textId="77777777" w:rsidTr="754BD9A7">
      <w:trPr>
        <w:trHeight w:val="300"/>
      </w:trPr>
      <w:tc>
        <w:tcPr>
          <w:tcW w:w="3685" w:type="dxa"/>
        </w:tcPr>
        <w:p w14:paraId="045C415E" w14:textId="4EF5584E" w:rsidR="754BD9A7" w:rsidRDefault="754BD9A7" w:rsidP="754BD9A7">
          <w:pPr>
            <w:pStyle w:val="Header"/>
            <w:ind w:left="-115"/>
          </w:pPr>
        </w:p>
      </w:tc>
      <w:tc>
        <w:tcPr>
          <w:tcW w:w="3685" w:type="dxa"/>
        </w:tcPr>
        <w:p w14:paraId="4074495B" w14:textId="5A724572" w:rsidR="754BD9A7" w:rsidRDefault="754BD9A7" w:rsidP="754BD9A7">
          <w:pPr>
            <w:pStyle w:val="Header"/>
            <w:jc w:val="center"/>
          </w:pPr>
        </w:p>
      </w:tc>
      <w:tc>
        <w:tcPr>
          <w:tcW w:w="3685" w:type="dxa"/>
        </w:tcPr>
        <w:p w14:paraId="021A8656" w14:textId="67435D2F" w:rsidR="754BD9A7" w:rsidRDefault="754BD9A7" w:rsidP="754BD9A7">
          <w:pPr>
            <w:pStyle w:val="Header"/>
            <w:ind w:right="-115"/>
            <w:jc w:val="right"/>
          </w:pPr>
        </w:p>
      </w:tc>
    </w:tr>
  </w:tbl>
  <w:p w14:paraId="1685F0E7" w14:textId="4AB5C5BD" w:rsidR="754BD9A7" w:rsidRDefault="754BD9A7" w:rsidP="754BD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D4072" w14:textId="77777777" w:rsidR="002404A2" w:rsidRDefault="002404A2">
    <w:pPr>
      <w:pStyle w:val="Header"/>
    </w:pPr>
    <w:r>
      <w:rPr>
        <w:noProof/>
        <w:lang w:eastAsia="en-GB"/>
      </w:rPr>
      <w:drawing>
        <wp:anchor distT="0" distB="0" distL="114300" distR="114300" simplePos="0" relativeHeight="251667456" behindDoc="1" locked="0" layoutInCell="1" allowOverlap="1" wp14:anchorId="5A7D1BDF" wp14:editId="0CA331AD">
          <wp:simplePos x="0" y="0"/>
          <wp:positionH relativeFrom="column">
            <wp:posOffset>872490</wp:posOffset>
          </wp:positionH>
          <wp:positionV relativeFrom="paragraph">
            <wp:posOffset>10160</wp:posOffset>
          </wp:positionV>
          <wp:extent cx="1236345" cy="1263650"/>
          <wp:effectExtent l="0" t="0" r="1905" b="0"/>
          <wp:wrapTight wrapText="bothSides">
            <wp:wrapPolygon edited="0">
              <wp:start x="7655" y="0"/>
              <wp:lineTo x="5325" y="326"/>
              <wp:lineTo x="0" y="3908"/>
              <wp:lineTo x="0" y="6513"/>
              <wp:lineTo x="333" y="21166"/>
              <wp:lineTo x="20968" y="21166"/>
              <wp:lineTo x="21300" y="6513"/>
              <wp:lineTo x="21300" y="4233"/>
              <wp:lineTo x="16641" y="977"/>
              <wp:lineTo x="13978" y="0"/>
              <wp:lineTo x="7655" y="0"/>
            </wp:wrapPolygon>
          </wp:wrapTight>
          <wp:docPr id="2" name="Picture 2" descr="A picture containing text, bicycle,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bicycle, wheel&#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6345" cy="12636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5408" behindDoc="1" locked="0" layoutInCell="1" allowOverlap="1" wp14:anchorId="6BB57065" wp14:editId="2AA5B586">
              <wp:simplePos x="0" y="0"/>
              <wp:positionH relativeFrom="column">
                <wp:posOffset>2235200</wp:posOffset>
              </wp:positionH>
              <wp:positionV relativeFrom="paragraph">
                <wp:posOffset>172085</wp:posOffset>
              </wp:positionV>
              <wp:extent cx="3771900" cy="783590"/>
              <wp:effectExtent l="0" t="0" r="0" b="0"/>
              <wp:wrapTight wrapText="bothSides">
                <wp:wrapPolygon edited="0">
                  <wp:start x="0" y="0"/>
                  <wp:lineTo x="0" y="21005"/>
                  <wp:lineTo x="21491" y="21005"/>
                  <wp:lineTo x="21491"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783590"/>
                      </a:xfrm>
                      <a:prstGeom prst="rect">
                        <a:avLst/>
                      </a:prstGeom>
                      <a:solidFill>
                        <a:srgbClr val="FFFFFF"/>
                      </a:solidFill>
                      <a:ln w="9525">
                        <a:noFill/>
                        <a:miter lim="800000"/>
                        <a:headEnd/>
                        <a:tailEnd/>
                      </a:ln>
                    </wps:spPr>
                    <wps:txbx>
                      <w:txbxContent>
                        <w:p w14:paraId="00DDD56A" w14:textId="77777777" w:rsidR="002404A2" w:rsidRDefault="002404A2" w:rsidP="00EE015E">
                          <w:r w:rsidRPr="0082799D">
                            <w:rPr>
                              <w:rFonts w:ascii="Franklin Gothic Book" w:eastAsia="Yu Gothic UI Light" w:hAnsi="Franklin Gothic Book" w:cs="Tahoma"/>
                              <w:color w:val="2F5496" w:themeColor="accent5" w:themeShade="BF"/>
                              <w:sz w:val="52"/>
                              <w:szCs w:val="52"/>
                            </w:rPr>
                            <w:t>Isebrook School</w:t>
                          </w:r>
                          <w:r>
                            <w:rPr>
                              <w:noProof/>
                            </w:rPr>
                            <w:drawing>
                              <wp:inline distT="0" distB="0" distL="0" distR="0" wp14:anchorId="746E2098" wp14:editId="3FE54C99">
                                <wp:extent cx="3596640" cy="238091"/>
                                <wp:effectExtent l="0" t="0" r="0" b="0"/>
                                <wp:docPr id="452" name="Picture 452" descr="Isebrook SEN Cognition &amp; Learning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sebrook SEN Cognition &amp; Learning College"/>
                                        <pic:cNvPicPr>
                                          <a:picLocks noChangeAspect="1" noChangeArrowheads="1"/>
                                        </pic:cNvPicPr>
                                      </pic:nvPicPr>
                                      <pic:blipFill rotWithShape="1">
                                        <a:blip r:embed="rId2" r:link="rId3">
                                          <a:extLst>
                                            <a:ext uri="{28A0092B-C50C-407E-A947-70E740481C1C}">
                                              <a14:useLocalDpi xmlns:a14="http://schemas.microsoft.com/office/drawing/2010/main" val="0"/>
                                            </a:ext>
                                          </a:extLst>
                                        </a:blip>
                                        <a:srcRect l="17122" t="54946" r="28352" b="14834"/>
                                        <a:stretch/>
                                      </pic:blipFill>
                                      <pic:spPr bwMode="auto">
                                        <a:xfrm>
                                          <a:off x="0" y="0"/>
                                          <a:ext cx="3679283" cy="24356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6BB57065" id="_x0000_t202" coordsize="21600,21600" o:spt="202" path="m,l,21600r21600,l21600,xe">
              <v:stroke joinstyle="miter"/>
              <v:path gradientshapeok="t" o:connecttype="rect"/>
            </v:shapetype>
            <v:shape id="Text Box 2" o:spid="_x0000_s1026" type="#_x0000_t202" style="position:absolute;margin-left:176pt;margin-top:13.55pt;width:297pt;height:61.7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" stroked="f">
              <v:textbox>
                <w:txbxContent>
                  <w:p w14:paraId="00DDD56A" w14:textId="77777777" w:rsidR="002404A2" w:rsidRDefault="002404A2" w:rsidP="00EE015E">
                    <w:r w:rsidRPr="0082799D">
                      <w:rPr>
                        <w:rFonts w:ascii="Franklin Gothic Book" w:eastAsia="Yu Gothic UI Light" w:hAnsi="Franklin Gothic Book" w:cs="Tahoma"/>
                        <w:color w:val="2F5496" w:themeColor="accent5" w:themeShade="BF"/>
                        <w:sz w:val="52"/>
                        <w:szCs w:val="52"/>
                      </w:rPr>
                      <w:t>Isebrook School</w:t>
                    </w:r>
                    <w:r>
                      <w:rPr>
                        <w:noProof/>
                      </w:rPr>
                      <w:drawing>
                        <wp:inline distT="0" distB="0" distL="0" distR="0" wp14:anchorId="746E2098" wp14:editId="3FE54C99">
                          <wp:extent cx="3596640" cy="238091"/>
                          <wp:effectExtent l="0" t="0" r="0" b="0"/>
                          <wp:docPr id="452" name="Picture 452" descr="Isebrook SEN Cognition &amp; Learning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sebrook SEN Cognition &amp; Learning College"/>
                                  <pic:cNvPicPr>
                                    <a:picLocks noChangeAspect="1" noChangeArrowheads="1"/>
                                  </pic:cNvPicPr>
                                </pic:nvPicPr>
                                <pic:blipFill rotWithShape="1">
                                  <a:blip r:embed="rId2" r:link="rId3">
                                    <a:extLst>
                                      <a:ext uri="{28A0092B-C50C-407E-A947-70E740481C1C}">
                                        <a14:useLocalDpi xmlns:a14="http://schemas.microsoft.com/office/drawing/2010/main" val="0"/>
                                      </a:ext>
                                    </a:extLst>
                                  </a:blip>
                                  <a:srcRect l="17122" t="54946" r="28352" b="14834"/>
                                  <a:stretch/>
                                </pic:blipFill>
                                <pic:spPr bwMode="auto">
                                  <a:xfrm>
                                    <a:off x="0" y="0"/>
                                    <a:ext cx="3679283" cy="24356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tight"/>
            </v:shape>
          </w:pict>
        </mc:Fallback>
      </mc:AlternateContent>
    </w:r>
  </w:p>
  <w:p w14:paraId="5F0E3013" w14:textId="77777777" w:rsidR="002404A2" w:rsidRDefault="002404A2">
    <w:pPr>
      <w:pStyle w:val="Header"/>
    </w:pPr>
  </w:p>
  <w:p w14:paraId="3E5740DD" w14:textId="77777777" w:rsidR="002404A2" w:rsidRDefault="002404A2">
    <w:pPr>
      <w:pStyle w:val="Header"/>
      <w:tabs>
        <w:tab w:val="clear" w:pos="4513"/>
        <w:tab w:val="clear" w:pos="9026"/>
        <w:tab w:val="left" w:pos="142"/>
        <w:tab w:val="left" w:pos="3969"/>
        <w:tab w:val="center" w:pos="5387"/>
        <w:tab w:val="right" w:pos="10915"/>
      </w:tabs>
      <w:spacing w:line="360" w:lineRule="auto"/>
      <w:rPr>
        <w:rFonts w:ascii="Century Gothic" w:hAnsi="Century Gothic"/>
        <w:color w:val="BFBFBF" w:themeColor="background1" w:themeShade="BF"/>
        <w:sz w:val="16"/>
        <w:szCs w:val="16"/>
      </w:rPr>
    </w:pPr>
    <w:r>
      <w:rPr>
        <w:rFonts w:ascii="Century Gothic" w:hAnsi="Century Gothic"/>
        <w:color w:val="BFBFBF" w:themeColor="background1" w:themeShade="BF"/>
        <w:sz w:val="16"/>
        <w:szCs w:val="16"/>
      </w:rPr>
      <w:tab/>
    </w:r>
  </w:p>
  <w:p w14:paraId="346030B5" w14:textId="77777777" w:rsidR="002404A2" w:rsidRDefault="002404A2">
    <w:pPr>
      <w:pStyle w:val="Header"/>
      <w:tabs>
        <w:tab w:val="clear" w:pos="4513"/>
        <w:tab w:val="clear" w:pos="9026"/>
        <w:tab w:val="left" w:pos="142"/>
        <w:tab w:val="left" w:pos="3969"/>
        <w:tab w:val="center" w:pos="5387"/>
        <w:tab w:val="right" w:pos="10915"/>
      </w:tabs>
      <w:spacing w:line="360" w:lineRule="auto"/>
      <w:rPr>
        <w:rFonts w:ascii="Century Gothic" w:hAnsi="Century Gothic"/>
        <w:color w:val="BFBFBF" w:themeColor="background1" w:themeShade="BF"/>
        <w:sz w:val="16"/>
        <w:szCs w:val="16"/>
      </w:rPr>
    </w:pPr>
  </w:p>
  <w:p w14:paraId="066C3415" w14:textId="4F647239" w:rsidR="002404A2" w:rsidRDefault="002404A2" w:rsidP="007D42ED">
    <w:pPr>
      <w:pStyle w:val="Header"/>
      <w:tabs>
        <w:tab w:val="clear" w:pos="4513"/>
        <w:tab w:val="clear" w:pos="9026"/>
        <w:tab w:val="left" w:pos="851"/>
        <w:tab w:val="center" w:pos="5387"/>
        <w:tab w:val="left" w:pos="6480"/>
        <w:tab w:val="left" w:pos="6946"/>
        <w:tab w:val="right" w:pos="8931"/>
      </w:tabs>
      <w:spacing w:line="360" w:lineRule="auto"/>
      <w:rPr>
        <w:rFonts w:ascii="Century Gothic" w:hAnsi="Century Gothic"/>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754BD9A7" w14:paraId="6018B98C" w14:textId="77777777" w:rsidTr="754BD9A7">
      <w:trPr>
        <w:trHeight w:val="300"/>
      </w:trPr>
      <w:tc>
        <w:tcPr>
          <w:tcW w:w="3210" w:type="dxa"/>
        </w:tcPr>
        <w:p w14:paraId="5E6F9AB3" w14:textId="6B8044AC" w:rsidR="754BD9A7" w:rsidRDefault="754BD9A7" w:rsidP="754BD9A7">
          <w:pPr>
            <w:pStyle w:val="Header"/>
            <w:ind w:left="-115"/>
          </w:pPr>
        </w:p>
      </w:tc>
      <w:tc>
        <w:tcPr>
          <w:tcW w:w="3210" w:type="dxa"/>
        </w:tcPr>
        <w:p w14:paraId="352BF00A" w14:textId="15E48E66" w:rsidR="754BD9A7" w:rsidRDefault="754BD9A7" w:rsidP="754BD9A7">
          <w:pPr>
            <w:pStyle w:val="Header"/>
            <w:jc w:val="center"/>
          </w:pPr>
        </w:p>
      </w:tc>
      <w:tc>
        <w:tcPr>
          <w:tcW w:w="3210" w:type="dxa"/>
        </w:tcPr>
        <w:p w14:paraId="2C09AB5E" w14:textId="674BB9B9" w:rsidR="754BD9A7" w:rsidRDefault="754BD9A7" w:rsidP="754BD9A7">
          <w:pPr>
            <w:pStyle w:val="Header"/>
            <w:ind w:right="-115"/>
            <w:jc w:val="right"/>
          </w:pPr>
        </w:p>
      </w:tc>
    </w:tr>
  </w:tbl>
  <w:p w14:paraId="3B640A04" w14:textId="059499C2" w:rsidR="754BD9A7" w:rsidRDefault="754BD9A7" w:rsidP="754BD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17276"/>
    <w:multiLevelType w:val="hybridMultilevel"/>
    <w:tmpl w:val="CD3AD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DD1D8B"/>
    <w:multiLevelType w:val="hybridMultilevel"/>
    <w:tmpl w:val="1916CC3A"/>
    <w:lvl w:ilvl="0" w:tplc="7C343E8E">
      <w:start w:val="1"/>
      <w:numFmt w:val="bullet"/>
      <w:lvlText w:val=""/>
      <w:lvlJc w:val="left"/>
      <w:pPr>
        <w:ind w:left="720" w:hanging="360"/>
      </w:pPr>
      <w:rPr>
        <w:rFonts w:ascii="Symbol" w:hAnsi="Symbol" w:hint="default"/>
      </w:rPr>
    </w:lvl>
    <w:lvl w:ilvl="1" w:tplc="1722CCD2">
      <w:start w:val="1"/>
      <w:numFmt w:val="bullet"/>
      <w:lvlText w:val="o"/>
      <w:lvlJc w:val="left"/>
      <w:pPr>
        <w:ind w:left="1440" w:hanging="360"/>
      </w:pPr>
      <w:rPr>
        <w:rFonts w:ascii="Courier New" w:hAnsi="Courier New" w:hint="default"/>
      </w:rPr>
    </w:lvl>
    <w:lvl w:ilvl="2" w:tplc="38DA5018">
      <w:start w:val="1"/>
      <w:numFmt w:val="bullet"/>
      <w:lvlText w:val=""/>
      <w:lvlJc w:val="left"/>
      <w:pPr>
        <w:ind w:left="2160" w:hanging="360"/>
      </w:pPr>
      <w:rPr>
        <w:rFonts w:ascii="Wingdings" w:hAnsi="Wingdings" w:hint="default"/>
      </w:rPr>
    </w:lvl>
    <w:lvl w:ilvl="3" w:tplc="0EF06F7A">
      <w:start w:val="1"/>
      <w:numFmt w:val="bullet"/>
      <w:lvlText w:val=""/>
      <w:lvlJc w:val="left"/>
      <w:pPr>
        <w:ind w:left="2880" w:hanging="360"/>
      </w:pPr>
      <w:rPr>
        <w:rFonts w:ascii="Symbol" w:hAnsi="Symbol" w:hint="default"/>
      </w:rPr>
    </w:lvl>
    <w:lvl w:ilvl="4" w:tplc="381E25CA">
      <w:start w:val="1"/>
      <w:numFmt w:val="bullet"/>
      <w:lvlText w:val="o"/>
      <w:lvlJc w:val="left"/>
      <w:pPr>
        <w:ind w:left="3600" w:hanging="360"/>
      </w:pPr>
      <w:rPr>
        <w:rFonts w:ascii="Courier New" w:hAnsi="Courier New" w:hint="default"/>
      </w:rPr>
    </w:lvl>
    <w:lvl w:ilvl="5" w:tplc="23DAD472">
      <w:start w:val="1"/>
      <w:numFmt w:val="bullet"/>
      <w:lvlText w:val=""/>
      <w:lvlJc w:val="left"/>
      <w:pPr>
        <w:ind w:left="4320" w:hanging="360"/>
      </w:pPr>
      <w:rPr>
        <w:rFonts w:ascii="Wingdings" w:hAnsi="Wingdings" w:hint="default"/>
      </w:rPr>
    </w:lvl>
    <w:lvl w:ilvl="6" w:tplc="D6389D14">
      <w:start w:val="1"/>
      <w:numFmt w:val="bullet"/>
      <w:lvlText w:val=""/>
      <w:lvlJc w:val="left"/>
      <w:pPr>
        <w:ind w:left="5040" w:hanging="360"/>
      </w:pPr>
      <w:rPr>
        <w:rFonts w:ascii="Symbol" w:hAnsi="Symbol" w:hint="default"/>
      </w:rPr>
    </w:lvl>
    <w:lvl w:ilvl="7" w:tplc="7E3E848E">
      <w:start w:val="1"/>
      <w:numFmt w:val="bullet"/>
      <w:lvlText w:val="o"/>
      <w:lvlJc w:val="left"/>
      <w:pPr>
        <w:ind w:left="5760" w:hanging="360"/>
      </w:pPr>
      <w:rPr>
        <w:rFonts w:ascii="Courier New" w:hAnsi="Courier New" w:hint="default"/>
      </w:rPr>
    </w:lvl>
    <w:lvl w:ilvl="8" w:tplc="E35E46DE">
      <w:start w:val="1"/>
      <w:numFmt w:val="bullet"/>
      <w:lvlText w:val=""/>
      <w:lvlJc w:val="left"/>
      <w:pPr>
        <w:ind w:left="6480" w:hanging="360"/>
      </w:pPr>
      <w:rPr>
        <w:rFonts w:ascii="Wingdings" w:hAnsi="Wingdings" w:hint="default"/>
      </w:rPr>
    </w:lvl>
  </w:abstractNum>
  <w:abstractNum w:abstractNumId="2" w15:restartNumberingAfterBreak="0">
    <w:nsid w:val="0FC76EFF"/>
    <w:multiLevelType w:val="multilevel"/>
    <w:tmpl w:val="112037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5AE621B"/>
    <w:multiLevelType w:val="hybridMultilevel"/>
    <w:tmpl w:val="407AD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648746"/>
    <w:multiLevelType w:val="hybridMultilevel"/>
    <w:tmpl w:val="C706B12C"/>
    <w:lvl w:ilvl="0" w:tplc="7FFEA33A">
      <w:start w:val="1"/>
      <w:numFmt w:val="bullet"/>
      <w:lvlText w:val=""/>
      <w:lvlJc w:val="left"/>
      <w:pPr>
        <w:ind w:left="720" w:hanging="360"/>
      </w:pPr>
      <w:rPr>
        <w:rFonts w:ascii="Symbol" w:hAnsi="Symbol" w:hint="default"/>
      </w:rPr>
    </w:lvl>
    <w:lvl w:ilvl="1" w:tplc="86305AC8">
      <w:start w:val="1"/>
      <w:numFmt w:val="bullet"/>
      <w:lvlText w:val="o"/>
      <w:lvlJc w:val="left"/>
      <w:pPr>
        <w:ind w:left="1440" w:hanging="360"/>
      </w:pPr>
      <w:rPr>
        <w:rFonts w:ascii="Courier New" w:hAnsi="Courier New" w:hint="default"/>
      </w:rPr>
    </w:lvl>
    <w:lvl w:ilvl="2" w:tplc="2612FE24">
      <w:start w:val="1"/>
      <w:numFmt w:val="bullet"/>
      <w:lvlText w:val=""/>
      <w:lvlJc w:val="left"/>
      <w:pPr>
        <w:ind w:left="2160" w:hanging="360"/>
      </w:pPr>
      <w:rPr>
        <w:rFonts w:ascii="Wingdings" w:hAnsi="Wingdings" w:hint="default"/>
      </w:rPr>
    </w:lvl>
    <w:lvl w:ilvl="3" w:tplc="5240DB40">
      <w:start w:val="1"/>
      <w:numFmt w:val="bullet"/>
      <w:lvlText w:val=""/>
      <w:lvlJc w:val="left"/>
      <w:pPr>
        <w:ind w:left="2880" w:hanging="360"/>
      </w:pPr>
      <w:rPr>
        <w:rFonts w:ascii="Symbol" w:hAnsi="Symbol" w:hint="default"/>
      </w:rPr>
    </w:lvl>
    <w:lvl w:ilvl="4" w:tplc="A97C7D0C">
      <w:start w:val="1"/>
      <w:numFmt w:val="bullet"/>
      <w:lvlText w:val="o"/>
      <w:lvlJc w:val="left"/>
      <w:pPr>
        <w:ind w:left="3600" w:hanging="360"/>
      </w:pPr>
      <w:rPr>
        <w:rFonts w:ascii="Courier New" w:hAnsi="Courier New" w:hint="default"/>
      </w:rPr>
    </w:lvl>
    <w:lvl w:ilvl="5" w:tplc="924AB836">
      <w:start w:val="1"/>
      <w:numFmt w:val="bullet"/>
      <w:lvlText w:val=""/>
      <w:lvlJc w:val="left"/>
      <w:pPr>
        <w:ind w:left="4320" w:hanging="360"/>
      </w:pPr>
      <w:rPr>
        <w:rFonts w:ascii="Wingdings" w:hAnsi="Wingdings" w:hint="default"/>
      </w:rPr>
    </w:lvl>
    <w:lvl w:ilvl="6" w:tplc="8D941112">
      <w:start w:val="1"/>
      <w:numFmt w:val="bullet"/>
      <w:lvlText w:val=""/>
      <w:lvlJc w:val="left"/>
      <w:pPr>
        <w:ind w:left="5040" w:hanging="360"/>
      </w:pPr>
      <w:rPr>
        <w:rFonts w:ascii="Symbol" w:hAnsi="Symbol" w:hint="default"/>
      </w:rPr>
    </w:lvl>
    <w:lvl w:ilvl="7" w:tplc="3B64B926">
      <w:start w:val="1"/>
      <w:numFmt w:val="bullet"/>
      <w:lvlText w:val="o"/>
      <w:lvlJc w:val="left"/>
      <w:pPr>
        <w:ind w:left="5760" w:hanging="360"/>
      </w:pPr>
      <w:rPr>
        <w:rFonts w:ascii="Courier New" w:hAnsi="Courier New" w:hint="default"/>
      </w:rPr>
    </w:lvl>
    <w:lvl w:ilvl="8" w:tplc="9EEC5ED0">
      <w:start w:val="1"/>
      <w:numFmt w:val="bullet"/>
      <w:lvlText w:val=""/>
      <w:lvlJc w:val="left"/>
      <w:pPr>
        <w:ind w:left="6480" w:hanging="360"/>
      </w:pPr>
      <w:rPr>
        <w:rFonts w:ascii="Wingdings" w:hAnsi="Wingdings" w:hint="default"/>
      </w:rPr>
    </w:lvl>
  </w:abstractNum>
  <w:abstractNum w:abstractNumId="5" w15:restartNumberingAfterBreak="0">
    <w:nsid w:val="26F41498"/>
    <w:multiLevelType w:val="hybridMultilevel"/>
    <w:tmpl w:val="88A6D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D3FF9"/>
    <w:multiLevelType w:val="multilevel"/>
    <w:tmpl w:val="F68E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2D4C00"/>
    <w:multiLevelType w:val="hybridMultilevel"/>
    <w:tmpl w:val="7688A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C3F11"/>
    <w:multiLevelType w:val="hybridMultilevel"/>
    <w:tmpl w:val="6E427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8E6782"/>
    <w:multiLevelType w:val="hybridMultilevel"/>
    <w:tmpl w:val="721A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028C38"/>
    <w:multiLevelType w:val="hybridMultilevel"/>
    <w:tmpl w:val="1E366E66"/>
    <w:lvl w:ilvl="0" w:tplc="BC80280E">
      <w:start w:val="1"/>
      <w:numFmt w:val="bullet"/>
      <w:lvlText w:val=""/>
      <w:lvlJc w:val="left"/>
      <w:pPr>
        <w:ind w:left="720" w:hanging="360"/>
      </w:pPr>
      <w:rPr>
        <w:rFonts w:ascii="Symbol" w:hAnsi="Symbol" w:hint="default"/>
      </w:rPr>
    </w:lvl>
    <w:lvl w:ilvl="1" w:tplc="EB3E27FE">
      <w:start w:val="1"/>
      <w:numFmt w:val="bullet"/>
      <w:lvlText w:val="o"/>
      <w:lvlJc w:val="left"/>
      <w:pPr>
        <w:ind w:left="1440" w:hanging="360"/>
      </w:pPr>
      <w:rPr>
        <w:rFonts w:ascii="Courier New" w:hAnsi="Courier New" w:hint="default"/>
      </w:rPr>
    </w:lvl>
    <w:lvl w:ilvl="2" w:tplc="83027F3A">
      <w:start w:val="1"/>
      <w:numFmt w:val="bullet"/>
      <w:lvlText w:val=""/>
      <w:lvlJc w:val="left"/>
      <w:pPr>
        <w:ind w:left="2160" w:hanging="360"/>
      </w:pPr>
      <w:rPr>
        <w:rFonts w:ascii="Wingdings" w:hAnsi="Wingdings" w:hint="default"/>
      </w:rPr>
    </w:lvl>
    <w:lvl w:ilvl="3" w:tplc="6ADCF2BA">
      <w:start w:val="1"/>
      <w:numFmt w:val="bullet"/>
      <w:lvlText w:val=""/>
      <w:lvlJc w:val="left"/>
      <w:pPr>
        <w:ind w:left="2880" w:hanging="360"/>
      </w:pPr>
      <w:rPr>
        <w:rFonts w:ascii="Symbol" w:hAnsi="Symbol" w:hint="default"/>
      </w:rPr>
    </w:lvl>
    <w:lvl w:ilvl="4" w:tplc="6E784A04">
      <w:start w:val="1"/>
      <w:numFmt w:val="bullet"/>
      <w:lvlText w:val="o"/>
      <w:lvlJc w:val="left"/>
      <w:pPr>
        <w:ind w:left="3600" w:hanging="360"/>
      </w:pPr>
      <w:rPr>
        <w:rFonts w:ascii="Courier New" w:hAnsi="Courier New" w:hint="default"/>
      </w:rPr>
    </w:lvl>
    <w:lvl w:ilvl="5" w:tplc="ED0A4010">
      <w:start w:val="1"/>
      <w:numFmt w:val="bullet"/>
      <w:lvlText w:val=""/>
      <w:lvlJc w:val="left"/>
      <w:pPr>
        <w:ind w:left="4320" w:hanging="360"/>
      </w:pPr>
      <w:rPr>
        <w:rFonts w:ascii="Wingdings" w:hAnsi="Wingdings" w:hint="default"/>
      </w:rPr>
    </w:lvl>
    <w:lvl w:ilvl="6" w:tplc="FF342CA2">
      <w:start w:val="1"/>
      <w:numFmt w:val="bullet"/>
      <w:lvlText w:val=""/>
      <w:lvlJc w:val="left"/>
      <w:pPr>
        <w:ind w:left="5040" w:hanging="360"/>
      </w:pPr>
      <w:rPr>
        <w:rFonts w:ascii="Symbol" w:hAnsi="Symbol" w:hint="default"/>
      </w:rPr>
    </w:lvl>
    <w:lvl w:ilvl="7" w:tplc="C338F0B6">
      <w:start w:val="1"/>
      <w:numFmt w:val="bullet"/>
      <w:lvlText w:val="o"/>
      <w:lvlJc w:val="left"/>
      <w:pPr>
        <w:ind w:left="5760" w:hanging="360"/>
      </w:pPr>
      <w:rPr>
        <w:rFonts w:ascii="Courier New" w:hAnsi="Courier New" w:hint="default"/>
      </w:rPr>
    </w:lvl>
    <w:lvl w:ilvl="8" w:tplc="40EC1B1A">
      <w:start w:val="1"/>
      <w:numFmt w:val="bullet"/>
      <w:lvlText w:val=""/>
      <w:lvlJc w:val="left"/>
      <w:pPr>
        <w:ind w:left="6480" w:hanging="360"/>
      </w:pPr>
      <w:rPr>
        <w:rFonts w:ascii="Wingdings" w:hAnsi="Wingdings" w:hint="default"/>
      </w:rPr>
    </w:lvl>
  </w:abstractNum>
  <w:abstractNum w:abstractNumId="11" w15:restartNumberingAfterBreak="0">
    <w:nsid w:val="60CB18FF"/>
    <w:multiLevelType w:val="multilevel"/>
    <w:tmpl w:val="59D4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A743A9"/>
    <w:multiLevelType w:val="multilevel"/>
    <w:tmpl w:val="C6E2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BA64CC"/>
    <w:multiLevelType w:val="hybridMultilevel"/>
    <w:tmpl w:val="4AC49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AA5808"/>
    <w:multiLevelType w:val="hybridMultilevel"/>
    <w:tmpl w:val="1A86E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54442D"/>
    <w:multiLevelType w:val="multilevel"/>
    <w:tmpl w:val="4534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A326F8"/>
    <w:multiLevelType w:val="multilevel"/>
    <w:tmpl w:val="5E46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0710338">
    <w:abstractNumId w:val="10"/>
  </w:num>
  <w:num w:numId="2" w16cid:durableId="1825243573">
    <w:abstractNumId w:val="1"/>
  </w:num>
  <w:num w:numId="3" w16cid:durableId="1945574621">
    <w:abstractNumId w:val="4"/>
  </w:num>
  <w:num w:numId="4" w16cid:durableId="1451778899">
    <w:abstractNumId w:val="0"/>
  </w:num>
  <w:num w:numId="5" w16cid:durableId="1597135195">
    <w:abstractNumId w:val="14"/>
  </w:num>
  <w:num w:numId="6" w16cid:durableId="1108433591">
    <w:abstractNumId w:val="3"/>
  </w:num>
  <w:num w:numId="7" w16cid:durableId="1403213676">
    <w:abstractNumId w:val="9"/>
  </w:num>
  <w:num w:numId="8" w16cid:durableId="2090733518">
    <w:abstractNumId w:val="8"/>
  </w:num>
  <w:num w:numId="9" w16cid:durableId="782503431">
    <w:abstractNumId w:val="13"/>
  </w:num>
  <w:num w:numId="10" w16cid:durableId="1873883271">
    <w:abstractNumId w:val="7"/>
  </w:num>
  <w:num w:numId="11" w16cid:durableId="890002909">
    <w:abstractNumId w:val="5"/>
  </w:num>
  <w:num w:numId="12" w16cid:durableId="592936753">
    <w:abstractNumId w:val="15"/>
  </w:num>
  <w:num w:numId="13" w16cid:durableId="1228107453">
    <w:abstractNumId w:val="6"/>
  </w:num>
  <w:num w:numId="14" w16cid:durableId="1466506082">
    <w:abstractNumId w:val="11"/>
  </w:num>
  <w:num w:numId="15" w16cid:durableId="1078675498">
    <w:abstractNumId w:val="16"/>
  </w:num>
  <w:num w:numId="16" w16cid:durableId="1151869345">
    <w:abstractNumId w:val="2"/>
  </w:num>
  <w:num w:numId="17" w16cid:durableId="3879961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mailMerge>
    <w:mainDocumentType w:val="formLetters"/>
    <w:dataType w:val="textFile"/>
    <w:activeRecord w:val="-1"/>
  </w:mailMerge>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70D"/>
    <w:rsid w:val="000654E8"/>
    <w:rsid w:val="00087C4C"/>
    <w:rsid w:val="000A5F5E"/>
    <w:rsid w:val="0010142D"/>
    <w:rsid w:val="00146C2C"/>
    <w:rsid w:val="001C4540"/>
    <w:rsid w:val="00211E4B"/>
    <w:rsid w:val="002404A2"/>
    <w:rsid w:val="00251BB0"/>
    <w:rsid w:val="002533B0"/>
    <w:rsid w:val="00274796"/>
    <w:rsid w:val="002A570D"/>
    <w:rsid w:val="003413E3"/>
    <w:rsid w:val="003609E5"/>
    <w:rsid w:val="003873B2"/>
    <w:rsid w:val="00395EAB"/>
    <w:rsid w:val="004225AA"/>
    <w:rsid w:val="0042266F"/>
    <w:rsid w:val="004376F9"/>
    <w:rsid w:val="00443A5A"/>
    <w:rsid w:val="00470317"/>
    <w:rsid w:val="00481F47"/>
    <w:rsid w:val="004822D0"/>
    <w:rsid w:val="0050136D"/>
    <w:rsid w:val="00503F78"/>
    <w:rsid w:val="00514E84"/>
    <w:rsid w:val="00530297"/>
    <w:rsid w:val="005426F6"/>
    <w:rsid w:val="00551031"/>
    <w:rsid w:val="005D38BD"/>
    <w:rsid w:val="005D3AFA"/>
    <w:rsid w:val="006107AF"/>
    <w:rsid w:val="00611461"/>
    <w:rsid w:val="006241B5"/>
    <w:rsid w:val="00634449"/>
    <w:rsid w:val="006B776E"/>
    <w:rsid w:val="006C1E8E"/>
    <w:rsid w:val="007073F2"/>
    <w:rsid w:val="00760FBE"/>
    <w:rsid w:val="007D42ED"/>
    <w:rsid w:val="00806FBD"/>
    <w:rsid w:val="0086173B"/>
    <w:rsid w:val="0086799F"/>
    <w:rsid w:val="00867BC9"/>
    <w:rsid w:val="008F211E"/>
    <w:rsid w:val="008F4AB9"/>
    <w:rsid w:val="009009D5"/>
    <w:rsid w:val="0090468F"/>
    <w:rsid w:val="00910211"/>
    <w:rsid w:val="009A1DAB"/>
    <w:rsid w:val="009B6AD3"/>
    <w:rsid w:val="009C11D6"/>
    <w:rsid w:val="009E280E"/>
    <w:rsid w:val="009F7022"/>
    <w:rsid w:val="00A07183"/>
    <w:rsid w:val="00A169F3"/>
    <w:rsid w:val="00A66DDD"/>
    <w:rsid w:val="00A73B59"/>
    <w:rsid w:val="00AA3538"/>
    <w:rsid w:val="00AA76E0"/>
    <w:rsid w:val="00AB2E1A"/>
    <w:rsid w:val="00AF407D"/>
    <w:rsid w:val="00B303EC"/>
    <w:rsid w:val="00B34E27"/>
    <w:rsid w:val="00B60F66"/>
    <w:rsid w:val="00BA03DB"/>
    <w:rsid w:val="00BC7FD5"/>
    <w:rsid w:val="00C01DAB"/>
    <w:rsid w:val="00C363D0"/>
    <w:rsid w:val="00C41306"/>
    <w:rsid w:val="00C46409"/>
    <w:rsid w:val="00CA00F4"/>
    <w:rsid w:val="00CB7043"/>
    <w:rsid w:val="00CC3C00"/>
    <w:rsid w:val="00D7091C"/>
    <w:rsid w:val="00D82C95"/>
    <w:rsid w:val="00D96250"/>
    <w:rsid w:val="00DA631B"/>
    <w:rsid w:val="00DC2688"/>
    <w:rsid w:val="00DC2E6D"/>
    <w:rsid w:val="00E65EAF"/>
    <w:rsid w:val="00E715BF"/>
    <w:rsid w:val="00E76619"/>
    <w:rsid w:val="00EB1415"/>
    <w:rsid w:val="00EE015E"/>
    <w:rsid w:val="00EF300F"/>
    <w:rsid w:val="00F1308F"/>
    <w:rsid w:val="00F45DA7"/>
    <w:rsid w:val="00F53281"/>
    <w:rsid w:val="00FB2534"/>
    <w:rsid w:val="0218DB54"/>
    <w:rsid w:val="032FC425"/>
    <w:rsid w:val="03A61748"/>
    <w:rsid w:val="043A728E"/>
    <w:rsid w:val="04E5747D"/>
    <w:rsid w:val="06CA2FCC"/>
    <w:rsid w:val="17A82F39"/>
    <w:rsid w:val="17D41689"/>
    <w:rsid w:val="1A41FE89"/>
    <w:rsid w:val="22987904"/>
    <w:rsid w:val="25B5BB4E"/>
    <w:rsid w:val="25CFAEFC"/>
    <w:rsid w:val="28B15164"/>
    <w:rsid w:val="31A1FE6D"/>
    <w:rsid w:val="320DA24F"/>
    <w:rsid w:val="3573FF64"/>
    <w:rsid w:val="35A357F1"/>
    <w:rsid w:val="373AD340"/>
    <w:rsid w:val="3C95DD87"/>
    <w:rsid w:val="3D954179"/>
    <w:rsid w:val="40115148"/>
    <w:rsid w:val="419104B4"/>
    <w:rsid w:val="41D9CD8B"/>
    <w:rsid w:val="44975E9D"/>
    <w:rsid w:val="4CD3FF48"/>
    <w:rsid w:val="4F4F232A"/>
    <w:rsid w:val="4FA8A292"/>
    <w:rsid w:val="50BB9AFE"/>
    <w:rsid w:val="52ADC301"/>
    <w:rsid w:val="53A1AEE3"/>
    <w:rsid w:val="5661B931"/>
    <w:rsid w:val="5E908DA4"/>
    <w:rsid w:val="5F042A5C"/>
    <w:rsid w:val="6156BD47"/>
    <w:rsid w:val="621CAFAB"/>
    <w:rsid w:val="66254AEB"/>
    <w:rsid w:val="66DC6234"/>
    <w:rsid w:val="6999C380"/>
    <w:rsid w:val="6B335886"/>
    <w:rsid w:val="6F4ED064"/>
    <w:rsid w:val="721554EF"/>
    <w:rsid w:val="722F9660"/>
    <w:rsid w:val="754BD9A7"/>
    <w:rsid w:val="7605AA59"/>
    <w:rsid w:val="780761F9"/>
    <w:rsid w:val="7A6D4749"/>
    <w:rsid w:val="7AE7A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AB85A47"/>
  <w15:chartTrackingRefBased/>
  <w15:docId w15:val="{4346A3E3-CC7D-469F-81F5-44825A94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rsid w:val="00514E84"/>
    <w:pPr>
      <w:ind w:left="720"/>
      <w:contextualSpacing/>
    </w:pPr>
  </w:style>
  <w:style w:type="table" w:styleId="TableGrid">
    <w:name w:val="Table Grid"/>
    <w:basedOn w:val="TableNormal"/>
    <w:uiPriority w:val="39"/>
    <w:rsid w:val="008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407D"/>
    <w:pPr>
      <w:autoSpaceDE w:val="0"/>
      <w:autoSpaceDN w:val="0"/>
      <w:adjustRightInd w:val="0"/>
      <w:spacing w:after="0" w:line="240" w:lineRule="auto"/>
    </w:pPr>
    <w:rPr>
      <w:rFonts w:ascii="Calibri" w:eastAsia="Calibri" w:hAnsi="Calibri" w:cs="Calibri"/>
      <w:color w:val="000000"/>
      <w:sz w:val="24"/>
      <w:szCs w:val="24"/>
    </w:rPr>
  </w:style>
  <w:style w:type="paragraph" w:customStyle="1" w:styleId="paragraph">
    <w:name w:val="paragraph"/>
    <w:basedOn w:val="Normal"/>
    <w:rsid w:val="003413E3"/>
    <w:pPr>
      <w:spacing w:before="100" w:beforeAutospacing="1" w:after="100" w:afterAutospacing="1"/>
    </w:pPr>
  </w:style>
  <w:style w:type="character" w:customStyle="1" w:styleId="normaltextrun">
    <w:name w:val="normaltextrun"/>
    <w:basedOn w:val="DefaultParagraphFont"/>
    <w:rsid w:val="003413E3"/>
  </w:style>
  <w:style w:type="character" w:customStyle="1" w:styleId="eop">
    <w:name w:val="eop"/>
    <w:basedOn w:val="DefaultParagraphFont"/>
    <w:rsid w:val="003413E3"/>
  </w:style>
  <w:style w:type="character" w:customStyle="1" w:styleId="tabchar">
    <w:name w:val="tabchar"/>
    <w:basedOn w:val="DefaultParagraphFont"/>
    <w:rsid w:val="007D42ED"/>
  </w:style>
  <w:style w:type="character" w:customStyle="1" w:styleId="scxw226200301">
    <w:name w:val="scxw226200301"/>
    <w:basedOn w:val="DefaultParagraphFont"/>
    <w:rsid w:val="007D4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050799">
      <w:bodyDiv w:val="1"/>
      <w:marLeft w:val="0"/>
      <w:marRight w:val="0"/>
      <w:marTop w:val="0"/>
      <w:marBottom w:val="0"/>
      <w:divBdr>
        <w:top w:val="none" w:sz="0" w:space="0" w:color="auto"/>
        <w:left w:val="none" w:sz="0" w:space="0" w:color="auto"/>
        <w:bottom w:val="none" w:sz="0" w:space="0" w:color="auto"/>
        <w:right w:val="none" w:sz="0" w:space="0" w:color="auto"/>
      </w:divBdr>
    </w:div>
    <w:div w:id="1419519840">
      <w:bodyDiv w:val="1"/>
      <w:marLeft w:val="0"/>
      <w:marRight w:val="0"/>
      <w:marTop w:val="0"/>
      <w:marBottom w:val="0"/>
      <w:divBdr>
        <w:top w:val="none" w:sz="0" w:space="0" w:color="auto"/>
        <w:left w:val="none" w:sz="0" w:space="0" w:color="auto"/>
        <w:bottom w:val="none" w:sz="0" w:space="0" w:color="auto"/>
        <w:right w:val="none" w:sz="0" w:space="0" w:color="auto"/>
      </w:divBdr>
    </w:div>
    <w:div w:id="1853107375">
      <w:bodyDiv w:val="1"/>
      <w:marLeft w:val="0"/>
      <w:marRight w:val="0"/>
      <w:marTop w:val="0"/>
      <w:marBottom w:val="0"/>
      <w:divBdr>
        <w:top w:val="none" w:sz="0" w:space="0" w:color="auto"/>
        <w:left w:val="none" w:sz="0" w:space="0" w:color="auto"/>
        <w:bottom w:val="none" w:sz="0" w:space="0" w:color="auto"/>
        <w:right w:val="none" w:sz="0" w:space="0" w:color="auto"/>
      </w:divBdr>
    </w:div>
    <w:div w:id="1957370368">
      <w:bodyDiv w:val="1"/>
      <w:marLeft w:val="0"/>
      <w:marRight w:val="0"/>
      <w:marTop w:val="0"/>
      <w:marBottom w:val="0"/>
      <w:divBdr>
        <w:top w:val="none" w:sz="0" w:space="0" w:color="auto"/>
        <w:left w:val="none" w:sz="0" w:space="0" w:color="auto"/>
        <w:bottom w:val="none" w:sz="0" w:space="0" w:color="auto"/>
        <w:right w:val="none" w:sz="0" w:space="0" w:color="auto"/>
      </w:divBdr>
      <w:divsChild>
        <w:div w:id="2175465">
          <w:marLeft w:val="0"/>
          <w:marRight w:val="0"/>
          <w:marTop w:val="0"/>
          <w:marBottom w:val="0"/>
          <w:divBdr>
            <w:top w:val="none" w:sz="0" w:space="0" w:color="auto"/>
            <w:left w:val="none" w:sz="0" w:space="0" w:color="auto"/>
            <w:bottom w:val="none" w:sz="0" w:space="0" w:color="auto"/>
            <w:right w:val="none" w:sz="0" w:space="0" w:color="auto"/>
          </w:divBdr>
          <w:divsChild>
            <w:div w:id="1175612711">
              <w:marLeft w:val="0"/>
              <w:marRight w:val="0"/>
              <w:marTop w:val="0"/>
              <w:marBottom w:val="0"/>
              <w:divBdr>
                <w:top w:val="none" w:sz="0" w:space="0" w:color="auto"/>
                <w:left w:val="none" w:sz="0" w:space="0" w:color="auto"/>
                <w:bottom w:val="none" w:sz="0" w:space="0" w:color="auto"/>
                <w:right w:val="none" w:sz="0" w:space="0" w:color="auto"/>
              </w:divBdr>
            </w:div>
            <w:div w:id="255140552">
              <w:marLeft w:val="0"/>
              <w:marRight w:val="0"/>
              <w:marTop w:val="0"/>
              <w:marBottom w:val="0"/>
              <w:divBdr>
                <w:top w:val="none" w:sz="0" w:space="0" w:color="auto"/>
                <w:left w:val="none" w:sz="0" w:space="0" w:color="auto"/>
                <w:bottom w:val="none" w:sz="0" w:space="0" w:color="auto"/>
                <w:right w:val="none" w:sz="0" w:space="0" w:color="auto"/>
              </w:divBdr>
            </w:div>
            <w:div w:id="1602836016">
              <w:marLeft w:val="0"/>
              <w:marRight w:val="0"/>
              <w:marTop w:val="0"/>
              <w:marBottom w:val="0"/>
              <w:divBdr>
                <w:top w:val="none" w:sz="0" w:space="0" w:color="auto"/>
                <w:left w:val="none" w:sz="0" w:space="0" w:color="auto"/>
                <w:bottom w:val="none" w:sz="0" w:space="0" w:color="auto"/>
                <w:right w:val="none" w:sz="0" w:space="0" w:color="auto"/>
              </w:divBdr>
            </w:div>
            <w:div w:id="480196727">
              <w:marLeft w:val="0"/>
              <w:marRight w:val="0"/>
              <w:marTop w:val="0"/>
              <w:marBottom w:val="0"/>
              <w:divBdr>
                <w:top w:val="none" w:sz="0" w:space="0" w:color="auto"/>
                <w:left w:val="none" w:sz="0" w:space="0" w:color="auto"/>
                <w:bottom w:val="none" w:sz="0" w:space="0" w:color="auto"/>
                <w:right w:val="none" w:sz="0" w:space="0" w:color="auto"/>
              </w:divBdr>
            </w:div>
            <w:div w:id="1266384873">
              <w:marLeft w:val="0"/>
              <w:marRight w:val="0"/>
              <w:marTop w:val="0"/>
              <w:marBottom w:val="0"/>
              <w:divBdr>
                <w:top w:val="none" w:sz="0" w:space="0" w:color="auto"/>
                <w:left w:val="none" w:sz="0" w:space="0" w:color="auto"/>
                <w:bottom w:val="none" w:sz="0" w:space="0" w:color="auto"/>
                <w:right w:val="none" w:sz="0" w:space="0" w:color="auto"/>
              </w:divBdr>
            </w:div>
            <w:div w:id="789124717">
              <w:marLeft w:val="0"/>
              <w:marRight w:val="0"/>
              <w:marTop w:val="0"/>
              <w:marBottom w:val="0"/>
              <w:divBdr>
                <w:top w:val="none" w:sz="0" w:space="0" w:color="auto"/>
                <w:left w:val="none" w:sz="0" w:space="0" w:color="auto"/>
                <w:bottom w:val="none" w:sz="0" w:space="0" w:color="auto"/>
                <w:right w:val="none" w:sz="0" w:space="0" w:color="auto"/>
              </w:divBdr>
            </w:div>
            <w:div w:id="1062102956">
              <w:marLeft w:val="0"/>
              <w:marRight w:val="0"/>
              <w:marTop w:val="0"/>
              <w:marBottom w:val="0"/>
              <w:divBdr>
                <w:top w:val="none" w:sz="0" w:space="0" w:color="auto"/>
                <w:left w:val="none" w:sz="0" w:space="0" w:color="auto"/>
                <w:bottom w:val="none" w:sz="0" w:space="0" w:color="auto"/>
                <w:right w:val="none" w:sz="0" w:space="0" w:color="auto"/>
              </w:divBdr>
            </w:div>
            <w:div w:id="1299149770">
              <w:marLeft w:val="0"/>
              <w:marRight w:val="0"/>
              <w:marTop w:val="0"/>
              <w:marBottom w:val="0"/>
              <w:divBdr>
                <w:top w:val="none" w:sz="0" w:space="0" w:color="auto"/>
                <w:left w:val="none" w:sz="0" w:space="0" w:color="auto"/>
                <w:bottom w:val="none" w:sz="0" w:space="0" w:color="auto"/>
                <w:right w:val="none" w:sz="0" w:space="0" w:color="auto"/>
              </w:divBdr>
            </w:div>
            <w:div w:id="606697283">
              <w:marLeft w:val="0"/>
              <w:marRight w:val="0"/>
              <w:marTop w:val="0"/>
              <w:marBottom w:val="0"/>
              <w:divBdr>
                <w:top w:val="none" w:sz="0" w:space="0" w:color="auto"/>
                <w:left w:val="none" w:sz="0" w:space="0" w:color="auto"/>
                <w:bottom w:val="none" w:sz="0" w:space="0" w:color="auto"/>
                <w:right w:val="none" w:sz="0" w:space="0" w:color="auto"/>
              </w:divBdr>
            </w:div>
          </w:divsChild>
        </w:div>
        <w:div w:id="97723944">
          <w:marLeft w:val="0"/>
          <w:marRight w:val="0"/>
          <w:marTop w:val="0"/>
          <w:marBottom w:val="0"/>
          <w:divBdr>
            <w:top w:val="none" w:sz="0" w:space="0" w:color="auto"/>
            <w:left w:val="none" w:sz="0" w:space="0" w:color="auto"/>
            <w:bottom w:val="none" w:sz="0" w:space="0" w:color="auto"/>
            <w:right w:val="none" w:sz="0" w:space="0" w:color="auto"/>
          </w:divBdr>
          <w:divsChild>
            <w:div w:id="1157960418">
              <w:marLeft w:val="0"/>
              <w:marRight w:val="0"/>
              <w:marTop w:val="0"/>
              <w:marBottom w:val="0"/>
              <w:divBdr>
                <w:top w:val="none" w:sz="0" w:space="0" w:color="auto"/>
                <w:left w:val="none" w:sz="0" w:space="0" w:color="auto"/>
                <w:bottom w:val="none" w:sz="0" w:space="0" w:color="auto"/>
                <w:right w:val="none" w:sz="0" w:space="0" w:color="auto"/>
              </w:divBdr>
            </w:div>
            <w:div w:id="2028174808">
              <w:marLeft w:val="0"/>
              <w:marRight w:val="0"/>
              <w:marTop w:val="0"/>
              <w:marBottom w:val="0"/>
              <w:divBdr>
                <w:top w:val="none" w:sz="0" w:space="0" w:color="auto"/>
                <w:left w:val="none" w:sz="0" w:space="0" w:color="auto"/>
                <w:bottom w:val="none" w:sz="0" w:space="0" w:color="auto"/>
                <w:right w:val="none" w:sz="0" w:space="0" w:color="auto"/>
              </w:divBdr>
            </w:div>
            <w:div w:id="1646011171">
              <w:marLeft w:val="0"/>
              <w:marRight w:val="0"/>
              <w:marTop w:val="0"/>
              <w:marBottom w:val="0"/>
              <w:divBdr>
                <w:top w:val="none" w:sz="0" w:space="0" w:color="auto"/>
                <w:left w:val="none" w:sz="0" w:space="0" w:color="auto"/>
                <w:bottom w:val="none" w:sz="0" w:space="0" w:color="auto"/>
                <w:right w:val="none" w:sz="0" w:space="0" w:color="auto"/>
              </w:divBdr>
            </w:div>
            <w:div w:id="632442703">
              <w:marLeft w:val="0"/>
              <w:marRight w:val="0"/>
              <w:marTop w:val="0"/>
              <w:marBottom w:val="0"/>
              <w:divBdr>
                <w:top w:val="none" w:sz="0" w:space="0" w:color="auto"/>
                <w:left w:val="none" w:sz="0" w:space="0" w:color="auto"/>
                <w:bottom w:val="none" w:sz="0" w:space="0" w:color="auto"/>
                <w:right w:val="none" w:sz="0" w:space="0" w:color="auto"/>
              </w:divBdr>
            </w:div>
            <w:div w:id="978456130">
              <w:marLeft w:val="0"/>
              <w:marRight w:val="0"/>
              <w:marTop w:val="0"/>
              <w:marBottom w:val="0"/>
              <w:divBdr>
                <w:top w:val="none" w:sz="0" w:space="0" w:color="auto"/>
                <w:left w:val="none" w:sz="0" w:space="0" w:color="auto"/>
                <w:bottom w:val="none" w:sz="0" w:space="0" w:color="auto"/>
                <w:right w:val="none" w:sz="0" w:space="0" w:color="auto"/>
              </w:divBdr>
            </w:div>
            <w:div w:id="1121876864">
              <w:marLeft w:val="0"/>
              <w:marRight w:val="0"/>
              <w:marTop w:val="0"/>
              <w:marBottom w:val="0"/>
              <w:divBdr>
                <w:top w:val="none" w:sz="0" w:space="0" w:color="auto"/>
                <w:left w:val="none" w:sz="0" w:space="0" w:color="auto"/>
                <w:bottom w:val="none" w:sz="0" w:space="0" w:color="auto"/>
                <w:right w:val="none" w:sz="0" w:space="0" w:color="auto"/>
              </w:divBdr>
            </w:div>
            <w:div w:id="2141871711">
              <w:marLeft w:val="0"/>
              <w:marRight w:val="0"/>
              <w:marTop w:val="0"/>
              <w:marBottom w:val="0"/>
              <w:divBdr>
                <w:top w:val="none" w:sz="0" w:space="0" w:color="auto"/>
                <w:left w:val="none" w:sz="0" w:space="0" w:color="auto"/>
                <w:bottom w:val="none" w:sz="0" w:space="0" w:color="auto"/>
                <w:right w:val="none" w:sz="0" w:space="0" w:color="auto"/>
              </w:divBdr>
            </w:div>
          </w:divsChild>
        </w:div>
        <w:div w:id="1539733622">
          <w:marLeft w:val="0"/>
          <w:marRight w:val="0"/>
          <w:marTop w:val="0"/>
          <w:marBottom w:val="0"/>
          <w:divBdr>
            <w:top w:val="none" w:sz="0" w:space="0" w:color="auto"/>
            <w:left w:val="none" w:sz="0" w:space="0" w:color="auto"/>
            <w:bottom w:val="none" w:sz="0" w:space="0" w:color="auto"/>
            <w:right w:val="none" w:sz="0" w:space="0" w:color="auto"/>
          </w:divBdr>
          <w:divsChild>
            <w:div w:id="120611981">
              <w:marLeft w:val="0"/>
              <w:marRight w:val="0"/>
              <w:marTop w:val="0"/>
              <w:marBottom w:val="0"/>
              <w:divBdr>
                <w:top w:val="none" w:sz="0" w:space="0" w:color="auto"/>
                <w:left w:val="none" w:sz="0" w:space="0" w:color="auto"/>
                <w:bottom w:val="none" w:sz="0" w:space="0" w:color="auto"/>
                <w:right w:val="none" w:sz="0" w:space="0" w:color="auto"/>
              </w:divBdr>
            </w:div>
            <w:div w:id="673529651">
              <w:marLeft w:val="0"/>
              <w:marRight w:val="0"/>
              <w:marTop w:val="0"/>
              <w:marBottom w:val="0"/>
              <w:divBdr>
                <w:top w:val="none" w:sz="0" w:space="0" w:color="auto"/>
                <w:left w:val="none" w:sz="0" w:space="0" w:color="auto"/>
                <w:bottom w:val="none" w:sz="0" w:space="0" w:color="auto"/>
                <w:right w:val="none" w:sz="0" w:space="0" w:color="auto"/>
              </w:divBdr>
            </w:div>
            <w:div w:id="614752721">
              <w:marLeft w:val="0"/>
              <w:marRight w:val="0"/>
              <w:marTop w:val="0"/>
              <w:marBottom w:val="0"/>
              <w:divBdr>
                <w:top w:val="none" w:sz="0" w:space="0" w:color="auto"/>
                <w:left w:val="none" w:sz="0" w:space="0" w:color="auto"/>
                <w:bottom w:val="none" w:sz="0" w:space="0" w:color="auto"/>
                <w:right w:val="none" w:sz="0" w:space="0" w:color="auto"/>
              </w:divBdr>
            </w:div>
            <w:div w:id="951473435">
              <w:marLeft w:val="0"/>
              <w:marRight w:val="0"/>
              <w:marTop w:val="0"/>
              <w:marBottom w:val="0"/>
              <w:divBdr>
                <w:top w:val="none" w:sz="0" w:space="0" w:color="auto"/>
                <w:left w:val="none" w:sz="0" w:space="0" w:color="auto"/>
                <w:bottom w:val="none" w:sz="0" w:space="0" w:color="auto"/>
                <w:right w:val="none" w:sz="0" w:space="0" w:color="auto"/>
              </w:divBdr>
            </w:div>
            <w:div w:id="229391708">
              <w:marLeft w:val="0"/>
              <w:marRight w:val="0"/>
              <w:marTop w:val="0"/>
              <w:marBottom w:val="0"/>
              <w:divBdr>
                <w:top w:val="none" w:sz="0" w:space="0" w:color="auto"/>
                <w:left w:val="none" w:sz="0" w:space="0" w:color="auto"/>
                <w:bottom w:val="none" w:sz="0" w:space="0" w:color="auto"/>
                <w:right w:val="none" w:sz="0" w:space="0" w:color="auto"/>
              </w:divBdr>
            </w:div>
            <w:div w:id="748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3591">
      <w:bodyDiv w:val="1"/>
      <w:marLeft w:val="0"/>
      <w:marRight w:val="0"/>
      <w:marTop w:val="0"/>
      <w:marBottom w:val="0"/>
      <w:divBdr>
        <w:top w:val="none" w:sz="0" w:space="0" w:color="auto"/>
        <w:left w:val="none" w:sz="0" w:space="0" w:color="auto"/>
        <w:bottom w:val="none" w:sz="0" w:space="0" w:color="auto"/>
        <w:right w:val="none" w:sz="0" w:space="0" w:color="auto"/>
      </w:divBdr>
      <w:divsChild>
        <w:div w:id="875393320">
          <w:marLeft w:val="0"/>
          <w:marRight w:val="0"/>
          <w:marTop w:val="0"/>
          <w:marBottom w:val="0"/>
          <w:divBdr>
            <w:top w:val="none" w:sz="0" w:space="0" w:color="auto"/>
            <w:left w:val="none" w:sz="0" w:space="0" w:color="auto"/>
            <w:bottom w:val="none" w:sz="0" w:space="0" w:color="auto"/>
            <w:right w:val="none" w:sz="0" w:space="0" w:color="auto"/>
          </w:divBdr>
        </w:div>
        <w:div w:id="907805258">
          <w:marLeft w:val="0"/>
          <w:marRight w:val="0"/>
          <w:marTop w:val="0"/>
          <w:marBottom w:val="0"/>
          <w:divBdr>
            <w:top w:val="none" w:sz="0" w:space="0" w:color="auto"/>
            <w:left w:val="none" w:sz="0" w:space="0" w:color="auto"/>
            <w:bottom w:val="none" w:sz="0" w:space="0" w:color="auto"/>
            <w:right w:val="none" w:sz="0" w:space="0" w:color="auto"/>
          </w:divBdr>
        </w:div>
        <w:div w:id="1806893484">
          <w:marLeft w:val="0"/>
          <w:marRight w:val="0"/>
          <w:marTop w:val="0"/>
          <w:marBottom w:val="0"/>
          <w:divBdr>
            <w:top w:val="none" w:sz="0" w:space="0" w:color="auto"/>
            <w:left w:val="none" w:sz="0" w:space="0" w:color="auto"/>
            <w:bottom w:val="none" w:sz="0" w:space="0" w:color="auto"/>
            <w:right w:val="none" w:sz="0" w:space="0" w:color="auto"/>
          </w:divBdr>
        </w:div>
        <w:div w:id="522327463">
          <w:marLeft w:val="0"/>
          <w:marRight w:val="0"/>
          <w:marTop w:val="0"/>
          <w:marBottom w:val="0"/>
          <w:divBdr>
            <w:top w:val="none" w:sz="0" w:space="0" w:color="auto"/>
            <w:left w:val="none" w:sz="0" w:space="0" w:color="auto"/>
            <w:bottom w:val="none" w:sz="0" w:space="0" w:color="auto"/>
            <w:right w:val="none" w:sz="0" w:space="0" w:color="auto"/>
          </w:divBdr>
        </w:div>
        <w:div w:id="625963921">
          <w:marLeft w:val="0"/>
          <w:marRight w:val="0"/>
          <w:marTop w:val="0"/>
          <w:marBottom w:val="0"/>
          <w:divBdr>
            <w:top w:val="none" w:sz="0" w:space="0" w:color="auto"/>
            <w:left w:val="none" w:sz="0" w:space="0" w:color="auto"/>
            <w:bottom w:val="none" w:sz="0" w:space="0" w:color="auto"/>
            <w:right w:val="none" w:sz="0" w:space="0" w:color="auto"/>
          </w:divBdr>
        </w:div>
        <w:div w:id="481966080">
          <w:marLeft w:val="0"/>
          <w:marRight w:val="0"/>
          <w:marTop w:val="0"/>
          <w:marBottom w:val="0"/>
          <w:divBdr>
            <w:top w:val="none" w:sz="0" w:space="0" w:color="auto"/>
            <w:left w:val="none" w:sz="0" w:space="0" w:color="auto"/>
            <w:bottom w:val="none" w:sz="0" w:space="0" w:color="auto"/>
            <w:right w:val="none" w:sz="0" w:space="0" w:color="auto"/>
          </w:divBdr>
        </w:div>
        <w:div w:id="1740978276">
          <w:marLeft w:val="0"/>
          <w:marRight w:val="0"/>
          <w:marTop w:val="0"/>
          <w:marBottom w:val="0"/>
          <w:divBdr>
            <w:top w:val="none" w:sz="0" w:space="0" w:color="auto"/>
            <w:left w:val="none" w:sz="0" w:space="0" w:color="auto"/>
            <w:bottom w:val="none" w:sz="0" w:space="0" w:color="auto"/>
            <w:right w:val="none" w:sz="0" w:space="0" w:color="auto"/>
          </w:divBdr>
        </w:div>
        <w:div w:id="1802917430">
          <w:marLeft w:val="0"/>
          <w:marRight w:val="0"/>
          <w:marTop w:val="0"/>
          <w:marBottom w:val="0"/>
          <w:divBdr>
            <w:top w:val="none" w:sz="0" w:space="0" w:color="auto"/>
            <w:left w:val="none" w:sz="0" w:space="0" w:color="auto"/>
            <w:bottom w:val="none" w:sz="0" w:space="0" w:color="auto"/>
            <w:right w:val="none" w:sz="0" w:space="0" w:color="auto"/>
          </w:divBdr>
        </w:div>
        <w:div w:id="1969621728">
          <w:marLeft w:val="0"/>
          <w:marRight w:val="0"/>
          <w:marTop w:val="0"/>
          <w:marBottom w:val="0"/>
          <w:divBdr>
            <w:top w:val="none" w:sz="0" w:space="0" w:color="auto"/>
            <w:left w:val="none" w:sz="0" w:space="0" w:color="auto"/>
            <w:bottom w:val="none" w:sz="0" w:space="0" w:color="auto"/>
            <w:right w:val="none" w:sz="0" w:space="0" w:color="auto"/>
          </w:divBdr>
        </w:div>
        <w:div w:id="1144082210">
          <w:marLeft w:val="0"/>
          <w:marRight w:val="0"/>
          <w:marTop w:val="0"/>
          <w:marBottom w:val="0"/>
          <w:divBdr>
            <w:top w:val="none" w:sz="0" w:space="0" w:color="auto"/>
            <w:left w:val="none" w:sz="0" w:space="0" w:color="auto"/>
            <w:bottom w:val="none" w:sz="0" w:space="0" w:color="auto"/>
            <w:right w:val="none" w:sz="0" w:space="0" w:color="auto"/>
          </w:divBdr>
        </w:div>
        <w:div w:id="1980724406">
          <w:marLeft w:val="0"/>
          <w:marRight w:val="0"/>
          <w:marTop w:val="0"/>
          <w:marBottom w:val="0"/>
          <w:divBdr>
            <w:top w:val="none" w:sz="0" w:space="0" w:color="auto"/>
            <w:left w:val="none" w:sz="0" w:space="0" w:color="auto"/>
            <w:bottom w:val="none" w:sz="0" w:space="0" w:color="auto"/>
            <w:right w:val="none" w:sz="0" w:space="0" w:color="auto"/>
          </w:divBdr>
        </w:div>
        <w:div w:id="321392295">
          <w:marLeft w:val="0"/>
          <w:marRight w:val="0"/>
          <w:marTop w:val="0"/>
          <w:marBottom w:val="0"/>
          <w:divBdr>
            <w:top w:val="none" w:sz="0" w:space="0" w:color="auto"/>
            <w:left w:val="none" w:sz="0" w:space="0" w:color="auto"/>
            <w:bottom w:val="none" w:sz="0" w:space="0" w:color="auto"/>
            <w:right w:val="none" w:sz="0" w:space="0" w:color="auto"/>
          </w:divBdr>
        </w:div>
        <w:div w:id="414129871">
          <w:marLeft w:val="0"/>
          <w:marRight w:val="0"/>
          <w:marTop w:val="0"/>
          <w:marBottom w:val="0"/>
          <w:divBdr>
            <w:top w:val="none" w:sz="0" w:space="0" w:color="auto"/>
            <w:left w:val="none" w:sz="0" w:space="0" w:color="auto"/>
            <w:bottom w:val="none" w:sz="0" w:space="0" w:color="auto"/>
            <w:right w:val="none" w:sz="0" w:space="0" w:color="auto"/>
          </w:divBdr>
        </w:div>
        <w:div w:id="74324930">
          <w:marLeft w:val="0"/>
          <w:marRight w:val="0"/>
          <w:marTop w:val="0"/>
          <w:marBottom w:val="0"/>
          <w:divBdr>
            <w:top w:val="none" w:sz="0" w:space="0" w:color="auto"/>
            <w:left w:val="none" w:sz="0" w:space="0" w:color="auto"/>
            <w:bottom w:val="none" w:sz="0" w:space="0" w:color="auto"/>
            <w:right w:val="none" w:sz="0" w:space="0" w:color="auto"/>
          </w:divBdr>
        </w:div>
        <w:div w:id="2120249724">
          <w:marLeft w:val="0"/>
          <w:marRight w:val="0"/>
          <w:marTop w:val="0"/>
          <w:marBottom w:val="0"/>
          <w:divBdr>
            <w:top w:val="none" w:sz="0" w:space="0" w:color="auto"/>
            <w:left w:val="none" w:sz="0" w:space="0" w:color="auto"/>
            <w:bottom w:val="none" w:sz="0" w:space="0" w:color="auto"/>
            <w:right w:val="none" w:sz="0" w:space="0" w:color="auto"/>
          </w:divBdr>
        </w:div>
        <w:div w:id="1534853323">
          <w:marLeft w:val="0"/>
          <w:marRight w:val="0"/>
          <w:marTop w:val="0"/>
          <w:marBottom w:val="0"/>
          <w:divBdr>
            <w:top w:val="none" w:sz="0" w:space="0" w:color="auto"/>
            <w:left w:val="none" w:sz="0" w:space="0" w:color="auto"/>
            <w:bottom w:val="none" w:sz="0" w:space="0" w:color="auto"/>
            <w:right w:val="none" w:sz="0" w:space="0" w:color="auto"/>
          </w:divBdr>
        </w:div>
        <w:div w:id="1868835015">
          <w:marLeft w:val="0"/>
          <w:marRight w:val="0"/>
          <w:marTop w:val="0"/>
          <w:marBottom w:val="0"/>
          <w:divBdr>
            <w:top w:val="none" w:sz="0" w:space="0" w:color="auto"/>
            <w:left w:val="none" w:sz="0" w:space="0" w:color="auto"/>
            <w:bottom w:val="none" w:sz="0" w:space="0" w:color="auto"/>
            <w:right w:val="none" w:sz="0" w:space="0" w:color="auto"/>
          </w:divBdr>
        </w:div>
        <w:div w:id="1546794188">
          <w:marLeft w:val="0"/>
          <w:marRight w:val="0"/>
          <w:marTop w:val="0"/>
          <w:marBottom w:val="0"/>
          <w:divBdr>
            <w:top w:val="none" w:sz="0" w:space="0" w:color="auto"/>
            <w:left w:val="none" w:sz="0" w:space="0" w:color="auto"/>
            <w:bottom w:val="none" w:sz="0" w:space="0" w:color="auto"/>
            <w:right w:val="none" w:sz="0" w:space="0" w:color="auto"/>
          </w:divBdr>
        </w:div>
        <w:div w:id="403719542">
          <w:marLeft w:val="0"/>
          <w:marRight w:val="0"/>
          <w:marTop w:val="0"/>
          <w:marBottom w:val="0"/>
          <w:divBdr>
            <w:top w:val="none" w:sz="0" w:space="0" w:color="auto"/>
            <w:left w:val="none" w:sz="0" w:space="0" w:color="auto"/>
            <w:bottom w:val="none" w:sz="0" w:space="0" w:color="auto"/>
            <w:right w:val="none" w:sz="0" w:space="0" w:color="auto"/>
          </w:divBdr>
        </w:div>
        <w:div w:id="1340231335">
          <w:marLeft w:val="0"/>
          <w:marRight w:val="0"/>
          <w:marTop w:val="0"/>
          <w:marBottom w:val="0"/>
          <w:divBdr>
            <w:top w:val="none" w:sz="0" w:space="0" w:color="auto"/>
            <w:left w:val="none" w:sz="0" w:space="0" w:color="auto"/>
            <w:bottom w:val="none" w:sz="0" w:space="0" w:color="auto"/>
            <w:right w:val="none" w:sz="0" w:space="0" w:color="auto"/>
          </w:divBdr>
        </w:div>
        <w:div w:id="20320861">
          <w:marLeft w:val="0"/>
          <w:marRight w:val="0"/>
          <w:marTop w:val="0"/>
          <w:marBottom w:val="0"/>
          <w:divBdr>
            <w:top w:val="none" w:sz="0" w:space="0" w:color="auto"/>
            <w:left w:val="none" w:sz="0" w:space="0" w:color="auto"/>
            <w:bottom w:val="none" w:sz="0" w:space="0" w:color="auto"/>
            <w:right w:val="none" w:sz="0" w:space="0" w:color="auto"/>
          </w:divBdr>
        </w:div>
        <w:div w:id="2061321141">
          <w:marLeft w:val="0"/>
          <w:marRight w:val="0"/>
          <w:marTop w:val="0"/>
          <w:marBottom w:val="0"/>
          <w:divBdr>
            <w:top w:val="none" w:sz="0" w:space="0" w:color="auto"/>
            <w:left w:val="none" w:sz="0" w:space="0" w:color="auto"/>
            <w:bottom w:val="none" w:sz="0" w:space="0" w:color="auto"/>
            <w:right w:val="none" w:sz="0" w:space="0" w:color="auto"/>
          </w:divBdr>
        </w:div>
        <w:div w:id="308051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cid:image001.png@01D0501B.613E343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59A8114EE89408E42236FA4A37BF6" ma:contentTypeVersion="16" ma:contentTypeDescription="Create a new document." ma:contentTypeScope="" ma:versionID="347e4c9188d03abfff5acc5ee1f03213">
  <xsd:schema xmlns:xsd="http://www.w3.org/2001/XMLSchema" xmlns:xs="http://www.w3.org/2001/XMLSchema" xmlns:p="http://schemas.microsoft.com/office/2006/metadata/properties" xmlns:ns2="13e9b327-b789-4b5d-97c9-b20a971d4012" xmlns:ns3="ddfc529c-5af5-4dc3-a0cd-e19e607985bb" xmlns:ns4="f3a0d18d-28c3-47f2-9cd1-0cc488531843" targetNamespace="http://schemas.microsoft.com/office/2006/metadata/properties" ma:root="true" ma:fieldsID="a71a0f918f21411cc339261165418195" ns2:_="" ns3:_="" ns4:_="">
    <xsd:import namespace="13e9b327-b789-4b5d-97c9-b20a971d4012"/>
    <xsd:import namespace="ddfc529c-5af5-4dc3-a0cd-e19e607985bb"/>
    <xsd:import namespace="f3a0d18d-28c3-47f2-9cd1-0cc4885318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4: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9b327-b789-4b5d-97c9-b20a971d4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a6c355-09e6-4a0f-b953-a4e5de17fd4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fc529c-5af5-4dc3-a0cd-e19e607985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a0d18d-28c3-47f2-9cd1-0cc48853184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f3acbc3-f9f8-430f-af15-267ccf3a18f3}" ma:internalName="TaxCatchAll" ma:showField="CatchAllData" ma:web="f3a0d18d-28c3-47f2-9cd1-0cc4885318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e9b327-b789-4b5d-97c9-b20a971d4012">
      <Terms xmlns="http://schemas.microsoft.com/office/infopath/2007/PartnerControls"/>
    </lcf76f155ced4ddcb4097134ff3c332f>
    <TaxCatchAll xmlns="f3a0d18d-28c3-47f2-9cd1-0cc488531843" xsi:nil="true"/>
    <_Flow_SignoffStatus xmlns="13e9b327-b789-4b5d-97c9-b20a971d4012" xsi:nil="true"/>
    <SharedWithUsers xmlns="ddfc529c-5af5-4dc3-a0cd-e19e607985bb">
      <UserInfo>
        <DisplayName>Adele Evans</DisplayName>
        <AccountId>220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EE00FE-9E54-4EEF-8D0D-00393D547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9b327-b789-4b5d-97c9-b20a971d4012"/>
    <ds:schemaRef ds:uri="ddfc529c-5af5-4dc3-a0cd-e19e607985bb"/>
    <ds:schemaRef ds:uri="f3a0d18d-28c3-47f2-9cd1-0cc488531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5F5A3-B8D7-4933-9EDD-061AFA632CA4}">
  <ds:schemaRefs>
    <ds:schemaRef ds:uri="http://purl.org/dc/terms/"/>
    <ds:schemaRef ds:uri="ddfc529c-5af5-4dc3-a0cd-e19e607985bb"/>
    <ds:schemaRef ds:uri="http://schemas.microsoft.com/office/2006/metadata/propertie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f3a0d18d-28c3-47f2-9cd1-0cc488531843"/>
    <ds:schemaRef ds:uri="13e9b327-b789-4b5d-97c9-b20a971d4012"/>
  </ds:schemaRefs>
</ds:datastoreItem>
</file>

<file path=customXml/itemProps3.xml><?xml version="1.0" encoding="utf-8"?>
<ds:datastoreItem xmlns:ds="http://schemas.openxmlformats.org/officeDocument/2006/customXml" ds:itemID="{AB2095FF-40EA-4D99-B9C2-5B1E3B7807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2379</Characters>
  <Application>Microsoft Office Word</Application>
  <DocSecurity>0</DocSecurity>
  <Lines>19</Lines>
  <Paragraphs>5</Paragraphs>
  <ScaleCrop>false</ScaleCrop>
  <Company>EasiPC Services Limited</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SChamberlain</dc:creator>
  <cp:keywords/>
  <dc:description/>
  <cp:lastModifiedBy>Henrietta Marafko-Toth</cp:lastModifiedBy>
  <cp:revision>9</cp:revision>
  <cp:lastPrinted>2022-07-22T12:07:00Z</cp:lastPrinted>
  <dcterms:created xsi:type="dcterms:W3CDTF">2024-02-09T11:11:00Z</dcterms:created>
  <dcterms:modified xsi:type="dcterms:W3CDTF">2024-12-18T12:49:00Z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0x010100D4259A8114EE89408E42236FA4A37BF6</vt:lpwstr>
  </property>
  <property fmtid="{D5CDD505-2E9C-101B-9397-08002B2CF9AE}" pid="3" name="MediaServiceImageTags">
    <vt:lpwstr/>
  </property>
</Properties>
</file>