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7593" w:rsidR="003F7593" w:rsidP="003F7593" w:rsidRDefault="003F7593" w14:paraId="7B585446" w14:textId="683E48CA">
      <w:pPr>
        <w:overflowPunct w:val="0"/>
        <w:autoSpaceDE w:val="0"/>
        <w:autoSpaceDN w:val="0"/>
        <w:adjustRightInd w:val="0"/>
        <w:textAlignment w:val="baseline"/>
        <w:rPr>
          <w:rFonts w:asciiTheme="majorHAnsi" w:hAnsiTheme="majorHAnsi" w:cstheme="majorHAnsi"/>
        </w:rPr>
      </w:pPr>
      <w:r w:rsidRPr="003F7593">
        <w:rPr>
          <w:rFonts w:asciiTheme="majorHAnsi" w:hAnsiTheme="majorHAnsi" w:cstheme="majorHAnsi"/>
        </w:rPr>
        <w:t xml:space="preserve">  </w:t>
      </w:r>
      <w:r w:rsidRPr="003F7593">
        <w:rPr>
          <w:rFonts w:asciiTheme="majorHAnsi" w:hAnsiTheme="majorHAnsi" w:cstheme="majorHAnsi"/>
        </w:rPr>
        <w:t xml:space="preserve">                                                       </w:t>
      </w:r>
      <w:r w:rsidRPr="003F7593">
        <w:rPr>
          <w:rFonts w:asciiTheme="majorHAnsi" w:hAnsiTheme="majorHAnsi" w:cstheme="majorHAnsi"/>
        </w:rPr>
        <w:t xml:space="preserve"> </w:t>
      </w:r>
      <w:bookmarkStart w:name="_Hlk177385993" w:id="0"/>
      <w:r w:rsidRPr="003F7593">
        <w:rPr>
          <w:rFonts w:asciiTheme="majorHAnsi" w:hAnsiTheme="majorHAnsi" w:cstheme="majorHAnsi"/>
        </w:rPr>
        <w:t>School Administrator Job Description</w:t>
      </w:r>
    </w:p>
    <w:p w:rsidRPr="003F7593" w:rsidR="003F7593" w:rsidP="003F7593" w:rsidRDefault="003F7593" w14:paraId="06A5F739" w14:textId="77777777">
      <w:pPr>
        <w:overflowPunct w:val="0"/>
        <w:autoSpaceDE w:val="0"/>
        <w:autoSpaceDN w:val="0"/>
        <w:adjustRightInd w:val="0"/>
        <w:jc w:val="center"/>
        <w:textAlignment w:val="baseline"/>
        <w:rPr>
          <w:rFonts w:asciiTheme="majorHAnsi" w:hAnsiTheme="majorHAnsi" w:cstheme="majorHAns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20"/>
        <w:gridCol w:w="4116"/>
      </w:tblGrid>
      <w:tr w:rsidRPr="003F7593" w:rsidR="003F7593" w:rsidTr="3D18968C" w14:paraId="4EC84794" w14:textId="77777777">
        <w:trPr>
          <w:cantSplit/>
          <w:trHeight w:val="605"/>
          <w:jc w:val="center"/>
        </w:trPr>
        <w:tc>
          <w:tcPr>
            <w:tcW w:w="5120" w:type="dxa"/>
            <w:tcMar/>
          </w:tcPr>
          <w:p w:rsidRPr="003F7593" w:rsidR="003F7593" w:rsidP="00730485" w:rsidRDefault="003F7593" w14:paraId="2809E780" w14:textId="77777777">
            <w:pPr>
              <w:overflowPunct w:val="0"/>
              <w:autoSpaceDE w:val="0"/>
              <w:autoSpaceDN w:val="0"/>
              <w:adjustRightInd w:val="0"/>
              <w:jc w:val="both"/>
              <w:textAlignment w:val="baseline"/>
              <w:rPr>
                <w:rFonts w:asciiTheme="majorHAnsi" w:hAnsiTheme="majorHAnsi" w:cstheme="majorHAnsi"/>
                <w:b/>
                <w:bCs/>
              </w:rPr>
            </w:pPr>
            <w:r w:rsidRPr="003F7593">
              <w:rPr>
                <w:rFonts w:asciiTheme="majorHAnsi" w:hAnsiTheme="majorHAnsi" w:cstheme="majorHAnsi"/>
                <w:b/>
                <w:bCs/>
              </w:rPr>
              <w:t xml:space="preserve">Name: </w:t>
            </w:r>
          </w:p>
        </w:tc>
        <w:tc>
          <w:tcPr>
            <w:tcW w:w="4116" w:type="dxa"/>
            <w:tcMar/>
          </w:tcPr>
          <w:p w:rsidRPr="003F7593" w:rsidR="003F7593" w:rsidP="00730485" w:rsidRDefault="003F7593" w14:paraId="1F02F045" w14:textId="77777777">
            <w:pPr>
              <w:tabs>
                <w:tab w:val="left" w:pos="2020"/>
              </w:tabs>
              <w:overflowPunct w:val="0"/>
              <w:autoSpaceDE w:val="0"/>
              <w:autoSpaceDN w:val="0"/>
              <w:adjustRightInd w:val="0"/>
              <w:textAlignment w:val="baseline"/>
              <w:rPr>
                <w:rFonts w:asciiTheme="majorHAnsi" w:hAnsiTheme="majorHAnsi" w:cstheme="majorHAnsi"/>
              </w:rPr>
            </w:pPr>
            <w:r w:rsidRPr="003F7593">
              <w:rPr>
                <w:rFonts w:asciiTheme="majorHAnsi" w:hAnsiTheme="majorHAnsi" w:cstheme="majorHAnsi"/>
                <w:b/>
                <w:bCs/>
              </w:rPr>
              <w:t xml:space="preserve">Starting Date: </w:t>
            </w:r>
          </w:p>
        </w:tc>
      </w:tr>
      <w:tr w:rsidRPr="003F7593" w:rsidR="003F7593" w:rsidTr="3D18968C" w14:paraId="2E363FCC" w14:textId="77777777">
        <w:trPr>
          <w:cantSplit/>
          <w:trHeight w:val="655"/>
          <w:jc w:val="center"/>
        </w:trPr>
        <w:tc>
          <w:tcPr>
            <w:tcW w:w="5120" w:type="dxa"/>
            <w:tcMar/>
          </w:tcPr>
          <w:p w:rsidRPr="003F7593" w:rsidR="003F7593" w:rsidP="00730485" w:rsidRDefault="003F7593" w14:paraId="746EE1AA" w14:textId="77777777">
            <w:pPr>
              <w:overflowPunct w:val="0"/>
              <w:autoSpaceDE w:val="0"/>
              <w:autoSpaceDN w:val="0"/>
              <w:adjustRightInd w:val="0"/>
              <w:jc w:val="both"/>
              <w:textAlignment w:val="baseline"/>
              <w:rPr>
                <w:rFonts w:asciiTheme="majorHAnsi" w:hAnsiTheme="majorHAnsi" w:cstheme="majorHAnsi"/>
                <w:b/>
                <w:bCs/>
              </w:rPr>
            </w:pPr>
            <w:r w:rsidRPr="003F7593">
              <w:rPr>
                <w:rFonts w:asciiTheme="majorHAnsi" w:hAnsiTheme="majorHAnsi" w:cstheme="majorHAnsi"/>
                <w:b/>
                <w:bCs/>
              </w:rPr>
              <w:t>Salary Grade: E4-6</w:t>
            </w:r>
          </w:p>
          <w:p w:rsidRPr="003F7593" w:rsidR="003F7593" w:rsidP="00730485" w:rsidRDefault="003F7593" w14:paraId="5CD41BFC" w14:textId="77777777">
            <w:pPr>
              <w:overflowPunct w:val="0"/>
              <w:autoSpaceDE w:val="0"/>
              <w:autoSpaceDN w:val="0"/>
              <w:adjustRightInd w:val="0"/>
              <w:jc w:val="both"/>
              <w:textAlignment w:val="baseline"/>
              <w:rPr>
                <w:rFonts w:asciiTheme="majorHAnsi" w:hAnsiTheme="majorHAnsi" w:cstheme="majorHAnsi"/>
                <w:b/>
                <w:bCs/>
              </w:rPr>
            </w:pPr>
            <w:r w:rsidRPr="003F7593">
              <w:rPr>
                <w:rFonts w:asciiTheme="majorHAnsi" w:hAnsiTheme="majorHAnsi" w:cstheme="majorHAnsi"/>
                <w:b/>
                <w:bCs/>
              </w:rPr>
              <w:t>£24,404.00 - £25,183.00 FTE</w:t>
            </w:r>
          </w:p>
          <w:p w:rsidRPr="003F7593" w:rsidR="003F7593" w:rsidP="00730485" w:rsidRDefault="003F7593" w14:paraId="50427BAC" w14:textId="77777777">
            <w:pPr>
              <w:overflowPunct w:val="0"/>
              <w:autoSpaceDE w:val="0"/>
              <w:autoSpaceDN w:val="0"/>
              <w:adjustRightInd w:val="0"/>
              <w:jc w:val="both"/>
              <w:textAlignment w:val="baseline"/>
              <w:rPr>
                <w:rFonts w:asciiTheme="majorHAnsi" w:hAnsiTheme="majorHAnsi" w:cstheme="majorHAnsi"/>
              </w:rPr>
            </w:pPr>
            <w:r w:rsidRPr="003F7593">
              <w:rPr>
                <w:rFonts w:asciiTheme="majorHAnsi" w:hAnsiTheme="majorHAnsi" w:cstheme="majorHAnsi"/>
              </w:rPr>
              <w:t>£19,767.98 - £20,399.00 Actual</w:t>
            </w:r>
          </w:p>
        </w:tc>
        <w:tc>
          <w:tcPr>
            <w:tcW w:w="4116" w:type="dxa"/>
            <w:tcMar/>
          </w:tcPr>
          <w:p w:rsidRPr="003F7593" w:rsidR="003F7593" w:rsidP="00730485" w:rsidRDefault="003F7593" w14:paraId="218F4942" w14:textId="77777777">
            <w:pPr>
              <w:overflowPunct w:val="0"/>
              <w:autoSpaceDE w:val="0"/>
              <w:autoSpaceDN w:val="0"/>
              <w:adjustRightInd w:val="0"/>
              <w:jc w:val="both"/>
              <w:textAlignment w:val="baseline"/>
              <w:rPr>
                <w:rFonts w:asciiTheme="majorHAnsi" w:hAnsiTheme="majorHAnsi" w:cstheme="majorHAnsi"/>
                <w:i/>
                <w:iCs/>
                <w:sz w:val="22"/>
                <w:szCs w:val="22"/>
              </w:rPr>
            </w:pPr>
            <w:r w:rsidRPr="003F7593">
              <w:rPr>
                <w:rFonts w:asciiTheme="majorHAnsi" w:hAnsiTheme="majorHAnsi" w:cstheme="majorHAnsi"/>
                <w:b/>
                <w:bCs/>
                <w:sz w:val="22"/>
                <w:szCs w:val="22"/>
              </w:rPr>
              <w:t>Status of Post: Part time, Permanent</w:t>
            </w:r>
            <w:r w:rsidRPr="003F7593">
              <w:rPr>
                <w:rFonts w:asciiTheme="majorHAnsi" w:hAnsiTheme="majorHAnsi" w:cstheme="majorHAnsi"/>
                <w:i/>
                <w:iCs/>
                <w:sz w:val="22"/>
                <w:szCs w:val="22"/>
              </w:rPr>
              <w:t xml:space="preserve"> </w:t>
            </w:r>
          </w:p>
          <w:p w:rsidRPr="003F7593" w:rsidR="003F7593" w:rsidP="3D18968C" w:rsidRDefault="003F7593" w14:paraId="10FA1F4E" w14:textId="27D8A25D">
            <w:pPr>
              <w:overflowPunct w:val="0"/>
              <w:autoSpaceDE w:val="0"/>
              <w:autoSpaceDN w:val="0"/>
              <w:adjustRightInd w:val="0"/>
              <w:jc w:val="both"/>
              <w:textAlignment w:val="baseline"/>
              <w:rPr>
                <w:rFonts w:ascii="Calibri" w:hAnsi="Calibri" w:cs="Calibri" w:asciiTheme="majorAscii" w:hAnsiTheme="majorAscii" w:cstheme="majorAscii"/>
                <w:sz w:val="22"/>
                <w:szCs w:val="22"/>
              </w:rPr>
            </w:pPr>
            <w:r w:rsidRPr="3D18968C" w:rsidR="003F7593">
              <w:rPr>
                <w:rFonts w:ascii="Calibri" w:hAnsi="Calibri" w:cs="Calibri" w:asciiTheme="majorAscii" w:hAnsiTheme="majorAscii" w:cstheme="majorAscii"/>
                <w:sz w:val="22"/>
                <w:szCs w:val="22"/>
              </w:rPr>
              <w:t>35 Hours</w:t>
            </w:r>
            <w:r w:rsidRPr="3D18968C" w:rsidR="01B587DE">
              <w:rPr>
                <w:rFonts w:ascii="Calibri" w:hAnsi="Calibri" w:cs="Calibri" w:asciiTheme="majorAscii" w:hAnsiTheme="majorAscii" w:cstheme="majorAscii"/>
                <w:sz w:val="22"/>
                <w:szCs w:val="22"/>
              </w:rPr>
              <w:t xml:space="preserve"> a week</w:t>
            </w:r>
          </w:p>
          <w:p w:rsidRPr="003F7593" w:rsidR="003F7593" w:rsidP="00730485" w:rsidRDefault="003F7593" w14:paraId="668F9AE5" w14:textId="77777777">
            <w:pPr>
              <w:overflowPunct w:val="0"/>
              <w:autoSpaceDE w:val="0"/>
              <w:autoSpaceDN w:val="0"/>
              <w:adjustRightInd w:val="0"/>
              <w:jc w:val="both"/>
              <w:textAlignment w:val="baseline"/>
              <w:rPr>
                <w:rFonts w:asciiTheme="majorHAnsi" w:hAnsiTheme="majorHAnsi" w:cstheme="majorHAnsi"/>
                <w:sz w:val="22"/>
                <w:szCs w:val="22"/>
                <w:highlight w:val="yellow"/>
              </w:rPr>
            </w:pPr>
            <w:r w:rsidRPr="003F7593">
              <w:rPr>
                <w:rFonts w:asciiTheme="majorHAnsi" w:hAnsiTheme="majorHAnsi" w:cstheme="majorHAnsi"/>
                <w:sz w:val="22"/>
                <w:szCs w:val="22"/>
              </w:rPr>
              <w:t>39 Weeks per year</w:t>
            </w:r>
          </w:p>
        </w:tc>
      </w:tr>
      <w:tr w:rsidRPr="003F7593" w:rsidR="003F7593" w:rsidTr="3D18968C" w14:paraId="08B97551" w14:textId="77777777">
        <w:trPr>
          <w:cantSplit/>
          <w:trHeight w:val="713"/>
          <w:jc w:val="center"/>
        </w:trPr>
        <w:tc>
          <w:tcPr>
            <w:tcW w:w="5120" w:type="dxa"/>
            <w:tcMar/>
          </w:tcPr>
          <w:p w:rsidRPr="003F7593" w:rsidR="003F7593" w:rsidP="00730485" w:rsidRDefault="003F7593" w14:paraId="723A5191" w14:textId="77777777">
            <w:pPr>
              <w:overflowPunct w:val="0"/>
              <w:autoSpaceDE w:val="0"/>
              <w:autoSpaceDN w:val="0"/>
              <w:adjustRightInd w:val="0"/>
              <w:jc w:val="both"/>
              <w:textAlignment w:val="baseline"/>
              <w:rPr>
                <w:rFonts w:asciiTheme="majorHAnsi" w:hAnsiTheme="majorHAnsi" w:cstheme="majorHAnsi"/>
              </w:rPr>
            </w:pPr>
            <w:r w:rsidRPr="003F7593">
              <w:rPr>
                <w:rFonts w:asciiTheme="majorHAnsi" w:hAnsiTheme="majorHAnsi" w:cstheme="majorHAnsi"/>
                <w:b/>
                <w:bCs/>
              </w:rPr>
              <w:t>Responsible to: Office Manager</w:t>
            </w:r>
          </w:p>
          <w:p w:rsidRPr="003F7593" w:rsidR="003F7593" w:rsidP="00730485" w:rsidRDefault="003F7593" w14:paraId="42582D6C" w14:textId="77777777">
            <w:pPr>
              <w:overflowPunct w:val="0"/>
              <w:autoSpaceDE w:val="0"/>
              <w:autoSpaceDN w:val="0"/>
              <w:adjustRightInd w:val="0"/>
              <w:jc w:val="both"/>
              <w:textAlignment w:val="baseline"/>
              <w:rPr>
                <w:rFonts w:asciiTheme="majorHAnsi" w:hAnsiTheme="majorHAnsi" w:cstheme="majorHAnsi"/>
              </w:rPr>
            </w:pPr>
          </w:p>
        </w:tc>
        <w:tc>
          <w:tcPr>
            <w:tcW w:w="4116" w:type="dxa"/>
            <w:tcMar/>
          </w:tcPr>
          <w:p w:rsidRPr="003F7593" w:rsidR="003F7593" w:rsidP="00730485" w:rsidRDefault="003F7593" w14:paraId="4BD36AEA" w14:textId="77777777">
            <w:pPr>
              <w:overflowPunct w:val="0"/>
              <w:autoSpaceDE w:val="0"/>
              <w:autoSpaceDN w:val="0"/>
              <w:adjustRightInd w:val="0"/>
              <w:jc w:val="both"/>
              <w:textAlignment w:val="baseline"/>
              <w:rPr>
                <w:rFonts w:asciiTheme="majorHAnsi" w:hAnsiTheme="majorHAnsi" w:cstheme="majorHAnsi"/>
                <w:b/>
                <w:bCs/>
              </w:rPr>
            </w:pPr>
            <w:r w:rsidRPr="003F7593">
              <w:rPr>
                <w:rFonts w:asciiTheme="majorHAnsi" w:hAnsiTheme="majorHAnsi" w:cstheme="majorHAnsi"/>
                <w:b/>
                <w:bCs/>
              </w:rPr>
              <w:t>Review Date:</w:t>
            </w:r>
          </w:p>
        </w:tc>
      </w:tr>
      <w:tr w:rsidRPr="003F7593" w:rsidR="003F7593" w:rsidTr="3D18968C" w14:paraId="36604AC0" w14:textId="77777777">
        <w:trPr>
          <w:cantSplit/>
          <w:trHeight w:val="656"/>
          <w:jc w:val="center"/>
        </w:trPr>
        <w:tc>
          <w:tcPr>
            <w:tcW w:w="5120" w:type="dxa"/>
            <w:tcMar/>
          </w:tcPr>
          <w:p w:rsidRPr="003F7593" w:rsidR="003F7593" w:rsidP="00730485" w:rsidRDefault="003F7593" w14:paraId="4DD663E4" w14:textId="77777777">
            <w:pPr>
              <w:overflowPunct w:val="0"/>
              <w:autoSpaceDE w:val="0"/>
              <w:autoSpaceDN w:val="0"/>
              <w:adjustRightInd w:val="0"/>
              <w:jc w:val="both"/>
              <w:textAlignment w:val="baseline"/>
              <w:rPr>
                <w:rFonts w:asciiTheme="majorHAnsi" w:hAnsiTheme="majorHAnsi" w:cstheme="majorHAnsi"/>
                <w:b/>
                <w:bCs/>
              </w:rPr>
            </w:pPr>
            <w:r w:rsidRPr="003F7593">
              <w:rPr>
                <w:rFonts w:asciiTheme="majorHAnsi" w:hAnsiTheme="majorHAnsi" w:cstheme="majorHAnsi"/>
                <w:b/>
                <w:bCs/>
              </w:rPr>
              <w:t xml:space="preserve">Responsibilities: </w:t>
            </w:r>
          </w:p>
        </w:tc>
        <w:tc>
          <w:tcPr>
            <w:tcW w:w="4116" w:type="dxa"/>
            <w:tcMar/>
          </w:tcPr>
          <w:p w:rsidRPr="003F7593" w:rsidR="003F7593" w:rsidP="00730485" w:rsidRDefault="003F7593" w14:paraId="34C2F5E6" w14:textId="77777777">
            <w:pPr>
              <w:overflowPunct w:val="0"/>
              <w:autoSpaceDE w:val="0"/>
              <w:autoSpaceDN w:val="0"/>
              <w:adjustRightInd w:val="0"/>
              <w:jc w:val="both"/>
              <w:textAlignment w:val="baseline"/>
              <w:rPr>
                <w:rFonts w:asciiTheme="majorHAnsi" w:hAnsiTheme="majorHAnsi" w:cstheme="majorHAnsi"/>
                <w:b/>
                <w:bCs/>
              </w:rPr>
            </w:pPr>
            <w:r w:rsidRPr="003F7593">
              <w:rPr>
                <w:rFonts w:asciiTheme="majorHAnsi" w:hAnsiTheme="majorHAnsi" w:cstheme="majorHAnsi"/>
                <w:b/>
                <w:bCs/>
              </w:rPr>
              <w:t>Base:</w:t>
            </w:r>
          </w:p>
        </w:tc>
      </w:tr>
    </w:tbl>
    <w:p w:rsidRPr="003F7593" w:rsidR="003F7593" w:rsidP="003F7593" w:rsidRDefault="003F7593" w14:paraId="26969E54" w14:textId="77777777">
      <w:pPr>
        <w:numPr>
          <w:ilvl w:val="12"/>
          <w:numId w:val="0"/>
        </w:numPr>
        <w:overflowPunct w:val="0"/>
        <w:autoSpaceDE w:val="0"/>
        <w:autoSpaceDN w:val="0"/>
        <w:adjustRightInd w:val="0"/>
        <w:ind w:right="130"/>
        <w:jc w:val="both"/>
        <w:textAlignment w:val="baseline"/>
        <w:rPr>
          <w:rFonts w:asciiTheme="majorHAnsi" w:hAnsiTheme="majorHAnsi" w:cstheme="majorHAnsi"/>
          <w:bCs/>
          <w:iCs/>
        </w:rPr>
      </w:pPr>
    </w:p>
    <w:p w:rsidRPr="003F7593" w:rsidR="003F7593" w:rsidP="003F7593" w:rsidRDefault="003F7593" w14:paraId="7B44CAE3" w14:textId="77777777">
      <w:pPr>
        <w:keepNext/>
        <w:numPr>
          <w:ilvl w:val="12"/>
          <w:numId w:val="0"/>
        </w:numPr>
        <w:ind w:left="567" w:right="130"/>
        <w:jc w:val="both"/>
        <w:outlineLvl w:val="0"/>
        <w:rPr>
          <w:rFonts w:eastAsia="Arial Unicode MS" w:asciiTheme="majorHAnsi" w:hAnsiTheme="majorHAnsi" w:cstheme="majorHAnsi"/>
          <w:b/>
          <w:u w:val="single"/>
        </w:rPr>
      </w:pPr>
      <w:r w:rsidRPr="003F7593">
        <w:rPr>
          <w:rFonts w:eastAsia="Arial Unicode MS" w:asciiTheme="majorHAnsi" w:hAnsiTheme="majorHAnsi" w:cstheme="majorHAnsi"/>
          <w:b/>
          <w:u w:val="single"/>
        </w:rPr>
        <w:t>Core Responsibilities</w:t>
      </w:r>
    </w:p>
    <w:p w:rsidRPr="003F7593" w:rsidR="003F7593" w:rsidP="003F7593" w:rsidRDefault="003F7593" w14:paraId="19286685" w14:textId="77777777">
      <w:pPr>
        <w:numPr>
          <w:ilvl w:val="12"/>
          <w:numId w:val="0"/>
        </w:numPr>
        <w:tabs>
          <w:tab w:val="left" w:pos="9356"/>
        </w:tabs>
        <w:overflowPunct w:val="0"/>
        <w:autoSpaceDE w:val="0"/>
        <w:autoSpaceDN w:val="0"/>
        <w:adjustRightInd w:val="0"/>
        <w:ind w:left="567" w:right="130"/>
        <w:jc w:val="both"/>
        <w:textAlignment w:val="baseline"/>
        <w:rPr>
          <w:rFonts w:asciiTheme="majorHAnsi" w:hAnsiTheme="majorHAnsi" w:cstheme="majorHAnsi"/>
        </w:rPr>
      </w:pPr>
    </w:p>
    <w:p w:rsidRPr="003F7593" w:rsidR="003F7593" w:rsidP="003F7593" w:rsidRDefault="003F7593" w14:paraId="3DF1C021"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To provide efficient and effective school administrative support to the school and its leadership team.</w:t>
      </w:r>
    </w:p>
    <w:p w:rsidRPr="003F7593" w:rsidR="003F7593" w:rsidP="003F7593" w:rsidRDefault="003F7593" w14:paraId="7E647439"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Provide administrative support for travel arrangements and use of school premises.</w:t>
      </w:r>
    </w:p>
    <w:p w:rsidRPr="003F7593" w:rsidR="003F7593" w:rsidP="003F7593" w:rsidRDefault="003F7593" w14:paraId="6ECB9E6C"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Assist with pupil welfare, such as first aid, school trips and events, liaising with appropriate service users within agreed policies and procedures to meet the needs of the school.</w:t>
      </w:r>
    </w:p>
    <w:p w:rsidRPr="003F7593" w:rsidR="003F7593" w:rsidP="003F7593" w:rsidRDefault="003F7593" w14:paraId="14898ED9"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 xml:space="preserve">Undertake a range of appropriate administrative duties to facilitate and support the work of the school, under the direction of the Office Manager and SLT. </w:t>
      </w:r>
    </w:p>
    <w:p w:rsidRPr="003F7593" w:rsidR="003F7593" w:rsidP="003F7593" w:rsidRDefault="003F7593" w14:paraId="7C39C6D0"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Allocating, monitoring and managing resources.</w:t>
      </w:r>
    </w:p>
    <w:p w:rsidRPr="003F7593" w:rsidR="003F7593" w:rsidP="003F7593" w:rsidRDefault="003F7593" w14:paraId="4F8D0B4E"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Co-ordinate the provision of stocks of resources and office supplies to minimise waste and maintain the effective operation of the school.</w:t>
      </w:r>
    </w:p>
    <w:p w:rsidRPr="003F7593" w:rsidR="003F7593" w:rsidP="003F7593" w:rsidRDefault="003F7593" w14:paraId="70F77EFB"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Arrange orderly and secure storage of supplies to ensure a safe working environment.</w:t>
      </w:r>
    </w:p>
    <w:p w:rsidRPr="003F7593" w:rsidR="003F7593" w:rsidP="003F7593" w:rsidRDefault="003F7593" w14:paraId="61CF669B"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 xml:space="preserve">Maintain attendance/absence data on Arbor in order that regular reporting is carried out. </w:t>
      </w:r>
    </w:p>
    <w:p w:rsidRPr="003F7593" w:rsidR="003F7593" w:rsidP="003F7593" w:rsidRDefault="003F7593" w14:paraId="6CA03939" w14:textId="77777777">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Maintain up to date pupil data on Arbor.</w:t>
      </w:r>
    </w:p>
    <w:p w:rsidRPr="003F7593" w:rsidR="003F7593" w:rsidP="003F7593" w:rsidRDefault="003F7593" w14:paraId="7523D488" w14:textId="18099AD6">
      <w:pPr>
        <w:pStyle w:val="ListParagraph"/>
        <w:numPr>
          <w:ilvl w:val="0"/>
          <w:numId w:val="19"/>
        </w:numPr>
        <w:tabs>
          <w:tab w:val="left" w:pos="9356"/>
        </w:tabs>
        <w:overflowPunct w:val="0"/>
        <w:autoSpaceDE w:val="0"/>
        <w:autoSpaceDN w:val="0"/>
        <w:adjustRightInd w:val="0"/>
        <w:spacing w:after="0" w:line="240" w:lineRule="auto"/>
        <w:ind w:right="130"/>
        <w:jc w:val="both"/>
        <w:textAlignment w:val="baseline"/>
        <w:rPr>
          <w:rFonts w:asciiTheme="majorHAnsi" w:hAnsiTheme="majorHAnsi" w:cstheme="majorHAnsi"/>
        </w:rPr>
      </w:pPr>
      <w:r w:rsidRPr="003F7593">
        <w:rPr>
          <w:rFonts w:asciiTheme="majorHAnsi" w:hAnsiTheme="majorHAnsi" w:cstheme="majorHAnsi"/>
        </w:rPr>
        <w:t>To undertake administrative tasks at request of the SENCO related to EHCP reviews.</w:t>
      </w:r>
    </w:p>
    <w:p w:rsidRPr="003F7593" w:rsidR="003F7593" w:rsidP="003F7593" w:rsidRDefault="003F7593" w14:paraId="7A9D6B26" w14:textId="77777777">
      <w:pPr>
        <w:ind w:right="130"/>
        <w:jc w:val="both"/>
        <w:rPr>
          <w:rFonts w:asciiTheme="majorHAnsi" w:hAnsiTheme="majorHAnsi" w:cstheme="majorHAnsi"/>
        </w:rPr>
      </w:pPr>
    </w:p>
    <w:p w:rsidRPr="003F7593" w:rsidR="003F7593" w:rsidP="003F7593" w:rsidRDefault="003F7593" w14:paraId="042499DA" w14:textId="77777777">
      <w:pPr>
        <w:keepNext/>
        <w:numPr>
          <w:ilvl w:val="12"/>
          <w:numId w:val="0"/>
        </w:numPr>
        <w:overflowPunct w:val="0"/>
        <w:autoSpaceDE w:val="0"/>
        <w:autoSpaceDN w:val="0"/>
        <w:adjustRightInd w:val="0"/>
        <w:ind w:left="567" w:right="130"/>
        <w:jc w:val="both"/>
        <w:textAlignment w:val="baseline"/>
        <w:outlineLvl w:val="4"/>
        <w:rPr>
          <w:rFonts w:asciiTheme="majorHAnsi" w:hAnsiTheme="majorHAnsi" w:cstheme="majorHAnsi"/>
          <w:b/>
          <w:u w:val="single"/>
        </w:rPr>
      </w:pPr>
      <w:r w:rsidRPr="003F7593">
        <w:rPr>
          <w:rFonts w:asciiTheme="majorHAnsi" w:hAnsiTheme="majorHAnsi" w:cstheme="majorHAnsi"/>
          <w:b/>
          <w:u w:val="single"/>
        </w:rPr>
        <w:t>General Administration</w:t>
      </w:r>
    </w:p>
    <w:p w:rsidRPr="003F7593" w:rsidR="003F7593" w:rsidP="003F7593" w:rsidRDefault="003F7593" w14:paraId="0B2EFC37" w14:textId="77777777">
      <w:pPr>
        <w:keepNext/>
        <w:overflowPunct w:val="0"/>
        <w:autoSpaceDE w:val="0"/>
        <w:autoSpaceDN w:val="0"/>
        <w:adjustRightInd w:val="0"/>
        <w:ind w:right="130"/>
        <w:jc w:val="both"/>
        <w:textAlignment w:val="baseline"/>
        <w:outlineLvl w:val="4"/>
        <w:rPr>
          <w:rFonts w:asciiTheme="majorHAnsi" w:hAnsiTheme="majorHAnsi" w:cstheme="majorHAnsi"/>
        </w:rPr>
      </w:pPr>
    </w:p>
    <w:p w:rsidRPr="003F7593" w:rsidR="003F7593" w:rsidP="003F7593" w:rsidRDefault="003F7593" w14:paraId="248E906A" w14:textId="77777777">
      <w:pPr>
        <w:pStyle w:val="ListParagraph"/>
        <w:numPr>
          <w:ilvl w:val="0"/>
          <w:numId w:val="20"/>
        </w:numPr>
        <w:spacing w:after="0" w:line="240" w:lineRule="auto"/>
        <w:jc w:val="both"/>
        <w:textAlignment w:val="baseline"/>
        <w:rPr>
          <w:rFonts w:asciiTheme="majorHAnsi" w:hAnsiTheme="majorHAnsi" w:cstheme="majorHAnsi"/>
        </w:rPr>
      </w:pPr>
      <w:r w:rsidRPr="003F7593">
        <w:rPr>
          <w:rFonts w:asciiTheme="majorHAnsi" w:hAnsiTheme="majorHAnsi" w:cstheme="majorHAnsi"/>
        </w:rPr>
        <w:t>Liaise on behalf of the school leadership team with outside agencies as required, including making outgoing telephone calls as required and requested.</w:t>
      </w:r>
    </w:p>
    <w:p w:rsidRPr="003F7593" w:rsidR="003F7593" w:rsidP="003F7593" w:rsidRDefault="003F7593" w14:paraId="0C470276" w14:textId="77777777">
      <w:pPr>
        <w:pStyle w:val="ListParagraph"/>
        <w:numPr>
          <w:ilvl w:val="0"/>
          <w:numId w:val="20"/>
        </w:numPr>
        <w:spacing w:after="0" w:line="240" w:lineRule="auto"/>
        <w:jc w:val="both"/>
        <w:textAlignment w:val="baseline"/>
        <w:rPr>
          <w:rFonts w:asciiTheme="majorHAnsi" w:hAnsiTheme="majorHAnsi" w:cstheme="majorHAnsi"/>
        </w:rPr>
      </w:pPr>
      <w:r w:rsidRPr="003F7593">
        <w:rPr>
          <w:rFonts w:asciiTheme="majorHAnsi" w:hAnsiTheme="majorHAnsi" w:cstheme="majorHAnsi"/>
        </w:rPr>
        <w:t>General school reception duties which may include telephone, reception and post duties, and other administration tasks such as filing, photocopying, greeting and welcoming visitors to the school, signing in and out, receiving, opening and distributing incoming mail and despatching outgoing mail, and replying to emails.</w:t>
      </w:r>
    </w:p>
    <w:p w:rsidRPr="003F7593" w:rsidR="003F7593" w:rsidP="003F7593" w:rsidRDefault="003F7593" w14:paraId="1B361514" w14:textId="77777777">
      <w:pPr>
        <w:pStyle w:val="ListParagraph"/>
        <w:numPr>
          <w:ilvl w:val="0"/>
          <w:numId w:val="20"/>
        </w:numPr>
        <w:spacing w:after="0" w:line="240" w:lineRule="auto"/>
        <w:jc w:val="both"/>
        <w:textAlignment w:val="baseline"/>
        <w:rPr>
          <w:rFonts w:asciiTheme="majorHAnsi" w:hAnsiTheme="majorHAnsi" w:cstheme="majorHAnsi"/>
        </w:rPr>
      </w:pPr>
      <w:r w:rsidRPr="003F7593">
        <w:rPr>
          <w:rFonts w:asciiTheme="majorHAnsi" w:hAnsiTheme="majorHAnsi" w:cstheme="majorHAnsi"/>
        </w:rPr>
        <w:t>Greeting visitors and asking for ID, checking DBS certificates.</w:t>
      </w:r>
    </w:p>
    <w:p w:rsidRPr="003F7593" w:rsidR="003F7593" w:rsidP="003F7593" w:rsidRDefault="003F7593" w14:paraId="04D35A30"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Deal with enquiries from staff, governors and external agencies. </w:t>
      </w:r>
      <w:r w:rsidRPr="003F7593">
        <w:rPr>
          <w:rStyle w:val="eop"/>
          <w:rFonts w:asciiTheme="majorHAnsi" w:hAnsiTheme="majorHAnsi" w:cstheme="majorHAnsi"/>
          <w:color w:val="000000"/>
          <w:shd w:val="clear" w:color="auto" w:fill="FFFFFF"/>
        </w:rPr>
        <w:t> </w:t>
      </w:r>
    </w:p>
    <w:p w:rsidRPr="003F7593" w:rsidR="003F7593" w:rsidP="003F7593" w:rsidRDefault="003F7593" w14:paraId="3B37A693"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Plan, co-ordinate and implement the school diary and headteacher’s diary and meeting schedules to ensure that business is completed within agreed standards and meets the school's requirements.</w:t>
      </w:r>
      <w:r w:rsidRPr="003F7593">
        <w:rPr>
          <w:rStyle w:val="normaltextrun"/>
          <w:rFonts w:asciiTheme="majorHAnsi" w:hAnsiTheme="majorHAnsi" w:cstheme="majorHAnsi"/>
          <w:b/>
          <w:bCs/>
          <w:color w:val="000000"/>
          <w:shd w:val="clear" w:color="auto" w:fill="FFFFFF"/>
        </w:rPr>
        <w:t> </w:t>
      </w:r>
      <w:r w:rsidRPr="003F7593">
        <w:rPr>
          <w:rStyle w:val="eop"/>
          <w:rFonts w:asciiTheme="majorHAnsi" w:hAnsiTheme="majorHAnsi" w:cstheme="majorHAnsi"/>
          <w:color w:val="000000"/>
          <w:shd w:val="clear" w:color="auto" w:fill="FFFFFF"/>
        </w:rPr>
        <w:t> </w:t>
      </w:r>
    </w:p>
    <w:p w:rsidRPr="003F7593" w:rsidR="003F7593" w:rsidP="003F7593" w:rsidRDefault="003F7593" w14:paraId="60FE25A6"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lastRenderedPageBreak/>
        <w:t>Preparation and submission of returns, information and forms for various internal and external organisations. </w:t>
      </w:r>
      <w:r w:rsidRPr="003F7593">
        <w:rPr>
          <w:rStyle w:val="eop"/>
          <w:rFonts w:asciiTheme="majorHAnsi" w:hAnsiTheme="majorHAnsi" w:cstheme="majorHAnsi"/>
          <w:color w:val="000000"/>
          <w:shd w:val="clear" w:color="auto" w:fill="FFFFFF"/>
        </w:rPr>
        <w:t> </w:t>
      </w:r>
    </w:p>
    <w:p w:rsidRPr="003F7593" w:rsidR="003F7593" w:rsidP="003F7593" w:rsidRDefault="003F7593" w14:paraId="10F73FC1"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Production of a range of detailed documents to meet the needs of the school team. </w:t>
      </w:r>
      <w:r w:rsidRPr="003F7593">
        <w:rPr>
          <w:rStyle w:val="eop"/>
          <w:rFonts w:asciiTheme="majorHAnsi" w:hAnsiTheme="majorHAnsi" w:cstheme="majorHAnsi"/>
          <w:color w:val="000000"/>
          <w:shd w:val="clear" w:color="auto" w:fill="FFFFFF"/>
        </w:rPr>
        <w:t> </w:t>
      </w:r>
    </w:p>
    <w:p w:rsidRPr="003F7593" w:rsidR="003F7593" w:rsidP="003F7593" w:rsidRDefault="003F7593" w14:paraId="7855788C"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Filing and retrieving records, setting up and operate basic filing and retrieval systems for the school to support efficient record management and compliance with data protection/ GDPR requirements</w:t>
      </w:r>
      <w:r w:rsidRPr="003F7593">
        <w:rPr>
          <w:rStyle w:val="normaltextrun"/>
          <w:rFonts w:asciiTheme="majorHAnsi" w:hAnsiTheme="majorHAnsi" w:cstheme="majorHAnsi"/>
          <w:b/>
          <w:bCs/>
          <w:color w:val="000000"/>
          <w:shd w:val="clear" w:color="auto" w:fill="FFFFFF"/>
        </w:rPr>
        <w:t> </w:t>
      </w:r>
      <w:r w:rsidRPr="003F7593">
        <w:rPr>
          <w:rStyle w:val="eop"/>
          <w:rFonts w:asciiTheme="majorHAnsi" w:hAnsiTheme="majorHAnsi" w:cstheme="majorHAnsi"/>
          <w:color w:val="000000"/>
          <w:shd w:val="clear" w:color="auto" w:fill="FFFFFF"/>
        </w:rPr>
        <w:t> </w:t>
      </w:r>
    </w:p>
    <w:p w:rsidRPr="003F7593" w:rsidR="003F7593" w:rsidP="003F7593" w:rsidRDefault="003F7593" w14:paraId="01FE7DDC" w14:textId="77777777">
      <w:pPr>
        <w:pStyle w:val="ListParagraph"/>
        <w:numPr>
          <w:ilvl w:val="0"/>
          <w:numId w:val="20"/>
        </w:numPr>
        <w:spacing w:after="0" w:line="240" w:lineRule="auto"/>
        <w:jc w:val="both"/>
        <w:textAlignment w:val="baseline"/>
        <w:rPr>
          <w:rStyle w:val="normaltextrun"/>
          <w:rFonts w:asciiTheme="majorHAnsi" w:hAnsiTheme="majorHAnsi" w:cstheme="majorHAnsi"/>
        </w:rPr>
      </w:pPr>
      <w:r w:rsidRPr="003F7593">
        <w:rPr>
          <w:rStyle w:val="normaltextrun"/>
          <w:rFonts w:asciiTheme="majorHAnsi" w:hAnsiTheme="majorHAnsi" w:cstheme="majorHAnsi"/>
          <w:color w:val="000000"/>
          <w:shd w:val="clear" w:color="auto" w:fill="FFFFFF"/>
        </w:rPr>
        <w:t>Record Keeping, maintaining a wide range of manual and computerised records/management information systems to meet agreed service standards and support efficient school management</w:t>
      </w:r>
      <w:r w:rsidRPr="003F7593">
        <w:rPr>
          <w:rStyle w:val="normaltextrun"/>
          <w:rFonts w:asciiTheme="majorHAnsi" w:hAnsiTheme="majorHAnsi" w:cstheme="majorHAnsi"/>
          <w:b/>
          <w:bCs/>
          <w:color w:val="000000"/>
          <w:shd w:val="clear" w:color="auto" w:fill="FFFFFF"/>
        </w:rPr>
        <w:t> </w:t>
      </w:r>
    </w:p>
    <w:p w:rsidRPr="003F7593" w:rsidR="003F7593" w:rsidP="003F7593" w:rsidRDefault="003F7593" w14:paraId="1B2F2316"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Provide administrative and/or secretarial support, including travel arrangements, use of school premises, collating reports, to meet the school's administrative requirements.</w:t>
      </w:r>
      <w:r w:rsidRPr="003F7593">
        <w:rPr>
          <w:rStyle w:val="normaltextrun"/>
          <w:rFonts w:asciiTheme="majorHAnsi" w:hAnsiTheme="majorHAnsi" w:cstheme="majorHAnsi"/>
          <w:b/>
          <w:bCs/>
          <w:color w:val="000000"/>
          <w:shd w:val="clear" w:color="auto" w:fill="FFFFFF"/>
        </w:rPr>
        <w:t> </w:t>
      </w:r>
      <w:r w:rsidRPr="003F7593">
        <w:rPr>
          <w:rStyle w:val="eop"/>
          <w:rFonts w:asciiTheme="majorHAnsi" w:hAnsiTheme="majorHAnsi" w:cstheme="majorHAnsi"/>
          <w:color w:val="000000"/>
          <w:shd w:val="clear" w:color="auto" w:fill="FFFFFF"/>
        </w:rPr>
        <w:t> </w:t>
      </w:r>
    </w:p>
    <w:p w:rsidRPr="003F7593" w:rsidR="003F7593" w:rsidP="003F7593" w:rsidRDefault="003F7593" w14:paraId="7A61C561"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Assist with pupil welfare, such as first aid, school trips and events, liaising with appropriate colleagues and acting within agreed policies and procedures to meet the needs of the school.</w:t>
      </w:r>
      <w:r w:rsidRPr="003F7593">
        <w:rPr>
          <w:rStyle w:val="normaltextrun"/>
          <w:rFonts w:asciiTheme="majorHAnsi" w:hAnsiTheme="majorHAnsi" w:cstheme="majorHAnsi"/>
          <w:b/>
          <w:bCs/>
          <w:color w:val="000000"/>
          <w:shd w:val="clear" w:color="auto" w:fill="FFFFFF"/>
        </w:rPr>
        <w:t> </w:t>
      </w:r>
      <w:r w:rsidRPr="003F7593">
        <w:rPr>
          <w:rStyle w:val="eop"/>
          <w:rFonts w:asciiTheme="majorHAnsi" w:hAnsiTheme="majorHAnsi" w:cstheme="majorHAnsi"/>
          <w:color w:val="000000"/>
          <w:shd w:val="clear" w:color="auto" w:fill="FFFFFF"/>
        </w:rPr>
        <w:t> </w:t>
      </w:r>
    </w:p>
    <w:p w:rsidRPr="003F7593" w:rsidR="003F7593" w:rsidP="003F7593" w:rsidRDefault="003F7593" w14:paraId="13DE0889"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Participate in team development activities and assist colleagues when appropriate to support the achievement of individual and team performance and development objectives.</w:t>
      </w:r>
      <w:r w:rsidRPr="003F7593">
        <w:rPr>
          <w:rStyle w:val="normaltextrun"/>
          <w:rFonts w:asciiTheme="majorHAnsi" w:hAnsiTheme="majorHAnsi" w:cstheme="majorHAnsi"/>
          <w:b/>
          <w:bCs/>
          <w:color w:val="000000"/>
          <w:shd w:val="clear" w:color="auto" w:fill="FFFFFF"/>
        </w:rPr>
        <w:t> </w:t>
      </w:r>
      <w:r w:rsidRPr="003F7593">
        <w:rPr>
          <w:rStyle w:val="eop"/>
          <w:rFonts w:asciiTheme="majorHAnsi" w:hAnsiTheme="majorHAnsi" w:cstheme="majorHAnsi"/>
          <w:color w:val="000000"/>
          <w:shd w:val="clear" w:color="auto" w:fill="FFFFFF"/>
        </w:rPr>
        <w:t> </w:t>
      </w:r>
    </w:p>
    <w:p w:rsidRPr="003F7593" w:rsidR="003F7593" w:rsidP="003F7593" w:rsidRDefault="003F7593" w14:paraId="47FA31A2"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Co-ordinate the provision of stocks of resources and office supplies to minimise waste and maintain the effective operation of the school.</w:t>
      </w:r>
      <w:r w:rsidRPr="003F7593">
        <w:rPr>
          <w:rStyle w:val="normaltextrun"/>
          <w:rFonts w:asciiTheme="majorHAnsi" w:hAnsiTheme="majorHAnsi" w:cstheme="majorHAnsi"/>
          <w:b/>
          <w:bCs/>
          <w:color w:val="000000"/>
          <w:shd w:val="clear" w:color="auto" w:fill="FFFFFF"/>
        </w:rPr>
        <w:t> </w:t>
      </w:r>
      <w:r w:rsidRPr="003F7593">
        <w:rPr>
          <w:rStyle w:val="eop"/>
          <w:rFonts w:asciiTheme="majorHAnsi" w:hAnsiTheme="majorHAnsi" w:cstheme="majorHAnsi"/>
          <w:color w:val="000000"/>
          <w:shd w:val="clear" w:color="auto" w:fill="FFFFFF"/>
        </w:rPr>
        <w:t> </w:t>
      </w:r>
    </w:p>
    <w:p w:rsidRPr="003F7593" w:rsidR="003F7593" w:rsidP="003F7593" w:rsidRDefault="003F7593" w14:paraId="644EE0BA" w14:textId="77777777">
      <w:pPr>
        <w:pStyle w:val="ListParagraph"/>
        <w:numPr>
          <w:ilvl w:val="0"/>
          <w:numId w:val="20"/>
        </w:numPr>
        <w:spacing w:after="0" w:line="240" w:lineRule="auto"/>
        <w:jc w:val="both"/>
        <w:textAlignment w:val="baseline"/>
        <w:rPr>
          <w:rStyle w:val="eop"/>
          <w:rFonts w:asciiTheme="majorHAnsi" w:hAnsiTheme="majorHAnsi" w:cstheme="majorHAnsi"/>
        </w:rPr>
      </w:pPr>
      <w:r w:rsidRPr="003F7593">
        <w:rPr>
          <w:rStyle w:val="normaltextrun"/>
          <w:rFonts w:asciiTheme="majorHAnsi" w:hAnsiTheme="majorHAnsi" w:cstheme="majorHAnsi"/>
          <w:color w:val="000000"/>
          <w:shd w:val="clear" w:color="auto" w:fill="FFFFFF"/>
        </w:rPr>
        <w:t>Arrange orderly and secure storage of supplies to ensure a safe working environment.</w:t>
      </w:r>
      <w:r w:rsidRPr="003F7593">
        <w:rPr>
          <w:rStyle w:val="normaltextrun"/>
          <w:rFonts w:asciiTheme="majorHAnsi" w:hAnsiTheme="majorHAnsi" w:cstheme="majorHAnsi"/>
          <w:b/>
          <w:bCs/>
          <w:color w:val="000000"/>
          <w:shd w:val="clear" w:color="auto" w:fill="FFFFFF"/>
        </w:rPr>
        <w:t> </w:t>
      </w:r>
      <w:r w:rsidRPr="003F7593">
        <w:rPr>
          <w:rStyle w:val="eop"/>
          <w:rFonts w:asciiTheme="majorHAnsi" w:hAnsiTheme="majorHAnsi" w:cstheme="majorHAnsi"/>
          <w:color w:val="000000"/>
          <w:shd w:val="clear" w:color="auto" w:fill="FFFFFF"/>
        </w:rPr>
        <w:t> </w:t>
      </w:r>
    </w:p>
    <w:p w:rsidRPr="003F7593" w:rsidR="003F7593" w:rsidP="003F7593" w:rsidRDefault="003F7593" w14:paraId="23C24AC4" w14:textId="3AF3B232">
      <w:pPr>
        <w:pStyle w:val="ListParagraph"/>
        <w:numPr>
          <w:ilvl w:val="0"/>
          <w:numId w:val="20"/>
        </w:numPr>
        <w:spacing w:after="0" w:line="240" w:lineRule="auto"/>
        <w:jc w:val="both"/>
        <w:textAlignment w:val="baseline"/>
        <w:rPr>
          <w:rFonts w:asciiTheme="majorHAnsi" w:hAnsiTheme="majorHAnsi" w:cstheme="majorHAnsi"/>
        </w:rPr>
      </w:pPr>
      <w:r w:rsidRPr="003F7593">
        <w:rPr>
          <w:rFonts w:asciiTheme="majorHAnsi" w:hAnsiTheme="majorHAnsi" w:cstheme="majorHAnsi"/>
        </w:rPr>
        <w:t>Handing out and recording minibus keys and phones</w:t>
      </w:r>
      <w:r w:rsidRPr="003F7593">
        <w:rPr>
          <w:rFonts w:asciiTheme="majorHAnsi" w:hAnsiTheme="majorHAnsi" w:cstheme="majorHAnsi"/>
        </w:rPr>
        <w:t>.</w:t>
      </w:r>
    </w:p>
    <w:p w:rsidRPr="003F7593" w:rsidR="003F7593" w:rsidP="003F7593" w:rsidRDefault="003F7593" w14:paraId="6FBAF4FA" w14:textId="77777777">
      <w:pPr>
        <w:tabs>
          <w:tab w:val="left" w:pos="720"/>
          <w:tab w:val="left" w:pos="3195"/>
        </w:tabs>
        <w:ind w:left="-153" w:right="130"/>
        <w:rPr>
          <w:rFonts w:asciiTheme="majorHAnsi" w:hAnsiTheme="majorHAnsi" w:cstheme="majorHAnsi"/>
          <w:b/>
          <w:color w:val="000000"/>
          <w:u w:val="single"/>
        </w:rPr>
      </w:pPr>
    </w:p>
    <w:p w:rsidRPr="003F7593" w:rsidR="003F7593" w:rsidP="003F7593" w:rsidRDefault="003F7593" w14:paraId="7255085D" w14:textId="77777777">
      <w:pPr>
        <w:tabs>
          <w:tab w:val="left" w:pos="720"/>
          <w:tab w:val="left" w:pos="3195"/>
        </w:tabs>
        <w:ind w:left="-153" w:right="130"/>
        <w:rPr>
          <w:rFonts w:asciiTheme="majorHAnsi" w:hAnsiTheme="majorHAnsi" w:cstheme="majorHAnsi"/>
          <w:b/>
          <w:color w:val="000000"/>
          <w:u w:val="single"/>
        </w:rPr>
      </w:pPr>
      <w:r w:rsidRPr="003F7593">
        <w:rPr>
          <w:rFonts w:asciiTheme="majorHAnsi" w:hAnsiTheme="majorHAnsi" w:cstheme="majorHAnsi"/>
          <w:color w:val="000000"/>
        </w:rPr>
        <w:tab/>
      </w:r>
      <w:r w:rsidRPr="003F7593">
        <w:rPr>
          <w:rFonts w:asciiTheme="majorHAnsi" w:hAnsiTheme="majorHAnsi" w:cstheme="majorHAnsi"/>
          <w:color w:val="000000"/>
        </w:rPr>
        <w:tab/>
      </w:r>
      <w:r w:rsidRPr="003F7593">
        <w:rPr>
          <w:rFonts w:asciiTheme="majorHAnsi" w:hAnsiTheme="majorHAnsi" w:cstheme="majorHAnsi"/>
          <w:b/>
          <w:color w:val="000000"/>
          <w:u w:val="single"/>
        </w:rPr>
        <w:t xml:space="preserve">Support for the Trust: </w:t>
      </w:r>
    </w:p>
    <w:p w:rsidRPr="003F7593" w:rsidR="003F7593" w:rsidP="003F7593" w:rsidRDefault="003F7593" w14:paraId="432EC734" w14:textId="77777777">
      <w:pPr>
        <w:tabs>
          <w:tab w:val="left" w:pos="720"/>
          <w:tab w:val="left" w:pos="3195"/>
        </w:tabs>
        <w:ind w:left="-153" w:right="130"/>
        <w:rPr>
          <w:rFonts w:asciiTheme="majorHAnsi" w:hAnsiTheme="majorHAnsi" w:cstheme="majorHAnsi"/>
          <w:color w:val="000000"/>
        </w:rPr>
      </w:pPr>
    </w:p>
    <w:p w:rsidRPr="003F7593" w:rsidR="003F7593" w:rsidP="003F7593" w:rsidRDefault="003F7593" w14:paraId="749CF39F" w14:textId="77777777">
      <w:pPr>
        <w:pStyle w:val="ListParagraph"/>
        <w:numPr>
          <w:ilvl w:val="0"/>
          <w:numId w:val="21"/>
        </w:numPr>
        <w:tabs>
          <w:tab w:val="left" w:pos="432"/>
          <w:tab w:val="left" w:pos="720"/>
          <w:tab w:val="left" w:pos="3195"/>
        </w:tabs>
        <w:overflowPunct w:val="0"/>
        <w:autoSpaceDE w:val="0"/>
        <w:autoSpaceDN w:val="0"/>
        <w:adjustRightInd w:val="0"/>
        <w:spacing w:after="0" w:line="240" w:lineRule="auto"/>
        <w:ind w:right="130"/>
        <w:jc w:val="both"/>
        <w:textAlignment w:val="baseline"/>
        <w:rPr>
          <w:rFonts w:asciiTheme="majorHAnsi" w:hAnsiTheme="majorHAnsi" w:cstheme="majorHAnsi"/>
          <w:color w:val="000000"/>
        </w:rPr>
      </w:pPr>
      <w:r w:rsidRPr="003F7593">
        <w:rPr>
          <w:rFonts w:asciiTheme="majorHAnsi" w:hAnsiTheme="majorHAnsi" w:cstheme="majorHAnsi"/>
          <w:color w:val="000000"/>
        </w:rPr>
        <w:t>Be aware of and comply with policies and procedures relating to safeguarding, health and safety, security, confidentiality and data protection, reporting all concerns to the appropriate person.</w:t>
      </w:r>
    </w:p>
    <w:p w:rsidRPr="003F7593" w:rsidR="003F7593" w:rsidP="003F7593" w:rsidRDefault="003F7593" w14:paraId="443B23E1" w14:textId="77777777">
      <w:pPr>
        <w:pStyle w:val="ListParagraph"/>
        <w:numPr>
          <w:ilvl w:val="0"/>
          <w:numId w:val="21"/>
        </w:numPr>
        <w:tabs>
          <w:tab w:val="left" w:pos="432"/>
          <w:tab w:val="left" w:pos="720"/>
          <w:tab w:val="left" w:pos="3195"/>
        </w:tabs>
        <w:overflowPunct w:val="0"/>
        <w:autoSpaceDE w:val="0"/>
        <w:autoSpaceDN w:val="0"/>
        <w:adjustRightInd w:val="0"/>
        <w:spacing w:after="0" w:line="240" w:lineRule="auto"/>
        <w:ind w:right="130"/>
        <w:jc w:val="both"/>
        <w:textAlignment w:val="baseline"/>
        <w:rPr>
          <w:rFonts w:asciiTheme="majorHAnsi" w:hAnsiTheme="majorHAnsi" w:cstheme="majorHAnsi"/>
          <w:color w:val="000000"/>
        </w:rPr>
      </w:pPr>
      <w:r w:rsidRPr="003F7593">
        <w:rPr>
          <w:rFonts w:asciiTheme="majorHAnsi" w:hAnsiTheme="majorHAnsi" w:cstheme="majorHAnsi"/>
          <w:color w:val="000000"/>
        </w:rPr>
        <w:t xml:space="preserve">Establish and maintain effective working relationships with professional colleagues. </w:t>
      </w:r>
    </w:p>
    <w:p w:rsidRPr="003F7593" w:rsidR="003F7593" w:rsidP="003F7593" w:rsidRDefault="003F7593" w14:paraId="2BDC582A" w14:textId="77777777">
      <w:pPr>
        <w:pStyle w:val="ListParagraph"/>
        <w:numPr>
          <w:ilvl w:val="0"/>
          <w:numId w:val="21"/>
        </w:numPr>
        <w:tabs>
          <w:tab w:val="left" w:pos="432"/>
          <w:tab w:val="left" w:pos="720"/>
          <w:tab w:val="left" w:pos="3195"/>
        </w:tabs>
        <w:overflowPunct w:val="0"/>
        <w:autoSpaceDE w:val="0"/>
        <w:autoSpaceDN w:val="0"/>
        <w:adjustRightInd w:val="0"/>
        <w:spacing w:after="0" w:line="240" w:lineRule="auto"/>
        <w:ind w:right="130"/>
        <w:jc w:val="both"/>
        <w:textAlignment w:val="baseline"/>
        <w:rPr>
          <w:rFonts w:asciiTheme="majorHAnsi" w:hAnsiTheme="majorHAnsi" w:cstheme="majorHAnsi"/>
          <w:color w:val="000000"/>
        </w:rPr>
      </w:pPr>
      <w:r w:rsidRPr="003F7593">
        <w:rPr>
          <w:rFonts w:asciiTheme="majorHAnsi" w:hAnsiTheme="majorHAnsi" w:cstheme="majorHAnsi"/>
          <w:color w:val="000000"/>
        </w:rPr>
        <w:t>Be aware of the need to take responsibility for own professional development and to participate in the Appraisal procedures of the school.</w:t>
      </w:r>
    </w:p>
    <w:p w:rsidRPr="003F7593" w:rsidR="003F7593" w:rsidP="003F7593" w:rsidRDefault="003F7593" w14:paraId="3F2F0C8A" w14:textId="77777777">
      <w:pPr>
        <w:pStyle w:val="ListParagraph"/>
        <w:numPr>
          <w:ilvl w:val="0"/>
          <w:numId w:val="21"/>
        </w:numPr>
        <w:tabs>
          <w:tab w:val="left" w:pos="432"/>
          <w:tab w:val="left" w:pos="720"/>
          <w:tab w:val="left" w:pos="3195"/>
        </w:tabs>
        <w:overflowPunct w:val="0"/>
        <w:autoSpaceDE w:val="0"/>
        <w:autoSpaceDN w:val="0"/>
        <w:adjustRightInd w:val="0"/>
        <w:spacing w:after="0" w:line="240" w:lineRule="auto"/>
        <w:ind w:right="130"/>
        <w:jc w:val="both"/>
        <w:textAlignment w:val="baseline"/>
        <w:rPr>
          <w:rFonts w:asciiTheme="majorHAnsi" w:hAnsiTheme="majorHAnsi" w:cstheme="majorHAnsi"/>
          <w:color w:val="000000"/>
        </w:rPr>
      </w:pPr>
      <w:r w:rsidRPr="003F7593">
        <w:rPr>
          <w:rFonts w:asciiTheme="majorHAnsi" w:hAnsiTheme="majorHAnsi" w:cstheme="majorHAnsi"/>
          <w:color w:val="000000"/>
        </w:rPr>
        <w:t>All staff will be expected to accept reasonable flexibility in working arrangements and the allocation of duties. Some travel between the sites of the Trust may be required.</w:t>
      </w:r>
    </w:p>
    <w:p w:rsidRPr="003F7593" w:rsidR="003F7593" w:rsidP="003F7593" w:rsidRDefault="003F7593" w14:paraId="0B00D657" w14:textId="77777777">
      <w:pPr>
        <w:pStyle w:val="ListParagraph"/>
        <w:numPr>
          <w:ilvl w:val="0"/>
          <w:numId w:val="21"/>
        </w:numPr>
        <w:tabs>
          <w:tab w:val="left" w:pos="432"/>
          <w:tab w:val="left" w:pos="720"/>
          <w:tab w:val="left" w:pos="3195"/>
        </w:tabs>
        <w:overflowPunct w:val="0"/>
        <w:autoSpaceDE w:val="0"/>
        <w:autoSpaceDN w:val="0"/>
        <w:adjustRightInd w:val="0"/>
        <w:spacing w:after="0" w:line="240" w:lineRule="auto"/>
        <w:ind w:right="130"/>
        <w:jc w:val="both"/>
        <w:textAlignment w:val="baseline"/>
        <w:rPr>
          <w:rFonts w:asciiTheme="majorHAnsi" w:hAnsiTheme="majorHAnsi" w:cstheme="majorHAnsi"/>
          <w:b/>
          <w:color w:val="000000"/>
          <w:szCs w:val="20"/>
        </w:rPr>
      </w:pPr>
      <w:r w:rsidRPr="003F7593">
        <w:rPr>
          <w:rFonts w:asciiTheme="majorHAnsi" w:hAnsiTheme="majorHAnsi" w:cstheme="majorHAnsi"/>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sidRPr="003F7593">
        <w:rPr>
          <w:rFonts w:asciiTheme="majorHAnsi" w:hAnsiTheme="majorHAnsi" w:cstheme="majorHAnsi"/>
          <w:sz w:val="28"/>
        </w:rPr>
        <w:t xml:space="preserve">. </w:t>
      </w:r>
    </w:p>
    <w:p w:rsidRPr="003F7593" w:rsidR="003F7593" w:rsidP="003F7593" w:rsidRDefault="003F7593" w14:paraId="3A2B70AB" w14:textId="77777777">
      <w:pPr>
        <w:keepNext/>
        <w:overflowPunct w:val="0"/>
        <w:autoSpaceDE w:val="0"/>
        <w:autoSpaceDN w:val="0"/>
        <w:adjustRightInd w:val="0"/>
        <w:ind w:left="567" w:right="130"/>
        <w:jc w:val="both"/>
        <w:outlineLvl w:val="1"/>
        <w:rPr>
          <w:rFonts w:eastAsia="Arial Unicode MS" w:asciiTheme="majorHAnsi" w:hAnsiTheme="majorHAnsi" w:cstheme="majorHAnsi"/>
          <w:b/>
          <w:u w:val="single"/>
        </w:rPr>
      </w:pPr>
    </w:p>
    <w:p w:rsidRPr="003F7593" w:rsidR="003F7593" w:rsidP="003F7593" w:rsidRDefault="003F7593" w14:paraId="7946328F" w14:textId="77777777">
      <w:pPr>
        <w:textAlignment w:val="baseline"/>
        <w:rPr>
          <w:rFonts w:asciiTheme="majorHAnsi" w:hAnsiTheme="majorHAnsi" w:cstheme="majorHAnsi"/>
          <w:sz w:val="18"/>
          <w:szCs w:val="18"/>
        </w:rPr>
      </w:pPr>
    </w:p>
    <w:p w:rsidRPr="003F7593" w:rsidR="003F7593" w:rsidP="003F7593" w:rsidRDefault="003F7593" w14:paraId="150E7ED4" w14:textId="77777777">
      <w:pPr>
        <w:ind w:left="5220" w:right="5235"/>
        <w:jc w:val="both"/>
        <w:textAlignment w:val="baseline"/>
        <w:rPr>
          <w:rFonts w:asciiTheme="majorHAnsi" w:hAnsiTheme="majorHAnsi" w:cstheme="majorHAnsi"/>
          <w:sz w:val="18"/>
          <w:szCs w:val="18"/>
        </w:rPr>
      </w:pPr>
      <w:r w:rsidRPr="003F7593">
        <w:rPr>
          <w:rFonts w:asciiTheme="majorHAnsi" w:hAnsiTheme="majorHAnsi" w:cstheme="majorHAnsi"/>
          <w:sz w:val="2"/>
          <w:szCs w:val="2"/>
        </w:rPr>
        <w:t> </w:t>
      </w:r>
    </w:p>
    <w:p w:rsidRPr="003F7593" w:rsidR="003F7593" w:rsidP="003F7593" w:rsidRDefault="003F7593" w14:paraId="68244DA0" w14:textId="77777777">
      <w:pPr>
        <w:textAlignment w:val="baseline"/>
        <w:rPr>
          <w:rFonts w:asciiTheme="majorHAnsi" w:hAnsiTheme="majorHAnsi" w:cstheme="majorHAnsi"/>
          <w:sz w:val="18"/>
          <w:szCs w:val="18"/>
        </w:rPr>
      </w:pPr>
      <w:r w:rsidRPr="003F7593">
        <w:rPr>
          <w:rFonts w:asciiTheme="majorHAnsi" w:hAnsiTheme="majorHAnsi" w:cstheme="majorHAnsi"/>
          <w:sz w:val="22"/>
          <w:szCs w:val="22"/>
        </w:rPr>
        <w:t> </w:t>
      </w:r>
      <w:r w:rsidRPr="003F7593">
        <w:rPr>
          <w:rStyle w:val="normaltextrun"/>
          <w:rFonts w:asciiTheme="majorHAnsi" w:hAnsiTheme="majorHAnsi" w:cstheme="majorHAnsi"/>
          <w:b/>
          <w:bCs/>
        </w:rPr>
        <w:t>The post holder may be asked to complete other such duties as may be appropriate to achieve the objectives of the post to assist the school achieve its targets and fulfilment of objectives commensurate with the post holder’s salary grade, abilities and aptitudes. </w:t>
      </w:r>
      <w:r w:rsidRPr="003F7593">
        <w:rPr>
          <w:rStyle w:val="eop"/>
          <w:rFonts w:asciiTheme="majorHAnsi" w:hAnsiTheme="majorHAnsi" w:cstheme="majorHAnsi"/>
        </w:rPr>
        <w:t> </w:t>
      </w:r>
    </w:p>
    <w:p w:rsidRPr="003F7593" w:rsidR="003F7593" w:rsidP="003F7593" w:rsidRDefault="003F7593" w14:paraId="53C2DF52" w14:textId="77777777">
      <w:pPr>
        <w:pStyle w:val="paragraph"/>
        <w:spacing w:before="0" w:beforeAutospacing="0" w:after="0" w:afterAutospacing="0"/>
        <w:ind w:left="-15"/>
        <w:jc w:val="both"/>
        <w:textAlignment w:val="baseline"/>
        <w:rPr>
          <w:rFonts w:asciiTheme="majorHAnsi" w:hAnsiTheme="majorHAnsi" w:cstheme="majorHAnsi"/>
          <w:sz w:val="18"/>
          <w:szCs w:val="18"/>
        </w:rPr>
      </w:pPr>
      <w:r w:rsidRPr="003F7593">
        <w:rPr>
          <w:rStyle w:val="normaltextrun"/>
          <w:rFonts w:asciiTheme="majorHAnsi" w:hAnsiTheme="majorHAnsi" w:cstheme="majorHAnsi"/>
          <w:b/>
          <w:bCs/>
        </w:rPr>
        <w:t>The post holder must, at all times, carry out their responsibilities with due regard to school policy, organisation and arrangements under Health and Safety at Work and equal opportunities.  </w:t>
      </w:r>
      <w:r w:rsidRPr="003F7593">
        <w:rPr>
          <w:rStyle w:val="eop"/>
          <w:rFonts w:asciiTheme="majorHAnsi" w:hAnsiTheme="majorHAnsi" w:cstheme="majorHAnsi"/>
        </w:rPr>
        <w:t> </w:t>
      </w:r>
    </w:p>
    <w:bookmarkEnd w:id="0"/>
    <w:p w:rsidRPr="003F7593" w:rsidR="4B3BDE64" w:rsidP="4B3BDE64" w:rsidRDefault="4B3BDE64" w14:paraId="5A27B2D5" w14:textId="6EB6533F">
      <w:pPr>
        <w:pStyle w:val="paragraph"/>
        <w:rPr>
          <w:rStyle w:val="normaltextrun"/>
          <w:rFonts w:eastAsia="Arial" w:asciiTheme="majorHAnsi" w:hAnsiTheme="majorHAnsi" w:cstheme="majorHAnsi"/>
          <w:sz w:val="22"/>
          <w:szCs w:val="22"/>
        </w:rPr>
      </w:pPr>
    </w:p>
    <w:sectPr w:rsidRPr="003F7593" w:rsidR="4B3BDE64" w:rsidSect="005E7463">
      <w:headerReference w:type="default" r:id="rId10"/>
      <w:footerReference w:type="default" r:id="rId11"/>
      <w:pgSz w:w="11900" w:h="16820" w:orient="portrait"/>
      <w:pgMar w:top="1843" w:right="985" w:bottom="1440" w:left="1418" w:header="426" w:footer="1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11D4" w:rsidP="00F166A4" w:rsidRDefault="00F711D4" w14:paraId="4AEB8831" w14:textId="77777777">
      <w:r>
        <w:separator/>
      </w:r>
    </w:p>
  </w:endnote>
  <w:endnote w:type="continuationSeparator" w:id="0">
    <w:p w:rsidR="00F711D4" w:rsidP="00F166A4" w:rsidRDefault="00F711D4" w14:paraId="20D766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F0CB4" w:rsidP="003F7DE0" w:rsidRDefault="00EC2771" w14:paraId="77AD821C" w14:textId="34F4DF30">
    <w:pPr>
      <w:pStyle w:val="Footer"/>
      <w:ind w:hanging="1418"/>
    </w:pPr>
    <w:r>
      <w:rPr>
        <w:noProof/>
        <w:lang w:eastAsia="en-GB"/>
      </w:rPr>
      <w:drawing>
        <wp:inline distT="0" distB="0" distL="0" distR="0" wp14:anchorId="312309EF" wp14:editId="6CA0BC42">
          <wp:extent cx="7570812" cy="889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S-Letterheadv2-footer.eps"/>
                  <pic:cNvPicPr/>
                </pic:nvPicPr>
                <pic:blipFill>
                  <a:blip r:embed="rId1">
                    <a:extLst>
                      <a:ext uri="{28A0092B-C50C-407E-A947-70E740481C1C}">
                        <a14:useLocalDpi xmlns:a14="http://schemas.microsoft.com/office/drawing/2010/main" val="0"/>
                      </a:ext>
                    </a:extLst>
                  </a:blip>
                  <a:stretch>
                    <a:fillRect/>
                  </a:stretch>
                </pic:blipFill>
                <pic:spPr>
                  <a:xfrm>
                    <a:off x="0" y="0"/>
                    <a:ext cx="7570812" cy="889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11D4" w:rsidP="00F166A4" w:rsidRDefault="00F711D4" w14:paraId="31C994B1" w14:textId="77777777">
      <w:r>
        <w:separator/>
      </w:r>
    </w:p>
  </w:footnote>
  <w:footnote w:type="continuationSeparator" w:id="0">
    <w:p w:rsidR="00F711D4" w:rsidP="00F166A4" w:rsidRDefault="00F711D4" w14:paraId="25B64F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F0CB4" w:rsidP="009E50EB" w:rsidRDefault="00A25E8F" w14:paraId="4F91570A" w14:textId="6D7BDD38">
    <w:pPr>
      <w:pStyle w:val="Header"/>
      <w:ind w:left="-426" w:hanging="141"/>
      <w:jc w:val="center"/>
    </w:pPr>
    <w:r>
      <w:rPr>
        <w:noProof/>
        <w:lang w:eastAsia="en-GB"/>
      </w:rPr>
      <w:drawing>
        <wp:inline distT="0" distB="0" distL="0" distR="0" wp14:anchorId="43E29100" wp14:editId="7C50B996">
          <wp:extent cx="6483913" cy="1432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Letterhead-Header-Updatedv3.eps"/>
                  <pic:cNvPicPr/>
                </pic:nvPicPr>
                <pic:blipFill>
                  <a:blip r:embed="rId1">
                    <a:extLst>
                      <a:ext uri="{28A0092B-C50C-407E-A947-70E740481C1C}">
                        <a14:useLocalDpi xmlns:a14="http://schemas.microsoft.com/office/drawing/2010/main" val="0"/>
                      </a:ext>
                    </a:extLst>
                  </a:blip>
                  <a:stretch>
                    <a:fillRect/>
                  </a:stretch>
                </pic:blipFill>
                <pic:spPr>
                  <a:xfrm>
                    <a:off x="0" y="0"/>
                    <a:ext cx="6484115" cy="1432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F52"/>
    <w:multiLevelType w:val="hybridMultilevel"/>
    <w:tmpl w:val="DACC5ADE"/>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 w15:restartNumberingAfterBreak="0">
    <w:nsid w:val="02B871A4"/>
    <w:multiLevelType w:val="hybridMultilevel"/>
    <w:tmpl w:val="F8765ACA"/>
    <w:lvl w:ilvl="0" w:tplc="08090001">
      <w:start w:val="1"/>
      <w:numFmt w:val="bullet"/>
      <w:lvlText w:val=""/>
      <w:lvlJc w:val="left"/>
      <w:pPr>
        <w:ind w:left="1125" w:hanging="360"/>
      </w:pPr>
      <w:rPr>
        <w:rFonts w:hint="default" w:ascii="Symbol" w:hAnsi="Symbol"/>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2" w15:restartNumberingAfterBreak="0">
    <w:nsid w:val="02DD1342"/>
    <w:multiLevelType w:val="multilevel"/>
    <w:tmpl w:val="16F62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FD0440"/>
    <w:multiLevelType w:val="hybridMultilevel"/>
    <w:tmpl w:val="74346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166472"/>
    <w:multiLevelType w:val="multilevel"/>
    <w:tmpl w:val="78CCB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B633B25"/>
    <w:multiLevelType w:val="multilevel"/>
    <w:tmpl w:val="60343D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306140A6"/>
    <w:multiLevelType w:val="hybridMultilevel"/>
    <w:tmpl w:val="B4A489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EF30AE"/>
    <w:multiLevelType w:val="hybridMultilevel"/>
    <w:tmpl w:val="DD161E74"/>
    <w:lvl w:ilvl="0" w:tplc="0D8C32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73A0B"/>
    <w:multiLevelType w:val="hybridMultilevel"/>
    <w:tmpl w:val="08E44C9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49BF75DF"/>
    <w:multiLevelType w:val="multilevel"/>
    <w:tmpl w:val="92D0A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11277DA"/>
    <w:multiLevelType w:val="hybridMultilevel"/>
    <w:tmpl w:val="509A8F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6647450"/>
    <w:multiLevelType w:val="multilevel"/>
    <w:tmpl w:val="DA3A9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737142C"/>
    <w:multiLevelType w:val="multilevel"/>
    <w:tmpl w:val="180A8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773FC8"/>
    <w:multiLevelType w:val="multilevel"/>
    <w:tmpl w:val="2DB4B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8C11C50"/>
    <w:multiLevelType w:val="multilevel"/>
    <w:tmpl w:val="D3446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4445516"/>
    <w:multiLevelType w:val="hybridMultilevel"/>
    <w:tmpl w:val="D3588978"/>
    <w:lvl w:ilvl="0" w:tplc="0809000F">
      <w:start w:val="1"/>
      <w:numFmt w:val="decimal"/>
      <w:lvlText w:val="%1."/>
      <w:lvlJc w:val="left"/>
      <w:pPr>
        <w:ind w:left="3053" w:hanging="360"/>
      </w:p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7" w15:restartNumberingAfterBreak="0">
    <w:nsid w:val="6989719D"/>
    <w:multiLevelType w:val="multilevel"/>
    <w:tmpl w:val="C6487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6921257"/>
    <w:multiLevelType w:val="multilevel"/>
    <w:tmpl w:val="B0F2D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E7E05C8"/>
    <w:multiLevelType w:val="multilevel"/>
    <w:tmpl w:val="F38E4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A3006D"/>
    <w:multiLevelType w:val="multilevel"/>
    <w:tmpl w:val="0AD4D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63506350">
    <w:abstractNumId w:val="7"/>
  </w:num>
  <w:num w:numId="2" w16cid:durableId="1962111519">
    <w:abstractNumId w:val="9"/>
  </w:num>
  <w:num w:numId="3" w16cid:durableId="571237456">
    <w:abstractNumId w:val="11"/>
  </w:num>
  <w:num w:numId="4" w16cid:durableId="1210607924">
    <w:abstractNumId w:val="6"/>
  </w:num>
  <w:num w:numId="5" w16cid:durableId="1665742685">
    <w:abstractNumId w:val="8"/>
  </w:num>
  <w:num w:numId="6" w16cid:durableId="1266689968">
    <w:abstractNumId w:val="16"/>
  </w:num>
  <w:num w:numId="7" w16cid:durableId="2043552019">
    <w:abstractNumId w:val="13"/>
  </w:num>
  <w:num w:numId="8" w16cid:durableId="125510543">
    <w:abstractNumId w:val="10"/>
  </w:num>
  <w:num w:numId="9" w16cid:durableId="1479690914">
    <w:abstractNumId w:val="20"/>
  </w:num>
  <w:num w:numId="10" w16cid:durableId="2081635229">
    <w:abstractNumId w:val="17"/>
  </w:num>
  <w:num w:numId="11" w16cid:durableId="1004823135">
    <w:abstractNumId w:val="12"/>
  </w:num>
  <w:num w:numId="12" w16cid:durableId="793449059">
    <w:abstractNumId w:val="19"/>
  </w:num>
  <w:num w:numId="13" w16cid:durableId="45221332">
    <w:abstractNumId w:val="14"/>
  </w:num>
  <w:num w:numId="14" w16cid:durableId="901058849">
    <w:abstractNumId w:val="15"/>
  </w:num>
  <w:num w:numId="15" w16cid:durableId="1624191523">
    <w:abstractNumId w:val="18"/>
  </w:num>
  <w:num w:numId="16" w16cid:durableId="700202576">
    <w:abstractNumId w:val="4"/>
  </w:num>
  <w:num w:numId="17" w16cid:durableId="1152020520">
    <w:abstractNumId w:val="2"/>
  </w:num>
  <w:num w:numId="18" w16cid:durableId="129369043">
    <w:abstractNumId w:val="5"/>
  </w:num>
  <w:num w:numId="19" w16cid:durableId="653607133">
    <w:abstractNumId w:val="0"/>
  </w:num>
  <w:num w:numId="20" w16cid:durableId="1204563688">
    <w:abstractNumId w:val="1"/>
  </w:num>
  <w:num w:numId="21" w16cid:durableId="33430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A4"/>
    <w:rsid w:val="00012873"/>
    <w:rsid w:val="00047CEC"/>
    <w:rsid w:val="00070806"/>
    <w:rsid w:val="00080DAD"/>
    <w:rsid w:val="000A1093"/>
    <w:rsid w:val="000D5D9D"/>
    <w:rsid w:val="0012599A"/>
    <w:rsid w:val="0019088A"/>
    <w:rsid w:val="00192DA8"/>
    <w:rsid w:val="001D5F13"/>
    <w:rsid w:val="00240BAB"/>
    <w:rsid w:val="00292E43"/>
    <w:rsid w:val="002A73C7"/>
    <w:rsid w:val="0031567A"/>
    <w:rsid w:val="00320F57"/>
    <w:rsid w:val="00321608"/>
    <w:rsid w:val="00331F29"/>
    <w:rsid w:val="00374423"/>
    <w:rsid w:val="003B32FC"/>
    <w:rsid w:val="003C69BF"/>
    <w:rsid w:val="003F7593"/>
    <w:rsid w:val="003F7DE0"/>
    <w:rsid w:val="004D0EF5"/>
    <w:rsid w:val="004F12A0"/>
    <w:rsid w:val="00500B4C"/>
    <w:rsid w:val="00532E83"/>
    <w:rsid w:val="00536F88"/>
    <w:rsid w:val="00540932"/>
    <w:rsid w:val="00550397"/>
    <w:rsid w:val="00557E62"/>
    <w:rsid w:val="00561279"/>
    <w:rsid w:val="005A5846"/>
    <w:rsid w:val="005B32C4"/>
    <w:rsid w:val="005E7463"/>
    <w:rsid w:val="005F7773"/>
    <w:rsid w:val="00636C89"/>
    <w:rsid w:val="006C1311"/>
    <w:rsid w:val="006C6181"/>
    <w:rsid w:val="00724E83"/>
    <w:rsid w:val="007F075A"/>
    <w:rsid w:val="00852D6A"/>
    <w:rsid w:val="008E3AF5"/>
    <w:rsid w:val="00946086"/>
    <w:rsid w:val="009509F9"/>
    <w:rsid w:val="009D2795"/>
    <w:rsid w:val="009E50EB"/>
    <w:rsid w:val="009F605A"/>
    <w:rsid w:val="00A11BA8"/>
    <w:rsid w:val="00A15939"/>
    <w:rsid w:val="00A25E8F"/>
    <w:rsid w:val="00A7325D"/>
    <w:rsid w:val="00AC01EA"/>
    <w:rsid w:val="00AE0079"/>
    <w:rsid w:val="00AE5785"/>
    <w:rsid w:val="00B33CFD"/>
    <w:rsid w:val="00BF71F0"/>
    <w:rsid w:val="00C12F46"/>
    <w:rsid w:val="00C21DCB"/>
    <w:rsid w:val="00C77E9B"/>
    <w:rsid w:val="00CD37D8"/>
    <w:rsid w:val="00CE29AC"/>
    <w:rsid w:val="00CF2ED5"/>
    <w:rsid w:val="00D27551"/>
    <w:rsid w:val="00DA5831"/>
    <w:rsid w:val="00DB4472"/>
    <w:rsid w:val="00DB5627"/>
    <w:rsid w:val="00E664CA"/>
    <w:rsid w:val="00EC237F"/>
    <w:rsid w:val="00EC2771"/>
    <w:rsid w:val="00ED1F03"/>
    <w:rsid w:val="00EF1C2B"/>
    <w:rsid w:val="00F166A4"/>
    <w:rsid w:val="00F51E73"/>
    <w:rsid w:val="00F711D4"/>
    <w:rsid w:val="00F946E9"/>
    <w:rsid w:val="00FB7BF7"/>
    <w:rsid w:val="00FF0CB4"/>
    <w:rsid w:val="01B587DE"/>
    <w:rsid w:val="05FAE10D"/>
    <w:rsid w:val="06F742A7"/>
    <w:rsid w:val="09815006"/>
    <w:rsid w:val="0F270BAB"/>
    <w:rsid w:val="120EFCD9"/>
    <w:rsid w:val="144CD0C1"/>
    <w:rsid w:val="17E48603"/>
    <w:rsid w:val="17F4E205"/>
    <w:rsid w:val="181E875C"/>
    <w:rsid w:val="1A245E28"/>
    <w:rsid w:val="1C68C5C5"/>
    <w:rsid w:val="2080C594"/>
    <w:rsid w:val="259D65C9"/>
    <w:rsid w:val="2AF6A640"/>
    <w:rsid w:val="308251A6"/>
    <w:rsid w:val="30C21974"/>
    <w:rsid w:val="30FB0622"/>
    <w:rsid w:val="315936D6"/>
    <w:rsid w:val="34B5E6C7"/>
    <w:rsid w:val="35BE5132"/>
    <w:rsid w:val="36CF691B"/>
    <w:rsid w:val="38D13F6E"/>
    <w:rsid w:val="395D47A2"/>
    <w:rsid w:val="3D18968C"/>
    <w:rsid w:val="401727E4"/>
    <w:rsid w:val="42482F3B"/>
    <w:rsid w:val="455607BB"/>
    <w:rsid w:val="45811C3F"/>
    <w:rsid w:val="45CF4596"/>
    <w:rsid w:val="45DB7951"/>
    <w:rsid w:val="4B3BDE64"/>
    <w:rsid w:val="4E320A68"/>
    <w:rsid w:val="56643ED2"/>
    <w:rsid w:val="57D9085D"/>
    <w:rsid w:val="59AECB8C"/>
    <w:rsid w:val="5A15956B"/>
    <w:rsid w:val="6601EB1E"/>
    <w:rsid w:val="669E8C9B"/>
    <w:rsid w:val="6D4756A7"/>
    <w:rsid w:val="6E43E22A"/>
    <w:rsid w:val="70BE7259"/>
    <w:rsid w:val="70E33230"/>
    <w:rsid w:val="72CB9836"/>
    <w:rsid w:val="72D10B06"/>
    <w:rsid w:val="733D4FA4"/>
    <w:rsid w:val="763FFB11"/>
    <w:rsid w:val="7A1DD774"/>
    <w:rsid w:val="7E26CF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3B309FE"/>
  <w14:defaultImageDpi w14:val="300"/>
  <w15:docId w15:val="{23F78628-664E-4CD7-97C2-810FCC5C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Times New Roman" w:eastAsiaTheme="minorEastAsi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66A4"/>
    <w:pPr>
      <w:tabs>
        <w:tab w:val="center" w:pos="4320"/>
        <w:tab w:val="right" w:pos="8640"/>
      </w:tabs>
    </w:pPr>
  </w:style>
  <w:style w:type="character" w:styleId="HeaderChar" w:customStyle="1">
    <w:name w:val="Header Char"/>
    <w:basedOn w:val="DefaultParagraphFont"/>
    <w:link w:val="Header"/>
    <w:uiPriority w:val="99"/>
    <w:rsid w:val="00F166A4"/>
    <w:rPr>
      <w:sz w:val="24"/>
      <w:szCs w:val="24"/>
      <w:lang w:eastAsia="en-US"/>
    </w:rPr>
  </w:style>
  <w:style w:type="paragraph" w:styleId="Footer">
    <w:name w:val="footer"/>
    <w:basedOn w:val="Normal"/>
    <w:link w:val="FooterChar"/>
    <w:uiPriority w:val="99"/>
    <w:unhideWhenUsed/>
    <w:rsid w:val="00F166A4"/>
    <w:pPr>
      <w:tabs>
        <w:tab w:val="center" w:pos="4320"/>
        <w:tab w:val="right" w:pos="8640"/>
      </w:tabs>
    </w:pPr>
  </w:style>
  <w:style w:type="character" w:styleId="FooterChar" w:customStyle="1">
    <w:name w:val="Footer Char"/>
    <w:basedOn w:val="DefaultParagraphFont"/>
    <w:link w:val="Footer"/>
    <w:uiPriority w:val="99"/>
    <w:rsid w:val="00F166A4"/>
    <w:rPr>
      <w:sz w:val="24"/>
      <w:szCs w:val="24"/>
      <w:lang w:eastAsia="en-US"/>
    </w:rPr>
  </w:style>
  <w:style w:type="paragraph" w:styleId="BalloonText">
    <w:name w:val="Balloon Text"/>
    <w:basedOn w:val="Normal"/>
    <w:link w:val="BalloonTextChar"/>
    <w:uiPriority w:val="99"/>
    <w:semiHidden/>
    <w:unhideWhenUsed/>
    <w:rsid w:val="00F166A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166A4"/>
    <w:rPr>
      <w:rFonts w:ascii="Lucida Grande" w:hAnsi="Lucida Grande" w:cs="Lucida Grande"/>
      <w:sz w:val="18"/>
      <w:szCs w:val="18"/>
      <w:lang w:eastAsia="en-US"/>
    </w:rPr>
  </w:style>
  <w:style w:type="paragraph" w:styleId="ListParagraph">
    <w:name w:val="List Paragraph"/>
    <w:basedOn w:val="Normal"/>
    <w:link w:val="ListParagraphChar"/>
    <w:uiPriority w:val="34"/>
    <w:qFormat/>
    <w:rsid w:val="005E7463"/>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5B32C4"/>
    <w:rPr>
      <w:color w:val="0000FF" w:themeColor="hyperlink"/>
      <w:u w:val="single"/>
    </w:rPr>
  </w:style>
  <w:style w:type="character" w:styleId="ListParagraphChar" w:customStyle="1">
    <w:name w:val="List Paragraph Char"/>
    <w:basedOn w:val="DefaultParagraphFont"/>
    <w:link w:val="ListParagraph"/>
    <w:uiPriority w:val="34"/>
    <w:locked/>
    <w:rsid w:val="005B32C4"/>
    <w:rPr>
      <w:rFonts w:asciiTheme="minorHAnsi" w:hAnsiTheme="minorHAnsi" w:eastAsiaTheme="minorHAnsi" w:cstheme="minorBidi"/>
      <w:sz w:val="22"/>
      <w:szCs w:val="22"/>
      <w:lang w:eastAsia="en-US"/>
    </w:rPr>
  </w:style>
  <w:style w:type="paragraph" w:styleId="paragraph" w:customStyle="1">
    <w:name w:val="paragraph"/>
    <w:basedOn w:val="Normal"/>
    <w:rsid w:val="00331F29"/>
    <w:pPr>
      <w:spacing w:before="100" w:beforeAutospacing="1" w:after="100" w:afterAutospacing="1"/>
    </w:pPr>
    <w:rPr>
      <w:rFonts w:eastAsia="Times New Roman"/>
      <w:lang w:eastAsia="en-GB"/>
    </w:rPr>
  </w:style>
  <w:style w:type="character" w:styleId="normaltextrun" w:customStyle="1">
    <w:name w:val="normaltextrun"/>
    <w:basedOn w:val="DefaultParagraphFont"/>
    <w:rsid w:val="00331F29"/>
  </w:style>
  <w:style w:type="character" w:styleId="eop" w:customStyle="1">
    <w:name w:val="eop"/>
    <w:basedOn w:val="DefaultParagraphFont"/>
    <w:rsid w:val="00331F29"/>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59A8114EE89408E42236FA4A37BF6" ma:contentTypeVersion="19" ma:contentTypeDescription="Create a new document." ma:contentTypeScope="" ma:versionID="15f22c57fe5fe72ef4ff9c35eef6d370">
  <xsd:schema xmlns:xsd="http://www.w3.org/2001/XMLSchema" xmlns:xs="http://www.w3.org/2001/XMLSchema" xmlns:p="http://schemas.microsoft.com/office/2006/metadata/properties" xmlns:ns2="13e9b327-b789-4b5d-97c9-b20a971d4012" xmlns:ns3="ddfc529c-5af5-4dc3-a0cd-e19e607985bb" xmlns:ns4="f3a0d18d-28c3-47f2-9cd1-0cc488531843" targetNamespace="http://schemas.microsoft.com/office/2006/metadata/properties" ma:root="true" ma:fieldsID="9d728ede38bfb8bddfa97f67ac0cf345" ns2:_="" ns3:_="" ns4:_="">
    <xsd:import namespace="13e9b327-b789-4b5d-97c9-b20a971d4012"/>
    <xsd:import namespace="ddfc529c-5af5-4dc3-a0cd-e19e607985bb"/>
    <xsd:import namespace="f3a0d18d-28c3-47f2-9cd1-0cc4885318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9b327-b789-4b5d-97c9-b20a971d4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a6c355-09e6-4a0f-b953-a4e5de17fd4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fc529c-5af5-4dc3-a0cd-e19e60798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0d18d-28c3-47f2-9cd1-0cc4885318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3acbc3-f9f8-430f-af15-267ccf3a18f3}" ma:internalName="TaxCatchAll" ma:showField="CatchAllData" ma:web="f3a0d18d-28c3-47f2-9cd1-0cc488531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e9b327-b789-4b5d-97c9-b20a971d4012">
      <Terms xmlns="http://schemas.microsoft.com/office/infopath/2007/PartnerControls"/>
    </lcf76f155ced4ddcb4097134ff3c332f>
    <TaxCatchAll xmlns="f3a0d18d-28c3-47f2-9cd1-0cc488531843" xsi:nil="true"/>
    <_Flow_SignoffStatus xmlns="13e9b327-b789-4b5d-97c9-b20a971d4012" xsi:nil="true"/>
  </documentManagement>
</p:properties>
</file>

<file path=customXml/itemProps1.xml><?xml version="1.0" encoding="utf-8"?>
<ds:datastoreItem xmlns:ds="http://schemas.openxmlformats.org/officeDocument/2006/customXml" ds:itemID="{B76C4CD1-BF4C-4093-B5C0-BBA0723C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9b327-b789-4b5d-97c9-b20a971d4012"/>
    <ds:schemaRef ds:uri="ddfc529c-5af5-4dc3-a0cd-e19e607985bb"/>
    <ds:schemaRef ds:uri="f3a0d18d-28c3-47f2-9cd1-0cc488531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21843-115E-4DAF-9817-F1F36978A794}">
  <ds:schemaRefs>
    <ds:schemaRef ds:uri="http://schemas.microsoft.com/sharepoint/v3/contenttype/forms"/>
  </ds:schemaRefs>
</ds:datastoreItem>
</file>

<file path=customXml/itemProps3.xml><?xml version="1.0" encoding="utf-8"?>
<ds:datastoreItem xmlns:ds="http://schemas.openxmlformats.org/officeDocument/2006/customXml" ds:itemID="{1A16EF4C-038C-4609-969E-893364B786AA}">
  <ds:schemaRefs>
    <ds:schemaRef ds:uri="http://schemas.microsoft.com/office/2006/metadata/properties"/>
    <ds:schemaRef ds:uri="http://schemas.microsoft.com/office/infopath/2007/PartnerControls"/>
    <ds:schemaRef ds:uri="13e9b327-b789-4b5d-97c9-b20a971d4012"/>
    <ds:schemaRef ds:uri="f3a0d18d-28c3-47f2-9cd1-0cc4885318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獫票楧栮捯洀鉭曮㞱Û뜰⠲쎔딁烊皭〼፥ᙼ䕸忤઱</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乩歫椠䱡畳椀㸲㻸ꔿ㌋䬮ꍰ䞮誀圇짗꾬钒붤鏊꣊㥊揤鞁</dc:creator>
  <keywords/>
  <dc:description/>
  <lastModifiedBy>Charlotte Webb</lastModifiedBy>
  <revision>3</revision>
  <lastPrinted>2019-03-14T13:55:00.0000000Z</lastPrinted>
  <dcterms:created xsi:type="dcterms:W3CDTF">2024-12-18T11:30:00.0000000Z</dcterms:created>
  <dcterms:modified xsi:type="dcterms:W3CDTF">2024-12-18T12:54:08.0301396Z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0x010100D4259A8114EE89408E42236FA4A37BF6</vt:lpwstr>
  </property>
  <property fmtid="{D5CDD505-2E9C-101B-9397-08002B2CF9AE}" pid="3" name="MediaServiceImageTags">
    <vt:lpwstr/>
  </property>
</Properties>
</file>