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3C85" w14:textId="270DF51C" w:rsidR="00CD2BDE" w:rsidRDefault="00CD2BDE" w:rsidP="00B90B47">
      <w:pPr>
        <w:pStyle w:val="Heading"/>
      </w:pPr>
      <w:bookmarkStart w:id="0" w:name="_Hlk138241325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4DB">
        <w:rPr>
          <w:rFonts w:ascii="Gill Sans MT" w:hAnsi="Gill Sans MT"/>
          <w:noProof/>
          <w:color w:val="000000"/>
          <w:lang w:eastAsia="en-GB"/>
        </w:rPr>
        <w:drawing>
          <wp:inline distT="0" distB="0" distL="0" distR="0" wp14:anchorId="65C51000" wp14:editId="1F30373C">
            <wp:extent cx="662940" cy="693420"/>
            <wp:effectExtent l="0" t="0" r="3810" b="0"/>
            <wp:docPr id="75735754" name="Picture 3" descr="Shield only 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 only - full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AA67" w14:textId="77777777" w:rsidR="00CD2BDE" w:rsidRPr="00B90B47" w:rsidRDefault="00CD2BDE" w:rsidP="00B90B47">
      <w:pPr>
        <w:pStyle w:val="Heading"/>
      </w:pPr>
    </w:p>
    <w:p w14:paraId="628C25FA" w14:textId="6D087581" w:rsidR="00C84F8A" w:rsidRPr="00B90B47" w:rsidRDefault="00CD35EB" w:rsidP="00B90B47">
      <w:pPr>
        <w:pStyle w:val="Heading"/>
      </w:pPr>
      <w:r>
        <w:t>SCHOOL NURSE</w:t>
      </w:r>
    </w:p>
    <w:p w14:paraId="67B05DC6" w14:textId="64E7954F" w:rsidR="00586129" w:rsidRPr="00B90B47" w:rsidRDefault="00740FE3" w:rsidP="00B90B47">
      <w:pPr>
        <w:pStyle w:val="Heading"/>
      </w:pPr>
      <w:r w:rsidRPr="00B90B47">
        <w:t>JOB DESCRIPTION</w:t>
      </w:r>
      <w:r w:rsidR="00C84F8A" w:rsidRPr="00B90B47">
        <w:t xml:space="preserve"> AND PERSON SPECIFICATION </w:t>
      </w:r>
    </w:p>
    <w:p w14:paraId="442B0AD1" w14:textId="77777777" w:rsidR="00740FE3" w:rsidRPr="005615BD" w:rsidRDefault="00740FE3" w:rsidP="00740FE3">
      <w:pPr>
        <w:rPr>
          <w:rFonts w:ascii="Arial" w:hAnsi="Arial" w:cs="Arial"/>
          <w:sz w:val="22"/>
          <w:szCs w:val="22"/>
        </w:rPr>
      </w:pPr>
    </w:p>
    <w:p w14:paraId="6D595219" w14:textId="677DAD6A" w:rsidR="008F59C3" w:rsidRPr="008F59C3" w:rsidRDefault="008F59C3" w:rsidP="008F59C3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615B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JOB </w:t>
      </w:r>
      <w:r w:rsidR="00B709BD" w:rsidRPr="005615B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PURSPOSE </w:t>
      </w:r>
    </w:p>
    <w:p w14:paraId="16AF7ECC" w14:textId="5B72A65B" w:rsidR="008F59C3" w:rsidRPr="008F59C3" w:rsidRDefault="008F59C3" w:rsidP="008F59C3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E917F88" w14:textId="145154F3" w:rsidR="008F59C3" w:rsidRPr="008F59C3" w:rsidRDefault="008F59C3" w:rsidP="008F59C3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F59C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The </w:t>
      </w:r>
      <w:proofErr w:type="gramStart"/>
      <w:r w:rsidRPr="008F59C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School</w:t>
      </w:r>
      <w:proofErr w:type="gramEnd"/>
      <w:r w:rsidRPr="008F59C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Nurse will deliver a high standard of first aid and nursing care within the school, acting at all times in </w:t>
      </w:r>
      <w:r w:rsidR="006724BB" w:rsidRPr="008F59C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a</w:t>
      </w:r>
      <w:r w:rsidR="006724B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professional</w:t>
      </w:r>
      <w:r w:rsidRPr="008F59C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manner, to promote health and wellbeing to students. The </w:t>
      </w:r>
      <w:proofErr w:type="gramStart"/>
      <w:r w:rsidR="006724B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6724BB" w:rsidRPr="008F59C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chool</w:t>
      </w:r>
      <w:proofErr w:type="gramEnd"/>
      <w:r w:rsidRPr="008F59C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Nurse will provide first aid, offer advice using</w:t>
      </w:r>
      <w:r w:rsidR="00280EA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F59C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sound clinical judgement and support students with health care plans. </w:t>
      </w:r>
    </w:p>
    <w:p w14:paraId="40C747A7" w14:textId="77777777" w:rsidR="00740FE3" w:rsidRPr="00F105A8" w:rsidRDefault="00740FE3" w:rsidP="00740FE3">
      <w:pPr>
        <w:rPr>
          <w:rFonts w:ascii="Arial" w:hAnsi="Arial" w:cs="Arial"/>
          <w:b/>
          <w:color w:val="3AAC8E"/>
          <w:sz w:val="22"/>
          <w:szCs w:val="22"/>
        </w:rPr>
      </w:pPr>
    </w:p>
    <w:p w14:paraId="381496AE" w14:textId="251AE8DA" w:rsidR="00740FE3" w:rsidRPr="00B90B47" w:rsidRDefault="00C84F8A" w:rsidP="00740FE3">
      <w:pPr>
        <w:rPr>
          <w:rFonts w:ascii="Arial" w:hAnsi="Arial" w:cs="Arial"/>
          <w:b/>
          <w:sz w:val="22"/>
          <w:szCs w:val="22"/>
        </w:rPr>
      </w:pPr>
      <w:r w:rsidRPr="00B90B47">
        <w:rPr>
          <w:rFonts w:ascii="Arial" w:hAnsi="Arial" w:cs="Arial"/>
          <w:b/>
          <w:sz w:val="22"/>
          <w:szCs w:val="22"/>
        </w:rPr>
        <w:t>KEY DUTIES</w:t>
      </w:r>
    </w:p>
    <w:p w14:paraId="1463B07D" w14:textId="176EBD7D" w:rsidR="00C84F8A" w:rsidRPr="009E2ED0" w:rsidRDefault="00C84F8A" w:rsidP="00740FE3">
      <w:pPr>
        <w:rPr>
          <w:rFonts w:ascii="Arial" w:hAnsi="Arial" w:cs="Arial"/>
          <w:bCs/>
          <w:color w:val="0070C0"/>
          <w:sz w:val="22"/>
          <w:szCs w:val="22"/>
        </w:rPr>
      </w:pPr>
    </w:p>
    <w:p w14:paraId="19432FF8" w14:textId="16675A3F" w:rsid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>● To work with the Safeguarding Officer in line with cross-school health and safety and compliance</w:t>
      </w:r>
      <w:r w:rsidR="00581F61">
        <w:rPr>
          <w:rFonts w:ascii="Arial" w:hAnsi="Arial" w:cs="Arial"/>
          <w:sz w:val="22"/>
          <w:szCs w:val="22"/>
        </w:rPr>
        <w:t xml:space="preserve"> </w:t>
      </w:r>
      <w:r w:rsidRPr="00F118FF">
        <w:rPr>
          <w:rFonts w:ascii="Arial" w:hAnsi="Arial" w:cs="Arial"/>
          <w:sz w:val="22"/>
          <w:szCs w:val="22"/>
        </w:rPr>
        <w:t xml:space="preserve">strategies. </w:t>
      </w:r>
    </w:p>
    <w:p w14:paraId="574BD0D3" w14:textId="77777777" w:rsidR="00375A8A" w:rsidRPr="00F118FF" w:rsidRDefault="00375A8A" w:rsidP="00F118FF">
      <w:pPr>
        <w:rPr>
          <w:rFonts w:ascii="Arial" w:hAnsi="Arial" w:cs="Arial"/>
          <w:sz w:val="22"/>
          <w:szCs w:val="22"/>
        </w:rPr>
      </w:pPr>
    </w:p>
    <w:p w14:paraId="56431560" w14:textId="7EDE1D1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 xml:space="preserve">● To work closely with the Safeguarding Officer to ensure best practice guidelines are adhered to in relation to first aid, nursing and medical care. </w:t>
      </w:r>
    </w:p>
    <w:p w14:paraId="6697DEE9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</w:p>
    <w:p w14:paraId="6B4F8515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 xml:space="preserve">● To attend regular meetings with the Senior Office Manager/ Safeguarding Officer to agree projects and any budgetary requirements. </w:t>
      </w:r>
    </w:p>
    <w:p w14:paraId="64B15ACE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</w:p>
    <w:p w14:paraId="7CD333D1" w14:textId="035E56CB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 xml:space="preserve">● To work with the Safeguarding Manager to evaluate appropriate policies and protocols and to ensure relevant staff understand these procedures. </w:t>
      </w:r>
    </w:p>
    <w:p w14:paraId="4D77C8CB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</w:p>
    <w:p w14:paraId="1CA35EEF" w14:textId="1334F1CE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 xml:space="preserve">● To review and maintain procedures for ensuring allergens management is in place from point of admission to departure, and ensure system is applied. </w:t>
      </w:r>
    </w:p>
    <w:p w14:paraId="427DC367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</w:p>
    <w:p w14:paraId="1A01AB09" w14:textId="456B3128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 xml:space="preserve">● To develop and maintain systems and processes to ensure a high quality of nursing and medical care for all students. </w:t>
      </w:r>
    </w:p>
    <w:p w14:paraId="4D0B272D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</w:p>
    <w:p w14:paraId="3FEAB7F3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 xml:space="preserve">● To ensure relevant professional codes of conduct are adhered to. </w:t>
      </w:r>
    </w:p>
    <w:p w14:paraId="2A9FAD83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</w:p>
    <w:p w14:paraId="4AD031F6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 xml:space="preserve">● To keep up to date with relevant professional developments and ensure information is disseminated to staff </w:t>
      </w:r>
    </w:p>
    <w:p w14:paraId="30198D20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</w:p>
    <w:p w14:paraId="6A3F73B2" w14:textId="518B83BD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>● To promote health education across the schools, keep current health initiatives up-to-date and assist with staff training sessions as appropriate.</w:t>
      </w:r>
    </w:p>
    <w:p w14:paraId="1F466722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lastRenderedPageBreak/>
        <w:t xml:space="preserve">● To lead in medical meetings </w:t>
      </w:r>
    </w:p>
    <w:p w14:paraId="6AEF334E" w14:textId="77777777" w:rsidR="00F118FF" w:rsidRPr="00F118FF" w:rsidRDefault="00F118FF" w:rsidP="00F118FF">
      <w:pPr>
        <w:rPr>
          <w:rFonts w:ascii="Arial" w:hAnsi="Arial" w:cs="Arial"/>
          <w:sz w:val="22"/>
          <w:szCs w:val="22"/>
        </w:rPr>
      </w:pPr>
    </w:p>
    <w:p w14:paraId="50D85CD8" w14:textId="75901AC3" w:rsidR="009E2ED0" w:rsidRPr="00B90B47" w:rsidRDefault="00F118FF" w:rsidP="00F118FF">
      <w:pPr>
        <w:rPr>
          <w:rFonts w:ascii="Arial" w:hAnsi="Arial" w:cs="Arial"/>
          <w:b/>
          <w:sz w:val="22"/>
          <w:szCs w:val="22"/>
        </w:rPr>
      </w:pPr>
      <w:r w:rsidRPr="00F118FF">
        <w:rPr>
          <w:rFonts w:ascii="Arial" w:hAnsi="Arial" w:cs="Arial"/>
          <w:sz w:val="22"/>
          <w:szCs w:val="22"/>
        </w:rPr>
        <w:t>● Undertake other such tasks as may reasonably be assigned by the Senior Leadership Team</w:t>
      </w:r>
    </w:p>
    <w:p w14:paraId="7B359CDF" w14:textId="7C512A80" w:rsidR="00740FE3" w:rsidRPr="00B90B47" w:rsidRDefault="00C84F8A" w:rsidP="00740FE3">
      <w:pPr>
        <w:rPr>
          <w:rFonts w:ascii="Arial" w:hAnsi="Arial" w:cs="Arial"/>
          <w:b/>
          <w:sz w:val="22"/>
          <w:szCs w:val="22"/>
        </w:rPr>
      </w:pPr>
      <w:r w:rsidRPr="00B90B47">
        <w:rPr>
          <w:rFonts w:ascii="Arial" w:hAnsi="Arial" w:cs="Arial"/>
          <w:b/>
          <w:sz w:val="22"/>
          <w:szCs w:val="22"/>
        </w:rPr>
        <w:t>KNOWLEDGE AND SKILLS</w:t>
      </w:r>
    </w:p>
    <w:p w14:paraId="426189CE" w14:textId="77777777" w:rsidR="00C84F8A" w:rsidRPr="009E2ED0" w:rsidRDefault="00C84F8A" w:rsidP="00740FE3">
      <w:pPr>
        <w:rPr>
          <w:rFonts w:ascii="Arial" w:hAnsi="Arial" w:cs="Arial"/>
          <w:bCs/>
          <w:color w:val="0070C0"/>
          <w:sz w:val="22"/>
          <w:szCs w:val="22"/>
        </w:rPr>
      </w:pPr>
    </w:p>
    <w:p w14:paraId="0AA3654D" w14:textId="4248D2FD" w:rsidR="00740FE3" w:rsidRPr="002C7BD4" w:rsidRDefault="009E2ED0" w:rsidP="00740FE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Excellent IT skills</w:t>
      </w:r>
      <w:r w:rsidR="002B74DC" w:rsidRPr="002C7BD4">
        <w:rPr>
          <w:rFonts w:ascii="Arial" w:hAnsi="Arial" w:cs="Arial"/>
          <w:sz w:val="22"/>
          <w:szCs w:val="22"/>
        </w:rPr>
        <w:t>.</w:t>
      </w:r>
    </w:p>
    <w:p w14:paraId="50985116" w14:textId="040DB60B" w:rsidR="009E2ED0" w:rsidRPr="002C7BD4" w:rsidRDefault="009E2ED0" w:rsidP="00740FE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Able to work well independently and as part of a team</w:t>
      </w:r>
      <w:r w:rsidR="002B74DC" w:rsidRPr="002C7BD4">
        <w:rPr>
          <w:rFonts w:ascii="Arial" w:hAnsi="Arial" w:cs="Arial"/>
          <w:sz w:val="22"/>
          <w:szCs w:val="22"/>
        </w:rPr>
        <w:t>.</w:t>
      </w:r>
    </w:p>
    <w:p w14:paraId="7816B412" w14:textId="75D54BD5" w:rsidR="009E2ED0" w:rsidRPr="002C7BD4" w:rsidRDefault="009E2ED0" w:rsidP="00740FE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 xml:space="preserve">Working knowledge of </w:t>
      </w:r>
      <w:r w:rsidR="00B81067">
        <w:rPr>
          <w:rFonts w:ascii="Arial" w:hAnsi="Arial" w:cs="Arial"/>
          <w:sz w:val="22"/>
          <w:szCs w:val="22"/>
        </w:rPr>
        <w:t>s</w:t>
      </w:r>
      <w:r w:rsidR="00F94276">
        <w:rPr>
          <w:rFonts w:ascii="Arial" w:hAnsi="Arial" w:cs="Arial"/>
          <w:sz w:val="22"/>
          <w:szCs w:val="22"/>
        </w:rPr>
        <w:t>afeguarding</w:t>
      </w:r>
      <w:r w:rsidRPr="002C7BD4">
        <w:rPr>
          <w:rFonts w:ascii="Arial" w:hAnsi="Arial" w:cs="Arial"/>
          <w:sz w:val="22"/>
          <w:szCs w:val="22"/>
        </w:rPr>
        <w:t xml:space="preserve"> </w:t>
      </w:r>
      <w:r w:rsidR="00D0099E" w:rsidRPr="002C7BD4">
        <w:rPr>
          <w:rFonts w:ascii="Arial" w:hAnsi="Arial" w:cs="Arial"/>
          <w:sz w:val="22"/>
          <w:szCs w:val="22"/>
        </w:rPr>
        <w:t>legislation</w:t>
      </w:r>
      <w:r w:rsidR="002B74DC" w:rsidRPr="002C7BD4">
        <w:rPr>
          <w:rFonts w:ascii="Arial" w:hAnsi="Arial" w:cs="Arial"/>
          <w:sz w:val="22"/>
          <w:szCs w:val="22"/>
        </w:rPr>
        <w:t>.</w:t>
      </w:r>
    </w:p>
    <w:p w14:paraId="4CBDB7BB" w14:textId="156EA114" w:rsidR="00C84F8A" w:rsidRPr="002C7BD4" w:rsidRDefault="009E2ED0" w:rsidP="00740FE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Exceptional organisational skills</w:t>
      </w:r>
      <w:r w:rsidR="002B74DC" w:rsidRPr="002C7BD4">
        <w:rPr>
          <w:rFonts w:ascii="Arial" w:hAnsi="Arial" w:cs="Arial"/>
          <w:sz w:val="22"/>
          <w:szCs w:val="22"/>
        </w:rPr>
        <w:t>.</w:t>
      </w:r>
    </w:p>
    <w:p w14:paraId="696C8B99" w14:textId="63C8E048" w:rsidR="00740FE3" w:rsidRPr="002C7BD4" w:rsidRDefault="00740FE3" w:rsidP="00740FE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Enthusiastic and energetic with excellent communication and people skills</w:t>
      </w:r>
      <w:r w:rsidR="002B74DC" w:rsidRPr="002C7BD4">
        <w:rPr>
          <w:rFonts w:ascii="Arial" w:hAnsi="Arial" w:cs="Arial"/>
          <w:sz w:val="22"/>
          <w:szCs w:val="22"/>
        </w:rPr>
        <w:t>.</w:t>
      </w:r>
    </w:p>
    <w:p w14:paraId="6A6F0A7E" w14:textId="3BDC5642" w:rsidR="00740FE3" w:rsidRPr="002C7BD4" w:rsidRDefault="00740FE3" w:rsidP="00740FE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Committed to improving standards</w:t>
      </w:r>
      <w:r w:rsidR="002B74DC" w:rsidRPr="002C7BD4">
        <w:rPr>
          <w:rFonts w:ascii="Arial" w:hAnsi="Arial" w:cs="Arial"/>
          <w:sz w:val="22"/>
          <w:szCs w:val="22"/>
        </w:rPr>
        <w:t>.</w:t>
      </w:r>
    </w:p>
    <w:p w14:paraId="40F263D5" w14:textId="24EC75C7" w:rsidR="00740FE3" w:rsidRPr="002C7BD4" w:rsidRDefault="00740FE3" w:rsidP="00740FE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Flexible and adaptable approach</w:t>
      </w:r>
      <w:r w:rsidR="002B74DC" w:rsidRPr="002C7BD4">
        <w:rPr>
          <w:rFonts w:ascii="Arial" w:hAnsi="Arial" w:cs="Arial"/>
          <w:sz w:val="22"/>
          <w:szCs w:val="22"/>
        </w:rPr>
        <w:t>.</w:t>
      </w:r>
    </w:p>
    <w:p w14:paraId="2DECB6F9" w14:textId="25943788" w:rsidR="00740FE3" w:rsidRPr="002C7BD4" w:rsidRDefault="00740FE3" w:rsidP="00740FE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Ability to actively record, document and share knowledge</w:t>
      </w:r>
      <w:r w:rsidR="002B74DC" w:rsidRPr="002C7BD4">
        <w:rPr>
          <w:rFonts w:ascii="Arial" w:hAnsi="Arial" w:cs="Arial"/>
          <w:sz w:val="22"/>
          <w:szCs w:val="22"/>
        </w:rPr>
        <w:t>.</w:t>
      </w:r>
    </w:p>
    <w:p w14:paraId="6D344B11" w14:textId="2C7E9059" w:rsidR="00740FE3" w:rsidRDefault="00740FE3" w:rsidP="00740FE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The ability to work flexibly and pro-actively as occasions demand.</w:t>
      </w:r>
    </w:p>
    <w:p w14:paraId="5F0AC42E" w14:textId="3B150E46" w:rsidR="009E2ED0" w:rsidRPr="002C7BD4" w:rsidRDefault="009E2ED0" w:rsidP="009E2ED0">
      <w:pPr>
        <w:rPr>
          <w:rFonts w:ascii="Arial" w:hAnsi="Arial" w:cs="Arial"/>
          <w:sz w:val="22"/>
          <w:szCs w:val="22"/>
        </w:rPr>
      </w:pPr>
    </w:p>
    <w:p w14:paraId="19ADD7FF" w14:textId="77777777" w:rsidR="00F54070" w:rsidRDefault="00F54070" w:rsidP="009E2ED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A512220" w14:textId="7F998146" w:rsidR="009E2ED0" w:rsidRPr="00B90B47" w:rsidRDefault="009E2ED0" w:rsidP="009E2ED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0B47">
        <w:rPr>
          <w:rFonts w:ascii="Arial" w:hAnsi="Arial" w:cs="Arial"/>
          <w:b/>
          <w:bCs/>
          <w:sz w:val="22"/>
          <w:szCs w:val="22"/>
        </w:rPr>
        <w:t>SPECIFIC DUTIES</w:t>
      </w:r>
    </w:p>
    <w:p w14:paraId="20D605DC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</w:p>
    <w:p w14:paraId="4DAB7CEC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  <w:r w:rsidRPr="00927997">
        <w:rPr>
          <w:rFonts w:ascii="Arial" w:hAnsi="Arial" w:cs="Arial"/>
          <w:sz w:val="22"/>
          <w:szCs w:val="22"/>
        </w:rPr>
        <w:t xml:space="preserve">Managing the Health Care provision of students with known medical needs. </w:t>
      </w:r>
    </w:p>
    <w:p w14:paraId="46E445D2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</w:p>
    <w:p w14:paraId="0687CB8F" w14:textId="590116AE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  <w:r w:rsidRPr="00927997">
        <w:rPr>
          <w:rFonts w:ascii="Arial" w:hAnsi="Arial" w:cs="Arial"/>
          <w:sz w:val="22"/>
          <w:szCs w:val="22"/>
        </w:rPr>
        <w:t>Managing first aid provision including stock take</w:t>
      </w:r>
      <w:r w:rsidR="00D311B9">
        <w:rPr>
          <w:rFonts w:ascii="Arial" w:hAnsi="Arial" w:cs="Arial"/>
          <w:sz w:val="22"/>
          <w:szCs w:val="22"/>
        </w:rPr>
        <w:t xml:space="preserve">. </w:t>
      </w:r>
      <w:r w:rsidRPr="00927997">
        <w:rPr>
          <w:rFonts w:ascii="Arial" w:hAnsi="Arial" w:cs="Arial"/>
          <w:sz w:val="22"/>
          <w:szCs w:val="22"/>
        </w:rPr>
        <w:t xml:space="preserve">Ensuring that students (and occasionally staff) are seen </w:t>
      </w:r>
      <w:proofErr w:type="gramStart"/>
      <w:r w:rsidRPr="00927997">
        <w:rPr>
          <w:rFonts w:ascii="Arial" w:hAnsi="Arial" w:cs="Arial"/>
          <w:sz w:val="22"/>
          <w:szCs w:val="22"/>
        </w:rPr>
        <w:t>promptly</w:t>
      </w:r>
      <w:proofErr w:type="gramEnd"/>
      <w:r w:rsidRPr="00927997">
        <w:rPr>
          <w:rFonts w:ascii="Arial" w:hAnsi="Arial" w:cs="Arial"/>
          <w:sz w:val="22"/>
          <w:szCs w:val="22"/>
        </w:rPr>
        <w:t xml:space="preserve"> and any further treatment is identified. Administering first aid and care of students referred by staff or </w:t>
      </w:r>
      <w:proofErr w:type="spellStart"/>
      <w:r w:rsidRPr="00927997">
        <w:rPr>
          <w:rFonts w:ascii="Arial" w:hAnsi="Arial" w:cs="Arial"/>
          <w:sz w:val="22"/>
          <w:szCs w:val="22"/>
        </w:rPr>
        <w:t>self referred</w:t>
      </w:r>
      <w:proofErr w:type="spellEnd"/>
      <w:r w:rsidRPr="00927997">
        <w:rPr>
          <w:rFonts w:ascii="Arial" w:hAnsi="Arial" w:cs="Arial"/>
          <w:sz w:val="22"/>
          <w:szCs w:val="22"/>
        </w:rPr>
        <w:t xml:space="preserve"> until they </w:t>
      </w:r>
      <w:proofErr w:type="gramStart"/>
      <w:r w:rsidRPr="00927997">
        <w:rPr>
          <w:rFonts w:ascii="Arial" w:hAnsi="Arial" w:cs="Arial"/>
          <w:sz w:val="22"/>
          <w:szCs w:val="22"/>
        </w:rPr>
        <w:t>are able to</w:t>
      </w:r>
      <w:proofErr w:type="gramEnd"/>
      <w:r w:rsidRPr="00927997">
        <w:rPr>
          <w:rFonts w:ascii="Arial" w:hAnsi="Arial" w:cs="Arial"/>
          <w:sz w:val="22"/>
          <w:szCs w:val="22"/>
        </w:rPr>
        <w:t xml:space="preserve"> return to lessons or are passed into the care of a parent, guardian, doctor, hospital etc and accurately recording all visits.  </w:t>
      </w:r>
    </w:p>
    <w:p w14:paraId="2298DBC8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</w:p>
    <w:p w14:paraId="5D344F49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  <w:r w:rsidRPr="00927997">
        <w:rPr>
          <w:rFonts w:ascii="Arial" w:hAnsi="Arial" w:cs="Arial"/>
          <w:sz w:val="22"/>
          <w:szCs w:val="22"/>
        </w:rPr>
        <w:t xml:space="preserve">To be responsible for writing and reviewing medical healthcare plans for students with more complex health needs, and sharing these appropriately  </w:t>
      </w:r>
    </w:p>
    <w:p w14:paraId="3AD2963C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</w:p>
    <w:p w14:paraId="3BDA5928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  <w:r w:rsidRPr="00927997">
        <w:rPr>
          <w:rFonts w:ascii="Arial" w:hAnsi="Arial" w:cs="Arial"/>
          <w:sz w:val="22"/>
          <w:szCs w:val="22"/>
        </w:rPr>
        <w:t xml:space="preserve">Supporting students with physical health and emotional wellbeing.  </w:t>
      </w:r>
    </w:p>
    <w:p w14:paraId="429B39CF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</w:p>
    <w:p w14:paraId="580591B7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  <w:r w:rsidRPr="00927997">
        <w:rPr>
          <w:rFonts w:ascii="Arial" w:hAnsi="Arial" w:cs="Arial"/>
          <w:sz w:val="22"/>
          <w:szCs w:val="22"/>
        </w:rPr>
        <w:t xml:space="preserve">Organising regular medical checks and School Health immunisations programmes.  </w:t>
      </w:r>
    </w:p>
    <w:p w14:paraId="68B3F950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</w:p>
    <w:p w14:paraId="5B70581D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  <w:r w:rsidRPr="00927997">
        <w:rPr>
          <w:rFonts w:ascii="Arial" w:hAnsi="Arial" w:cs="Arial"/>
          <w:sz w:val="22"/>
          <w:szCs w:val="22"/>
        </w:rPr>
        <w:t xml:space="preserve">Being available to staff leading school trips to offer advice and information regarding individual students and medication.  </w:t>
      </w:r>
    </w:p>
    <w:p w14:paraId="7FF13982" w14:textId="77777777" w:rsidR="00525387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</w:p>
    <w:p w14:paraId="6AEC1A3A" w14:textId="64381C6C" w:rsidR="004F2625" w:rsidRPr="00927997" w:rsidRDefault="00525387" w:rsidP="00525387">
      <w:pPr>
        <w:pStyle w:val="NoSpacing"/>
        <w:rPr>
          <w:rFonts w:ascii="Arial" w:hAnsi="Arial" w:cs="Arial"/>
          <w:sz w:val="22"/>
          <w:szCs w:val="22"/>
        </w:rPr>
      </w:pPr>
      <w:r w:rsidRPr="00927997">
        <w:rPr>
          <w:rFonts w:ascii="Arial" w:hAnsi="Arial" w:cs="Arial"/>
          <w:sz w:val="22"/>
          <w:szCs w:val="22"/>
        </w:rPr>
        <w:t xml:space="preserve">Ensuring First Aid kits around school are monitored and are restocked. Supplying First Aid kits for trips.  </w:t>
      </w:r>
    </w:p>
    <w:p w14:paraId="25E92040" w14:textId="77777777" w:rsidR="004F2625" w:rsidRDefault="004F2625" w:rsidP="009E2ED0">
      <w:pPr>
        <w:pStyle w:val="NoSpacing"/>
        <w:rPr>
          <w:rFonts w:ascii="Arial" w:hAnsi="Arial" w:cs="Arial"/>
          <w:szCs w:val="28"/>
        </w:rPr>
      </w:pPr>
    </w:p>
    <w:p w14:paraId="02690D6D" w14:textId="77777777" w:rsidR="004F2625" w:rsidRPr="00CD44E5" w:rsidRDefault="004F2625" w:rsidP="009E2ED0">
      <w:pPr>
        <w:pStyle w:val="NoSpacing"/>
        <w:rPr>
          <w:rFonts w:ascii="Arial" w:hAnsi="Arial" w:cs="Arial"/>
          <w:szCs w:val="28"/>
        </w:rPr>
      </w:pPr>
    </w:p>
    <w:p w14:paraId="4C015652" w14:textId="0A338D70" w:rsidR="009E2ED0" w:rsidRPr="00B90B47" w:rsidRDefault="009E2ED0" w:rsidP="009E2ED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0B47">
        <w:rPr>
          <w:rFonts w:ascii="Arial" w:hAnsi="Arial" w:cs="Arial"/>
          <w:b/>
          <w:bCs/>
          <w:sz w:val="22"/>
          <w:szCs w:val="22"/>
        </w:rPr>
        <w:t>SUPPORT FOR THE SCHOOL</w:t>
      </w:r>
    </w:p>
    <w:p w14:paraId="76C5AE6B" w14:textId="77777777" w:rsidR="009E2ED0" w:rsidRPr="009E2ED0" w:rsidRDefault="009E2ED0" w:rsidP="009E2ED0">
      <w:pPr>
        <w:pStyle w:val="NoSpacing"/>
        <w:rPr>
          <w:rFonts w:ascii="Arial" w:hAnsi="Arial" w:cs="Arial"/>
          <w:color w:val="0070C0"/>
          <w:sz w:val="22"/>
          <w:szCs w:val="22"/>
        </w:rPr>
      </w:pPr>
    </w:p>
    <w:p w14:paraId="6A596D9D" w14:textId="448119E9" w:rsidR="009E2ED0" w:rsidRPr="002C7BD4" w:rsidRDefault="009E2ED0" w:rsidP="009E2ED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 xml:space="preserve">Contribute to the overall ethos of the school in order to ensure an environment which is calm, purposeful and </w:t>
      </w:r>
      <w:proofErr w:type="gramStart"/>
      <w:r w:rsidRPr="002C7BD4">
        <w:rPr>
          <w:rFonts w:ascii="Arial" w:hAnsi="Arial" w:cs="Arial"/>
          <w:sz w:val="22"/>
          <w:szCs w:val="22"/>
        </w:rPr>
        <w:t>happy</w:t>
      </w:r>
      <w:proofErr w:type="gramEnd"/>
    </w:p>
    <w:p w14:paraId="72256415" w14:textId="77CA9798" w:rsidR="009E2ED0" w:rsidRPr="002C7BD4" w:rsidRDefault="009E2ED0" w:rsidP="009E2ED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 xml:space="preserve">Participate in training and other learning activities as </w:t>
      </w:r>
      <w:proofErr w:type="gramStart"/>
      <w:r w:rsidRPr="002C7BD4">
        <w:rPr>
          <w:rFonts w:ascii="Arial" w:hAnsi="Arial" w:cs="Arial"/>
          <w:sz w:val="22"/>
          <w:szCs w:val="22"/>
        </w:rPr>
        <w:t>required</w:t>
      </w:r>
      <w:proofErr w:type="gramEnd"/>
    </w:p>
    <w:p w14:paraId="2BB1F263" w14:textId="32269768" w:rsidR="009E2ED0" w:rsidRPr="002C7BD4" w:rsidRDefault="002B74DC" w:rsidP="009E2ED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>Always maintain data protection and confidentiality</w:t>
      </w:r>
    </w:p>
    <w:p w14:paraId="64AC8233" w14:textId="0D8B4DEC" w:rsidR="009E2ED0" w:rsidRPr="002C7BD4" w:rsidRDefault="009E2ED0" w:rsidP="009E2ED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lastRenderedPageBreak/>
        <w:t xml:space="preserve">Ensure an up-to-date knowledge of school policies and procedures, </w:t>
      </w:r>
      <w:r w:rsidR="002B74DC" w:rsidRPr="002C7BD4">
        <w:rPr>
          <w:rFonts w:ascii="Arial" w:hAnsi="Arial" w:cs="Arial"/>
          <w:sz w:val="22"/>
          <w:szCs w:val="22"/>
        </w:rPr>
        <w:t xml:space="preserve">always upholding </w:t>
      </w:r>
      <w:proofErr w:type="gramStart"/>
      <w:r w:rsidR="002B74DC" w:rsidRPr="002C7BD4">
        <w:rPr>
          <w:rFonts w:ascii="Arial" w:hAnsi="Arial" w:cs="Arial"/>
          <w:sz w:val="22"/>
          <w:szCs w:val="22"/>
        </w:rPr>
        <w:t>them</w:t>
      </w:r>
      <w:proofErr w:type="gramEnd"/>
    </w:p>
    <w:p w14:paraId="499B39D7" w14:textId="77777777" w:rsidR="00D909EB" w:rsidRDefault="009E2ED0" w:rsidP="009E2ED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2ED0">
        <w:rPr>
          <w:rFonts w:ascii="Arial" w:hAnsi="Arial" w:cs="Arial"/>
          <w:sz w:val="22"/>
          <w:szCs w:val="22"/>
        </w:rPr>
        <w:t xml:space="preserve">The school has a dress code which must be adhered to as a condition of </w:t>
      </w:r>
      <w:proofErr w:type="gramStart"/>
      <w:r w:rsidRPr="009E2ED0">
        <w:rPr>
          <w:rFonts w:ascii="Arial" w:hAnsi="Arial" w:cs="Arial"/>
          <w:sz w:val="22"/>
          <w:szCs w:val="22"/>
        </w:rPr>
        <w:t>appointment</w:t>
      </w:r>
      <w:proofErr w:type="gramEnd"/>
    </w:p>
    <w:p w14:paraId="64584DA9" w14:textId="343901BF" w:rsidR="00C84F8A" w:rsidRPr="00F94276" w:rsidRDefault="00D909EB" w:rsidP="00740FE3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training and support on </w:t>
      </w:r>
      <w:r w:rsidR="00F94276">
        <w:rPr>
          <w:rFonts w:ascii="Arial" w:hAnsi="Arial" w:cs="Arial"/>
          <w:sz w:val="22"/>
          <w:szCs w:val="22"/>
        </w:rPr>
        <w:t>safeguarding</w:t>
      </w:r>
      <w:r>
        <w:rPr>
          <w:rFonts w:ascii="Arial" w:hAnsi="Arial" w:cs="Arial"/>
          <w:sz w:val="22"/>
          <w:szCs w:val="22"/>
        </w:rPr>
        <w:t xml:space="preserve"> </w:t>
      </w:r>
      <w:r w:rsidR="00EC1AFC">
        <w:rPr>
          <w:rFonts w:ascii="Arial" w:hAnsi="Arial" w:cs="Arial"/>
          <w:sz w:val="22"/>
          <w:szCs w:val="22"/>
        </w:rPr>
        <w:t>software for</w:t>
      </w:r>
      <w:r>
        <w:rPr>
          <w:rFonts w:ascii="Arial" w:hAnsi="Arial" w:cs="Arial"/>
          <w:sz w:val="22"/>
          <w:szCs w:val="22"/>
        </w:rPr>
        <w:t xml:space="preserve"> school </w:t>
      </w:r>
      <w:proofErr w:type="gramStart"/>
      <w:r>
        <w:rPr>
          <w:rFonts w:ascii="Arial" w:hAnsi="Arial" w:cs="Arial"/>
          <w:sz w:val="22"/>
          <w:szCs w:val="22"/>
        </w:rPr>
        <w:t>staff</w:t>
      </w:r>
      <w:proofErr w:type="gramEnd"/>
    </w:p>
    <w:p w14:paraId="715C7C74" w14:textId="0A04B9E8" w:rsidR="00740FE3" w:rsidRPr="002C7BD4" w:rsidRDefault="00740FE3" w:rsidP="00740FE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7BD4">
        <w:rPr>
          <w:rFonts w:ascii="Arial" w:hAnsi="Arial" w:cs="Arial"/>
          <w:sz w:val="22"/>
          <w:szCs w:val="22"/>
        </w:rPr>
        <w:t xml:space="preserve">To play a full part in the life of the school community, to support its distinctive ethos and mission and to encourage staff and students to follow this </w:t>
      </w:r>
      <w:proofErr w:type="gramStart"/>
      <w:r w:rsidRPr="002C7BD4">
        <w:rPr>
          <w:rFonts w:ascii="Arial" w:hAnsi="Arial" w:cs="Arial"/>
          <w:sz w:val="22"/>
          <w:szCs w:val="22"/>
        </w:rPr>
        <w:t>example</w:t>
      </w:r>
      <w:proofErr w:type="gramEnd"/>
    </w:p>
    <w:p w14:paraId="4596AF2E" w14:textId="725CB1A0" w:rsidR="00740FE3" w:rsidRPr="002C7BD4" w:rsidRDefault="00740FE3" w:rsidP="00740FE3">
      <w:pPr>
        <w:pStyle w:val="ListBullet"/>
        <w:numPr>
          <w:ilvl w:val="0"/>
          <w:numId w:val="12"/>
        </w:numPr>
        <w:rPr>
          <w:rFonts w:ascii="Arial" w:hAnsi="Arial" w:cs="Arial"/>
        </w:rPr>
      </w:pPr>
      <w:r w:rsidRPr="002C7BD4">
        <w:rPr>
          <w:rFonts w:ascii="Arial" w:hAnsi="Arial" w:cs="Arial"/>
        </w:rPr>
        <w:t xml:space="preserve">To contribute to the overall ethos of the school in order to ensure an environment which is calm, purposeful and </w:t>
      </w:r>
      <w:proofErr w:type="gramStart"/>
      <w:r w:rsidRPr="002C7BD4">
        <w:rPr>
          <w:rFonts w:ascii="Arial" w:hAnsi="Arial" w:cs="Arial"/>
        </w:rPr>
        <w:t>happy</w:t>
      </w:r>
      <w:proofErr w:type="gramEnd"/>
      <w:r w:rsidRPr="002C7BD4">
        <w:rPr>
          <w:rFonts w:ascii="Arial" w:hAnsi="Arial" w:cs="Arial"/>
        </w:rPr>
        <w:t xml:space="preserve"> </w:t>
      </w:r>
    </w:p>
    <w:p w14:paraId="3D0D5A8F" w14:textId="5C49A394" w:rsidR="00740FE3" w:rsidRPr="00F105A8" w:rsidRDefault="00F105A8" w:rsidP="00740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AAC8E"/>
          <w:sz w:val="22"/>
          <w:szCs w:val="22"/>
        </w:rPr>
      </w:pPr>
      <w:bookmarkStart w:id="1" w:name="_Hlk30086353"/>
      <w:r>
        <w:rPr>
          <w:rStyle w:val="Strong"/>
          <w:rFonts w:ascii="Arial" w:hAnsi="Arial" w:cs="Arial"/>
          <w:i/>
          <w:iCs/>
          <w:color w:val="3AAC8E"/>
          <w:sz w:val="22"/>
          <w:szCs w:val="22"/>
          <w:bdr w:val="none" w:sz="0" w:space="0" w:color="auto" w:frame="1"/>
        </w:rPr>
        <w:t>Saltley Academy</w:t>
      </w:r>
      <w:r w:rsidR="00740FE3" w:rsidRPr="00F105A8">
        <w:rPr>
          <w:rStyle w:val="Strong"/>
          <w:rFonts w:ascii="Arial" w:hAnsi="Arial" w:cs="Arial"/>
          <w:i/>
          <w:iCs/>
          <w:color w:val="3AAC8E"/>
          <w:sz w:val="22"/>
          <w:szCs w:val="22"/>
          <w:bdr w:val="none" w:sz="0" w:space="0" w:color="auto" w:frame="1"/>
        </w:rPr>
        <w:t xml:space="preserve"> is committed to safeguarding and promoting the welfare of all students in our care and expects all staff to share this commitment.  </w:t>
      </w:r>
      <w:r w:rsidR="00740FE3" w:rsidRPr="00F105A8">
        <w:rPr>
          <w:rFonts w:ascii="Arial" w:hAnsi="Arial" w:cs="Arial"/>
          <w:i/>
          <w:iCs/>
          <w:color w:val="3AAC8E"/>
          <w:sz w:val="22"/>
          <w:szCs w:val="22"/>
          <w:lang w:val="en-US" w:bidi="x-none"/>
        </w:rPr>
        <w:t xml:space="preserve">All staff are </w:t>
      </w:r>
      <w:r w:rsidR="00740FE3" w:rsidRPr="00F105A8">
        <w:rPr>
          <w:rFonts w:ascii="Arial" w:hAnsi="Arial" w:cs="Arial"/>
          <w:i/>
          <w:iCs/>
          <w:color w:val="3AAC8E"/>
          <w:sz w:val="22"/>
          <w:szCs w:val="22"/>
        </w:rPr>
        <w:t>responsible</w:t>
      </w:r>
      <w:r w:rsidR="00740FE3" w:rsidRPr="00F105A8">
        <w:rPr>
          <w:rFonts w:ascii="Arial" w:hAnsi="Arial" w:cs="Arial"/>
          <w:i/>
          <w:iCs/>
          <w:color w:val="3AAC8E"/>
          <w:sz w:val="22"/>
          <w:szCs w:val="22"/>
          <w:lang w:val="en-US" w:bidi="x-none"/>
        </w:rPr>
        <w:t xml:space="preserve"> for ensuring safeguarding, health and safety policies are implemented in line with </w:t>
      </w:r>
      <w:r w:rsidR="000158C2" w:rsidRPr="00F105A8">
        <w:rPr>
          <w:rFonts w:ascii="Arial" w:hAnsi="Arial" w:cs="Arial"/>
          <w:i/>
          <w:iCs/>
          <w:color w:val="3AAC8E"/>
          <w:sz w:val="22"/>
          <w:szCs w:val="22"/>
          <w:lang w:val="en-US" w:bidi="x-none"/>
        </w:rPr>
        <w:t>s</w:t>
      </w:r>
      <w:r w:rsidR="00740FE3" w:rsidRPr="00F105A8">
        <w:rPr>
          <w:rFonts w:ascii="Arial" w:hAnsi="Arial" w:cs="Arial"/>
          <w:i/>
          <w:iCs/>
          <w:color w:val="3AAC8E"/>
          <w:sz w:val="22"/>
          <w:szCs w:val="22"/>
          <w:lang w:val="en-US" w:bidi="x-none"/>
        </w:rPr>
        <w:t xml:space="preserve">chool policy and current legislation. </w:t>
      </w:r>
    </w:p>
    <w:bookmarkEnd w:id="1"/>
    <w:p w14:paraId="1326A31A" w14:textId="77777777" w:rsidR="00740FE3" w:rsidRPr="00B90B47" w:rsidRDefault="00740FE3" w:rsidP="00740FE3">
      <w:pPr>
        <w:rPr>
          <w:rFonts w:ascii="Arial" w:hAnsi="Arial" w:cs="Arial"/>
          <w:b/>
          <w:sz w:val="22"/>
          <w:szCs w:val="22"/>
        </w:rPr>
      </w:pPr>
    </w:p>
    <w:p w14:paraId="4C4BD3AB" w14:textId="625BE351" w:rsidR="00740FE3" w:rsidRPr="00B90B47" w:rsidRDefault="00C84F8A" w:rsidP="00740FE3">
      <w:pPr>
        <w:rPr>
          <w:rFonts w:ascii="Arial" w:hAnsi="Arial" w:cs="Arial"/>
          <w:b/>
          <w:sz w:val="22"/>
          <w:szCs w:val="22"/>
        </w:rPr>
      </w:pPr>
      <w:r w:rsidRPr="00B90B47">
        <w:rPr>
          <w:rFonts w:ascii="Arial" w:hAnsi="Arial" w:cs="Arial"/>
          <w:b/>
          <w:sz w:val="22"/>
          <w:szCs w:val="22"/>
        </w:rPr>
        <w:t>OTHER DUTIES</w:t>
      </w:r>
    </w:p>
    <w:p w14:paraId="7A2C9574" w14:textId="77777777" w:rsidR="00C84F8A" w:rsidRPr="009E2ED0" w:rsidRDefault="00C84F8A" w:rsidP="00740FE3">
      <w:pPr>
        <w:rPr>
          <w:rFonts w:ascii="Arial" w:hAnsi="Arial" w:cs="Arial"/>
          <w:bCs/>
          <w:color w:val="0070C0"/>
          <w:sz w:val="22"/>
          <w:szCs w:val="22"/>
        </w:rPr>
      </w:pPr>
    </w:p>
    <w:p w14:paraId="14041BF1" w14:textId="1B6E8D16" w:rsidR="00740FE3" w:rsidRPr="009E2ED0" w:rsidRDefault="00740FE3" w:rsidP="00740FE3">
      <w:pPr>
        <w:rPr>
          <w:rFonts w:ascii="Arial" w:hAnsi="Arial" w:cs="Arial"/>
          <w:sz w:val="22"/>
          <w:szCs w:val="22"/>
        </w:rPr>
      </w:pPr>
      <w:r w:rsidRPr="009E2ED0">
        <w:rPr>
          <w:rFonts w:ascii="Arial" w:hAnsi="Arial" w:cs="Arial"/>
          <w:sz w:val="22"/>
          <w:szCs w:val="22"/>
        </w:rPr>
        <w:t xml:space="preserve">Any other reasonable duties as requested by the Headteacher. </w:t>
      </w:r>
    </w:p>
    <w:p w14:paraId="49CB12F8" w14:textId="77777777" w:rsidR="00740FE3" w:rsidRPr="009E2ED0" w:rsidRDefault="00740FE3" w:rsidP="00740FE3">
      <w:pPr>
        <w:outlineLvl w:val="0"/>
        <w:rPr>
          <w:rFonts w:ascii="Arial" w:hAnsi="Arial" w:cs="Arial"/>
          <w:b/>
          <w:sz w:val="22"/>
          <w:szCs w:val="22"/>
        </w:rPr>
      </w:pPr>
    </w:p>
    <w:p w14:paraId="47950C43" w14:textId="77777777" w:rsidR="00D909EB" w:rsidRDefault="00D909EB" w:rsidP="00740FE3">
      <w:pPr>
        <w:outlineLvl w:val="0"/>
        <w:rPr>
          <w:rFonts w:ascii="Arial" w:hAnsi="Arial" w:cs="Arial"/>
          <w:bCs/>
          <w:color w:val="0070C0"/>
          <w:sz w:val="22"/>
          <w:szCs w:val="22"/>
        </w:rPr>
      </w:pPr>
    </w:p>
    <w:p w14:paraId="1E5100F8" w14:textId="77777777" w:rsidR="00F105A8" w:rsidRPr="00B90B47" w:rsidRDefault="00F105A8" w:rsidP="00740FE3">
      <w:pPr>
        <w:outlineLvl w:val="0"/>
        <w:rPr>
          <w:rFonts w:ascii="Arial" w:hAnsi="Arial" w:cs="Arial"/>
          <w:b/>
          <w:sz w:val="22"/>
          <w:szCs w:val="22"/>
        </w:rPr>
      </w:pPr>
    </w:p>
    <w:p w14:paraId="0EA3938E" w14:textId="10155B01" w:rsidR="00740FE3" w:rsidRPr="00B90B47" w:rsidRDefault="00740FE3" w:rsidP="00740FE3">
      <w:pPr>
        <w:outlineLvl w:val="0"/>
        <w:rPr>
          <w:rFonts w:ascii="Arial" w:hAnsi="Arial" w:cs="Arial"/>
          <w:b/>
          <w:sz w:val="22"/>
          <w:szCs w:val="22"/>
        </w:rPr>
      </w:pPr>
      <w:r w:rsidRPr="00B90B47">
        <w:rPr>
          <w:rFonts w:ascii="Arial" w:hAnsi="Arial" w:cs="Arial"/>
          <w:b/>
          <w:sz w:val="22"/>
          <w:szCs w:val="22"/>
        </w:rPr>
        <w:t>PERSON SPECIFICATION</w:t>
      </w:r>
    </w:p>
    <w:p w14:paraId="346071CC" w14:textId="77777777" w:rsidR="00740FE3" w:rsidRPr="009E2ED0" w:rsidRDefault="00740FE3" w:rsidP="00740FE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258"/>
        <w:gridCol w:w="3260"/>
        <w:gridCol w:w="2493"/>
      </w:tblGrid>
      <w:tr w:rsidR="009E2ED0" w:rsidRPr="00CD44E5" w14:paraId="55034134" w14:textId="77777777" w:rsidTr="002B74DC"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3377C9" w14:textId="77777777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89C7475" w14:textId="799F4BFF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C6F91" w14:textId="77777777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0D6F4" w14:textId="77777777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9E2ED0" w:rsidRPr="00CD44E5" w14:paraId="41A575C6" w14:textId="77777777" w:rsidTr="002B74DC"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45C1A" w14:textId="77777777" w:rsidR="00D0099E" w:rsidRDefault="00D0099E" w:rsidP="001D61A0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78E95DAD" w14:textId="7DB7033E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COMMITMENT</w:t>
            </w:r>
          </w:p>
          <w:p w14:paraId="1A926846" w14:textId="77777777" w:rsidR="00D0099E" w:rsidRPr="00CD44E5" w:rsidRDefault="00D0099E" w:rsidP="001D61A0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BBBA45E" w14:textId="0451B6B3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A clear recognition of and commitment to all our aims as a high performing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D44E5">
              <w:rPr>
                <w:rFonts w:ascii="Arial" w:hAnsi="Arial" w:cs="Arial"/>
                <w:sz w:val="22"/>
                <w:szCs w:val="22"/>
              </w:rPr>
              <w:t xml:space="preserve">chool </w:t>
            </w:r>
          </w:p>
          <w:p w14:paraId="35967EF5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9615832" w14:textId="77777777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Smart business dress is essential. The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D44E5">
              <w:rPr>
                <w:rFonts w:ascii="Arial" w:hAnsi="Arial" w:cs="Arial"/>
                <w:sz w:val="22"/>
                <w:szCs w:val="22"/>
              </w:rPr>
              <w:t>chool has a dress code.</w:t>
            </w:r>
          </w:p>
          <w:p w14:paraId="05D5D718" w14:textId="77777777" w:rsidR="003F651B" w:rsidRDefault="003F651B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AEE238F" w14:textId="6EC24C2C" w:rsidR="003F651B" w:rsidRDefault="00EA6B73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clear understanding of how to handle sensitive and confidential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1951A4" w14:textId="77777777" w:rsidR="006643E9" w:rsidRDefault="006643E9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0804FDA" w14:textId="65589D28" w:rsidR="006643E9" w:rsidRDefault="006643E9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Uphold the highest levels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professionalism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9D80FD" w14:textId="7D9C1F15" w:rsidR="00F105A8" w:rsidRPr="00CD44E5" w:rsidRDefault="00F105A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7AA6CF" w14:textId="77777777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1C26C1A5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2FFD92B" w14:textId="58DA5613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Evidence of the commitment to education</w:t>
            </w:r>
          </w:p>
          <w:p w14:paraId="6BED1606" w14:textId="77777777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D6A57C2" w14:textId="336DD889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01C6" w14:textId="77777777" w:rsidR="009E73D8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2C9461AA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3B56BE4" w14:textId="134DD942" w:rsidR="009E2ED0" w:rsidRDefault="00F105A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0CFAF277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606347E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14:paraId="37187DF8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0" w:rsidRPr="00CD44E5" w14:paraId="20D992F1" w14:textId="77777777" w:rsidTr="002B74DC"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0B710" w14:textId="77777777" w:rsidR="00D0099E" w:rsidRPr="00B90B47" w:rsidRDefault="00D0099E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E7CEFD6" w14:textId="63E0913D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QUALIFICATIONS</w:t>
            </w:r>
          </w:p>
          <w:p w14:paraId="0DFFEB2B" w14:textId="77777777" w:rsidR="009A418A" w:rsidRDefault="009A418A" w:rsidP="00B802B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2B981A0" w14:textId="6A98702A" w:rsidR="00B802BA" w:rsidRPr="00B802BA" w:rsidRDefault="00B802BA" w:rsidP="00B802B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802BA">
              <w:rPr>
                <w:rFonts w:ascii="Arial" w:hAnsi="Arial" w:cs="Arial"/>
                <w:sz w:val="22"/>
                <w:szCs w:val="22"/>
              </w:rPr>
              <w:t>deally a professional Nursing qualification resulting in</w:t>
            </w:r>
          </w:p>
          <w:p w14:paraId="263B8749" w14:textId="61058F9E" w:rsidR="00F9707D" w:rsidRDefault="00B802BA" w:rsidP="00B802B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802BA">
              <w:rPr>
                <w:rFonts w:ascii="Arial" w:hAnsi="Arial" w:cs="Arial"/>
                <w:sz w:val="22"/>
                <w:szCs w:val="22"/>
              </w:rPr>
              <w:t>the applicant being a Registered Nurse</w:t>
            </w:r>
            <w:r w:rsidR="00BF49E9">
              <w:rPr>
                <w:rFonts w:ascii="Arial" w:hAnsi="Arial" w:cs="Arial"/>
                <w:sz w:val="22"/>
                <w:szCs w:val="22"/>
              </w:rPr>
              <w:t xml:space="preserve"> on the </w:t>
            </w:r>
            <w:r w:rsidRPr="00B802BA">
              <w:rPr>
                <w:rFonts w:ascii="Arial" w:hAnsi="Arial" w:cs="Arial"/>
                <w:sz w:val="22"/>
                <w:szCs w:val="22"/>
              </w:rPr>
              <w:t xml:space="preserve">NMC register, or with relevant </w:t>
            </w:r>
            <w:r w:rsidRPr="00B802BA">
              <w:rPr>
                <w:rFonts w:ascii="Arial" w:hAnsi="Arial" w:cs="Arial"/>
                <w:sz w:val="22"/>
                <w:szCs w:val="22"/>
              </w:rPr>
              <w:lastRenderedPageBreak/>
              <w:t>nursing experience that would be appropriate to</w:t>
            </w:r>
            <w:r w:rsidR="00F970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2BA">
              <w:rPr>
                <w:rFonts w:ascii="Arial" w:hAnsi="Arial" w:cs="Arial"/>
                <w:sz w:val="22"/>
                <w:szCs w:val="22"/>
              </w:rPr>
              <w:t>supporting a school environment</w:t>
            </w:r>
            <w:r w:rsidR="00F9707D">
              <w:rPr>
                <w:rFonts w:ascii="Arial" w:hAnsi="Arial" w:cs="Arial"/>
                <w:sz w:val="22"/>
                <w:szCs w:val="22"/>
              </w:rPr>
              <w:t>.</w:t>
            </w:r>
            <w:r w:rsidR="009E2ED0" w:rsidRPr="00CD44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2DFBE430" w14:textId="2D1C0012" w:rsidR="009E2ED0" w:rsidRDefault="009E2ED0" w:rsidP="00B802B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 good basic level of education with at least 5 GCSEs at A*-C including English and Mathematics.</w:t>
            </w:r>
          </w:p>
          <w:p w14:paraId="50D3AEAA" w14:textId="77777777" w:rsidR="00D0099E" w:rsidRDefault="00D0099E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3A40F3D" w14:textId="0A099DEB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E956A0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15FC7B3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B2A6044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DAD0C31" w14:textId="227CDCAB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Evidence of an interest in continued training</w:t>
            </w:r>
          </w:p>
          <w:p w14:paraId="52B9AC5C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C955" w14:textId="77777777" w:rsidR="009E73D8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3EF7967E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816293A" w14:textId="1CCCE3A6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  <w:r w:rsidR="009E73D8">
              <w:rPr>
                <w:rFonts w:ascii="Arial" w:hAnsi="Arial" w:cs="Arial"/>
                <w:sz w:val="22"/>
                <w:szCs w:val="22"/>
              </w:rPr>
              <w:t>F</w:t>
            </w:r>
            <w:r w:rsidRPr="00CD44E5">
              <w:rPr>
                <w:rFonts w:ascii="Arial" w:hAnsi="Arial" w:cs="Arial"/>
                <w:sz w:val="22"/>
                <w:szCs w:val="22"/>
              </w:rPr>
              <w:t>orm</w:t>
            </w:r>
          </w:p>
          <w:p w14:paraId="45386DD0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0" w:rsidRPr="00CD44E5" w14:paraId="2B2AF278" w14:textId="77777777" w:rsidTr="002B74DC"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A6B7" w14:textId="77777777" w:rsidR="00D0099E" w:rsidRDefault="00D0099E" w:rsidP="001D61A0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213AE6E" w14:textId="48458365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14:paraId="55E6DAE0" w14:textId="4E0B499B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Evidence of successfully working as part of a team.</w:t>
            </w:r>
          </w:p>
          <w:p w14:paraId="09280C77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467AD7A" w14:textId="458EF847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Ability to work accurately and to specific timescales.</w:t>
            </w:r>
          </w:p>
          <w:p w14:paraId="18D79C3A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6A40973" w14:textId="77777777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Ability to use Microsoft Office products including Excel and Word.</w:t>
            </w:r>
          </w:p>
          <w:p w14:paraId="445A4470" w14:textId="1510CC8F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0844DAF" w14:textId="19F2A6F0" w:rsidR="00E31883" w:rsidRDefault="00E31883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31883">
              <w:rPr>
                <w:rFonts w:ascii="Arial" w:hAnsi="Arial" w:cs="Arial"/>
                <w:sz w:val="22"/>
                <w:szCs w:val="22"/>
              </w:rPr>
              <w:t>Ability to work with a minimum of supervision</w:t>
            </w:r>
          </w:p>
          <w:p w14:paraId="6876DC96" w14:textId="28C262EF" w:rsidR="00EB27D5" w:rsidRPr="00CD44E5" w:rsidRDefault="00EB27D5" w:rsidP="00D90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73D188" w14:textId="77777777" w:rsidR="009E73D8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5AAE3B80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F1A6C34" w14:textId="22FC746F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Experience of working in </w:t>
            </w:r>
            <w:r w:rsidR="00F95CBD" w:rsidRPr="00CD44E5">
              <w:rPr>
                <w:rFonts w:ascii="Arial" w:hAnsi="Arial" w:cs="Arial"/>
                <w:sz w:val="22"/>
                <w:szCs w:val="22"/>
              </w:rPr>
              <w:t>a</w:t>
            </w:r>
            <w:r w:rsidRPr="00CD4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5CBD">
              <w:rPr>
                <w:rFonts w:ascii="Arial" w:hAnsi="Arial" w:cs="Arial"/>
                <w:sz w:val="22"/>
                <w:szCs w:val="22"/>
              </w:rPr>
              <w:t>medical</w:t>
            </w:r>
            <w:r w:rsidRPr="00CD44E5">
              <w:rPr>
                <w:rFonts w:ascii="Arial" w:hAnsi="Arial" w:cs="Arial"/>
                <w:sz w:val="22"/>
                <w:szCs w:val="22"/>
              </w:rPr>
              <w:t xml:space="preserve"> environment</w:t>
            </w:r>
          </w:p>
          <w:p w14:paraId="4EB8B49F" w14:textId="1EF61580" w:rsidR="00EC1AFC" w:rsidRDefault="00EC1AF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A38BE4" w14:textId="362F94EE" w:rsidR="00EC1AFC" w:rsidRDefault="00EC1AF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Experience of working in </w:t>
            </w:r>
            <w:r w:rsidR="00F95CBD" w:rsidRPr="00CD44E5">
              <w:rPr>
                <w:rFonts w:ascii="Arial" w:hAnsi="Arial" w:cs="Arial"/>
                <w:sz w:val="22"/>
                <w:szCs w:val="22"/>
              </w:rPr>
              <w:t>a</w:t>
            </w:r>
            <w:r w:rsidRPr="00CD44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Pr="00CD44E5">
              <w:rPr>
                <w:rFonts w:ascii="Arial" w:hAnsi="Arial" w:cs="Arial"/>
                <w:sz w:val="22"/>
                <w:szCs w:val="22"/>
              </w:rPr>
              <w:t xml:space="preserve"> environment</w:t>
            </w:r>
          </w:p>
          <w:p w14:paraId="58C51AD7" w14:textId="77777777" w:rsidR="002B74DC" w:rsidRDefault="002B74D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F4B769F" w14:textId="0DC356B4" w:rsidR="002B74DC" w:rsidRDefault="002B74D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="00D909EB">
              <w:rPr>
                <w:rFonts w:ascii="Arial" w:hAnsi="Arial" w:cs="Arial"/>
                <w:sz w:val="22"/>
                <w:szCs w:val="22"/>
              </w:rPr>
              <w:t>ARBOR</w:t>
            </w:r>
            <w:r>
              <w:rPr>
                <w:rFonts w:ascii="Arial" w:hAnsi="Arial" w:cs="Arial"/>
                <w:sz w:val="22"/>
                <w:szCs w:val="22"/>
              </w:rPr>
              <w:t xml:space="preserve"> or alternative school MIS system</w:t>
            </w:r>
          </w:p>
          <w:p w14:paraId="25AE87BD" w14:textId="4AA4338E" w:rsidR="002B74DC" w:rsidRDefault="002B74D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85A9B2A" w14:textId="77777777" w:rsidR="00D909EB" w:rsidRDefault="00D909EB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2F95A55" w14:textId="5D1264B6" w:rsidR="002B74DC" w:rsidRPr="00CD44E5" w:rsidRDefault="002B74D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3245" w14:textId="77777777" w:rsidR="009E73D8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403F3E96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30B41AD" w14:textId="13124DCC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14:paraId="01E358AD" w14:textId="5E880A37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34BBB912" w14:textId="77777777" w:rsidR="009E73D8" w:rsidRPr="00CD44E5" w:rsidRDefault="009E73D8" w:rsidP="009E73D8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D44E5">
              <w:rPr>
                <w:rFonts w:ascii="Arial" w:hAnsi="Arial" w:cs="Arial"/>
                <w:sz w:val="22"/>
                <w:szCs w:val="22"/>
              </w:rPr>
              <w:t>orm</w:t>
            </w:r>
          </w:p>
          <w:p w14:paraId="23FCCFC7" w14:textId="77777777" w:rsidR="009E73D8" w:rsidRPr="00CD44E5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ABDB73A" w14:textId="77777777" w:rsidR="009E2ED0" w:rsidRPr="00CD44E5" w:rsidRDefault="009E2ED0" w:rsidP="009E73D8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0" w:rsidRPr="00CD44E5" w14:paraId="4BB485F7" w14:textId="77777777" w:rsidTr="002B74DC"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10B78" w14:textId="77777777" w:rsidR="00D0099E" w:rsidRPr="00B90B47" w:rsidRDefault="00D0099E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6C052A8" w14:textId="310451C0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STAFF DEVELOPMENT</w:t>
            </w:r>
          </w:p>
          <w:p w14:paraId="29A49EE1" w14:textId="339A2D89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An understanding of the importance of training</w:t>
            </w:r>
          </w:p>
          <w:p w14:paraId="77218D83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FC293F2" w14:textId="52AE3318" w:rsidR="002B74DC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 proven desire to improve, with recent evidence of certified professional development</w:t>
            </w:r>
          </w:p>
          <w:p w14:paraId="7FEB1042" w14:textId="77DBAD6F" w:rsidR="002B74DC" w:rsidRDefault="002B74D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1996619" w14:textId="289BB88B" w:rsidR="002B74DC" w:rsidRDefault="002B74D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school safeguarding obligations</w:t>
            </w:r>
          </w:p>
          <w:p w14:paraId="6D926421" w14:textId="77777777" w:rsidR="002B74DC" w:rsidRDefault="002B74D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B6FDF31" w14:textId="41E1BBF8" w:rsidR="00D0099E" w:rsidRPr="00CD44E5" w:rsidRDefault="00D0099E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1488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1B6B81D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290C802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F6A90AA" w14:textId="19C20043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Evidence of further training and / or qualifications. 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241A" w14:textId="77777777" w:rsidR="009E73D8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74F0C782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63CB787" w14:textId="3719D442" w:rsidR="009E2ED0" w:rsidRPr="00CD44E5" w:rsidRDefault="002B74DC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</w:t>
            </w:r>
            <w:r w:rsidR="009E2ED0" w:rsidRPr="00CD44E5">
              <w:rPr>
                <w:rFonts w:ascii="Arial" w:hAnsi="Arial" w:cs="Arial"/>
                <w:sz w:val="22"/>
                <w:szCs w:val="22"/>
              </w:rPr>
              <w:t>orm</w:t>
            </w:r>
          </w:p>
          <w:p w14:paraId="518CDBCA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14:paraId="23D8B56B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0" w:rsidRPr="00CD44E5" w14:paraId="21FC3BCF" w14:textId="77777777" w:rsidTr="002B74DC"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345FA1" w14:textId="77777777" w:rsidR="00D0099E" w:rsidRDefault="00D0099E" w:rsidP="001D61A0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FF1E8C4" w14:textId="4EFD3DB0" w:rsidR="009E2ED0" w:rsidRPr="00B90B47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RELATIONSHIPS</w:t>
            </w:r>
          </w:p>
          <w:p w14:paraId="67842221" w14:textId="4E1E4E1B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A15F"/>
                <w:sz w:val="22"/>
                <w:szCs w:val="22"/>
              </w:rPr>
              <w:br/>
            </w:r>
            <w:r w:rsidRPr="00CD44E5">
              <w:rPr>
                <w:rFonts w:ascii="Arial" w:hAnsi="Arial" w:cs="Arial"/>
                <w:sz w:val="22"/>
                <w:szCs w:val="22"/>
              </w:rPr>
              <w:t xml:space="preserve">An ability to work with </w:t>
            </w:r>
            <w:r w:rsidR="002B74DC">
              <w:rPr>
                <w:rFonts w:ascii="Arial" w:hAnsi="Arial" w:cs="Arial"/>
                <w:sz w:val="22"/>
                <w:szCs w:val="22"/>
              </w:rPr>
              <w:t xml:space="preserve">children and young people </w:t>
            </w:r>
          </w:p>
          <w:p w14:paraId="366DCE00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color w:val="00A15F"/>
                <w:sz w:val="22"/>
                <w:szCs w:val="22"/>
              </w:rPr>
            </w:pPr>
          </w:p>
          <w:p w14:paraId="531E3E2E" w14:textId="1AC294B0" w:rsidR="009E2ED0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Good listening skills, the ability to communicate effectively and to work as part of a team with staff, </w:t>
            </w:r>
            <w:r w:rsidR="002B74DC">
              <w:rPr>
                <w:rFonts w:ascii="Arial" w:hAnsi="Arial" w:cs="Arial"/>
                <w:sz w:val="22"/>
                <w:szCs w:val="22"/>
              </w:rPr>
              <w:t>students</w:t>
            </w:r>
            <w:r w:rsidRPr="00CD44E5">
              <w:rPr>
                <w:rFonts w:ascii="Arial" w:hAnsi="Arial" w:cs="Arial"/>
                <w:sz w:val="22"/>
                <w:szCs w:val="22"/>
              </w:rPr>
              <w:t>, parents</w:t>
            </w:r>
            <w:r w:rsidR="002B74DC">
              <w:rPr>
                <w:rFonts w:ascii="Arial" w:hAnsi="Arial" w:cs="Arial"/>
                <w:sz w:val="22"/>
                <w:szCs w:val="22"/>
              </w:rPr>
              <w:t>, carers</w:t>
            </w:r>
            <w:r w:rsidRPr="00CD4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44E5">
              <w:rPr>
                <w:rFonts w:ascii="Arial" w:hAnsi="Arial" w:cs="Arial"/>
                <w:sz w:val="22"/>
                <w:szCs w:val="22"/>
              </w:rPr>
              <w:lastRenderedPageBreak/>
              <w:t>and members of the local community</w:t>
            </w:r>
          </w:p>
          <w:p w14:paraId="559A0571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A443DA8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Willingness to work flexibly.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32CB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6AA4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2CA76D0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5CA6528" w14:textId="77777777" w:rsidR="009E73D8" w:rsidRDefault="009E73D8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BDAE7B4" w14:textId="3C3CDBD6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67F79ADD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14:paraId="20FCEC26" w14:textId="77777777" w:rsidR="009E2ED0" w:rsidRPr="00CD44E5" w:rsidRDefault="009E2ED0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</w:tc>
      </w:tr>
      <w:tr w:rsidR="00E31883" w:rsidRPr="00CD44E5" w14:paraId="437FCEF7" w14:textId="77777777" w:rsidTr="002B74DC"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507F" w14:textId="77777777" w:rsidR="00E31883" w:rsidRDefault="00E31883" w:rsidP="001D61A0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3C6DEB3" w14:textId="74477520" w:rsidR="00E31883" w:rsidRPr="00B90B47" w:rsidRDefault="00E31883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0B47">
              <w:rPr>
                <w:rFonts w:ascii="Arial" w:hAnsi="Arial" w:cs="Arial"/>
                <w:sz w:val="22"/>
                <w:szCs w:val="22"/>
              </w:rPr>
              <w:t>CONTRA INDICATION</w:t>
            </w:r>
          </w:p>
          <w:p w14:paraId="2B123351" w14:textId="6DCE0C59" w:rsidR="00E31883" w:rsidRDefault="00E31883" w:rsidP="001D61A0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14A801C" w14:textId="77777777" w:rsidR="00E31883" w:rsidRPr="00E31883" w:rsidRDefault="00E31883" w:rsidP="00E318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31883">
              <w:rPr>
                <w:rFonts w:ascii="Arial" w:hAnsi="Arial" w:cs="Arial"/>
                <w:sz w:val="22"/>
                <w:szCs w:val="22"/>
              </w:rPr>
              <w:t>Criminal convictions involving offences against children.</w:t>
            </w:r>
          </w:p>
          <w:p w14:paraId="14BCA80C" w14:textId="622194C7" w:rsidR="00E31883" w:rsidRPr="00E31883" w:rsidRDefault="00E31883" w:rsidP="00E318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31883">
              <w:rPr>
                <w:rFonts w:ascii="Arial" w:hAnsi="Arial" w:cs="Arial"/>
                <w:sz w:val="22"/>
                <w:szCs w:val="22"/>
              </w:rPr>
              <w:t xml:space="preserve">Rehabilitation of Offenders Act 1974 (Exceptions) Order 1975 does not allow applicants who work with children to withhold information about any convictions, cautions, warnings, reprimands or bind-overs.  </w:t>
            </w:r>
          </w:p>
          <w:p w14:paraId="1897FE76" w14:textId="5F5A6CF1" w:rsidR="00E31883" w:rsidRDefault="00E31883" w:rsidP="001D61A0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C472" w14:textId="77777777" w:rsidR="00E31883" w:rsidRPr="00CD44E5" w:rsidRDefault="00E31883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F926" w14:textId="77777777" w:rsidR="00E31883" w:rsidRPr="00CD44E5" w:rsidRDefault="00E31883" w:rsidP="001D61A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24F40A" w14:textId="77777777" w:rsidR="00740FE3" w:rsidRPr="009E2ED0" w:rsidRDefault="00740FE3" w:rsidP="009E2ED0">
      <w:pPr>
        <w:rPr>
          <w:rFonts w:ascii="Arial" w:hAnsi="Arial" w:cs="Arial"/>
          <w:sz w:val="22"/>
          <w:szCs w:val="22"/>
        </w:rPr>
      </w:pPr>
    </w:p>
    <w:p w14:paraId="76B30C61" w14:textId="2C9AA279" w:rsidR="00740FE3" w:rsidRDefault="00740FE3" w:rsidP="00740FE3">
      <w:pPr>
        <w:tabs>
          <w:tab w:val="left" w:pos="3060"/>
        </w:tabs>
        <w:rPr>
          <w:rFonts w:ascii="Univers (W1)" w:hAnsi="Univers (W1)"/>
          <w:b/>
          <w:sz w:val="22"/>
          <w:szCs w:val="22"/>
        </w:rPr>
      </w:pPr>
    </w:p>
    <w:p w14:paraId="4357D9FE" w14:textId="32B37FBE" w:rsidR="00350AA0" w:rsidRDefault="00350AA0" w:rsidP="00740FE3">
      <w:pPr>
        <w:tabs>
          <w:tab w:val="left" w:pos="3060"/>
        </w:tabs>
        <w:rPr>
          <w:rFonts w:ascii="Univers (W1)" w:hAnsi="Univers (W1)"/>
          <w:b/>
          <w:sz w:val="22"/>
          <w:szCs w:val="22"/>
        </w:rPr>
      </w:pPr>
      <w:r>
        <w:rPr>
          <w:rFonts w:ascii="Univers (W1)" w:hAnsi="Univers (W1)"/>
          <w:b/>
          <w:sz w:val="22"/>
          <w:szCs w:val="22"/>
        </w:rPr>
        <w:t>Signed ……………………………………………….</w:t>
      </w:r>
    </w:p>
    <w:p w14:paraId="2B387663" w14:textId="3022900E" w:rsidR="00350AA0" w:rsidRDefault="00350AA0" w:rsidP="00740FE3">
      <w:pPr>
        <w:tabs>
          <w:tab w:val="left" w:pos="3060"/>
        </w:tabs>
        <w:rPr>
          <w:rFonts w:ascii="Univers (W1)" w:hAnsi="Univers (W1)"/>
          <w:b/>
          <w:sz w:val="22"/>
          <w:szCs w:val="22"/>
        </w:rPr>
      </w:pPr>
    </w:p>
    <w:p w14:paraId="38FD25A1" w14:textId="4E432853" w:rsidR="00350AA0" w:rsidRPr="009E2ED0" w:rsidRDefault="00350AA0" w:rsidP="00740FE3">
      <w:pPr>
        <w:tabs>
          <w:tab w:val="left" w:pos="3060"/>
        </w:tabs>
        <w:rPr>
          <w:rFonts w:ascii="Univers (W1)" w:hAnsi="Univers (W1)"/>
          <w:b/>
          <w:sz w:val="22"/>
          <w:szCs w:val="22"/>
        </w:rPr>
      </w:pPr>
      <w:r>
        <w:rPr>
          <w:rFonts w:ascii="Univers (W1)" w:hAnsi="Univers (W1)"/>
          <w:b/>
          <w:sz w:val="22"/>
          <w:szCs w:val="22"/>
        </w:rPr>
        <w:t>Dated ………………………………………………..</w:t>
      </w:r>
    </w:p>
    <w:sectPr w:rsidR="00350AA0" w:rsidRPr="009E2ED0" w:rsidSect="00BA4C15">
      <w:headerReference w:type="default" r:id="rId11"/>
      <w:footerReference w:type="default" r:id="rId12"/>
      <w:pgSz w:w="11901" w:h="16817"/>
      <w:pgMar w:top="3402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B2AF" w14:textId="77777777" w:rsidR="00BA4C15" w:rsidRDefault="00BA4C15" w:rsidP="00373656">
      <w:r>
        <w:separator/>
      </w:r>
    </w:p>
  </w:endnote>
  <w:endnote w:type="continuationSeparator" w:id="0">
    <w:p w14:paraId="2C289F9F" w14:textId="77777777" w:rsidR="00BA4C15" w:rsidRDefault="00BA4C15" w:rsidP="0037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A3D" w14:textId="1B4A6273" w:rsidR="00373656" w:rsidRDefault="00F105A8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0304AFF" wp14:editId="21A9BBAF">
          <wp:simplePos x="0" y="0"/>
          <wp:positionH relativeFrom="page">
            <wp:align>left</wp:align>
          </wp:positionH>
          <wp:positionV relativeFrom="paragraph">
            <wp:posOffset>327660</wp:posOffset>
          </wp:positionV>
          <wp:extent cx="7661335" cy="803275"/>
          <wp:effectExtent l="0" t="0" r="0" b="0"/>
          <wp:wrapNone/>
          <wp:docPr id="7" name="Picture 7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32"/>
                  <a:stretch/>
                </pic:blipFill>
                <pic:spPr bwMode="auto">
                  <a:xfrm>
                    <a:off x="0" y="0"/>
                    <a:ext cx="76613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E41F" w14:textId="77777777" w:rsidR="00BA4C15" w:rsidRDefault="00BA4C15" w:rsidP="00373656">
      <w:r>
        <w:separator/>
      </w:r>
    </w:p>
  </w:footnote>
  <w:footnote w:type="continuationSeparator" w:id="0">
    <w:p w14:paraId="7D02F1F1" w14:textId="77777777" w:rsidR="00BA4C15" w:rsidRDefault="00BA4C15" w:rsidP="0037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F30F" w14:textId="5A7664B7" w:rsidR="00373656" w:rsidRDefault="000C4B87" w:rsidP="00851E16">
    <w:pPr>
      <w:pStyle w:val="Header"/>
      <w:numPr>
        <w:ilvl w:val="0"/>
        <w:numId w:val="0"/>
      </w:numPr>
      <w:ind w:left="720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D1EA80B" wp14:editId="6B870DC6">
          <wp:simplePos x="0" y="0"/>
          <wp:positionH relativeFrom="margin">
            <wp:posOffset>407670</wp:posOffset>
          </wp:positionH>
          <wp:positionV relativeFrom="paragraph">
            <wp:posOffset>647700</wp:posOffset>
          </wp:positionV>
          <wp:extent cx="1889760" cy="777240"/>
          <wp:effectExtent l="0" t="0" r="0" b="3810"/>
          <wp:wrapSquare wrapText="left"/>
          <wp:docPr id="1455274378" name="Picture 1" descr="Q:\Admin Secure Area\ANGELA ASu)\MAT Logos\MAT Logo\Full Colour\Full Colour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Admin Secure Area\ANGELA ASu)\MAT Logos\MAT Logo\Full Colour\Full Colour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0A3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F67"/>
    <w:multiLevelType w:val="hybridMultilevel"/>
    <w:tmpl w:val="1E70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035"/>
    <w:multiLevelType w:val="hybridMultilevel"/>
    <w:tmpl w:val="0746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67EC"/>
    <w:multiLevelType w:val="hybridMultilevel"/>
    <w:tmpl w:val="92BCC280"/>
    <w:lvl w:ilvl="0" w:tplc="E45AF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343"/>
    <w:multiLevelType w:val="hybridMultilevel"/>
    <w:tmpl w:val="E0E2E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525DB"/>
    <w:multiLevelType w:val="hybridMultilevel"/>
    <w:tmpl w:val="E88E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698"/>
    <w:multiLevelType w:val="hybridMultilevel"/>
    <w:tmpl w:val="F018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6535"/>
    <w:multiLevelType w:val="hybridMultilevel"/>
    <w:tmpl w:val="013240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5F022D"/>
    <w:multiLevelType w:val="hybridMultilevel"/>
    <w:tmpl w:val="6992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5166"/>
    <w:multiLevelType w:val="hybridMultilevel"/>
    <w:tmpl w:val="EEB2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EA"/>
    <w:multiLevelType w:val="hybridMultilevel"/>
    <w:tmpl w:val="D510625C"/>
    <w:lvl w:ilvl="0" w:tplc="283020BC">
      <w:start w:val="1"/>
      <w:numFmt w:val="bullet"/>
      <w:pStyle w:val="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582B"/>
    <w:multiLevelType w:val="hybridMultilevel"/>
    <w:tmpl w:val="74F0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18EA"/>
    <w:multiLevelType w:val="hybridMultilevel"/>
    <w:tmpl w:val="35E8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16175">
    <w:abstractNumId w:val="9"/>
  </w:num>
  <w:num w:numId="2" w16cid:durableId="1665281375">
    <w:abstractNumId w:val="8"/>
  </w:num>
  <w:num w:numId="3" w16cid:durableId="1387531798">
    <w:abstractNumId w:val="4"/>
  </w:num>
  <w:num w:numId="4" w16cid:durableId="1306423438">
    <w:abstractNumId w:val="0"/>
  </w:num>
  <w:num w:numId="5" w16cid:durableId="1678657841">
    <w:abstractNumId w:val="5"/>
  </w:num>
  <w:num w:numId="6" w16cid:durableId="371350157">
    <w:abstractNumId w:val="2"/>
  </w:num>
  <w:num w:numId="7" w16cid:durableId="1615479036">
    <w:abstractNumId w:val="7"/>
  </w:num>
  <w:num w:numId="8" w16cid:durableId="2020890918">
    <w:abstractNumId w:val="13"/>
  </w:num>
  <w:num w:numId="9" w16cid:durableId="1566842046">
    <w:abstractNumId w:val="15"/>
  </w:num>
  <w:num w:numId="10" w16cid:durableId="1523548143">
    <w:abstractNumId w:val="1"/>
  </w:num>
  <w:num w:numId="11" w16cid:durableId="58720677">
    <w:abstractNumId w:val="11"/>
  </w:num>
  <w:num w:numId="12" w16cid:durableId="637730879">
    <w:abstractNumId w:val="6"/>
  </w:num>
  <w:num w:numId="13" w16cid:durableId="1921139891">
    <w:abstractNumId w:val="14"/>
  </w:num>
  <w:num w:numId="14" w16cid:durableId="5526632">
    <w:abstractNumId w:val="12"/>
  </w:num>
  <w:num w:numId="15" w16cid:durableId="1304700269">
    <w:abstractNumId w:val="3"/>
  </w:num>
  <w:num w:numId="16" w16cid:durableId="1523085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EF"/>
    <w:rsid w:val="000052B9"/>
    <w:rsid w:val="000158C2"/>
    <w:rsid w:val="000512F2"/>
    <w:rsid w:val="00082711"/>
    <w:rsid w:val="00083BFE"/>
    <w:rsid w:val="000C4B87"/>
    <w:rsid w:val="000D294D"/>
    <w:rsid w:val="000F2F28"/>
    <w:rsid w:val="001303AF"/>
    <w:rsid w:val="00144957"/>
    <w:rsid w:val="00157D81"/>
    <w:rsid w:val="00184D97"/>
    <w:rsid w:val="0018567C"/>
    <w:rsid w:val="00191CF4"/>
    <w:rsid w:val="001922C2"/>
    <w:rsid w:val="001E61DD"/>
    <w:rsid w:val="001F28D8"/>
    <w:rsid w:val="002027CA"/>
    <w:rsid w:val="002123FB"/>
    <w:rsid w:val="00257D54"/>
    <w:rsid w:val="00280EA7"/>
    <w:rsid w:val="002853A7"/>
    <w:rsid w:val="00295DE9"/>
    <w:rsid w:val="002B3C82"/>
    <w:rsid w:val="002B74DC"/>
    <w:rsid w:val="002B7F0C"/>
    <w:rsid w:val="002C7B9D"/>
    <w:rsid w:val="002C7BD4"/>
    <w:rsid w:val="002D2E2D"/>
    <w:rsid w:val="0030680A"/>
    <w:rsid w:val="00350AA0"/>
    <w:rsid w:val="00373656"/>
    <w:rsid w:val="00375A8A"/>
    <w:rsid w:val="003839F4"/>
    <w:rsid w:val="003F651B"/>
    <w:rsid w:val="00403999"/>
    <w:rsid w:val="00413543"/>
    <w:rsid w:val="004513F9"/>
    <w:rsid w:val="00452DCA"/>
    <w:rsid w:val="00461A10"/>
    <w:rsid w:val="0049170E"/>
    <w:rsid w:val="004979F7"/>
    <w:rsid w:val="004E2134"/>
    <w:rsid w:val="004F2625"/>
    <w:rsid w:val="00505194"/>
    <w:rsid w:val="00523E0F"/>
    <w:rsid w:val="00525387"/>
    <w:rsid w:val="005615BD"/>
    <w:rsid w:val="00564993"/>
    <w:rsid w:val="00567323"/>
    <w:rsid w:val="00570DC2"/>
    <w:rsid w:val="00581F61"/>
    <w:rsid w:val="00586129"/>
    <w:rsid w:val="00592347"/>
    <w:rsid w:val="00594F66"/>
    <w:rsid w:val="005C4F43"/>
    <w:rsid w:val="00616685"/>
    <w:rsid w:val="006643E9"/>
    <w:rsid w:val="006724BB"/>
    <w:rsid w:val="00676A9B"/>
    <w:rsid w:val="00684C98"/>
    <w:rsid w:val="006873C2"/>
    <w:rsid w:val="006E6802"/>
    <w:rsid w:val="006F53D5"/>
    <w:rsid w:val="0071638D"/>
    <w:rsid w:val="007275FD"/>
    <w:rsid w:val="00740FE3"/>
    <w:rsid w:val="007568BE"/>
    <w:rsid w:val="0077440A"/>
    <w:rsid w:val="00797DF0"/>
    <w:rsid w:val="007A30B8"/>
    <w:rsid w:val="007D0F6E"/>
    <w:rsid w:val="007D4DA4"/>
    <w:rsid w:val="007E61B0"/>
    <w:rsid w:val="008255BB"/>
    <w:rsid w:val="0084059A"/>
    <w:rsid w:val="00845B61"/>
    <w:rsid w:val="00851E16"/>
    <w:rsid w:val="0086198C"/>
    <w:rsid w:val="0086464E"/>
    <w:rsid w:val="008D4EA5"/>
    <w:rsid w:val="008F59C3"/>
    <w:rsid w:val="00900612"/>
    <w:rsid w:val="00915053"/>
    <w:rsid w:val="009159EF"/>
    <w:rsid w:val="00927997"/>
    <w:rsid w:val="0095250E"/>
    <w:rsid w:val="009547D9"/>
    <w:rsid w:val="009A418A"/>
    <w:rsid w:val="009D265B"/>
    <w:rsid w:val="009E2ED0"/>
    <w:rsid w:val="009E6294"/>
    <w:rsid w:val="009E6CE6"/>
    <w:rsid w:val="009E73D8"/>
    <w:rsid w:val="00A12414"/>
    <w:rsid w:val="00A15A5D"/>
    <w:rsid w:val="00B10397"/>
    <w:rsid w:val="00B23588"/>
    <w:rsid w:val="00B66E2D"/>
    <w:rsid w:val="00B709BD"/>
    <w:rsid w:val="00B802BA"/>
    <w:rsid w:val="00B81067"/>
    <w:rsid w:val="00B90B47"/>
    <w:rsid w:val="00B92AEF"/>
    <w:rsid w:val="00BA4C15"/>
    <w:rsid w:val="00BF49E9"/>
    <w:rsid w:val="00C45241"/>
    <w:rsid w:val="00C57740"/>
    <w:rsid w:val="00C84F8A"/>
    <w:rsid w:val="00C87721"/>
    <w:rsid w:val="00CD2BDE"/>
    <w:rsid w:val="00CD35EB"/>
    <w:rsid w:val="00CE024F"/>
    <w:rsid w:val="00CE2A41"/>
    <w:rsid w:val="00D0099E"/>
    <w:rsid w:val="00D311B9"/>
    <w:rsid w:val="00D4239F"/>
    <w:rsid w:val="00D4589B"/>
    <w:rsid w:val="00D825F6"/>
    <w:rsid w:val="00D909EB"/>
    <w:rsid w:val="00DB4CF5"/>
    <w:rsid w:val="00DC349B"/>
    <w:rsid w:val="00E06B70"/>
    <w:rsid w:val="00E2643A"/>
    <w:rsid w:val="00E31883"/>
    <w:rsid w:val="00E3493F"/>
    <w:rsid w:val="00E55638"/>
    <w:rsid w:val="00E57FAB"/>
    <w:rsid w:val="00E978F0"/>
    <w:rsid w:val="00EA6B73"/>
    <w:rsid w:val="00EB27D5"/>
    <w:rsid w:val="00EC1AFC"/>
    <w:rsid w:val="00EE3BFE"/>
    <w:rsid w:val="00F105A8"/>
    <w:rsid w:val="00F118FF"/>
    <w:rsid w:val="00F31C8F"/>
    <w:rsid w:val="00F34737"/>
    <w:rsid w:val="00F54070"/>
    <w:rsid w:val="00F94276"/>
    <w:rsid w:val="00F95CBD"/>
    <w:rsid w:val="00F9707D"/>
    <w:rsid w:val="00FA09D6"/>
    <w:rsid w:val="00F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7D011"/>
  <w14:defaultImageDpi w14:val="32767"/>
  <w15:chartTrackingRefBased/>
  <w15:docId w15:val="{120449C6-3122-154E-A160-EDF41B48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4993"/>
    <w:pPr>
      <w:keepNext/>
      <w:ind w:left="720" w:hanging="720"/>
      <w:jc w:val="both"/>
      <w:outlineLvl w:val="1"/>
    </w:pPr>
    <w:rPr>
      <w:rFonts w:ascii="Univers (W1)" w:eastAsia="Times New Roman" w:hAnsi="Univers (W1)" w:cs="Times New Roman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59E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3656"/>
    <w:pPr>
      <w:numPr>
        <w:numId w:val="11"/>
      </w:num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56"/>
  </w:style>
  <w:style w:type="paragraph" w:styleId="Footer">
    <w:name w:val="footer"/>
    <w:basedOn w:val="Normal"/>
    <w:link w:val="FooterChar"/>
    <w:uiPriority w:val="99"/>
    <w:unhideWhenUsed/>
    <w:rsid w:val="00373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56"/>
  </w:style>
  <w:style w:type="paragraph" w:styleId="BalloonText">
    <w:name w:val="Balloon Text"/>
    <w:basedOn w:val="Normal"/>
    <w:link w:val="BalloonTextChar"/>
    <w:uiPriority w:val="99"/>
    <w:semiHidden/>
    <w:unhideWhenUsed/>
    <w:rsid w:val="003736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56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49170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23E0F"/>
  </w:style>
  <w:style w:type="paragraph" w:styleId="ListParagraph">
    <w:name w:val="List Paragraph"/>
    <w:basedOn w:val="Normal"/>
    <w:uiPriority w:val="34"/>
    <w:qFormat/>
    <w:rsid w:val="00797DF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uiPriority w:val="99"/>
    <w:unhideWhenUsed/>
    <w:rsid w:val="00797D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64993"/>
    <w:rPr>
      <w:rFonts w:ascii="Univers (W1)" w:eastAsia="Times New Roman" w:hAnsi="Univers (W1)" w:cs="Times New Roman"/>
      <w:b/>
      <w:sz w:val="22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30680A"/>
    <w:pPr>
      <w:numPr>
        <w:numId w:val="4"/>
      </w:numPr>
      <w:spacing w:after="200" w:line="276" w:lineRule="auto"/>
      <w:contextualSpacing/>
    </w:pPr>
    <w:rPr>
      <w:rFonts w:ascii="Futura Std Book" w:eastAsia="Calibri" w:hAnsi="Futura Std Book" w:cs="Times New Roman"/>
      <w:sz w:val="22"/>
      <w:szCs w:val="22"/>
      <w:lang w:eastAsia="en-GB"/>
    </w:rPr>
  </w:style>
  <w:style w:type="paragraph" w:customStyle="1" w:styleId="Caption1">
    <w:name w:val="Caption 1"/>
    <w:basedOn w:val="Normal"/>
    <w:qFormat/>
    <w:rsid w:val="00586129"/>
    <w:pPr>
      <w:spacing w:before="120" w:after="120"/>
    </w:pPr>
    <w:rPr>
      <w:rFonts w:ascii="Arial" w:eastAsia="MS Mincho" w:hAnsi="Arial" w:cs="Times New Roman"/>
      <w:i/>
      <w:color w:val="F15F22"/>
      <w:sz w:val="20"/>
      <w:lang w:val="en-US"/>
    </w:rPr>
  </w:style>
  <w:style w:type="paragraph" w:customStyle="1" w:styleId="Text">
    <w:name w:val="Text"/>
    <w:basedOn w:val="BodyText"/>
    <w:link w:val="TextChar"/>
    <w:qFormat/>
    <w:rsid w:val="00586129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586129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B90B47"/>
    <w:pPr>
      <w:spacing w:line="360" w:lineRule="auto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HeadingChar">
    <w:name w:val="Heading Char"/>
    <w:link w:val="Heading"/>
    <w:rsid w:val="00B90B47"/>
    <w:rPr>
      <w:rFonts w:ascii="Arial" w:eastAsia="MS Mincho" w:hAnsi="Arial" w:cs="Arial"/>
      <w:b/>
      <w:sz w:val="22"/>
      <w:szCs w:val="22"/>
      <w:lang w:val="en-US"/>
    </w:rPr>
  </w:style>
  <w:style w:type="paragraph" w:customStyle="1" w:styleId="Sub-heading">
    <w:name w:val="Sub-heading"/>
    <w:basedOn w:val="BodyText"/>
    <w:link w:val="Sub-headingChar"/>
    <w:qFormat/>
    <w:rsid w:val="00586129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586129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586129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586129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129"/>
  </w:style>
  <w:style w:type="paragraph" w:styleId="NormalWeb">
    <w:name w:val="Normal (Web)"/>
    <w:basedOn w:val="Normal"/>
    <w:uiPriority w:val="99"/>
    <w:semiHidden/>
    <w:unhideWhenUsed/>
    <w:rsid w:val="00740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4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376A00CFB3747BFC9F321901D1971" ma:contentTypeVersion="12" ma:contentTypeDescription="Create a new document." ma:contentTypeScope="" ma:versionID="36dd8037c55ba7eda57486307109672e">
  <xsd:schema xmlns:xsd="http://www.w3.org/2001/XMLSchema" xmlns:xs="http://www.w3.org/2001/XMLSchema" xmlns:p="http://schemas.microsoft.com/office/2006/metadata/properties" xmlns:ns2="c47e554e-33e0-4c87-bd64-a4370deae22b" xmlns:ns3="a048dd00-5553-4082-b7e3-57e00136d1d5" targetNamespace="http://schemas.microsoft.com/office/2006/metadata/properties" ma:root="true" ma:fieldsID="15db3b643bc0f76d108fe42f43b0122c" ns2:_="" ns3:_="">
    <xsd:import namespace="c47e554e-33e0-4c87-bd64-a4370deae22b"/>
    <xsd:import namespace="a048dd00-5553-4082-b7e3-57e00136d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554e-33e0-4c87-bd64-a4370deae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dd00-5553-4082-b7e3-57e00136d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6120C-50A1-4292-9481-B63443138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e554e-33e0-4c87-bd64-a4370deae22b"/>
    <ds:schemaRef ds:uri="a048dd00-5553-4082-b7e3-57e00136d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B2EEF-D385-45C6-A0A2-A6C28F85B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5804-4030-4B5C-A530-D0ABB3CF0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Rex</dc:creator>
  <cp:keywords/>
  <dc:description/>
  <cp:lastModifiedBy>P Turner</cp:lastModifiedBy>
  <cp:revision>29</cp:revision>
  <cp:lastPrinted>2022-04-26T11:07:00Z</cp:lastPrinted>
  <dcterms:created xsi:type="dcterms:W3CDTF">2023-06-28T12:34:00Z</dcterms:created>
  <dcterms:modified xsi:type="dcterms:W3CDTF">2024-03-19T12:45:00Z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0x010100722376A00CFB3747BFC9F321901D1971</vt:lpwstr>
  </property>
</Properties>
</file>