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F923D6" w14:textId="20266849" w:rsidR="009775D9" w:rsidRDefault="004A295D" w:rsidP="006C4D5D">
      <w:pPr>
        <w:tabs>
          <w:tab w:val="left" w:pos="4710"/>
        </w:tabs>
        <w:rPr>
          <w:b/>
        </w:rPr>
      </w:pPr>
      <w:r>
        <w:rPr>
          <w:b/>
          <w:noProof/>
        </w:rPr>
        <w:drawing>
          <wp:anchor distT="0" distB="0" distL="114300" distR="114300" simplePos="0" relativeHeight="251659776" behindDoc="0" locked="0" layoutInCell="1" allowOverlap="1" wp14:anchorId="23656AF4" wp14:editId="0D273DA3">
            <wp:simplePos x="0" y="0"/>
            <wp:positionH relativeFrom="margin">
              <wp:align>right</wp:align>
            </wp:positionH>
            <wp:positionV relativeFrom="paragraph">
              <wp:posOffset>6985</wp:posOffset>
            </wp:positionV>
            <wp:extent cx="1654258" cy="828675"/>
            <wp:effectExtent l="0" t="0" r="0" b="0"/>
            <wp:wrapNone/>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4258" cy="828675"/>
                    </a:xfrm>
                    <a:prstGeom prst="rect">
                      <a:avLst/>
                    </a:prstGeom>
                    <a:noFill/>
                  </pic:spPr>
                </pic:pic>
              </a:graphicData>
            </a:graphic>
            <wp14:sizeRelH relativeFrom="page">
              <wp14:pctWidth>0</wp14:pctWidth>
            </wp14:sizeRelH>
            <wp14:sizeRelV relativeFrom="page">
              <wp14:pctHeight>0</wp14:pctHeight>
            </wp14:sizeRelV>
          </wp:anchor>
        </w:drawing>
      </w:r>
      <w:r w:rsidR="006C4D5D">
        <w:rPr>
          <w:b/>
        </w:rPr>
        <w:tab/>
      </w:r>
    </w:p>
    <w:p w14:paraId="009C01E0" w14:textId="13BD68B8" w:rsidR="009775D9" w:rsidRDefault="006C4D5D" w:rsidP="006C4D5D">
      <w:pPr>
        <w:tabs>
          <w:tab w:val="left" w:pos="4155"/>
        </w:tabs>
        <w:rPr>
          <w:b/>
        </w:rPr>
      </w:pPr>
      <w:r>
        <w:rPr>
          <w:b/>
        </w:rPr>
        <w:tab/>
      </w:r>
    </w:p>
    <w:p w14:paraId="51A4863E" w14:textId="3531F9EB" w:rsidR="00680DDC" w:rsidRPr="007B7575" w:rsidRDefault="00680DDC" w:rsidP="00680DDC">
      <w:pPr>
        <w:widowControl w:val="0"/>
        <w:autoSpaceDE w:val="0"/>
        <w:autoSpaceDN w:val="0"/>
        <w:adjustRightInd w:val="0"/>
        <w:jc w:val="center"/>
        <w:rPr>
          <w:rFonts w:ascii="Calibri Light" w:hAnsi="Calibri Light" w:cs="Trebuchet MS"/>
          <w:b/>
          <w:bCs/>
          <w:color w:val="535353"/>
          <w:szCs w:val="48"/>
        </w:rPr>
      </w:pPr>
    </w:p>
    <w:p w14:paraId="0B169C2F" w14:textId="6ECED4E7" w:rsidR="00680DDC" w:rsidRDefault="00680DDC" w:rsidP="00680DDC">
      <w:pPr>
        <w:widowControl w:val="0"/>
        <w:autoSpaceDE w:val="0"/>
        <w:autoSpaceDN w:val="0"/>
        <w:adjustRightInd w:val="0"/>
        <w:jc w:val="center"/>
        <w:rPr>
          <w:rFonts w:ascii="Calibri Light" w:hAnsi="Calibri Light" w:cs="Trebuchet MS"/>
          <w:b/>
          <w:bCs/>
          <w:color w:val="2E74B5"/>
          <w:szCs w:val="48"/>
        </w:rPr>
      </w:pPr>
    </w:p>
    <w:p w14:paraId="524C91C2" w14:textId="77777777" w:rsidR="005E64BB" w:rsidRDefault="005E64BB" w:rsidP="43DD1CD6">
      <w:pPr>
        <w:rPr>
          <w:rFonts w:ascii="Arial" w:hAnsi="Arial" w:cs="Arial"/>
          <w:b/>
        </w:rPr>
      </w:pPr>
    </w:p>
    <w:p w14:paraId="3504D3C5" w14:textId="60F92D52" w:rsidR="006C4D5D" w:rsidRPr="00A8232C" w:rsidRDefault="00DB551E" w:rsidP="43DD1CD6">
      <w:pPr>
        <w:rPr>
          <w:rFonts w:cstheme="minorHAnsi"/>
          <w:b/>
        </w:rPr>
      </w:pPr>
      <w:r w:rsidRPr="00A8232C">
        <w:rPr>
          <w:rFonts w:cstheme="minorHAnsi"/>
          <w:b/>
        </w:rPr>
        <w:t xml:space="preserve">Job Description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1"/>
        <w:gridCol w:w="8363"/>
      </w:tblGrid>
      <w:tr w:rsidR="00440852" w:rsidRPr="00A8232C" w14:paraId="31A090EA" w14:textId="77777777" w:rsidTr="52A7A3A5">
        <w:tc>
          <w:tcPr>
            <w:tcW w:w="2085" w:type="dxa"/>
            <w:tcBorders>
              <w:top w:val="single" w:sz="6" w:space="0" w:color="auto"/>
              <w:left w:val="single" w:sz="6" w:space="0" w:color="auto"/>
              <w:bottom w:val="single" w:sz="6" w:space="0" w:color="auto"/>
              <w:right w:val="single" w:sz="6" w:space="0" w:color="auto"/>
            </w:tcBorders>
            <w:shd w:val="clear" w:color="auto" w:fill="auto"/>
            <w:hideMark/>
          </w:tcPr>
          <w:p w14:paraId="0BC852E1" w14:textId="77777777" w:rsidR="00440852" w:rsidRPr="00A8232C" w:rsidRDefault="00440852" w:rsidP="00440852">
            <w:pPr>
              <w:textAlignment w:val="baseline"/>
              <w:rPr>
                <w:rFonts w:eastAsia="Times New Roman" w:cstheme="minorHAnsi"/>
                <w:sz w:val="20"/>
                <w:szCs w:val="20"/>
                <w:lang w:eastAsia="en-GB"/>
              </w:rPr>
            </w:pPr>
            <w:r w:rsidRPr="00A8232C">
              <w:rPr>
                <w:rFonts w:eastAsia="Times New Roman" w:cstheme="minorHAnsi"/>
                <w:b/>
                <w:bCs/>
                <w:sz w:val="20"/>
                <w:szCs w:val="20"/>
                <w:lang w:eastAsia="en-GB"/>
              </w:rPr>
              <w:t>Job Title:</w:t>
            </w:r>
            <w:r w:rsidRPr="00A8232C">
              <w:rPr>
                <w:rFonts w:eastAsia="Times New Roman" w:cstheme="minorHAnsi"/>
                <w:sz w:val="20"/>
                <w:szCs w:val="20"/>
                <w:lang w:eastAsia="en-GB"/>
              </w:rPr>
              <w:t> </w:t>
            </w:r>
          </w:p>
        </w:tc>
        <w:tc>
          <w:tcPr>
            <w:tcW w:w="8385" w:type="dxa"/>
            <w:tcBorders>
              <w:top w:val="single" w:sz="6" w:space="0" w:color="auto"/>
              <w:left w:val="single" w:sz="6" w:space="0" w:color="auto"/>
              <w:bottom w:val="single" w:sz="6" w:space="0" w:color="auto"/>
              <w:right w:val="single" w:sz="6" w:space="0" w:color="auto"/>
            </w:tcBorders>
            <w:shd w:val="clear" w:color="auto" w:fill="auto"/>
          </w:tcPr>
          <w:p w14:paraId="1F203511" w14:textId="17657D7F" w:rsidR="00440852" w:rsidRPr="00A8232C" w:rsidRDefault="00226214" w:rsidP="00440852">
            <w:pPr>
              <w:textAlignment w:val="baseline"/>
              <w:rPr>
                <w:rFonts w:eastAsia="Times New Roman" w:cstheme="minorHAnsi"/>
                <w:sz w:val="20"/>
                <w:szCs w:val="20"/>
                <w:lang w:eastAsia="en-GB"/>
              </w:rPr>
            </w:pPr>
            <w:r>
              <w:rPr>
                <w:rFonts w:eastAsia="Times New Roman" w:cstheme="minorHAnsi"/>
                <w:sz w:val="20"/>
                <w:szCs w:val="20"/>
                <w:lang w:eastAsia="en-GB"/>
              </w:rPr>
              <w:t xml:space="preserve">Class Teacher / </w:t>
            </w:r>
            <w:r w:rsidR="009976A9">
              <w:rPr>
                <w:rFonts w:eastAsia="Times New Roman" w:cstheme="minorHAnsi"/>
                <w:sz w:val="20"/>
                <w:szCs w:val="20"/>
                <w:lang w:eastAsia="en-GB"/>
              </w:rPr>
              <w:t>Special Educational Needs Co-Ordinator (SENCO)</w:t>
            </w:r>
            <w:r w:rsidR="00667991" w:rsidRPr="00A8232C">
              <w:rPr>
                <w:rFonts w:eastAsia="Times New Roman" w:cstheme="minorHAnsi"/>
                <w:sz w:val="20"/>
                <w:szCs w:val="20"/>
                <w:lang w:eastAsia="en-GB"/>
              </w:rPr>
              <w:t xml:space="preserve"> </w:t>
            </w:r>
          </w:p>
        </w:tc>
      </w:tr>
      <w:tr w:rsidR="00440852" w:rsidRPr="00A8232C" w14:paraId="5C273303" w14:textId="77777777" w:rsidTr="00F76D4A">
        <w:tc>
          <w:tcPr>
            <w:tcW w:w="2085" w:type="dxa"/>
            <w:tcBorders>
              <w:top w:val="single" w:sz="6" w:space="0" w:color="auto"/>
              <w:left w:val="single" w:sz="6" w:space="0" w:color="auto"/>
              <w:bottom w:val="single" w:sz="6" w:space="0" w:color="auto"/>
              <w:right w:val="single" w:sz="6" w:space="0" w:color="auto"/>
            </w:tcBorders>
            <w:shd w:val="clear" w:color="auto" w:fill="auto"/>
            <w:hideMark/>
          </w:tcPr>
          <w:p w14:paraId="77E41C46" w14:textId="338C6BE2" w:rsidR="00440852" w:rsidRPr="00A8232C" w:rsidRDefault="00440852" w:rsidP="00440852">
            <w:pPr>
              <w:textAlignment w:val="baseline"/>
              <w:rPr>
                <w:rFonts w:eastAsia="Times New Roman" w:cstheme="minorHAnsi"/>
                <w:sz w:val="20"/>
                <w:szCs w:val="20"/>
                <w:lang w:eastAsia="en-GB"/>
              </w:rPr>
            </w:pPr>
            <w:r w:rsidRPr="00A8232C">
              <w:rPr>
                <w:rFonts w:eastAsia="Times New Roman" w:cstheme="minorHAnsi"/>
                <w:b/>
                <w:bCs/>
                <w:sz w:val="20"/>
                <w:szCs w:val="20"/>
                <w:lang w:eastAsia="en-GB"/>
              </w:rPr>
              <w:t>Responsible to:</w:t>
            </w:r>
            <w:r w:rsidRPr="00A8232C">
              <w:rPr>
                <w:rFonts w:eastAsia="Times New Roman" w:cstheme="minorHAnsi"/>
                <w:sz w:val="20"/>
                <w:szCs w:val="20"/>
                <w:lang w:eastAsia="en-GB"/>
              </w:rPr>
              <w:t> </w:t>
            </w:r>
          </w:p>
        </w:tc>
        <w:tc>
          <w:tcPr>
            <w:tcW w:w="8385" w:type="dxa"/>
            <w:tcBorders>
              <w:top w:val="single" w:sz="6" w:space="0" w:color="auto"/>
              <w:left w:val="single" w:sz="6" w:space="0" w:color="auto"/>
              <w:bottom w:val="single" w:sz="6" w:space="0" w:color="auto"/>
              <w:right w:val="single" w:sz="6" w:space="0" w:color="auto"/>
            </w:tcBorders>
            <w:shd w:val="clear" w:color="auto" w:fill="auto"/>
          </w:tcPr>
          <w:p w14:paraId="051D9D46" w14:textId="640835D8" w:rsidR="00440852" w:rsidRPr="00A8232C" w:rsidRDefault="00F773C1" w:rsidP="7957D0FD">
            <w:pPr>
              <w:textAlignment w:val="baseline"/>
              <w:rPr>
                <w:rFonts w:cstheme="minorHAnsi"/>
                <w:sz w:val="20"/>
                <w:szCs w:val="20"/>
                <w:highlight w:val="yellow"/>
                <w:lang w:eastAsia="en-GB"/>
              </w:rPr>
            </w:pPr>
            <w:r w:rsidRPr="00A8232C">
              <w:rPr>
                <w:rFonts w:cstheme="minorHAnsi"/>
                <w:sz w:val="20"/>
                <w:szCs w:val="20"/>
                <w:lang w:eastAsia="en-GB"/>
              </w:rPr>
              <w:t>Head Teacher</w:t>
            </w:r>
          </w:p>
        </w:tc>
      </w:tr>
      <w:tr w:rsidR="00440852" w:rsidRPr="00A8232C" w14:paraId="32F9CA7A" w14:textId="77777777" w:rsidTr="00F76D4A">
        <w:tc>
          <w:tcPr>
            <w:tcW w:w="2085" w:type="dxa"/>
            <w:tcBorders>
              <w:top w:val="single" w:sz="6" w:space="0" w:color="auto"/>
              <w:left w:val="single" w:sz="6" w:space="0" w:color="auto"/>
              <w:bottom w:val="single" w:sz="6" w:space="0" w:color="auto"/>
              <w:right w:val="single" w:sz="6" w:space="0" w:color="auto"/>
            </w:tcBorders>
            <w:shd w:val="clear" w:color="auto" w:fill="auto"/>
            <w:hideMark/>
          </w:tcPr>
          <w:p w14:paraId="66DCD6D9" w14:textId="77777777" w:rsidR="00440852" w:rsidRPr="00A8232C" w:rsidRDefault="00440852" w:rsidP="00440852">
            <w:pPr>
              <w:textAlignment w:val="baseline"/>
              <w:rPr>
                <w:rFonts w:eastAsia="Times New Roman" w:cstheme="minorHAnsi"/>
                <w:sz w:val="20"/>
                <w:szCs w:val="20"/>
                <w:lang w:eastAsia="en-GB"/>
              </w:rPr>
            </w:pPr>
            <w:r w:rsidRPr="00A8232C">
              <w:rPr>
                <w:rFonts w:eastAsia="Times New Roman" w:cstheme="minorHAnsi"/>
                <w:b/>
                <w:bCs/>
                <w:sz w:val="20"/>
                <w:szCs w:val="20"/>
                <w:lang w:eastAsia="en-GB"/>
              </w:rPr>
              <w:t>Responsible for:</w:t>
            </w:r>
            <w:r w:rsidRPr="00A8232C">
              <w:rPr>
                <w:rFonts w:eastAsia="Times New Roman" w:cstheme="minorHAnsi"/>
                <w:sz w:val="20"/>
                <w:szCs w:val="20"/>
                <w:lang w:eastAsia="en-GB"/>
              </w:rPr>
              <w:t> </w:t>
            </w:r>
          </w:p>
        </w:tc>
        <w:tc>
          <w:tcPr>
            <w:tcW w:w="8385" w:type="dxa"/>
            <w:tcBorders>
              <w:top w:val="single" w:sz="6" w:space="0" w:color="auto"/>
              <w:left w:val="single" w:sz="6" w:space="0" w:color="auto"/>
              <w:bottom w:val="single" w:sz="6" w:space="0" w:color="auto"/>
              <w:right w:val="single" w:sz="6" w:space="0" w:color="auto"/>
            </w:tcBorders>
            <w:shd w:val="clear" w:color="auto" w:fill="auto"/>
          </w:tcPr>
          <w:p w14:paraId="412B3E17" w14:textId="2B47228F" w:rsidR="00440852" w:rsidRPr="00226214" w:rsidRDefault="00226214" w:rsidP="00440852">
            <w:pPr>
              <w:textAlignment w:val="baseline"/>
              <w:rPr>
                <w:rFonts w:eastAsia="Times New Roman" w:cstheme="minorHAnsi"/>
                <w:sz w:val="20"/>
                <w:szCs w:val="20"/>
                <w:lang w:eastAsia="en-GB"/>
              </w:rPr>
            </w:pPr>
            <w:r w:rsidRPr="00226214">
              <w:rPr>
                <w:rFonts w:eastAsia="Times New Roman" w:cstheme="minorHAnsi"/>
                <w:sz w:val="20"/>
                <w:szCs w:val="20"/>
                <w:lang w:eastAsia="en-GB"/>
              </w:rPr>
              <w:t>Progress, attainment and welfare of all pupils on the SEND register</w:t>
            </w:r>
          </w:p>
        </w:tc>
      </w:tr>
      <w:tr w:rsidR="00440852" w:rsidRPr="00A8232C" w14:paraId="26646083" w14:textId="77777777" w:rsidTr="00F76D4A">
        <w:tc>
          <w:tcPr>
            <w:tcW w:w="2085" w:type="dxa"/>
            <w:tcBorders>
              <w:top w:val="single" w:sz="6" w:space="0" w:color="auto"/>
              <w:left w:val="single" w:sz="6" w:space="0" w:color="auto"/>
              <w:bottom w:val="single" w:sz="6" w:space="0" w:color="auto"/>
              <w:right w:val="single" w:sz="6" w:space="0" w:color="auto"/>
            </w:tcBorders>
            <w:shd w:val="clear" w:color="auto" w:fill="auto"/>
            <w:hideMark/>
          </w:tcPr>
          <w:p w14:paraId="33D98728" w14:textId="77777777" w:rsidR="00440852" w:rsidRPr="00A8232C" w:rsidRDefault="00440852" w:rsidP="00440852">
            <w:pPr>
              <w:textAlignment w:val="baseline"/>
              <w:rPr>
                <w:rFonts w:eastAsia="Times New Roman" w:cstheme="minorHAnsi"/>
                <w:sz w:val="20"/>
                <w:szCs w:val="20"/>
                <w:lang w:eastAsia="en-GB"/>
              </w:rPr>
            </w:pPr>
            <w:r w:rsidRPr="00A8232C">
              <w:rPr>
                <w:rFonts w:eastAsia="Times New Roman" w:cstheme="minorHAnsi"/>
                <w:b/>
                <w:bCs/>
                <w:sz w:val="20"/>
                <w:szCs w:val="20"/>
                <w:lang w:eastAsia="en-GB"/>
              </w:rPr>
              <w:t>Job Purpose:</w:t>
            </w:r>
            <w:r w:rsidRPr="00A8232C">
              <w:rPr>
                <w:rFonts w:eastAsia="Times New Roman" w:cstheme="minorHAnsi"/>
                <w:sz w:val="20"/>
                <w:szCs w:val="20"/>
                <w:lang w:eastAsia="en-GB"/>
              </w:rPr>
              <w:t> </w:t>
            </w:r>
          </w:p>
        </w:tc>
        <w:tc>
          <w:tcPr>
            <w:tcW w:w="8385" w:type="dxa"/>
            <w:tcBorders>
              <w:top w:val="single" w:sz="6" w:space="0" w:color="auto"/>
              <w:left w:val="single" w:sz="6" w:space="0" w:color="auto"/>
              <w:bottom w:val="single" w:sz="6" w:space="0" w:color="auto"/>
              <w:right w:val="single" w:sz="6" w:space="0" w:color="auto"/>
            </w:tcBorders>
            <w:shd w:val="clear" w:color="auto" w:fill="auto"/>
          </w:tcPr>
          <w:p w14:paraId="702530F9" w14:textId="77777777" w:rsidR="007614A9" w:rsidRPr="007614A9" w:rsidRDefault="007614A9" w:rsidP="007614A9">
            <w:pPr>
              <w:spacing w:before="120"/>
              <w:rPr>
                <w:rFonts w:cstheme="minorHAnsi"/>
                <w:sz w:val="20"/>
                <w:szCs w:val="20"/>
              </w:rPr>
            </w:pPr>
            <w:r w:rsidRPr="007614A9">
              <w:rPr>
                <w:rFonts w:cstheme="minorHAnsi"/>
                <w:sz w:val="20"/>
                <w:szCs w:val="20"/>
              </w:rPr>
              <w:t>The SENCO, under the direction of the headteacher, will:</w:t>
            </w:r>
          </w:p>
          <w:p w14:paraId="5DD4ACBA" w14:textId="77777777" w:rsidR="007614A9" w:rsidRPr="007614A9" w:rsidRDefault="007614A9" w:rsidP="007614A9">
            <w:pPr>
              <w:pStyle w:val="4Bulletedcopyblue"/>
              <w:rPr>
                <w:rFonts w:asciiTheme="minorHAnsi" w:hAnsiTheme="minorHAnsi" w:cstheme="minorHAnsi"/>
                <w:lang w:val="en-GB"/>
              </w:rPr>
            </w:pPr>
            <w:r w:rsidRPr="007614A9">
              <w:rPr>
                <w:rFonts w:asciiTheme="minorHAnsi" w:hAnsiTheme="minorHAnsi" w:cstheme="minorHAnsi"/>
                <w:lang w:val="en-GB"/>
              </w:rPr>
              <w:t>Determine the strategic development of special educational needs (SEN) policy and provision in the school</w:t>
            </w:r>
          </w:p>
          <w:p w14:paraId="42F3478B" w14:textId="77777777" w:rsidR="007614A9" w:rsidRPr="007614A9" w:rsidRDefault="007614A9" w:rsidP="007614A9">
            <w:pPr>
              <w:pStyle w:val="4Bulletedcopyblue"/>
              <w:rPr>
                <w:rFonts w:asciiTheme="minorHAnsi" w:hAnsiTheme="minorHAnsi" w:cstheme="minorHAnsi"/>
                <w:lang w:val="en-GB"/>
              </w:rPr>
            </w:pPr>
            <w:r w:rsidRPr="007614A9">
              <w:rPr>
                <w:rFonts w:asciiTheme="minorHAnsi" w:hAnsiTheme="minorHAnsi" w:cstheme="minorHAnsi"/>
                <w:lang w:val="en-GB"/>
              </w:rPr>
              <w:t>Be responsible for day-to-day operation of the SEN policy and co-ordination of specific provision to support individual pupils with SEN or a disability</w:t>
            </w:r>
          </w:p>
          <w:p w14:paraId="0A0C6F86" w14:textId="77777777" w:rsidR="007614A9" w:rsidRPr="007614A9" w:rsidRDefault="007614A9" w:rsidP="007614A9">
            <w:pPr>
              <w:pStyle w:val="4Bulletedcopyblue"/>
              <w:rPr>
                <w:rFonts w:asciiTheme="minorHAnsi" w:hAnsiTheme="minorHAnsi" w:cstheme="minorHAnsi"/>
                <w:lang w:val="en-GB"/>
              </w:rPr>
            </w:pPr>
            <w:r w:rsidRPr="007614A9">
              <w:rPr>
                <w:rFonts w:asciiTheme="minorHAnsi" w:hAnsiTheme="minorHAnsi" w:cstheme="minorHAnsi"/>
                <w:lang w:val="en-GB"/>
              </w:rPr>
              <w:t xml:space="preserve">Provide professional guidance to colleagues, working closely with staff, parents and other agencies </w:t>
            </w:r>
          </w:p>
          <w:p w14:paraId="710482B7" w14:textId="77777777" w:rsidR="00F82BF7" w:rsidRPr="002C4060" w:rsidRDefault="00F82BF7" w:rsidP="00F82BF7">
            <w:pPr>
              <w:pStyle w:val="4Bulletedcopyblue"/>
              <w:rPr>
                <w:rFonts w:asciiTheme="minorHAnsi" w:hAnsiTheme="minorHAnsi" w:cstheme="minorHAnsi"/>
                <w:lang w:val="en-GB"/>
              </w:rPr>
            </w:pPr>
            <w:r w:rsidRPr="002C4060">
              <w:rPr>
                <w:rFonts w:asciiTheme="minorHAnsi" w:hAnsiTheme="minorHAnsi" w:cstheme="minorHAnsi"/>
                <w:lang w:val="en-GB"/>
              </w:rPr>
              <w:t>The SENCO will be expected to fulfil the responsibilities of a teacher, as set out in the STPCD</w:t>
            </w:r>
          </w:p>
          <w:p w14:paraId="5B63114C" w14:textId="77777777" w:rsidR="002C4060" w:rsidRPr="002C4060" w:rsidRDefault="002C4060" w:rsidP="002C4060">
            <w:pPr>
              <w:pStyle w:val="4Bulletedcopyblue"/>
              <w:rPr>
                <w:rFonts w:asciiTheme="minorHAnsi" w:hAnsiTheme="minorHAnsi" w:cstheme="minorHAnsi"/>
                <w:lang w:val="en-GB"/>
              </w:rPr>
            </w:pPr>
            <w:r w:rsidRPr="002C4060">
              <w:rPr>
                <w:rFonts w:asciiTheme="minorHAnsi" w:hAnsiTheme="minorHAnsi" w:cstheme="minorHAnsi"/>
                <w:lang w:val="en-GB"/>
              </w:rPr>
              <w:t>While the SENCO will have responsibility for the oversight of provision for pupils with SEN or a disability, class teachers will hold responsibility for the day-to-day education and support of pupils within their classroom.</w:t>
            </w:r>
          </w:p>
          <w:p w14:paraId="44C721B1" w14:textId="518ED8EF" w:rsidR="00440852" w:rsidRPr="00A8232C" w:rsidRDefault="00440852" w:rsidP="00F773C1">
            <w:pPr>
              <w:pStyle w:val="Bulletedcopylevel2"/>
              <w:numPr>
                <w:ilvl w:val="0"/>
                <w:numId w:val="0"/>
              </w:numPr>
              <w:tabs>
                <w:tab w:val="left" w:pos="720"/>
              </w:tabs>
              <w:rPr>
                <w:rFonts w:asciiTheme="minorHAnsi" w:hAnsiTheme="minorHAnsi" w:cstheme="minorHAnsi"/>
                <w:sz w:val="22"/>
                <w:szCs w:val="22"/>
                <w:highlight w:val="yellow"/>
              </w:rPr>
            </w:pPr>
          </w:p>
        </w:tc>
      </w:tr>
      <w:tr w:rsidR="00440852" w:rsidRPr="00A8232C" w14:paraId="1A897070" w14:textId="77777777" w:rsidTr="00F76D4A">
        <w:tc>
          <w:tcPr>
            <w:tcW w:w="2085" w:type="dxa"/>
            <w:tcBorders>
              <w:top w:val="single" w:sz="6" w:space="0" w:color="auto"/>
              <w:left w:val="single" w:sz="6" w:space="0" w:color="auto"/>
              <w:bottom w:val="single" w:sz="6" w:space="0" w:color="auto"/>
              <w:right w:val="single" w:sz="6" w:space="0" w:color="auto"/>
            </w:tcBorders>
            <w:shd w:val="clear" w:color="auto" w:fill="auto"/>
            <w:hideMark/>
          </w:tcPr>
          <w:p w14:paraId="73D759ED" w14:textId="77777777" w:rsidR="00440852" w:rsidRPr="00A8232C" w:rsidRDefault="00440852" w:rsidP="00440852">
            <w:pPr>
              <w:textAlignment w:val="baseline"/>
              <w:rPr>
                <w:rFonts w:eastAsia="Times New Roman" w:cstheme="minorHAnsi"/>
                <w:sz w:val="20"/>
                <w:szCs w:val="20"/>
                <w:lang w:eastAsia="en-GB"/>
              </w:rPr>
            </w:pPr>
            <w:r w:rsidRPr="00A8232C">
              <w:rPr>
                <w:rFonts w:eastAsia="Times New Roman" w:cstheme="minorHAnsi"/>
                <w:b/>
                <w:bCs/>
                <w:sz w:val="20"/>
                <w:szCs w:val="20"/>
                <w:lang w:eastAsia="en-GB"/>
              </w:rPr>
              <w:t>Salary:</w:t>
            </w:r>
            <w:r w:rsidRPr="00A8232C">
              <w:rPr>
                <w:rFonts w:eastAsia="Times New Roman" w:cstheme="minorHAnsi"/>
                <w:sz w:val="20"/>
                <w:szCs w:val="20"/>
                <w:lang w:eastAsia="en-GB"/>
              </w:rPr>
              <w:t> </w:t>
            </w:r>
          </w:p>
        </w:tc>
        <w:tc>
          <w:tcPr>
            <w:tcW w:w="8385" w:type="dxa"/>
            <w:tcBorders>
              <w:top w:val="single" w:sz="6" w:space="0" w:color="auto"/>
              <w:left w:val="single" w:sz="6" w:space="0" w:color="auto"/>
              <w:bottom w:val="single" w:sz="6" w:space="0" w:color="auto"/>
              <w:right w:val="single" w:sz="6" w:space="0" w:color="auto"/>
            </w:tcBorders>
            <w:shd w:val="clear" w:color="auto" w:fill="auto"/>
          </w:tcPr>
          <w:p w14:paraId="07FD4695" w14:textId="0F41FA90" w:rsidR="00440852" w:rsidRPr="00A8232C" w:rsidRDefault="00F773C1" w:rsidP="00440852">
            <w:pPr>
              <w:textAlignment w:val="baseline"/>
              <w:rPr>
                <w:rFonts w:eastAsia="Times New Roman" w:cstheme="minorHAnsi"/>
                <w:sz w:val="20"/>
                <w:szCs w:val="20"/>
                <w:lang w:eastAsia="en-GB"/>
              </w:rPr>
            </w:pPr>
            <w:r w:rsidRPr="00A8232C">
              <w:rPr>
                <w:rFonts w:eastAsia="Times New Roman" w:cstheme="minorHAnsi"/>
                <w:sz w:val="20"/>
                <w:szCs w:val="20"/>
                <w:lang w:eastAsia="en-GB"/>
              </w:rPr>
              <w:t>Main scale</w:t>
            </w:r>
            <w:r w:rsidR="00EF7A4D">
              <w:rPr>
                <w:rFonts w:eastAsia="Times New Roman" w:cstheme="minorHAnsi"/>
                <w:sz w:val="20"/>
                <w:szCs w:val="20"/>
                <w:lang w:eastAsia="en-GB"/>
              </w:rPr>
              <w:t xml:space="preserve"> with SEND Allowance</w:t>
            </w:r>
          </w:p>
        </w:tc>
      </w:tr>
      <w:tr w:rsidR="00440852" w:rsidRPr="00A8232C" w14:paraId="5864A2C7" w14:textId="77777777" w:rsidTr="00F76D4A">
        <w:tc>
          <w:tcPr>
            <w:tcW w:w="2085" w:type="dxa"/>
            <w:tcBorders>
              <w:top w:val="single" w:sz="6" w:space="0" w:color="auto"/>
              <w:left w:val="single" w:sz="6" w:space="0" w:color="auto"/>
              <w:bottom w:val="single" w:sz="6" w:space="0" w:color="auto"/>
              <w:right w:val="single" w:sz="6" w:space="0" w:color="auto"/>
            </w:tcBorders>
            <w:shd w:val="clear" w:color="auto" w:fill="auto"/>
            <w:hideMark/>
          </w:tcPr>
          <w:p w14:paraId="25AB35E8" w14:textId="77777777" w:rsidR="00440852" w:rsidRPr="00A8232C" w:rsidRDefault="00440852" w:rsidP="00440852">
            <w:pPr>
              <w:textAlignment w:val="baseline"/>
              <w:rPr>
                <w:rFonts w:eastAsia="Times New Roman" w:cstheme="minorHAnsi"/>
                <w:sz w:val="20"/>
                <w:szCs w:val="20"/>
                <w:lang w:eastAsia="en-GB"/>
              </w:rPr>
            </w:pPr>
            <w:r w:rsidRPr="00A8232C">
              <w:rPr>
                <w:rFonts w:eastAsia="Times New Roman" w:cstheme="minorHAnsi"/>
                <w:b/>
                <w:bCs/>
                <w:sz w:val="20"/>
                <w:szCs w:val="20"/>
                <w:lang w:eastAsia="en-GB"/>
              </w:rPr>
              <w:t>Hours:</w:t>
            </w:r>
            <w:r w:rsidRPr="00A8232C">
              <w:rPr>
                <w:rFonts w:eastAsia="Times New Roman" w:cstheme="minorHAnsi"/>
                <w:sz w:val="20"/>
                <w:szCs w:val="20"/>
                <w:lang w:eastAsia="en-GB"/>
              </w:rPr>
              <w:t> </w:t>
            </w:r>
          </w:p>
        </w:tc>
        <w:tc>
          <w:tcPr>
            <w:tcW w:w="8385" w:type="dxa"/>
            <w:tcBorders>
              <w:top w:val="single" w:sz="6" w:space="0" w:color="auto"/>
              <w:left w:val="single" w:sz="6" w:space="0" w:color="auto"/>
              <w:bottom w:val="single" w:sz="6" w:space="0" w:color="auto"/>
              <w:right w:val="single" w:sz="6" w:space="0" w:color="auto"/>
            </w:tcBorders>
            <w:shd w:val="clear" w:color="auto" w:fill="auto"/>
          </w:tcPr>
          <w:p w14:paraId="0DED01A4" w14:textId="27CF8D3B" w:rsidR="00440852" w:rsidRPr="00A8232C" w:rsidRDefault="00EF7A4D" w:rsidP="7957D0FD">
            <w:pPr>
              <w:textAlignment w:val="baseline"/>
              <w:rPr>
                <w:rFonts w:cstheme="minorHAnsi"/>
                <w:sz w:val="20"/>
                <w:szCs w:val="20"/>
                <w:lang w:eastAsia="en-GB"/>
              </w:rPr>
            </w:pPr>
            <w:r>
              <w:rPr>
                <w:rFonts w:cstheme="minorHAnsi"/>
                <w:sz w:val="20"/>
                <w:szCs w:val="20"/>
                <w:lang w:eastAsia="en-GB"/>
              </w:rPr>
              <w:t>Fixed Term</w:t>
            </w:r>
            <w:r w:rsidR="00F6392E" w:rsidRPr="00A8232C">
              <w:rPr>
                <w:rFonts w:cstheme="minorHAnsi"/>
                <w:sz w:val="20"/>
                <w:szCs w:val="20"/>
                <w:lang w:eastAsia="en-GB"/>
              </w:rPr>
              <w:t>/Full time</w:t>
            </w:r>
            <w:r w:rsidR="002F0A27">
              <w:rPr>
                <w:rFonts w:cstheme="minorHAnsi"/>
                <w:sz w:val="20"/>
                <w:szCs w:val="20"/>
                <w:lang w:eastAsia="en-GB"/>
              </w:rPr>
              <w:t xml:space="preserve"> </w:t>
            </w:r>
          </w:p>
        </w:tc>
      </w:tr>
    </w:tbl>
    <w:tbl>
      <w:tblPr>
        <w:tblStyle w:val="TableGrid"/>
        <w:tblpPr w:leftFromText="180" w:rightFromText="180" w:vertAnchor="text" w:horzAnchor="margin" w:tblpY="216"/>
        <w:tblW w:w="10485" w:type="dxa"/>
        <w:tblLook w:val="04A0" w:firstRow="1" w:lastRow="0" w:firstColumn="1" w:lastColumn="0" w:noHBand="0" w:noVBand="1"/>
      </w:tblPr>
      <w:tblGrid>
        <w:gridCol w:w="10485"/>
      </w:tblGrid>
      <w:tr w:rsidR="00440852" w:rsidRPr="00A8232C" w14:paraId="668C5A9B" w14:textId="77777777" w:rsidTr="52A7A3A5">
        <w:trPr>
          <w:trHeight w:val="6512"/>
        </w:trPr>
        <w:tc>
          <w:tcPr>
            <w:tcW w:w="10485" w:type="dxa"/>
          </w:tcPr>
          <w:p w14:paraId="6395C2FB" w14:textId="1CCA7AA9" w:rsidR="00440852" w:rsidRDefault="005F4687" w:rsidP="52A7A3A5">
            <w:pPr>
              <w:pStyle w:val="NoSpacing"/>
              <w:spacing w:before="120"/>
              <w:rPr>
                <w:rFonts w:asciiTheme="minorHAnsi" w:hAnsiTheme="minorHAnsi" w:cstheme="minorHAnsi"/>
                <w:b/>
                <w:bCs/>
                <w:sz w:val="20"/>
              </w:rPr>
            </w:pPr>
            <w:r w:rsidRPr="00A8232C">
              <w:rPr>
                <w:rFonts w:asciiTheme="minorHAnsi" w:hAnsiTheme="minorHAnsi" w:cstheme="minorHAnsi"/>
                <w:b/>
                <w:bCs/>
                <w:sz w:val="20"/>
              </w:rPr>
              <w:t xml:space="preserve">Main </w:t>
            </w:r>
            <w:r w:rsidR="004663E5" w:rsidRPr="00A8232C">
              <w:rPr>
                <w:rFonts w:asciiTheme="minorHAnsi" w:hAnsiTheme="minorHAnsi" w:cstheme="minorHAnsi"/>
                <w:b/>
                <w:bCs/>
                <w:sz w:val="20"/>
              </w:rPr>
              <w:t xml:space="preserve">duties and </w:t>
            </w:r>
            <w:r w:rsidRPr="00A8232C">
              <w:rPr>
                <w:rFonts w:asciiTheme="minorHAnsi" w:hAnsiTheme="minorHAnsi" w:cstheme="minorHAnsi"/>
                <w:b/>
                <w:bCs/>
                <w:sz w:val="20"/>
              </w:rPr>
              <w:t>responsibil</w:t>
            </w:r>
            <w:r w:rsidR="0153ADAA" w:rsidRPr="00A8232C">
              <w:rPr>
                <w:rFonts w:asciiTheme="minorHAnsi" w:hAnsiTheme="minorHAnsi" w:cstheme="minorHAnsi"/>
                <w:b/>
                <w:bCs/>
                <w:sz w:val="20"/>
              </w:rPr>
              <w:t>ities</w:t>
            </w:r>
          </w:p>
          <w:p w14:paraId="3D4DAD8D" w14:textId="77777777" w:rsidR="0018061E" w:rsidRPr="00A8232C" w:rsidRDefault="0018061E" w:rsidP="52A7A3A5">
            <w:pPr>
              <w:pStyle w:val="NoSpacing"/>
              <w:spacing w:before="120"/>
              <w:rPr>
                <w:rFonts w:asciiTheme="minorHAnsi" w:hAnsiTheme="minorHAnsi" w:cstheme="minorHAnsi"/>
                <w:b/>
                <w:bCs/>
                <w:sz w:val="20"/>
              </w:rPr>
            </w:pPr>
          </w:p>
          <w:p w14:paraId="43234A93" w14:textId="77777777" w:rsidR="0018061E" w:rsidRPr="0018061E" w:rsidRDefault="0018061E" w:rsidP="0018061E">
            <w:pPr>
              <w:pStyle w:val="Subhead2"/>
              <w:rPr>
                <w:rFonts w:asciiTheme="minorHAnsi" w:hAnsiTheme="minorHAnsi" w:cstheme="minorHAnsi"/>
                <w:sz w:val="20"/>
                <w:szCs w:val="20"/>
              </w:rPr>
            </w:pPr>
            <w:r w:rsidRPr="0018061E">
              <w:rPr>
                <w:rFonts w:asciiTheme="minorHAnsi" w:hAnsiTheme="minorHAnsi" w:cstheme="minorHAnsi"/>
                <w:sz w:val="20"/>
                <w:szCs w:val="20"/>
              </w:rPr>
              <w:t>Strategic development of SEN policy and provision</w:t>
            </w:r>
          </w:p>
          <w:p w14:paraId="3BF0D1B4" w14:textId="77777777" w:rsidR="0018061E" w:rsidRPr="0018061E" w:rsidRDefault="0018061E" w:rsidP="0018061E">
            <w:pPr>
              <w:pStyle w:val="4Bulletedcopyblue"/>
              <w:rPr>
                <w:rFonts w:asciiTheme="minorHAnsi" w:hAnsiTheme="minorHAnsi" w:cstheme="minorHAnsi"/>
              </w:rPr>
            </w:pPr>
            <w:r w:rsidRPr="0018061E">
              <w:rPr>
                <w:rFonts w:asciiTheme="minorHAnsi" w:hAnsiTheme="minorHAnsi" w:cstheme="minorHAnsi"/>
              </w:rPr>
              <w:t>Have a strategic overview of provision for pupils with SEN or a disability across the school, monitoring and reviewing the quality of provision</w:t>
            </w:r>
          </w:p>
          <w:p w14:paraId="20A9BA3D" w14:textId="77777777" w:rsidR="0018061E" w:rsidRPr="0018061E" w:rsidRDefault="0018061E" w:rsidP="0018061E">
            <w:pPr>
              <w:pStyle w:val="4Bulletedcopyblue"/>
              <w:rPr>
                <w:rFonts w:asciiTheme="minorHAnsi" w:hAnsiTheme="minorHAnsi" w:cstheme="minorHAnsi"/>
              </w:rPr>
            </w:pPr>
            <w:r w:rsidRPr="0018061E">
              <w:rPr>
                <w:rFonts w:asciiTheme="minorHAnsi" w:hAnsiTheme="minorHAnsi" w:cstheme="minorHAnsi"/>
              </w:rPr>
              <w:t>Contribute to school self-evaluation, particularly with respect to provision for pupils with SEN or a disability</w:t>
            </w:r>
          </w:p>
          <w:p w14:paraId="2A5A7374" w14:textId="77777777" w:rsidR="0018061E" w:rsidRPr="0018061E" w:rsidRDefault="0018061E" w:rsidP="0018061E">
            <w:pPr>
              <w:pStyle w:val="4Bulletedcopyblue"/>
              <w:rPr>
                <w:rFonts w:asciiTheme="minorHAnsi" w:hAnsiTheme="minorHAnsi" w:cstheme="minorHAnsi"/>
              </w:rPr>
            </w:pPr>
            <w:r w:rsidRPr="0018061E">
              <w:rPr>
                <w:rFonts w:asciiTheme="minorHAnsi" w:hAnsiTheme="minorHAnsi" w:cstheme="minorHAnsi"/>
              </w:rPr>
              <w:t>Make sure the SEN policy is put into practice and its objectives are reflected in the school improvement plan (SIP)</w:t>
            </w:r>
          </w:p>
          <w:p w14:paraId="6B0BF2F1" w14:textId="77777777" w:rsidR="0018061E" w:rsidRPr="0018061E" w:rsidRDefault="0018061E" w:rsidP="0018061E">
            <w:pPr>
              <w:pStyle w:val="4Bulletedcopyblue"/>
              <w:rPr>
                <w:rFonts w:asciiTheme="minorHAnsi" w:hAnsiTheme="minorHAnsi" w:cstheme="minorHAnsi"/>
              </w:rPr>
            </w:pPr>
            <w:r w:rsidRPr="0018061E">
              <w:rPr>
                <w:rFonts w:asciiTheme="minorHAnsi" w:hAnsiTheme="minorHAnsi" w:cstheme="minorHAnsi"/>
              </w:rPr>
              <w:t>Maintain up-to-date knowledge of national and local initiatives that may affect the school’s policy and practice</w:t>
            </w:r>
          </w:p>
          <w:p w14:paraId="44740488" w14:textId="77777777" w:rsidR="0018061E" w:rsidRPr="0018061E" w:rsidRDefault="0018061E" w:rsidP="0018061E">
            <w:pPr>
              <w:pStyle w:val="4Bulletedcopyblue"/>
              <w:rPr>
                <w:rFonts w:asciiTheme="minorHAnsi" w:hAnsiTheme="minorHAnsi" w:cstheme="minorHAnsi"/>
              </w:rPr>
            </w:pPr>
            <w:r w:rsidRPr="0018061E">
              <w:rPr>
                <w:rFonts w:asciiTheme="minorHAnsi" w:hAnsiTheme="minorHAnsi" w:cstheme="minorHAnsi"/>
              </w:rPr>
              <w:t>Evaluate whether funding is being used effectively, and suggest changes to make use of funding more effective</w:t>
            </w:r>
          </w:p>
          <w:p w14:paraId="418269D8" w14:textId="77777777" w:rsidR="0018061E" w:rsidRDefault="0018061E" w:rsidP="001A48C8">
            <w:pPr>
              <w:pStyle w:val="Subhead2"/>
              <w:rPr>
                <w:rFonts w:asciiTheme="minorHAnsi" w:hAnsiTheme="minorHAnsi" w:cstheme="minorHAnsi"/>
                <w:sz w:val="20"/>
                <w:szCs w:val="20"/>
              </w:rPr>
            </w:pPr>
          </w:p>
          <w:p w14:paraId="0CDB9CE1" w14:textId="77777777" w:rsidR="004974AD" w:rsidRPr="004974AD" w:rsidRDefault="004974AD" w:rsidP="004974AD">
            <w:pPr>
              <w:pStyle w:val="Subhead2"/>
              <w:rPr>
                <w:rFonts w:asciiTheme="minorHAnsi" w:hAnsiTheme="minorHAnsi" w:cstheme="minorHAnsi"/>
                <w:sz w:val="20"/>
                <w:szCs w:val="20"/>
              </w:rPr>
            </w:pPr>
            <w:r w:rsidRPr="004974AD">
              <w:rPr>
                <w:rFonts w:asciiTheme="minorHAnsi" w:hAnsiTheme="minorHAnsi" w:cstheme="minorHAnsi"/>
                <w:sz w:val="20"/>
                <w:szCs w:val="20"/>
              </w:rPr>
              <w:t>Operation of the SEN policy and co-ordination of provision</w:t>
            </w:r>
          </w:p>
          <w:p w14:paraId="601E12A4" w14:textId="77777777" w:rsidR="004974AD" w:rsidRPr="004974AD" w:rsidRDefault="004974AD" w:rsidP="004974AD">
            <w:pPr>
              <w:pStyle w:val="4Bulletedcopyblue"/>
              <w:rPr>
                <w:rFonts w:asciiTheme="minorHAnsi" w:hAnsiTheme="minorHAnsi" w:cstheme="minorHAnsi"/>
              </w:rPr>
            </w:pPr>
            <w:r w:rsidRPr="004974AD">
              <w:rPr>
                <w:rFonts w:asciiTheme="minorHAnsi" w:hAnsiTheme="minorHAnsi" w:cstheme="minorHAnsi"/>
              </w:rPr>
              <w:t>Maintain an accurate SEND register and provision map</w:t>
            </w:r>
          </w:p>
          <w:p w14:paraId="7CBE128A" w14:textId="77777777" w:rsidR="004974AD" w:rsidRPr="004974AD" w:rsidRDefault="004974AD" w:rsidP="004974AD">
            <w:pPr>
              <w:pStyle w:val="4Bulletedcopyblue"/>
              <w:rPr>
                <w:rFonts w:asciiTheme="minorHAnsi" w:hAnsiTheme="minorHAnsi" w:cstheme="minorHAnsi"/>
              </w:rPr>
            </w:pPr>
            <w:r w:rsidRPr="004974AD">
              <w:rPr>
                <w:rFonts w:asciiTheme="minorHAnsi" w:hAnsiTheme="minorHAnsi" w:cstheme="minorHAnsi"/>
              </w:rPr>
              <w:t>Provide guidance to colleagues on teaching pupils with SEN or a disability, and advise on the graduated approach to SEN support</w:t>
            </w:r>
          </w:p>
          <w:p w14:paraId="22DA26BB" w14:textId="77777777" w:rsidR="004974AD" w:rsidRPr="004974AD" w:rsidRDefault="004974AD" w:rsidP="004974AD">
            <w:pPr>
              <w:pStyle w:val="4Bulletedcopyblue"/>
              <w:rPr>
                <w:rFonts w:asciiTheme="minorHAnsi" w:hAnsiTheme="minorHAnsi" w:cstheme="minorHAnsi"/>
              </w:rPr>
            </w:pPr>
            <w:proofErr w:type="gramStart"/>
            <w:r w:rsidRPr="004974AD">
              <w:rPr>
                <w:rFonts w:asciiTheme="minorHAnsi" w:hAnsiTheme="minorHAnsi" w:cstheme="minorHAnsi"/>
              </w:rPr>
              <w:t>Advise</w:t>
            </w:r>
            <w:proofErr w:type="gramEnd"/>
            <w:r w:rsidRPr="004974AD">
              <w:rPr>
                <w:rFonts w:asciiTheme="minorHAnsi" w:hAnsiTheme="minorHAnsi" w:cstheme="minorHAnsi"/>
              </w:rPr>
              <w:t xml:space="preserve"> on the use of the school’s budget and other resources to meet pupils’ needs effectively, including staff deployment</w:t>
            </w:r>
          </w:p>
          <w:p w14:paraId="260C8B4F" w14:textId="77777777" w:rsidR="004974AD" w:rsidRPr="004974AD" w:rsidRDefault="004974AD" w:rsidP="004974AD">
            <w:pPr>
              <w:pStyle w:val="4Bulletedcopyblue"/>
              <w:rPr>
                <w:rFonts w:asciiTheme="minorHAnsi" w:hAnsiTheme="minorHAnsi" w:cstheme="minorHAnsi"/>
              </w:rPr>
            </w:pPr>
            <w:r w:rsidRPr="004974AD">
              <w:rPr>
                <w:rFonts w:asciiTheme="minorHAnsi" w:hAnsiTheme="minorHAnsi" w:cstheme="minorHAnsi"/>
              </w:rPr>
              <w:t>Be aware of the provision in the local offer</w:t>
            </w:r>
          </w:p>
          <w:p w14:paraId="4A491217" w14:textId="77777777" w:rsidR="004974AD" w:rsidRPr="004974AD" w:rsidRDefault="004974AD" w:rsidP="004974AD">
            <w:pPr>
              <w:pStyle w:val="4Bulletedcopyblue"/>
              <w:rPr>
                <w:rFonts w:asciiTheme="minorHAnsi" w:hAnsiTheme="minorHAnsi" w:cstheme="minorHAnsi"/>
              </w:rPr>
            </w:pPr>
            <w:r w:rsidRPr="004974AD">
              <w:rPr>
                <w:rFonts w:asciiTheme="minorHAnsi" w:hAnsiTheme="minorHAnsi" w:cstheme="minorHAnsi"/>
              </w:rPr>
              <w:t xml:space="preserve">Work with </w:t>
            </w:r>
            <w:proofErr w:type="gramStart"/>
            <w:r w:rsidRPr="004974AD">
              <w:rPr>
                <w:rFonts w:asciiTheme="minorHAnsi" w:hAnsiTheme="minorHAnsi" w:cstheme="minorHAnsi"/>
              </w:rPr>
              <w:t>early years</w:t>
            </w:r>
            <w:proofErr w:type="gramEnd"/>
            <w:r w:rsidRPr="004974AD">
              <w:rPr>
                <w:rFonts w:asciiTheme="minorHAnsi" w:hAnsiTheme="minorHAnsi" w:cstheme="minorHAnsi"/>
              </w:rPr>
              <w:t xml:space="preserve"> providers, other schools, educational psychologists, health and social care professionals and other external agencies</w:t>
            </w:r>
          </w:p>
          <w:p w14:paraId="7047E5A1" w14:textId="77777777" w:rsidR="004974AD" w:rsidRPr="004974AD" w:rsidRDefault="004974AD" w:rsidP="004974AD">
            <w:pPr>
              <w:pStyle w:val="4Bulletedcopyblue"/>
              <w:rPr>
                <w:rFonts w:asciiTheme="minorHAnsi" w:hAnsiTheme="minorHAnsi" w:cstheme="minorHAnsi"/>
              </w:rPr>
            </w:pPr>
            <w:r w:rsidRPr="004974AD">
              <w:rPr>
                <w:rFonts w:asciiTheme="minorHAnsi" w:hAnsiTheme="minorHAnsi" w:cstheme="minorHAnsi"/>
              </w:rPr>
              <w:t>Be a key point of contact for external agencies, especially the local authority (LA)</w:t>
            </w:r>
          </w:p>
          <w:p w14:paraId="11413333" w14:textId="77777777" w:rsidR="004974AD" w:rsidRPr="004974AD" w:rsidRDefault="004974AD" w:rsidP="004974AD">
            <w:pPr>
              <w:pStyle w:val="4Bulletedcopyblue"/>
              <w:rPr>
                <w:rFonts w:asciiTheme="minorHAnsi" w:hAnsiTheme="minorHAnsi" w:cstheme="minorHAnsi"/>
              </w:rPr>
            </w:pPr>
            <w:proofErr w:type="spellStart"/>
            <w:r w:rsidRPr="004974AD">
              <w:rPr>
                <w:rFonts w:asciiTheme="minorHAnsi" w:hAnsiTheme="minorHAnsi" w:cstheme="minorHAnsi"/>
              </w:rPr>
              <w:t>Analyse</w:t>
            </w:r>
            <w:proofErr w:type="spellEnd"/>
            <w:r w:rsidRPr="004974AD">
              <w:rPr>
                <w:rFonts w:asciiTheme="minorHAnsi" w:hAnsiTheme="minorHAnsi" w:cstheme="minorHAnsi"/>
              </w:rPr>
              <w:t xml:space="preserve"> assessment data for pupils with SEN or a disability</w:t>
            </w:r>
          </w:p>
          <w:p w14:paraId="0D55D99D" w14:textId="77777777" w:rsidR="004974AD" w:rsidRPr="004974AD" w:rsidRDefault="004974AD" w:rsidP="004974AD">
            <w:pPr>
              <w:pStyle w:val="4Bulletedcopyblue"/>
              <w:rPr>
                <w:rFonts w:asciiTheme="minorHAnsi" w:hAnsiTheme="minorHAnsi" w:cstheme="minorHAnsi"/>
              </w:rPr>
            </w:pPr>
            <w:r w:rsidRPr="004974AD">
              <w:rPr>
                <w:rFonts w:asciiTheme="minorHAnsi" w:hAnsiTheme="minorHAnsi" w:cstheme="minorHAnsi"/>
              </w:rPr>
              <w:t>Implement and lead intervention groups for pupils with SEN, and evaluate their effectiveness</w:t>
            </w:r>
          </w:p>
          <w:p w14:paraId="0FE65569" w14:textId="77777777" w:rsidR="0018061E" w:rsidRDefault="0018061E" w:rsidP="0018061E">
            <w:pPr>
              <w:pStyle w:val="1bodycopy10pt"/>
              <w:rPr>
                <w:rFonts w:asciiTheme="minorHAnsi" w:hAnsiTheme="minorHAnsi" w:cstheme="minorHAnsi"/>
                <w:sz w:val="20"/>
                <w:szCs w:val="20"/>
              </w:rPr>
            </w:pPr>
          </w:p>
          <w:p w14:paraId="2CB2F443" w14:textId="77777777" w:rsidR="00851590" w:rsidRPr="00851590" w:rsidRDefault="00851590" w:rsidP="00851590">
            <w:pPr>
              <w:pStyle w:val="Subhead2"/>
              <w:rPr>
                <w:rFonts w:asciiTheme="minorHAnsi" w:hAnsiTheme="minorHAnsi" w:cstheme="minorHAnsi"/>
                <w:sz w:val="20"/>
                <w:szCs w:val="20"/>
              </w:rPr>
            </w:pPr>
            <w:r w:rsidRPr="00851590">
              <w:rPr>
                <w:rFonts w:asciiTheme="minorHAnsi" w:hAnsiTheme="minorHAnsi" w:cstheme="minorHAnsi"/>
                <w:sz w:val="20"/>
                <w:szCs w:val="20"/>
              </w:rPr>
              <w:t>Support for pupils with SEN or a disability</w:t>
            </w:r>
          </w:p>
          <w:p w14:paraId="68518A20" w14:textId="77777777" w:rsidR="00851590" w:rsidRPr="00851590" w:rsidRDefault="00851590" w:rsidP="00851590">
            <w:pPr>
              <w:pStyle w:val="4Bulletedcopyblue"/>
              <w:rPr>
                <w:rFonts w:asciiTheme="minorHAnsi" w:hAnsiTheme="minorHAnsi" w:cstheme="minorHAnsi"/>
              </w:rPr>
            </w:pPr>
            <w:r w:rsidRPr="00851590">
              <w:rPr>
                <w:rFonts w:asciiTheme="minorHAnsi" w:hAnsiTheme="minorHAnsi" w:cstheme="minorHAnsi"/>
              </w:rPr>
              <w:t>Identify a pupil’s SEN</w:t>
            </w:r>
          </w:p>
          <w:p w14:paraId="1B2CDB06" w14:textId="77777777" w:rsidR="00851590" w:rsidRPr="00851590" w:rsidRDefault="00851590" w:rsidP="00851590">
            <w:pPr>
              <w:pStyle w:val="4Bulletedcopyblue"/>
              <w:rPr>
                <w:rFonts w:asciiTheme="minorHAnsi" w:hAnsiTheme="minorHAnsi" w:cstheme="minorHAnsi"/>
              </w:rPr>
            </w:pPr>
            <w:r w:rsidRPr="00851590">
              <w:rPr>
                <w:rFonts w:asciiTheme="minorHAnsi" w:hAnsiTheme="minorHAnsi" w:cstheme="minorHAnsi"/>
              </w:rPr>
              <w:t>Co-ordinate provision that meets the pupil’s needs, and monitor its effectiveness</w:t>
            </w:r>
          </w:p>
          <w:p w14:paraId="22DB3026" w14:textId="77777777" w:rsidR="00851590" w:rsidRPr="00851590" w:rsidRDefault="00851590" w:rsidP="00851590">
            <w:pPr>
              <w:pStyle w:val="4Bulletedcopyblue"/>
              <w:rPr>
                <w:rFonts w:asciiTheme="minorHAnsi" w:hAnsiTheme="minorHAnsi" w:cstheme="minorHAnsi"/>
              </w:rPr>
            </w:pPr>
            <w:r w:rsidRPr="00851590">
              <w:rPr>
                <w:rFonts w:asciiTheme="minorHAnsi" w:hAnsiTheme="minorHAnsi" w:cstheme="minorHAnsi"/>
              </w:rPr>
              <w:t>Secure relevant services for the pupil</w:t>
            </w:r>
          </w:p>
          <w:p w14:paraId="4DD2F9C5" w14:textId="77777777" w:rsidR="00851590" w:rsidRPr="00851590" w:rsidRDefault="00851590" w:rsidP="00851590">
            <w:pPr>
              <w:pStyle w:val="4Bulletedcopyblue"/>
              <w:rPr>
                <w:rFonts w:asciiTheme="minorHAnsi" w:hAnsiTheme="minorHAnsi" w:cstheme="minorHAnsi"/>
              </w:rPr>
            </w:pPr>
            <w:r w:rsidRPr="00851590">
              <w:rPr>
                <w:rFonts w:asciiTheme="minorHAnsi" w:hAnsiTheme="minorHAnsi" w:cstheme="minorHAnsi"/>
              </w:rPr>
              <w:t>Ensure records are maintained and kept up to date</w:t>
            </w:r>
          </w:p>
          <w:p w14:paraId="31C4DDD9" w14:textId="77777777" w:rsidR="00851590" w:rsidRPr="00851590" w:rsidRDefault="00851590" w:rsidP="00851590">
            <w:pPr>
              <w:pStyle w:val="4Bulletedcopyblue"/>
              <w:rPr>
                <w:rFonts w:asciiTheme="minorHAnsi" w:hAnsiTheme="minorHAnsi" w:cstheme="minorHAnsi"/>
              </w:rPr>
            </w:pPr>
            <w:r w:rsidRPr="00851590">
              <w:rPr>
                <w:rFonts w:asciiTheme="minorHAnsi" w:hAnsiTheme="minorHAnsi" w:cstheme="minorHAnsi"/>
              </w:rPr>
              <w:t xml:space="preserve">Review the education, health and care plan (EHCP) with parents or carers and the </w:t>
            </w:r>
            <w:proofErr w:type="gramStart"/>
            <w:r w:rsidRPr="00851590">
              <w:rPr>
                <w:rFonts w:asciiTheme="minorHAnsi" w:hAnsiTheme="minorHAnsi" w:cstheme="minorHAnsi"/>
              </w:rPr>
              <w:t>pupil</w:t>
            </w:r>
            <w:proofErr w:type="gramEnd"/>
          </w:p>
          <w:p w14:paraId="687F9B28" w14:textId="77777777" w:rsidR="00851590" w:rsidRPr="00851590" w:rsidRDefault="00851590" w:rsidP="00851590">
            <w:pPr>
              <w:pStyle w:val="4Bulletedcopyblue"/>
              <w:rPr>
                <w:rFonts w:asciiTheme="minorHAnsi" w:hAnsiTheme="minorHAnsi" w:cstheme="minorHAnsi"/>
              </w:rPr>
            </w:pPr>
            <w:r w:rsidRPr="00851590">
              <w:rPr>
                <w:rFonts w:asciiTheme="minorHAnsi" w:hAnsiTheme="minorHAnsi" w:cstheme="minorHAnsi"/>
              </w:rPr>
              <w:lastRenderedPageBreak/>
              <w:t>Communicate regularly with parents/carers</w:t>
            </w:r>
          </w:p>
          <w:p w14:paraId="027038C2" w14:textId="77777777" w:rsidR="00851590" w:rsidRPr="00851590" w:rsidRDefault="00851590" w:rsidP="00851590">
            <w:pPr>
              <w:pStyle w:val="4Bulletedcopyblue"/>
              <w:rPr>
                <w:rFonts w:asciiTheme="minorHAnsi" w:hAnsiTheme="minorHAnsi" w:cstheme="minorHAnsi"/>
              </w:rPr>
            </w:pPr>
            <w:r w:rsidRPr="00851590">
              <w:rPr>
                <w:rFonts w:asciiTheme="minorHAnsi" w:hAnsiTheme="minorHAnsi" w:cstheme="minorHAnsi"/>
              </w:rPr>
              <w:t xml:space="preserve">Ensure if the pupil transfers to another school, all relevant information is conveyed to that school, and </w:t>
            </w:r>
            <w:proofErr w:type="gramStart"/>
            <w:r w:rsidRPr="00851590">
              <w:rPr>
                <w:rFonts w:asciiTheme="minorHAnsi" w:hAnsiTheme="minorHAnsi" w:cstheme="minorHAnsi"/>
              </w:rPr>
              <w:t>support</w:t>
            </w:r>
            <w:proofErr w:type="gramEnd"/>
            <w:r w:rsidRPr="00851590">
              <w:rPr>
                <w:rFonts w:asciiTheme="minorHAnsi" w:hAnsiTheme="minorHAnsi" w:cstheme="minorHAnsi"/>
              </w:rPr>
              <w:t xml:space="preserve"> a smooth transition for the pupil</w:t>
            </w:r>
          </w:p>
          <w:p w14:paraId="263E1B2F" w14:textId="77777777" w:rsidR="00851590" w:rsidRPr="00851590" w:rsidRDefault="00851590" w:rsidP="00851590">
            <w:pPr>
              <w:pStyle w:val="4Bulletedcopyblue"/>
              <w:rPr>
                <w:rFonts w:asciiTheme="minorHAnsi" w:hAnsiTheme="minorHAnsi" w:cstheme="minorHAnsi"/>
              </w:rPr>
            </w:pPr>
            <w:r w:rsidRPr="00851590">
              <w:rPr>
                <w:rFonts w:asciiTheme="minorHAnsi" w:hAnsiTheme="minorHAnsi" w:cstheme="minorHAnsi"/>
              </w:rPr>
              <w:t xml:space="preserve">Promote the pupil’s inclusion in the school community and access to the curriculum, facilities and </w:t>
            </w:r>
            <w:proofErr w:type="gramStart"/>
            <w:r w:rsidRPr="00851590">
              <w:rPr>
                <w:rFonts w:asciiTheme="minorHAnsi" w:hAnsiTheme="minorHAnsi" w:cstheme="minorHAnsi"/>
              </w:rPr>
              <w:t>extra-curricular</w:t>
            </w:r>
            <w:proofErr w:type="gramEnd"/>
            <w:r w:rsidRPr="00851590">
              <w:rPr>
                <w:rFonts w:asciiTheme="minorHAnsi" w:hAnsiTheme="minorHAnsi" w:cstheme="minorHAnsi"/>
              </w:rPr>
              <w:t xml:space="preserve"> activities</w:t>
            </w:r>
          </w:p>
          <w:p w14:paraId="37A5901A" w14:textId="77777777" w:rsidR="00851590" w:rsidRPr="00851590" w:rsidRDefault="00851590" w:rsidP="00851590">
            <w:pPr>
              <w:pStyle w:val="4Bulletedcopyblue"/>
              <w:rPr>
                <w:rFonts w:asciiTheme="minorHAnsi" w:hAnsiTheme="minorHAnsi" w:cstheme="minorHAnsi"/>
              </w:rPr>
            </w:pPr>
            <w:r w:rsidRPr="00851590">
              <w:rPr>
                <w:rFonts w:asciiTheme="minorHAnsi" w:hAnsiTheme="minorHAnsi" w:cstheme="minorHAnsi"/>
              </w:rPr>
              <w:t>Work with the designated teacher for looked-after children (LAC), where a looked-after pupil has SEN or a disability</w:t>
            </w:r>
          </w:p>
          <w:p w14:paraId="10D09363" w14:textId="77777777" w:rsidR="00851590" w:rsidRDefault="00851590" w:rsidP="0018061E">
            <w:pPr>
              <w:pStyle w:val="1bodycopy10pt"/>
              <w:rPr>
                <w:rFonts w:asciiTheme="minorHAnsi" w:hAnsiTheme="minorHAnsi" w:cstheme="minorHAnsi"/>
                <w:sz w:val="20"/>
                <w:szCs w:val="20"/>
              </w:rPr>
            </w:pPr>
          </w:p>
          <w:p w14:paraId="6A46C501" w14:textId="77777777" w:rsidR="00105D14" w:rsidRPr="008D2388" w:rsidRDefault="00105D14" w:rsidP="00105D14">
            <w:pPr>
              <w:pStyle w:val="Subhead2"/>
              <w:rPr>
                <w:rFonts w:asciiTheme="minorHAnsi" w:hAnsiTheme="minorHAnsi" w:cstheme="minorHAnsi"/>
                <w:sz w:val="20"/>
                <w:szCs w:val="20"/>
              </w:rPr>
            </w:pPr>
            <w:r w:rsidRPr="008D2388">
              <w:rPr>
                <w:rFonts w:asciiTheme="minorHAnsi" w:hAnsiTheme="minorHAnsi" w:cstheme="minorHAnsi"/>
                <w:sz w:val="20"/>
                <w:szCs w:val="20"/>
              </w:rPr>
              <w:t>Leadership and management</w:t>
            </w:r>
          </w:p>
          <w:p w14:paraId="3800AF8D" w14:textId="77777777" w:rsidR="00105D14" w:rsidRPr="008D2388" w:rsidRDefault="00105D14" w:rsidP="00105D14">
            <w:pPr>
              <w:pStyle w:val="4Bulletedcopyblue"/>
              <w:rPr>
                <w:rFonts w:asciiTheme="minorHAnsi" w:hAnsiTheme="minorHAnsi" w:cstheme="minorHAnsi"/>
              </w:rPr>
            </w:pPr>
            <w:r w:rsidRPr="008D2388">
              <w:rPr>
                <w:rFonts w:asciiTheme="minorHAnsi" w:hAnsiTheme="minorHAnsi" w:cstheme="minorHAnsi"/>
              </w:rPr>
              <w:t>Work with the headteacher and governors to ensure the school meets its responsibilities under the Equality Act 2010 in terms of reasonable adjustments and access arrangements</w:t>
            </w:r>
          </w:p>
          <w:p w14:paraId="0D5B7530" w14:textId="77777777" w:rsidR="00105D14" w:rsidRPr="008D2388" w:rsidRDefault="00105D14" w:rsidP="00105D14">
            <w:pPr>
              <w:pStyle w:val="4Bulletedcopyblue"/>
              <w:rPr>
                <w:rFonts w:asciiTheme="minorHAnsi" w:hAnsiTheme="minorHAnsi" w:cstheme="minorHAnsi"/>
              </w:rPr>
            </w:pPr>
            <w:r w:rsidRPr="008D2388">
              <w:rPr>
                <w:rFonts w:asciiTheme="minorHAnsi" w:hAnsiTheme="minorHAnsi" w:cstheme="minorHAnsi"/>
              </w:rPr>
              <w:t>Prepare and review information the governing board is required to publish</w:t>
            </w:r>
          </w:p>
          <w:p w14:paraId="08AB786D" w14:textId="77777777" w:rsidR="00105D14" w:rsidRPr="008D2388" w:rsidRDefault="00105D14" w:rsidP="00105D14">
            <w:pPr>
              <w:pStyle w:val="4Bulletedcopyblue"/>
              <w:rPr>
                <w:rFonts w:asciiTheme="minorHAnsi" w:hAnsiTheme="minorHAnsi" w:cstheme="minorHAnsi"/>
              </w:rPr>
            </w:pPr>
            <w:r w:rsidRPr="008D2388">
              <w:rPr>
                <w:rFonts w:asciiTheme="minorHAnsi" w:hAnsiTheme="minorHAnsi" w:cstheme="minorHAnsi"/>
              </w:rPr>
              <w:t>Contribute to the SIP and whole-school policy</w:t>
            </w:r>
          </w:p>
          <w:p w14:paraId="353793BD" w14:textId="77777777" w:rsidR="00105D14" w:rsidRPr="008D2388" w:rsidRDefault="00105D14" w:rsidP="00105D14">
            <w:pPr>
              <w:pStyle w:val="4Bulletedcopyblue"/>
              <w:rPr>
                <w:rFonts w:asciiTheme="minorHAnsi" w:hAnsiTheme="minorHAnsi" w:cstheme="minorHAnsi"/>
              </w:rPr>
            </w:pPr>
            <w:r w:rsidRPr="008D2388">
              <w:rPr>
                <w:rFonts w:asciiTheme="minorHAnsi" w:hAnsiTheme="minorHAnsi" w:cstheme="minorHAnsi"/>
              </w:rPr>
              <w:t>Identify training needs for staff and how to meet these needs</w:t>
            </w:r>
          </w:p>
          <w:p w14:paraId="302B7E98" w14:textId="77777777" w:rsidR="00105D14" w:rsidRPr="008D2388" w:rsidRDefault="00105D14" w:rsidP="00105D14">
            <w:pPr>
              <w:pStyle w:val="4Bulletedcopyblue"/>
              <w:rPr>
                <w:rFonts w:asciiTheme="minorHAnsi" w:hAnsiTheme="minorHAnsi" w:cstheme="minorHAnsi"/>
              </w:rPr>
            </w:pPr>
            <w:r w:rsidRPr="008D2388">
              <w:rPr>
                <w:rFonts w:asciiTheme="minorHAnsi" w:hAnsiTheme="minorHAnsi" w:cstheme="minorHAnsi"/>
              </w:rPr>
              <w:t>Lead INSET for staff</w:t>
            </w:r>
          </w:p>
          <w:p w14:paraId="0FA46B42" w14:textId="77777777" w:rsidR="00105D14" w:rsidRPr="008D2388" w:rsidRDefault="00105D14" w:rsidP="00105D14">
            <w:pPr>
              <w:pStyle w:val="4Bulletedcopyblue"/>
              <w:rPr>
                <w:rFonts w:asciiTheme="minorHAnsi" w:hAnsiTheme="minorHAnsi" w:cstheme="minorHAnsi"/>
              </w:rPr>
            </w:pPr>
            <w:r w:rsidRPr="008D2388">
              <w:rPr>
                <w:rFonts w:asciiTheme="minorHAnsi" w:hAnsiTheme="minorHAnsi" w:cstheme="minorHAnsi"/>
              </w:rPr>
              <w:t>Share procedural information, such as the school’s SEN policy</w:t>
            </w:r>
          </w:p>
          <w:p w14:paraId="31B374E1" w14:textId="77777777" w:rsidR="00105D14" w:rsidRPr="008D2388" w:rsidRDefault="00105D14" w:rsidP="00105D14">
            <w:pPr>
              <w:pStyle w:val="4Bulletedcopyblue"/>
              <w:rPr>
                <w:rFonts w:asciiTheme="minorHAnsi" w:hAnsiTheme="minorHAnsi" w:cstheme="minorHAnsi"/>
              </w:rPr>
            </w:pPr>
            <w:r w:rsidRPr="008D2388">
              <w:rPr>
                <w:rFonts w:asciiTheme="minorHAnsi" w:hAnsiTheme="minorHAnsi" w:cstheme="minorHAnsi"/>
              </w:rPr>
              <w:t>Promote an ethos and culture that supports the school’s SEN policy and promotes good outcomes for pupils with SEN or a disability</w:t>
            </w:r>
          </w:p>
          <w:p w14:paraId="3A911105" w14:textId="77777777" w:rsidR="00105D14" w:rsidRDefault="00105D14" w:rsidP="0018061E">
            <w:pPr>
              <w:pStyle w:val="1bodycopy10pt"/>
              <w:rPr>
                <w:rFonts w:asciiTheme="minorHAnsi" w:hAnsiTheme="minorHAnsi" w:cstheme="minorHAnsi"/>
                <w:sz w:val="20"/>
                <w:szCs w:val="20"/>
              </w:rPr>
            </w:pPr>
          </w:p>
          <w:p w14:paraId="1F2030B2" w14:textId="77777777" w:rsidR="0012054B" w:rsidRPr="0012054B" w:rsidRDefault="0012054B" w:rsidP="0012054B">
            <w:pPr>
              <w:pStyle w:val="Subhead2"/>
              <w:rPr>
                <w:rFonts w:asciiTheme="minorHAnsi" w:hAnsiTheme="minorHAnsi" w:cstheme="minorHAnsi"/>
                <w:sz w:val="20"/>
                <w:szCs w:val="20"/>
              </w:rPr>
            </w:pPr>
            <w:r w:rsidRPr="0012054B">
              <w:rPr>
                <w:rFonts w:asciiTheme="minorHAnsi" w:hAnsiTheme="minorHAnsi" w:cstheme="minorHAnsi"/>
                <w:sz w:val="20"/>
                <w:szCs w:val="20"/>
              </w:rPr>
              <w:t>Safeguarding</w:t>
            </w:r>
          </w:p>
          <w:p w14:paraId="30F8E113" w14:textId="77777777" w:rsidR="0012054B" w:rsidRPr="0012054B" w:rsidRDefault="0012054B" w:rsidP="0012054B">
            <w:pPr>
              <w:pStyle w:val="4Bulletedcopyblue"/>
              <w:rPr>
                <w:rFonts w:asciiTheme="minorHAnsi" w:hAnsiTheme="minorHAnsi" w:cstheme="minorHAnsi"/>
              </w:rPr>
            </w:pPr>
            <w:r w:rsidRPr="0012054B">
              <w:rPr>
                <w:rFonts w:asciiTheme="minorHAnsi" w:hAnsiTheme="minorHAnsi" w:cstheme="minorHAnsi"/>
              </w:rPr>
              <w:t>Liaise and collaborate with the designated safeguarding lead (DSL) on matters of safeguarding and welfare for pupils with SEN</w:t>
            </w:r>
          </w:p>
          <w:p w14:paraId="56DF6985" w14:textId="77777777" w:rsidR="0012054B" w:rsidRPr="0012054B" w:rsidRDefault="0012054B" w:rsidP="0012054B">
            <w:pPr>
              <w:pStyle w:val="4Bulletedcopyblue"/>
              <w:rPr>
                <w:rFonts w:asciiTheme="minorHAnsi" w:hAnsiTheme="minorHAnsi" w:cstheme="minorHAnsi"/>
              </w:rPr>
            </w:pPr>
            <w:r w:rsidRPr="0012054B">
              <w:rPr>
                <w:rFonts w:asciiTheme="minorHAnsi" w:hAnsiTheme="minorHAnsi" w:cstheme="minorHAnsi"/>
              </w:rPr>
              <w:t>Remain alert to the fact that pupils with SEN may be more vulnerable to safeguarding challenges</w:t>
            </w:r>
          </w:p>
          <w:p w14:paraId="7CCEA86C" w14:textId="77777777" w:rsidR="0012054B" w:rsidRPr="004974AD" w:rsidRDefault="0012054B" w:rsidP="0018061E">
            <w:pPr>
              <w:pStyle w:val="1bodycopy10pt"/>
              <w:rPr>
                <w:rFonts w:asciiTheme="minorHAnsi" w:hAnsiTheme="minorHAnsi" w:cstheme="minorHAnsi"/>
                <w:sz w:val="20"/>
                <w:szCs w:val="20"/>
              </w:rPr>
            </w:pPr>
          </w:p>
          <w:p w14:paraId="75D235A8" w14:textId="519AFA55" w:rsidR="001A48C8" w:rsidRPr="00A8232C" w:rsidRDefault="001A48C8" w:rsidP="001A48C8">
            <w:pPr>
              <w:pStyle w:val="Subhead2"/>
              <w:rPr>
                <w:rFonts w:asciiTheme="minorHAnsi" w:hAnsiTheme="minorHAnsi" w:cstheme="minorHAnsi"/>
                <w:sz w:val="20"/>
                <w:szCs w:val="20"/>
              </w:rPr>
            </w:pPr>
            <w:r w:rsidRPr="00A8232C">
              <w:rPr>
                <w:rFonts w:asciiTheme="minorHAnsi" w:hAnsiTheme="minorHAnsi" w:cstheme="minorHAnsi"/>
                <w:sz w:val="20"/>
                <w:szCs w:val="20"/>
              </w:rPr>
              <w:t>Teaching</w:t>
            </w:r>
          </w:p>
          <w:p w14:paraId="1C616445" w14:textId="3379F2DB" w:rsidR="001A48C8" w:rsidRPr="00A8232C" w:rsidRDefault="001A48C8" w:rsidP="001A48C8">
            <w:pPr>
              <w:pStyle w:val="4Bulletedcopyblue"/>
              <w:rPr>
                <w:rFonts w:asciiTheme="minorHAnsi" w:hAnsiTheme="minorHAnsi" w:cstheme="minorHAnsi"/>
              </w:rPr>
            </w:pPr>
            <w:r w:rsidRPr="00A8232C">
              <w:rPr>
                <w:rFonts w:asciiTheme="minorHAnsi" w:hAnsiTheme="minorHAnsi" w:cstheme="minorHAnsi"/>
              </w:rPr>
              <w:t>Plan and teach well-structured lessons to assigned classes, following the school’s plans, curriculum and schemes of work</w:t>
            </w:r>
          </w:p>
          <w:p w14:paraId="68667E18" w14:textId="3F0043F2" w:rsidR="000854D3" w:rsidRPr="00A8232C" w:rsidRDefault="000854D3" w:rsidP="001A48C8">
            <w:pPr>
              <w:pStyle w:val="4Bulletedcopyblue"/>
              <w:rPr>
                <w:rFonts w:asciiTheme="minorHAnsi" w:hAnsiTheme="minorHAnsi" w:cstheme="minorHAnsi"/>
              </w:rPr>
            </w:pPr>
            <w:r w:rsidRPr="00A8232C">
              <w:rPr>
                <w:rFonts w:asciiTheme="minorHAnsi" w:hAnsiTheme="minorHAnsi" w:cstheme="minorHAnsi"/>
                <w:color w:val="000000"/>
              </w:rPr>
              <w:t>Provide strategic direction and development of subject teaching and ensure that there is balance, breadth, consistency, continuity and progression throughout the school</w:t>
            </w:r>
          </w:p>
          <w:p w14:paraId="5F5076D1" w14:textId="77777777" w:rsidR="001A48C8" w:rsidRPr="00A8232C" w:rsidRDefault="001A48C8" w:rsidP="001A48C8">
            <w:pPr>
              <w:pStyle w:val="4Bulletedcopyblue"/>
              <w:rPr>
                <w:rFonts w:asciiTheme="minorHAnsi" w:hAnsiTheme="minorHAnsi" w:cstheme="minorHAnsi"/>
              </w:rPr>
            </w:pPr>
            <w:r w:rsidRPr="00A8232C">
              <w:rPr>
                <w:rFonts w:asciiTheme="minorHAnsi" w:hAnsiTheme="minorHAnsi" w:cstheme="minorHAnsi"/>
              </w:rPr>
              <w:t>Assess, monitor, record and report on the learning needs, progress and achievements of assigned pupils, making accurate and productive use of assessment</w:t>
            </w:r>
          </w:p>
          <w:p w14:paraId="2CEB2245" w14:textId="77777777" w:rsidR="001A48C8" w:rsidRPr="00A8232C" w:rsidRDefault="001A48C8" w:rsidP="001A48C8">
            <w:pPr>
              <w:pStyle w:val="4Bulletedcopyblue"/>
              <w:rPr>
                <w:rFonts w:asciiTheme="minorHAnsi" w:hAnsiTheme="minorHAnsi" w:cstheme="minorHAnsi"/>
              </w:rPr>
            </w:pPr>
            <w:r w:rsidRPr="00A8232C">
              <w:rPr>
                <w:rFonts w:asciiTheme="minorHAnsi" w:hAnsiTheme="minorHAnsi" w:cstheme="minorHAnsi"/>
              </w:rPr>
              <w:t>Adapt teaching to respond to the strengths and needs of pupils</w:t>
            </w:r>
          </w:p>
          <w:p w14:paraId="538E6B96" w14:textId="77777777" w:rsidR="001A48C8" w:rsidRPr="00A8232C" w:rsidRDefault="001A48C8" w:rsidP="001A48C8">
            <w:pPr>
              <w:pStyle w:val="4Bulletedcopyblue"/>
              <w:rPr>
                <w:rFonts w:asciiTheme="minorHAnsi" w:hAnsiTheme="minorHAnsi" w:cstheme="minorHAnsi"/>
              </w:rPr>
            </w:pPr>
            <w:r w:rsidRPr="00A8232C">
              <w:rPr>
                <w:rFonts w:asciiTheme="minorHAnsi" w:hAnsiTheme="minorHAnsi" w:cstheme="minorHAnsi"/>
              </w:rPr>
              <w:t>Set high expectations which inspire, motivate and challenge pupils</w:t>
            </w:r>
          </w:p>
          <w:p w14:paraId="19C22E04" w14:textId="77777777" w:rsidR="001A48C8" w:rsidRPr="00A8232C" w:rsidRDefault="001A48C8" w:rsidP="001A48C8">
            <w:pPr>
              <w:pStyle w:val="4Bulletedcopyblue"/>
              <w:rPr>
                <w:rFonts w:asciiTheme="minorHAnsi" w:hAnsiTheme="minorHAnsi" w:cstheme="minorHAnsi"/>
              </w:rPr>
            </w:pPr>
            <w:r w:rsidRPr="00A8232C">
              <w:rPr>
                <w:rFonts w:asciiTheme="minorHAnsi" w:hAnsiTheme="minorHAnsi" w:cstheme="minorHAnsi"/>
              </w:rPr>
              <w:t>Promote good progress and outcomes by pupils</w:t>
            </w:r>
          </w:p>
          <w:p w14:paraId="496BFEBC" w14:textId="77777777" w:rsidR="001A48C8" w:rsidRPr="00A8232C" w:rsidRDefault="001A48C8" w:rsidP="001A48C8">
            <w:pPr>
              <w:pStyle w:val="4Bulletedcopyblue"/>
              <w:rPr>
                <w:rFonts w:asciiTheme="minorHAnsi" w:hAnsiTheme="minorHAnsi" w:cstheme="minorHAnsi"/>
              </w:rPr>
            </w:pPr>
            <w:r w:rsidRPr="00A8232C">
              <w:rPr>
                <w:rFonts w:asciiTheme="minorHAnsi" w:hAnsiTheme="minorHAnsi" w:cstheme="minorHAnsi"/>
              </w:rPr>
              <w:t xml:space="preserve">Demonstrate good </w:t>
            </w:r>
            <w:proofErr w:type="gramStart"/>
            <w:r w:rsidRPr="00A8232C">
              <w:rPr>
                <w:rFonts w:asciiTheme="minorHAnsi" w:hAnsiTheme="minorHAnsi" w:cstheme="minorHAnsi"/>
              </w:rPr>
              <w:t>subject</w:t>
            </w:r>
            <w:proofErr w:type="gramEnd"/>
            <w:r w:rsidRPr="00A8232C">
              <w:rPr>
                <w:rFonts w:asciiTheme="minorHAnsi" w:hAnsiTheme="minorHAnsi" w:cstheme="minorHAnsi"/>
              </w:rPr>
              <w:t xml:space="preserve"> and curriculum knowledge</w:t>
            </w:r>
          </w:p>
          <w:p w14:paraId="4F183D60" w14:textId="4B107002" w:rsidR="001A48C8" w:rsidRPr="00A8232C" w:rsidRDefault="001A48C8" w:rsidP="001A48C8">
            <w:pPr>
              <w:pStyle w:val="4Bulletedcopyblue"/>
              <w:rPr>
                <w:rFonts w:asciiTheme="minorHAnsi" w:hAnsiTheme="minorHAnsi" w:cstheme="minorHAnsi"/>
              </w:rPr>
            </w:pPr>
            <w:r w:rsidRPr="00A8232C">
              <w:rPr>
                <w:rFonts w:asciiTheme="minorHAnsi" w:hAnsiTheme="minorHAnsi" w:cstheme="minorHAnsi"/>
              </w:rPr>
              <w:t>Participate in arrangements for preparing pupils for external tests</w:t>
            </w:r>
          </w:p>
          <w:p w14:paraId="50A5D524" w14:textId="4D68CAF9" w:rsidR="000854D3" w:rsidRPr="00A8232C" w:rsidRDefault="000854D3" w:rsidP="001A48C8">
            <w:pPr>
              <w:pStyle w:val="4Bulletedcopyblue"/>
              <w:rPr>
                <w:rFonts w:asciiTheme="minorHAnsi" w:hAnsiTheme="minorHAnsi" w:cstheme="minorHAnsi"/>
              </w:rPr>
            </w:pPr>
            <w:r w:rsidRPr="00A8232C">
              <w:rPr>
                <w:rFonts w:asciiTheme="minorHAnsi" w:hAnsiTheme="minorHAnsi" w:cstheme="minorHAnsi"/>
                <w:color w:val="000000"/>
              </w:rPr>
              <w:t>Monitor learning and teaching and report on standards to the head teacher.</w:t>
            </w:r>
          </w:p>
          <w:p w14:paraId="47E9EF4C" w14:textId="77777777" w:rsidR="000854D3" w:rsidRPr="00A8232C" w:rsidRDefault="000854D3" w:rsidP="000854D3">
            <w:pPr>
              <w:pStyle w:val="4Bulletedcopyblue"/>
              <w:numPr>
                <w:ilvl w:val="0"/>
                <w:numId w:val="0"/>
              </w:numPr>
              <w:ind w:left="340"/>
              <w:rPr>
                <w:rFonts w:asciiTheme="minorHAnsi" w:hAnsiTheme="minorHAnsi" w:cstheme="minorHAnsi"/>
              </w:rPr>
            </w:pPr>
          </w:p>
          <w:p w14:paraId="38415857" w14:textId="77777777" w:rsidR="001A48C8" w:rsidRPr="00A8232C" w:rsidRDefault="001A48C8" w:rsidP="001A48C8">
            <w:pPr>
              <w:pStyle w:val="4Bulletedcopyblue"/>
              <w:numPr>
                <w:ilvl w:val="0"/>
                <w:numId w:val="0"/>
              </w:numPr>
              <w:rPr>
                <w:rFonts w:asciiTheme="minorHAnsi" w:hAnsiTheme="minorHAnsi" w:cstheme="minorHAnsi"/>
              </w:rPr>
            </w:pPr>
            <w:proofErr w:type="gramStart"/>
            <w:r w:rsidRPr="00A8232C">
              <w:rPr>
                <w:rFonts w:asciiTheme="minorHAnsi" w:hAnsiTheme="minorHAnsi" w:cstheme="minorHAnsi"/>
                <w:b/>
                <w:color w:val="12263F"/>
              </w:rPr>
              <w:t>Whole-school</w:t>
            </w:r>
            <w:proofErr w:type="gramEnd"/>
            <w:r w:rsidRPr="00A8232C">
              <w:rPr>
                <w:rFonts w:asciiTheme="minorHAnsi" w:hAnsiTheme="minorHAnsi" w:cstheme="minorHAnsi"/>
                <w:b/>
                <w:color w:val="12263F"/>
              </w:rPr>
              <w:t xml:space="preserve"> </w:t>
            </w:r>
            <w:proofErr w:type="spellStart"/>
            <w:r w:rsidRPr="00A8232C">
              <w:rPr>
                <w:rFonts w:asciiTheme="minorHAnsi" w:hAnsiTheme="minorHAnsi" w:cstheme="minorHAnsi"/>
                <w:b/>
                <w:color w:val="12263F"/>
              </w:rPr>
              <w:t>organisation</w:t>
            </w:r>
            <w:proofErr w:type="spellEnd"/>
            <w:r w:rsidRPr="00A8232C">
              <w:rPr>
                <w:rFonts w:asciiTheme="minorHAnsi" w:hAnsiTheme="minorHAnsi" w:cstheme="minorHAnsi"/>
                <w:b/>
                <w:color w:val="12263F"/>
              </w:rPr>
              <w:t>, strategy and development</w:t>
            </w:r>
          </w:p>
          <w:p w14:paraId="1779C77B" w14:textId="77777777" w:rsidR="000854D3" w:rsidRPr="00A8232C" w:rsidRDefault="000854D3" w:rsidP="00B70AC9">
            <w:pPr>
              <w:pStyle w:val="4Bulletedcopyblue"/>
              <w:rPr>
                <w:rFonts w:asciiTheme="minorHAnsi" w:hAnsiTheme="minorHAnsi" w:cstheme="minorHAnsi"/>
                <w:color w:val="000000"/>
              </w:rPr>
            </w:pPr>
            <w:r w:rsidRPr="00A8232C">
              <w:rPr>
                <w:rFonts w:asciiTheme="minorHAnsi" w:hAnsiTheme="minorHAnsi" w:cstheme="minorHAnsi"/>
                <w:color w:val="000000"/>
              </w:rPr>
              <w:t xml:space="preserve">Monitor the delivery of the subject curriculum and provide appropriate support for staff when necessary. To support and advise new staff and ECTs. </w:t>
            </w:r>
          </w:p>
          <w:p w14:paraId="70AD6063" w14:textId="3BF7AF17" w:rsidR="000854D3" w:rsidRPr="00A8232C" w:rsidRDefault="000854D3" w:rsidP="00B70AC9">
            <w:pPr>
              <w:pStyle w:val="4Bulletedcopyblue"/>
              <w:rPr>
                <w:rFonts w:asciiTheme="minorHAnsi" w:hAnsiTheme="minorHAnsi" w:cstheme="minorHAnsi"/>
                <w:color w:val="000000"/>
              </w:rPr>
            </w:pPr>
            <w:r w:rsidRPr="00A8232C">
              <w:rPr>
                <w:rFonts w:asciiTheme="minorHAnsi" w:hAnsiTheme="minorHAnsi" w:cstheme="minorHAnsi"/>
                <w:color w:val="000000"/>
              </w:rPr>
              <w:t>Display children’s work in school and develop high quality, exciting and interactive displays that motivate children to respond and engage in their learning.</w:t>
            </w:r>
          </w:p>
          <w:p w14:paraId="2804E0C5" w14:textId="6A82FA77" w:rsidR="000854D3" w:rsidRPr="00A8232C" w:rsidRDefault="000854D3" w:rsidP="00B70AC9">
            <w:pPr>
              <w:pStyle w:val="4Bulletedcopyblue"/>
              <w:rPr>
                <w:rFonts w:asciiTheme="minorHAnsi" w:hAnsiTheme="minorHAnsi" w:cstheme="minorHAnsi"/>
                <w:color w:val="000000"/>
              </w:rPr>
            </w:pPr>
            <w:r w:rsidRPr="00A8232C">
              <w:rPr>
                <w:rFonts w:asciiTheme="minorHAnsi" w:hAnsiTheme="minorHAnsi" w:cstheme="minorHAnsi"/>
                <w:color w:val="000000"/>
              </w:rPr>
              <w:t>Identify ICT resources to develop cross curricular links</w:t>
            </w:r>
          </w:p>
          <w:p w14:paraId="5ADCB44D" w14:textId="5517CCE2" w:rsidR="001A48C8" w:rsidRPr="00A8232C" w:rsidRDefault="001A48C8" w:rsidP="001A48C8">
            <w:pPr>
              <w:pStyle w:val="4Bulletedcopyblue"/>
              <w:rPr>
                <w:rFonts w:asciiTheme="minorHAnsi" w:hAnsiTheme="minorHAnsi" w:cstheme="minorHAnsi"/>
              </w:rPr>
            </w:pPr>
            <w:r w:rsidRPr="00A8232C">
              <w:rPr>
                <w:rFonts w:asciiTheme="minorHAnsi" w:hAnsiTheme="minorHAnsi" w:cstheme="minorHAnsi"/>
              </w:rPr>
              <w:t>Make a positive contribution to the wider life and ethos of the school</w:t>
            </w:r>
          </w:p>
          <w:p w14:paraId="5FFDD572" w14:textId="77777777" w:rsidR="001A48C8" w:rsidRPr="00A8232C" w:rsidRDefault="001A48C8" w:rsidP="001A48C8">
            <w:pPr>
              <w:pStyle w:val="4Bulletedcopyblue"/>
              <w:rPr>
                <w:rFonts w:asciiTheme="minorHAnsi" w:hAnsiTheme="minorHAnsi" w:cstheme="minorHAnsi"/>
              </w:rPr>
            </w:pPr>
            <w:r w:rsidRPr="00A8232C">
              <w:rPr>
                <w:rFonts w:asciiTheme="minorHAnsi" w:hAnsiTheme="minorHAnsi" w:cstheme="minorHAnsi"/>
              </w:rPr>
              <w:t xml:space="preserve">Work with others on curriculum and pupil development to secure </w:t>
            </w:r>
            <w:proofErr w:type="spellStart"/>
            <w:r w:rsidRPr="00A8232C">
              <w:rPr>
                <w:rFonts w:asciiTheme="minorHAnsi" w:hAnsiTheme="minorHAnsi" w:cstheme="minorHAnsi"/>
              </w:rPr>
              <w:t>co-ordinated</w:t>
            </w:r>
            <w:proofErr w:type="spellEnd"/>
            <w:r w:rsidRPr="00A8232C">
              <w:rPr>
                <w:rFonts w:asciiTheme="minorHAnsi" w:hAnsiTheme="minorHAnsi" w:cstheme="minorHAnsi"/>
              </w:rPr>
              <w:t xml:space="preserve"> outcomes</w:t>
            </w:r>
          </w:p>
          <w:p w14:paraId="739FA7BC" w14:textId="77777777" w:rsidR="000854D3" w:rsidRPr="00A8232C" w:rsidRDefault="00495A0B" w:rsidP="00A52D24">
            <w:pPr>
              <w:pStyle w:val="4Bulletedcopyblue"/>
              <w:rPr>
                <w:rFonts w:asciiTheme="minorHAnsi" w:hAnsiTheme="minorHAnsi" w:cstheme="minorHAnsi"/>
                <w:color w:val="000000"/>
              </w:rPr>
            </w:pPr>
            <w:r w:rsidRPr="00A8232C">
              <w:rPr>
                <w:rFonts w:asciiTheme="minorHAnsi" w:hAnsiTheme="minorHAnsi" w:cstheme="minorHAnsi"/>
              </w:rPr>
              <w:t>Provide cover, in the unforeseen circumstance that another teacher is unable to teach</w:t>
            </w:r>
          </w:p>
          <w:p w14:paraId="0C3B6D15" w14:textId="77777777" w:rsidR="000854D3" w:rsidRPr="00A8232C" w:rsidRDefault="000854D3" w:rsidP="00A52D24">
            <w:pPr>
              <w:pStyle w:val="4Bulletedcopyblue"/>
              <w:rPr>
                <w:rFonts w:asciiTheme="minorHAnsi" w:hAnsiTheme="minorHAnsi" w:cstheme="minorHAnsi"/>
                <w:color w:val="000000"/>
              </w:rPr>
            </w:pPr>
            <w:r w:rsidRPr="00A8232C">
              <w:rPr>
                <w:rFonts w:asciiTheme="minorHAnsi" w:hAnsiTheme="minorHAnsi" w:cstheme="minorHAnsi"/>
                <w:color w:val="000000"/>
              </w:rPr>
              <w:t xml:space="preserve">Explore and initiate opportunities to promote, enrich and extend the subject experiences of pupils in school by organising visitors, arranging visits to other venues and finding ways to further subject in school. </w:t>
            </w:r>
          </w:p>
          <w:p w14:paraId="1D08E8D8" w14:textId="07A62739" w:rsidR="000854D3" w:rsidRPr="00A8232C" w:rsidRDefault="000854D3" w:rsidP="00A52D24">
            <w:pPr>
              <w:pStyle w:val="4Bulletedcopyblue"/>
              <w:rPr>
                <w:rFonts w:asciiTheme="minorHAnsi" w:hAnsiTheme="minorHAnsi" w:cstheme="minorHAnsi"/>
                <w:color w:val="000000"/>
              </w:rPr>
            </w:pPr>
            <w:r w:rsidRPr="00A8232C">
              <w:rPr>
                <w:rFonts w:asciiTheme="minorHAnsi" w:hAnsiTheme="minorHAnsi" w:cstheme="minorHAnsi"/>
                <w:color w:val="000000"/>
              </w:rPr>
              <w:t xml:space="preserve">Have responsibility for the </w:t>
            </w:r>
            <w:proofErr w:type="spellStart"/>
            <w:r w:rsidRPr="00A8232C">
              <w:rPr>
                <w:rFonts w:asciiTheme="minorHAnsi" w:hAnsiTheme="minorHAnsi" w:cstheme="minorHAnsi"/>
                <w:color w:val="000000"/>
              </w:rPr>
              <w:t>organisation</w:t>
            </w:r>
            <w:proofErr w:type="spellEnd"/>
            <w:r w:rsidRPr="00A8232C">
              <w:rPr>
                <w:rFonts w:asciiTheme="minorHAnsi" w:hAnsiTheme="minorHAnsi" w:cstheme="minorHAnsi"/>
                <w:color w:val="000000"/>
              </w:rPr>
              <w:t xml:space="preserve"> and audit of subject resources </w:t>
            </w:r>
            <w:proofErr w:type="gramStart"/>
            <w:r w:rsidRPr="00A8232C">
              <w:rPr>
                <w:rFonts w:asciiTheme="minorHAnsi" w:hAnsiTheme="minorHAnsi" w:cstheme="minorHAnsi"/>
                <w:color w:val="000000"/>
              </w:rPr>
              <w:t>and in</w:t>
            </w:r>
            <w:proofErr w:type="gramEnd"/>
            <w:r w:rsidRPr="00A8232C">
              <w:rPr>
                <w:rFonts w:asciiTheme="minorHAnsi" w:hAnsiTheme="minorHAnsi" w:cstheme="minorHAnsi"/>
                <w:color w:val="000000"/>
              </w:rPr>
              <w:t xml:space="preserve"> consultation with staff advise the head teacher of the resource needs for requisition purposes</w:t>
            </w:r>
          </w:p>
          <w:p w14:paraId="520885CC" w14:textId="77777777" w:rsidR="00495A0B" w:rsidRPr="00A8232C" w:rsidRDefault="00495A0B" w:rsidP="00495A0B">
            <w:pPr>
              <w:rPr>
                <w:rFonts w:cstheme="minorHAnsi"/>
                <w:b/>
                <w:sz w:val="20"/>
                <w:szCs w:val="20"/>
              </w:rPr>
            </w:pPr>
          </w:p>
          <w:p w14:paraId="2C01CBA3" w14:textId="77777777" w:rsidR="00495A0B" w:rsidRPr="00A8232C" w:rsidRDefault="00495A0B" w:rsidP="00495A0B">
            <w:pPr>
              <w:pStyle w:val="1bodycopy10pt"/>
              <w:rPr>
                <w:rFonts w:asciiTheme="minorHAnsi" w:hAnsiTheme="minorHAnsi" w:cstheme="minorHAnsi"/>
                <w:b/>
                <w:color w:val="12263F"/>
                <w:sz w:val="20"/>
                <w:szCs w:val="20"/>
              </w:rPr>
            </w:pPr>
            <w:r w:rsidRPr="00A8232C">
              <w:rPr>
                <w:rFonts w:asciiTheme="minorHAnsi" w:hAnsiTheme="minorHAnsi" w:cstheme="minorHAnsi"/>
                <w:b/>
                <w:color w:val="12263F"/>
                <w:sz w:val="20"/>
                <w:szCs w:val="20"/>
              </w:rPr>
              <w:t>Health, safety and discipline</w:t>
            </w:r>
          </w:p>
          <w:p w14:paraId="5BEDEE9A" w14:textId="77777777" w:rsidR="00495A0B" w:rsidRPr="00A8232C" w:rsidRDefault="00495A0B" w:rsidP="00495A0B">
            <w:pPr>
              <w:pStyle w:val="4Bulletedcopyblue"/>
              <w:rPr>
                <w:rFonts w:asciiTheme="minorHAnsi" w:hAnsiTheme="minorHAnsi" w:cstheme="minorHAnsi"/>
              </w:rPr>
            </w:pPr>
            <w:r w:rsidRPr="00A8232C">
              <w:rPr>
                <w:rFonts w:asciiTheme="minorHAnsi" w:hAnsiTheme="minorHAnsi" w:cstheme="minorHAnsi"/>
              </w:rPr>
              <w:t>Promote the safety and wellbeing of pupils</w:t>
            </w:r>
          </w:p>
          <w:p w14:paraId="51E7613C" w14:textId="77777777" w:rsidR="00495A0B" w:rsidRPr="00A8232C" w:rsidRDefault="00495A0B" w:rsidP="00495A0B">
            <w:pPr>
              <w:pStyle w:val="4Bulletedcopyblue"/>
              <w:rPr>
                <w:rFonts w:asciiTheme="minorHAnsi" w:hAnsiTheme="minorHAnsi" w:cstheme="minorHAnsi"/>
              </w:rPr>
            </w:pPr>
            <w:r w:rsidRPr="00A8232C">
              <w:rPr>
                <w:rFonts w:asciiTheme="minorHAnsi" w:hAnsiTheme="minorHAnsi" w:cstheme="minorHAnsi"/>
              </w:rPr>
              <w:lastRenderedPageBreak/>
              <w:t xml:space="preserve">Maintain good order and discipline among pupils, managing </w:t>
            </w:r>
            <w:proofErr w:type="spellStart"/>
            <w:r w:rsidRPr="00A8232C">
              <w:rPr>
                <w:rFonts w:asciiTheme="minorHAnsi" w:hAnsiTheme="minorHAnsi" w:cstheme="minorHAnsi"/>
              </w:rPr>
              <w:t>behaviour</w:t>
            </w:r>
            <w:proofErr w:type="spellEnd"/>
            <w:r w:rsidRPr="00A8232C">
              <w:rPr>
                <w:rFonts w:asciiTheme="minorHAnsi" w:hAnsiTheme="minorHAnsi" w:cstheme="minorHAnsi"/>
              </w:rPr>
              <w:t xml:space="preserve"> effectively to ensure a good and safe learning environment</w:t>
            </w:r>
          </w:p>
          <w:p w14:paraId="5F18645F" w14:textId="77777777" w:rsidR="000854D3" w:rsidRPr="00A8232C" w:rsidRDefault="000854D3" w:rsidP="00495A0B">
            <w:pPr>
              <w:pStyle w:val="1bodycopy10pt"/>
              <w:rPr>
                <w:rFonts w:asciiTheme="minorHAnsi" w:hAnsiTheme="minorHAnsi" w:cstheme="minorHAnsi"/>
                <w:b/>
                <w:color w:val="12263F"/>
                <w:sz w:val="20"/>
                <w:szCs w:val="20"/>
              </w:rPr>
            </w:pPr>
          </w:p>
          <w:p w14:paraId="702F8FA1" w14:textId="3DCF91C7" w:rsidR="00495A0B" w:rsidRPr="00A8232C" w:rsidRDefault="00495A0B" w:rsidP="00495A0B">
            <w:pPr>
              <w:pStyle w:val="1bodycopy10pt"/>
              <w:rPr>
                <w:rFonts w:asciiTheme="minorHAnsi" w:hAnsiTheme="minorHAnsi" w:cstheme="minorHAnsi"/>
                <w:b/>
                <w:color w:val="12263F"/>
                <w:sz w:val="20"/>
                <w:szCs w:val="20"/>
              </w:rPr>
            </w:pPr>
            <w:r w:rsidRPr="00A8232C">
              <w:rPr>
                <w:rFonts w:asciiTheme="minorHAnsi" w:hAnsiTheme="minorHAnsi" w:cstheme="minorHAnsi"/>
                <w:b/>
                <w:color w:val="12263F"/>
                <w:sz w:val="20"/>
                <w:szCs w:val="20"/>
              </w:rPr>
              <w:t>Professional development</w:t>
            </w:r>
          </w:p>
          <w:p w14:paraId="350687AE" w14:textId="77777777" w:rsidR="000854D3" w:rsidRPr="00A8232C" w:rsidRDefault="000854D3" w:rsidP="000854D3">
            <w:pPr>
              <w:pStyle w:val="4Bulletedcopyblue"/>
              <w:rPr>
                <w:rFonts w:asciiTheme="minorHAnsi" w:hAnsiTheme="minorHAnsi" w:cstheme="minorHAnsi"/>
              </w:rPr>
            </w:pPr>
            <w:r w:rsidRPr="00A8232C">
              <w:rPr>
                <w:rFonts w:asciiTheme="minorHAnsi" w:hAnsiTheme="minorHAnsi" w:cstheme="minorHAnsi"/>
                <w:color w:val="000000"/>
              </w:rPr>
              <w:t xml:space="preserve">To keep abreast of developments and training, attend relevant subject meetings and courses and share and cascade information with teachers at staff meetings and by </w:t>
            </w:r>
            <w:proofErr w:type="spellStart"/>
            <w:r w:rsidRPr="00A8232C">
              <w:rPr>
                <w:rFonts w:asciiTheme="minorHAnsi" w:hAnsiTheme="minorHAnsi" w:cstheme="minorHAnsi"/>
                <w:color w:val="000000"/>
              </w:rPr>
              <w:t>organising</w:t>
            </w:r>
            <w:proofErr w:type="spellEnd"/>
            <w:r w:rsidRPr="00A8232C">
              <w:rPr>
                <w:rFonts w:asciiTheme="minorHAnsi" w:hAnsiTheme="minorHAnsi" w:cstheme="minorHAnsi"/>
                <w:color w:val="000000"/>
              </w:rPr>
              <w:t xml:space="preserve"> appropriate INSET.</w:t>
            </w:r>
          </w:p>
          <w:p w14:paraId="6BA60A3F" w14:textId="46A2A01F" w:rsidR="00495A0B" w:rsidRPr="00A8232C" w:rsidRDefault="00495A0B" w:rsidP="00495A0B">
            <w:pPr>
              <w:pStyle w:val="4Bulletedcopyblue"/>
              <w:rPr>
                <w:rFonts w:asciiTheme="minorHAnsi" w:hAnsiTheme="minorHAnsi" w:cstheme="minorHAnsi"/>
              </w:rPr>
            </w:pPr>
            <w:r w:rsidRPr="00A8232C">
              <w:rPr>
                <w:rFonts w:asciiTheme="minorHAnsi" w:hAnsiTheme="minorHAnsi" w:cstheme="minorHAnsi"/>
              </w:rPr>
              <w:t>Take part in the school’s appraisal procedures</w:t>
            </w:r>
          </w:p>
          <w:p w14:paraId="67E58D7E" w14:textId="6C71F882" w:rsidR="000854D3" w:rsidRPr="00A8232C" w:rsidRDefault="000854D3" w:rsidP="00495A0B">
            <w:pPr>
              <w:pStyle w:val="4Bulletedcopyblue"/>
              <w:rPr>
                <w:rFonts w:asciiTheme="minorHAnsi" w:hAnsiTheme="minorHAnsi" w:cstheme="minorHAnsi"/>
              </w:rPr>
            </w:pPr>
            <w:r w:rsidRPr="00A8232C">
              <w:rPr>
                <w:rFonts w:asciiTheme="minorHAnsi" w:hAnsiTheme="minorHAnsi" w:cstheme="minorHAnsi"/>
                <w:color w:val="000000"/>
              </w:rPr>
              <w:t>Develop and implement policies and practices which reflect the school’s commitment to high achievement through effective learning and teaching</w:t>
            </w:r>
          </w:p>
          <w:p w14:paraId="6DE18D63" w14:textId="77777777" w:rsidR="000854D3" w:rsidRPr="00A8232C" w:rsidRDefault="000854D3" w:rsidP="00495A0B">
            <w:pPr>
              <w:pStyle w:val="1bodycopy10pt"/>
              <w:rPr>
                <w:rFonts w:asciiTheme="minorHAnsi" w:hAnsiTheme="minorHAnsi" w:cstheme="minorHAnsi"/>
                <w:b/>
                <w:color w:val="12263F"/>
                <w:sz w:val="20"/>
                <w:szCs w:val="20"/>
              </w:rPr>
            </w:pPr>
          </w:p>
          <w:p w14:paraId="3778653B" w14:textId="0F027F7D" w:rsidR="00495A0B" w:rsidRPr="00A8232C" w:rsidRDefault="00495A0B" w:rsidP="00495A0B">
            <w:pPr>
              <w:pStyle w:val="1bodycopy10pt"/>
              <w:rPr>
                <w:rFonts w:asciiTheme="minorHAnsi" w:hAnsiTheme="minorHAnsi" w:cstheme="minorHAnsi"/>
                <w:b/>
                <w:color w:val="12263F"/>
                <w:sz w:val="20"/>
                <w:szCs w:val="20"/>
              </w:rPr>
            </w:pPr>
            <w:r w:rsidRPr="00A8232C">
              <w:rPr>
                <w:rFonts w:asciiTheme="minorHAnsi" w:hAnsiTheme="minorHAnsi" w:cstheme="minorHAnsi"/>
                <w:b/>
                <w:color w:val="12263F"/>
                <w:sz w:val="20"/>
                <w:szCs w:val="20"/>
              </w:rPr>
              <w:t>Communication</w:t>
            </w:r>
          </w:p>
          <w:p w14:paraId="20D04B59" w14:textId="3D7D492D" w:rsidR="00495A0B" w:rsidRPr="00A8232C" w:rsidRDefault="00495A0B" w:rsidP="00495A0B">
            <w:pPr>
              <w:pStyle w:val="4Bulletedcopyblue"/>
              <w:rPr>
                <w:rFonts w:asciiTheme="minorHAnsi" w:hAnsiTheme="minorHAnsi" w:cstheme="minorHAnsi"/>
              </w:rPr>
            </w:pPr>
            <w:r w:rsidRPr="00A8232C">
              <w:rPr>
                <w:rFonts w:asciiTheme="minorHAnsi" w:hAnsiTheme="minorHAnsi" w:cstheme="minorHAnsi"/>
              </w:rPr>
              <w:t>Communicate effectively with pupils, parents</w:t>
            </w:r>
            <w:r w:rsidR="001E5482">
              <w:rPr>
                <w:rFonts w:asciiTheme="minorHAnsi" w:hAnsiTheme="minorHAnsi" w:cstheme="minorHAnsi"/>
              </w:rPr>
              <w:t>,</w:t>
            </w:r>
            <w:r w:rsidRPr="00A8232C">
              <w:rPr>
                <w:rFonts w:asciiTheme="minorHAnsi" w:hAnsiTheme="minorHAnsi" w:cstheme="minorHAnsi"/>
              </w:rPr>
              <w:t xml:space="preserve"> carers</w:t>
            </w:r>
            <w:r w:rsidR="001E5482">
              <w:rPr>
                <w:rFonts w:asciiTheme="minorHAnsi" w:hAnsiTheme="minorHAnsi" w:cstheme="minorHAnsi"/>
              </w:rPr>
              <w:t xml:space="preserve"> and external agencies </w:t>
            </w:r>
          </w:p>
          <w:p w14:paraId="520ED14B" w14:textId="77777777" w:rsidR="00495A0B" w:rsidRPr="00A8232C" w:rsidRDefault="00495A0B" w:rsidP="00495A0B">
            <w:pPr>
              <w:pStyle w:val="4Bulletedcopyblue"/>
              <w:numPr>
                <w:ilvl w:val="0"/>
                <w:numId w:val="0"/>
              </w:numPr>
              <w:ind w:left="340" w:hanging="170"/>
              <w:rPr>
                <w:rFonts w:asciiTheme="minorHAnsi" w:hAnsiTheme="minorHAnsi" w:cstheme="minorHAnsi"/>
              </w:rPr>
            </w:pPr>
          </w:p>
          <w:p w14:paraId="1D7FF900" w14:textId="77777777" w:rsidR="00495A0B" w:rsidRPr="00A8232C" w:rsidRDefault="00495A0B" w:rsidP="00495A0B">
            <w:pPr>
              <w:pStyle w:val="1bodycopy10pt"/>
              <w:rPr>
                <w:rFonts w:asciiTheme="minorHAnsi" w:hAnsiTheme="minorHAnsi" w:cstheme="minorHAnsi"/>
                <w:b/>
                <w:color w:val="12263F"/>
                <w:sz w:val="20"/>
                <w:szCs w:val="20"/>
              </w:rPr>
            </w:pPr>
            <w:r w:rsidRPr="00A8232C">
              <w:rPr>
                <w:rFonts w:asciiTheme="minorHAnsi" w:hAnsiTheme="minorHAnsi" w:cstheme="minorHAnsi"/>
                <w:b/>
                <w:color w:val="12263F"/>
                <w:sz w:val="20"/>
                <w:szCs w:val="20"/>
              </w:rPr>
              <w:t xml:space="preserve">Working with colleagues and other relevant professionals </w:t>
            </w:r>
          </w:p>
          <w:p w14:paraId="518024CE" w14:textId="77777777" w:rsidR="00495A0B" w:rsidRPr="00A8232C" w:rsidRDefault="00495A0B" w:rsidP="00495A0B">
            <w:pPr>
              <w:pStyle w:val="4Bulletedcopyblue"/>
              <w:rPr>
                <w:rFonts w:asciiTheme="minorHAnsi" w:hAnsiTheme="minorHAnsi" w:cstheme="minorHAnsi"/>
              </w:rPr>
            </w:pPr>
            <w:r w:rsidRPr="00A8232C">
              <w:rPr>
                <w:rFonts w:asciiTheme="minorHAnsi" w:hAnsiTheme="minorHAnsi" w:cstheme="minorHAnsi"/>
              </w:rPr>
              <w:t>Collaborate and work with colleagues and other relevant professionals within and beyond the school</w:t>
            </w:r>
          </w:p>
          <w:p w14:paraId="3C10C854" w14:textId="77777777" w:rsidR="00495A0B" w:rsidRPr="00A8232C" w:rsidRDefault="00495A0B" w:rsidP="00495A0B">
            <w:pPr>
              <w:pStyle w:val="4Bulletedcopyblue"/>
              <w:rPr>
                <w:rFonts w:asciiTheme="minorHAnsi" w:hAnsiTheme="minorHAnsi" w:cstheme="minorHAnsi"/>
              </w:rPr>
            </w:pPr>
            <w:r w:rsidRPr="00A8232C">
              <w:rPr>
                <w:rFonts w:asciiTheme="minorHAnsi" w:hAnsiTheme="minorHAnsi" w:cstheme="minorHAnsi"/>
              </w:rPr>
              <w:t>Develop effective professional relationships with colleagues</w:t>
            </w:r>
          </w:p>
          <w:p w14:paraId="003FFC0D" w14:textId="77777777" w:rsidR="00495A0B" w:rsidRPr="00A8232C" w:rsidRDefault="00495A0B" w:rsidP="00495A0B">
            <w:pPr>
              <w:pStyle w:val="4Bulletedcopyblue"/>
              <w:numPr>
                <w:ilvl w:val="0"/>
                <w:numId w:val="0"/>
              </w:numPr>
              <w:rPr>
                <w:rFonts w:asciiTheme="minorHAnsi" w:hAnsiTheme="minorHAnsi" w:cstheme="minorHAnsi"/>
              </w:rPr>
            </w:pPr>
          </w:p>
          <w:p w14:paraId="31B5374B" w14:textId="77777777" w:rsidR="00495A0B" w:rsidRPr="00A8232C" w:rsidRDefault="00495A0B" w:rsidP="00495A0B">
            <w:pPr>
              <w:pStyle w:val="1bodycopy10pt"/>
              <w:rPr>
                <w:rFonts w:asciiTheme="minorHAnsi" w:hAnsiTheme="minorHAnsi" w:cstheme="minorHAnsi"/>
                <w:b/>
                <w:color w:val="12263F"/>
                <w:sz w:val="20"/>
                <w:szCs w:val="20"/>
              </w:rPr>
            </w:pPr>
            <w:r w:rsidRPr="00A8232C">
              <w:rPr>
                <w:rFonts w:asciiTheme="minorHAnsi" w:hAnsiTheme="minorHAnsi" w:cstheme="minorHAnsi"/>
                <w:b/>
                <w:color w:val="12263F"/>
                <w:sz w:val="20"/>
                <w:szCs w:val="20"/>
              </w:rPr>
              <w:t>Personal and professional conduct</w:t>
            </w:r>
          </w:p>
          <w:p w14:paraId="10171769" w14:textId="77777777" w:rsidR="00495A0B" w:rsidRPr="00A8232C" w:rsidRDefault="00495A0B" w:rsidP="00495A0B">
            <w:pPr>
              <w:pStyle w:val="4Bulletedcopyblue"/>
              <w:rPr>
                <w:rFonts w:asciiTheme="minorHAnsi" w:hAnsiTheme="minorHAnsi" w:cstheme="minorHAnsi"/>
              </w:rPr>
            </w:pPr>
            <w:r w:rsidRPr="00A8232C">
              <w:rPr>
                <w:rFonts w:asciiTheme="minorHAnsi" w:hAnsiTheme="minorHAnsi" w:cstheme="minorHAnsi"/>
              </w:rPr>
              <w:t xml:space="preserve">Uphold public trust in the profession and maintain high standards of ethics and </w:t>
            </w:r>
            <w:proofErr w:type="spellStart"/>
            <w:r w:rsidRPr="00A8232C">
              <w:rPr>
                <w:rFonts w:asciiTheme="minorHAnsi" w:hAnsiTheme="minorHAnsi" w:cstheme="minorHAnsi"/>
              </w:rPr>
              <w:t>behaviour</w:t>
            </w:r>
            <w:proofErr w:type="spellEnd"/>
            <w:r w:rsidRPr="00A8232C">
              <w:rPr>
                <w:rFonts w:asciiTheme="minorHAnsi" w:hAnsiTheme="minorHAnsi" w:cstheme="minorHAnsi"/>
              </w:rPr>
              <w:t>, within and outside school</w:t>
            </w:r>
          </w:p>
          <w:p w14:paraId="60E9CCDE" w14:textId="77777777" w:rsidR="00495A0B" w:rsidRPr="00A8232C" w:rsidRDefault="00495A0B" w:rsidP="00495A0B">
            <w:pPr>
              <w:pStyle w:val="4Bulletedcopyblue"/>
              <w:rPr>
                <w:rFonts w:asciiTheme="minorHAnsi" w:hAnsiTheme="minorHAnsi" w:cstheme="minorHAnsi"/>
              </w:rPr>
            </w:pPr>
            <w:r w:rsidRPr="00A8232C">
              <w:rPr>
                <w:rFonts w:asciiTheme="minorHAnsi" w:hAnsiTheme="minorHAnsi" w:cstheme="minorHAnsi"/>
              </w:rPr>
              <w:t>Have proper and professional regard for the ethos, policies and practices of the school, and maintain high standards of attendance and punctuality</w:t>
            </w:r>
          </w:p>
          <w:p w14:paraId="0465438F" w14:textId="77777777" w:rsidR="00495A0B" w:rsidRPr="00A8232C" w:rsidRDefault="00495A0B" w:rsidP="00495A0B">
            <w:pPr>
              <w:pStyle w:val="4Bulletedcopyblue"/>
              <w:rPr>
                <w:rFonts w:asciiTheme="minorHAnsi" w:hAnsiTheme="minorHAnsi" w:cstheme="minorHAnsi"/>
              </w:rPr>
            </w:pPr>
            <w:r w:rsidRPr="00A8232C">
              <w:rPr>
                <w:rFonts w:asciiTheme="minorHAnsi" w:hAnsiTheme="minorHAnsi" w:cstheme="minorHAnsi"/>
              </w:rPr>
              <w:t>Understand and act within the statutory frameworks setting out their professional duties and responsibilities</w:t>
            </w:r>
          </w:p>
          <w:p w14:paraId="5A2315A7" w14:textId="77777777" w:rsidR="000854D3" w:rsidRPr="00A8232C" w:rsidRDefault="000854D3" w:rsidP="00495A0B">
            <w:pPr>
              <w:pStyle w:val="1bodycopy10pt"/>
              <w:rPr>
                <w:rFonts w:asciiTheme="minorHAnsi" w:hAnsiTheme="minorHAnsi" w:cstheme="minorHAnsi"/>
                <w:sz w:val="20"/>
                <w:szCs w:val="20"/>
              </w:rPr>
            </w:pPr>
          </w:p>
          <w:p w14:paraId="4537EC25" w14:textId="03FC0C47" w:rsidR="00495A0B" w:rsidRPr="00A8232C" w:rsidRDefault="00495A0B" w:rsidP="00495A0B">
            <w:pPr>
              <w:pStyle w:val="1bodycopy10pt"/>
              <w:rPr>
                <w:rFonts w:asciiTheme="minorHAnsi" w:hAnsiTheme="minorHAnsi" w:cstheme="minorHAnsi"/>
                <w:sz w:val="20"/>
                <w:szCs w:val="20"/>
              </w:rPr>
            </w:pPr>
            <w:r w:rsidRPr="00A8232C">
              <w:rPr>
                <w:rFonts w:asciiTheme="minorHAnsi" w:hAnsiTheme="minorHAnsi" w:cstheme="minorHAnsi"/>
                <w:sz w:val="20"/>
                <w:szCs w:val="20"/>
              </w:rPr>
              <w:t xml:space="preserve">The teacher will be required to safeguard and promote the welfare of children and young </w:t>
            </w:r>
            <w:r w:rsidR="00527677" w:rsidRPr="00A8232C">
              <w:rPr>
                <w:rFonts w:asciiTheme="minorHAnsi" w:hAnsiTheme="minorHAnsi" w:cstheme="minorHAnsi"/>
                <w:sz w:val="20"/>
                <w:szCs w:val="20"/>
              </w:rPr>
              <w:t>people and</w:t>
            </w:r>
            <w:r w:rsidRPr="00A8232C">
              <w:rPr>
                <w:rFonts w:asciiTheme="minorHAnsi" w:hAnsiTheme="minorHAnsi" w:cstheme="minorHAnsi"/>
                <w:sz w:val="20"/>
                <w:szCs w:val="20"/>
              </w:rPr>
              <w:t xml:space="preserve"> follow school policies and the staff code of conduct.</w:t>
            </w:r>
          </w:p>
          <w:p w14:paraId="25C08A74" w14:textId="08A647EE" w:rsidR="00440852" w:rsidRPr="00A8232C" w:rsidRDefault="00440852" w:rsidP="52A7A3A5">
            <w:pPr>
              <w:pStyle w:val="NoSpacing"/>
              <w:spacing w:before="120"/>
              <w:rPr>
                <w:rFonts w:asciiTheme="minorHAnsi" w:hAnsiTheme="minorHAnsi" w:cstheme="minorHAnsi"/>
                <w:b/>
                <w:bCs/>
                <w:sz w:val="20"/>
              </w:rPr>
            </w:pPr>
          </w:p>
        </w:tc>
      </w:tr>
      <w:tr w:rsidR="00440852" w:rsidRPr="00A8232C" w14:paraId="2D8B3288" w14:textId="77777777" w:rsidTr="52A7A3A5">
        <w:trPr>
          <w:trHeight w:val="3110"/>
        </w:trPr>
        <w:tc>
          <w:tcPr>
            <w:tcW w:w="10485" w:type="dxa"/>
          </w:tcPr>
          <w:p w14:paraId="09CF4AE7" w14:textId="6FB5446A" w:rsidR="00440852" w:rsidRPr="00A8232C" w:rsidRDefault="00440852" w:rsidP="00440852">
            <w:pPr>
              <w:rPr>
                <w:rFonts w:cstheme="minorHAnsi"/>
                <w:b/>
                <w:sz w:val="20"/>
                <w:szCs w:val="20"/>
                <w:u w:val="single"/>
              </w:rPr>
            </w:pPr>
            <w:r w:rsidRPr="00A8232C">
              <w:rPr>
                <w:rFonts w:cstheme="minorHAnsi"/>
                <w:b/>
                <w:sz w:val="20"/>
                <w:szCs w:val="20"/>
                <w:u w:val="single"/>
              </w:rPr>
              <w:lastRenderedPageBreak/>
              <w:t xml:space="preserve">Other </w:t>
            </w:r>
          </w:p>
          <w:p w14:paraId="637BF843" w14:textId="7055A266" w:rsidR="006C4D5D" w:rsidRPr="00A8232C" w:rsidRDefault="006C4D5D" w:rsidP="006C4D5D">
            <w:pPr>
              <w:pStyle w:val="ListParagraph"/>
              <w:numPr>
                <w:ilvl w:val="0"/>
                <w:numId w:val="15"/>
              </w:numPr>
              <w:spacing w:after="160" w:line="259" w:lineRule="auto"/>
              <w:rPr>
                <w:rStyle w:val="eop"/>
                <w:rFonts w:cstheme="minorHAnsi"/>
                <w:sz w:val="20"/>
                <w:szCs w:val="20"/>
              </w:rPr>
            </w:pPr>
            <w:r w:rsidRPr="00A8232C">
              <w:rPr>
                <w:rStyle w:val="normaltextrun"/>
                <w:rFonts w:cstheme="minorHAnsi"/>
                <w:color w:val="000000"/>
                <w:sz w:val="20"/>
                <w:szCs w:val="20"/>
                <w:shd w:val="clear" w:color="auto" w:fill="FFFFFF"/>
              </w:rPr>
              <w:t>To maintain personal and professional development to meet the changing demands of the post, participating in appropriate training activities.</w:t>
            </w:r>
            <w:r w:rsidRPr="00A8232C">
              <w:rPr>
                <w:rStyle w:val="eop"/>
                <w:rFonts w:cstheme="minorHAnsi"/>
                <w:color w:val="000000"/>
                <w:sz w:val="20"/>
                <w:szCs w:val="20"/>
                <w:shd w:val="clear" w:color="auto" w:fill="FFFFFF"/>
              </w:rPr>
              <w:t> </w:t>
            </w:r>
          </w:p>
          <w:p w14:paraId="63F591FC" w14:textId="6107A98C" w:rsidR="00500A26" w:rsidRPr="00A8232C" w:rsidRDefault="005448DB" w:rsidP="006C4D5D">
            <w:pPr>
              <w:pStyle w:val="ListParagraph"/>
              <w:numPr>
                <w:ilvl w:val="0"/>
                <w:numId w:val="15"/>
              </w:numPr>
              <w:spacing w:after="160" w:line="259" w:lineRule="auto"/>
              <w:rPr>
                <w:rStyle w:val="eop"/>
                <w:rFonts w:cstheme="minorHAnsi"/>
                <w:sz w:val="20"/>
                <w:szCs w:val="20"/>
              </w:rPr>
            </w:pPr>
            <w:r w:rsidRPr="00A8232C">
              <w:rPr>
                <w:rStyle w:val="normaltextrun"/>
                <w:rFonts w:cstheme="minorHAnsi"/>
                <w:color w:val="000000"/>
                <w:sz w:val="20"/>
                <w:szCs w:val="20"/>
                <w:shd w:val="clear" w:color="auto" w:fill="FFFFFF"/>
              </w:rPr>
              <w:t xml:space="preserve">To </w:t>
            </w:r>
            <w:proofErr w:type="gramStart"/>
            <w:r w:rsidRPr="00A8232C">
              <w:rPr>
                <w:rStyle w:val="normaltextrun"/>
                <w:rFonts w:cstheme="minorHAnsi"/>
                <w:color w:val="000000"/>
                <w:sz w:val="20"/>
                <w:szCs w:val="20"/>
                <w:shd w:val="clear" w:color="auto" w:fill="FFFFFF"/>
              </w:rPr>
              <w:t>support at all times</w:t>
            </w:r>
            <w:proofErr w:type="gramEnd"/>
            <w:r w:rsidRPr="00A8232C">
              <w:rPr>
                <w:rStyle w:val="normaltextrun"/>
                <w:rFonts w:cstheme="minorHAnsi"/>
                <w:color w:val="000000"/>
                <w:sz w:val="20"/>
                <w:szCs w:val="20"/>
                <w:shd w:val="clear" w:color="auto" w:fill="FFFFFF"/>
              </w:rPr>
              <w:t xml:space="preserve"> the Catholic ethos of the school</w:t>
            </w:r>
            <w:r w:rsidR="00440095" w:rsidRPr="00A8232C">
              <w:rPr>
                <w:rStyle w:val="normaltextrun"/>
                <w:rFonts w:cstheme="minorHAnsi"/>
                <w:color w:val="000000"/>
                <w:sz w:val="20"/>
                <w:szCs w:val="20"/>
                <w:shd w:val="clear" w:color="auto" w:fill="FFFFFF"/>
              </w:rPr>
              <w:t xml:space="preserve"> </w:t>
            </w:r>
            <w:r w:rsidR="00440095" w:rsidRPr="00A8232C">
              <w:rPr>
                <w:rStyle w:val="normaltextrun"/>
                <w:rFonts w:cstheme="minorHAnsi"/>
                <w:color w:val="000000"/>
                <w:sz w:val="20"/>
                <w:szCs w:val="20"/>
              </w:rPr>
              <w:t xml:space="preserve">and values of the </w:t>
            </w:r>
            <w:r w:rsidR="00443578" w:rsidRPr="00A8232C">
              <w:rPr>
                <w:rStyle w:val="normaltextrun"/>
                <w:rFonts w:cstheme="minorHAnsi"/>
                <w:color w:val="000000"/>
                <w:sz w:val="20"/>
                <w:szCs w:val="20"/>
                <w:shd w:val="clear" w:color="auto" w:fill="FFFFFF"/>
              </w:rPr>
              <w:t>Multi Academy Company</w:t>
            </w:r>
            <w:r w:rsidRPr="00A8232C">
              <w:rPr>
                <w:rStyle w:val="normaltextrun"/>
                <w:rFonts w:cstheme="minorHAnsi"/>
                <w:color w:val="000000"/>
                <w:sz w:val="20"/>
                <w:szCs w:val="20"/>
                <w:shd w:val="clear" w:color="auto" w:fill="FFFFFF"/>
              </w:rPr>
              <w:t xml:space="preserve"> by promoting the agreed vision and aims and setting an example of personal integrity and professionalism.</w:t>
            </w:r>
            <w:r w:rsidRPr="00A8232C">
              <w:rPr>
                <w:rStyle w:val="eop"/>
                <w:rFonts w:cstheme="minorHAnsi"/>
                <w:color w:val="000000"/>
                <w:sz w:val="20"/>
                <w:szCs w:val="20"/>
                <w:shd w:val="clear" w:color="auto" w:fill="FFFFFF"/>
              </w:rPr>
              <w:t> </w:t>
            </w:r>
          </w:p>
          <w:p w14:paraId="31CA9B9C" w14:textId="5529319B" w:rsidR="006C4D5D" w:rsidRPr="00A8232C" w:rsidRDefault="006C4D5D" w:rsidP="004F41A8">
            <w:pPr>
              <w:pStyle w:val="1bodycopy10pt"/>
              <w:numPr>
                <w:ilvl w:val="0"/>
                <w:numId w:val="15"/>
              </w:numPr>
              <w:rPr>
                <w:rStyle w:val="normaltextrun"/>
                <w:rFonts w:asciiTheme="minorHAnsi" w:hAnsiTheme="minorHAnsi" w:cstheme="minorHAnsi"/>
                <w:sz w:val="20"/>
                <w:szCs w:val="20"/>
              </w:rPr>
            </w:pPr>
            <w:r w:rsidRPr="00A8232C">
              <w:rPr>
                <w:rStyle w:val="normaltextrun"/>
                <w:rFonts w:asciiTheme="minorHAnsi" w:hAnsiTheme="minorHAnsi" w:cstheme="minorHAnsi"/>
                <w:color w:val="000000"/>
                <w:sz w:val="20"/>
                <w:szCs w:val="20"/>
                <w:bdr w:val="none" w:sz="0" w:space="0" w:color="auto" w:frame="1"/>
              </w:rPr>
              <w:t xml:space="preserve">To </w:t>
            </w:r>
            <w:r w:rsidR="004F41A8" w:rsidRPr="00A8232C">
              <w:rPr>
                <w:rFonts w:asciiTheme="minorHAnsi" w:hAnsiTheme="minorHAnsi" w:cstheme="minorHAnsi"/>
                <w:sz w:val="20"/>
                <w:szCs w:val="20"/>
              </w:rPr>
              <w:t xml:space="preserve">safeguard and promote the welfare of children and young </w:t>
            </w:r>
            <w:proofErr w:type="gramStart"/>
            <w:r w:rsidR="004F41A8" w:rsidRPr="00A8232C">
              <w:rPr>
                <w:rFonts w:asciiTheme="minorHAnsi" w:hAnsiTheme="minorHAnsi" w:cstheme="minorHAnsi"/>
                <w:sz w:val="20"/>
                <w:szCs w:val="20"/>
              </w:rPr>
              <w:t>people, and</w:t>
            </w:r>
            <w:proofErr w:type="gramEnd"/>
            <w:r w:rsidR="004F41A8" w:rsidRPr="00A8232C">
              <w:rPr>
                <w:rFonts w:asciiTheme="minorHAnsi" w:hAnsiTheme="minorHAnsi" w:cstheme="minorHAnsi"/>
                <w:sz w:val="20"/>
                <w:szCs w:val="20"/>
              </w:rPr>
              <w:t xml:space="preserve"> follow school policies and the staff code of conduct.</w:t>
            </w:r>
          </w:p>
          <w:p w14:paraId="11758353" w14:textId="432299FB" w:rsidR="006C4D5D" w:rsidRPr="00A8232C" w:rsidRDefault="006C4D5D" w:rsidP="006C4D5D">
            <w:pPr>
              <w:pStyle w:val="ListParagraph"/>
              <w:numPr>
                <w:ilvl w:val="0"/>
                <w:numId w:val="15"/>
              </w:numPr>
              <w:spacing w:after="160" w:line="259" w:lineRule="auto"/>
              <w:rPr>
                <w:rStyle w:val="normaltextrun"/>
                <w:rFonts w:cstheme="minorHAnsi"/>
                <w:sz w:val="20"/>
                <w:szCs w:val="20"/>
              </w:rPr>
            </w:pPr>
            <w:r w:rsidRPr="00A8232C">
              <w:rPr>
                <w:rStyle w:val="normaltextrun"/>
                <w:rFonts w:cstheme="minorHAnsi"/>
                <w:color w:val="000000"/>
                <w:sz w:val="20"/>
                <w:szCs w:val="20"/>
                <w:shd w:val="clear" w:color="auto" w:fill="FFFFFF"/>
              </w:rPr>
              <w:t>Other duties as may be determined from time to time within the general scope of the post. Duties and responsibilities outside of the post will only be required with the agreement of the post holder.</w:t>
            </w:r>
          </w:p>
          <w:p w14:paraId="19BDB5C5" w14:textId="1BEFCD8E" w:rsidR="005E64BB" w:rsidRPr="00A8232C" w:rsidRDefault="005E64BB" w:rsidP="005E64BB">
            <w:pPr>
              <w:spacing w:after="160" w:line="259" w:lineRule="auto"/>
              <w:rPr>
                <w:rFonts w:cstheme="minorHAnsi"/>
                <w:sz w:val="20"/>
                <w:szCs w:val="20"/>
              </w:rPr>
            </w:pPr>
            <w:r w:rsidRPr="00A8232C">
              <w:rPr>
                <w:rFonts w:cstheme="minorHAnsi"/>
                <w:sz w:val="20"/>
                <w:szCs w:val="20"/>
              </w:rPr>
              <w:t xml:space="preserve">The </w:t>
            </w:r>
            <w:r w:rsidR="00440095" w:rsidRPr="00A8232C">
              <w:rPr>
                <w:rFonts w:cstheme="minorHAnsi"/>
                <w:sz w:val="20"/>
                <w:szCs w:val="20"/>
              </w:rPr>
              <w:t>Our Lady of the Magnificat</w:t>
            </w:r>
            <w:r w:rsidRPr="00A8232C">
              <w:rPr>
                <w:rFonts w:cstheme="minorHAnsi"/>
                <w:sz w:val="20"/>
                <w:szCs w:val="20"/>
              </w:rPr>
              <w:t xml:space="preserve"> reserves the right to require you to work at such other place or places as it may reasonably require from time to time subject to the provision of reasonable notice.</w:t>
            </w:r>
          </w:p>
          <w:p w14:paraId="4A54AD5A" w14:textId="46B3894D" w:rsidR="00440852" w:rsidRPr="00A8232C" w:rsidRDefault="00440852" w:rsidP="00B05F9C">
            <w:pPr>
              <w:textAlignment w:val="baseline"/>
              <w:rPr>
                <w:rFonts w:eastAsia="Times New Roman" w:cstheme="minorHAnsi"/>
                <w:sz w:val="20"/>
                <w:szCs w:val="20"/>
                <w:lang w:eastAsia="en-GB"/>
              </w:rPr>
            </w:pPr>
          </w:p>
        </w:tc>
      </w:tr>
      <w:tr w:rsidR="009B39CD" w:rsidRPr="00A8232C" w14:paraId="25B3CFB3" w14:textId="77777777" w:rsidTr="00E27414">
        <w:trPr>
          <w:trHeight w:val="1271"/>
        </w:trPr>
        <w:tc>
          <w:tcPr>
            <w:tcW w:w="10485" w:type="dxa"/>
          </w:tcPr>
          <w:p w14:paraId="05FE4D4B" w14:textId="77777777" w:rsidR="00407694" w:rsidRPr="00A8232C" w:rsidRDefault="00407694" w:rsidP="00407694">
            <w:pPr>
              <w:pStyle w:val="1bodycopy10pt"/>
              <w:rPr>
                <w:rFonts w:asciiTheme="minorHAnsi" w:hAnsiTheme="minorHAnsi" w:cstheme="minorHAnsi"/>
                <w:i/>
                <w:iCs/>
                <w:sz w:val="20"/>
                <w:szCs w:val="20"/>
              </w:rPr>
            </w:pPr>
            <w:r w:rsidRPr="00A8232C">
              <w:rPr>
                <w:rFonts w:asciiTheme="minorHAnsi" w:hAnsiTheme="minorHAnsi" w:cstheme="minorHAnsi"/>
                <w:i/>
                <w:iCs/>
                <w:sz w:val="20"/>
                <w:szCs w:val="20"/>
              </w:rPr>
              <w:t>Please note that this is illustrative of the general nature and level of responsibility of the role. It is not a comprehensive list of all tasks that the teacher will carry out. The postholder may be required to do other duties appropriate to the level of the role, as directed by the headteacher or line manager.</w:t>
            </w:r>
          </w:p>
          <w:p w14:paraId="44164723" w14:textId="608268E0" w:rsidR="009B39CD" w:rsidRPr="00A8232C" w:rsidRDefault="009B39CD" w:rsidP="009B39CD">
            <w:pPr>
              <w:rPr>
                <w:rFonts w:cstheme="minorHAnsi"/>
                <w:b/>
                <w:sz w:val="20"/>
                <w:szCs w:val="20"/>
                <w:u w:val="single"/>
              </w:rPr>
            </w:pPr>
          </w:p>
        </w:tc>
      </w:tr>
    </w:tbl>
    <w:p w14:paraId="6800B921" w14:textId="5BCD452B" w:rsidR="00DB551E" w:rsidRPr="00A8232C" w:rsidRDefault="00DB551E" w:rsidP="001478B9">
      <w:pPr>
        <w:rPr>
          <w:sz w:val="20"/>
          <w:szCs w:val="20"/>
        </w:rPr>
      </w:pPr>
    </w:p>
    <w:sectPr w:rsidR="00DB551E" w:rsidRPr="00A8232C" w:rsidSect="008F60A9">
      <w:pgSz w:w="11900" w:h="16840"/>
      <w:pgMar w:top="454" w:right="720" w:bottom="454"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AA3AE2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46782246" o:spid="_x0000_i1025" type="#_x0000_t75" style="width:208.5pt;height:332.25pt;visibility:visible;mso-wrap-style:square">
            <v:imagedata r:id="rId1" o:title=""/>
          </v:shape>
        </w:pict>
      </mc:Choice>
      <mc:Fallback>
        <w:drawing>
          <wp:inline distT="0" distB="0" distL="0" distR="0" wp14:anchorId="6913CE66">
            <wp:extent cx="2647950" cy="4219575"/>
            <wp:effectExtent l="0" t="0" r="0" b="0"/>
            <wp:docPr id="646782246" name="Picture 646782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47950" cy="4219575"/>
                    </a:xfrm>
                    <a:prstGeom prst="rect">
                      <a:avLst/>
                    </a:prstGeom>
                    <a:noFill/>
                    <a:ln>
                      <a:noFill/>
                    </a:ln>
                  </pic:spPr>
                </pic:pic>
              </a:graphicData>
            </a:graphic>
          </wp:inline>
        </w:drawing>
      </mc:Fallback>
    </mc:AlternateContent>
  </w:numPicBullet>
  <w:abstractNum w:abstractNumId="0" w15:restartNumberingAfterBreak="0">
    <w:nsid w:val="00DA6C1B"/>
    <w:multiLevelType w:val="hybridMultilevel"/>
    <w:tmpl w:val="408EF7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503626B"/>
    <w:multiLevelType w:val="hybridMultilevel"/>
    <w:tmpl w:val="590220E2"/>
    <w:lvl w:ilvl="0" w:tplc="4E1298B6">
      <w:start w:val="1"/>
      <w:numFmt w:val="bullet"/>
      <w:pStyle w:val="Bulletedcopylevel2"/>
      <w:lvlText w:val=""/>
      <w:lvlJc w:val="left"/>
      <w:pPr>
        <w:ind w:left="907" w:hanging="170"/>
      </w:pPr>
      <w:rPr>
        <w:rFonts w:ascii="Symbol" w:hAnsi="Symbol" w:hint="default"/>
      </w:rPr>
    </w:lvl>
    <w:lvl w:ilvl="1" w:tplc="08090003">
      <w:start w:val="1"/>
      <w:numFmt w:val="bullet"/>
      <w:lvlText w:val="o"/>
      <w:lvlJc w:val="left"/>
      <w:pPr>
        <w:ind w:left="2177" w:hanging="360"/>
      </w:pPr>
      <w:rPr>
        <w:rFonts w:ascii="Courier New" w:hAnsi="Courier New" w:cs="Courier New" w:hint="default"/>
      </w:rPr>
    </w:lvl>
    <w:lvl w:ilvl="2" w:tplc="08090005">
      <w:start w:val="1"/>
      <w:numFmt w:val="bullet"/>
      <w:lvlText w:val=""/>
      <w:lvlJc w:val="left"/>
      <w:pPr>
        <w:ind w:left="2897" w:hanging="360"/>
      </w:pPr>
      <w:rPr>
        <w:rFonts w:ascii="Wingdings" w:hAnsi="Wingdings" w:hint="default"/>
      </w:rPr>
    </w:lvl>
    <w:lvl w:ilvl="3" w:tplc="08090001">
      <w:start w:val="1"/>
      <w:numFmt w:val="bullet"/>
      <w:lvlText w:val=""/>
      <w:lvlJc w:val="left"/>
      <w:pPr>
        <w:ind w:left="3617" w:hanging="360"/>
      </w:pPr>
      <w:rPr>
        <w:rFonts w:ascii="Symbol" w:hAnsi="Symbol" w:hint="default"/>
      </w:rPr>
    </w:lvl>
    <w:lvl w:ilvl="4" w:tplc="08090003">
      <w:start w:val="1"/>
      <w:numFmt w:val="bullet"/>
      <w:lvlText w:val="o"/>
      <w:lvlJc w:val="left"/>
      <w:pPr>
        <w:ind w:left="4337" w:hanging="360"/>
      </w:pPr>
      <w:rPr>
        <w:rFonts w:ascii="Courier New" w:hAnsi="Courier New" w:cs="Courier New" w:hint="default"/>
      </w:rPr>
    </w:lvl>
    <w:lvl w:ilvl="5" w:tplc="08090005">
      <w:start w:val="1"/>
      <w:numFmt w:val="bullet"/>
      <w:lvlText w:val=""/>
      <w:lvlJc w:val="left"/>
      <w:pPr>
        <w:ind w:left="5057" w:hanging="360"/>
      </w:pPr>
      <w:rPr>
        <w:rFonts w:ascii="Wingdings" w:hAnsi="Wingdings" w:hint="default"/>
      </w:rPr>
    </w:lvl>
    <w:lvl w:ilvl="6" w:tplc="08090001">
      <w:start w:val="1"/>
      <w:numFmt w:val="bullet"/>
      <w:lvlText w:val=""/>
      <w:lvlJc w:val="left"/>
      <w:pPr>
        <w:ind w:left="5777" w:hanging="360"/>
      </w:pPr>
      <w:rPr>
        <w:rFonts w:ascii="Symbol" w:hAnsi="Symbol" w:hint="default"/>
      </w:rPr>
    </w:lvl>
    <w:lvl w:ilvl="7" w:tplc="08090003">
      <w:start w:val="1"/>
      <w:numFmt w:val="bullet"/>
      <w:lvlText w:val="o"/>
      <w:lvlJc w:val="left"/>
      <w:pPr>
        <w:ind w:left="6497" w:hanging="360"/>
      </w:pPr>
      <w:rPr>
        <w:rFonts w:ascii="Courier New" w:hAnsi="Courier New" w:cs="Courier New" w:hint="default"/>
      </w:rPr>
    </w:lvl>
    <w:lvl w:ilvl="8" w:tplc="08090005">
      <w:start w:val="1"/>
      <w:numFmt w:val="bullet"/>
      <w:lvlText w:val=""/>
      <w:lvlJc w:val="left"/>
      <w:pPr>
        <w:ind w:left="7217" w:hanging="360"/>
      </w:pPr>
      <w:rPr>
        <w:rFonts w:ascii="Wingdings" w:hAnsi="Wingdings" w:hint="default"/>
      </w:rPr>
    </w:lvl>
  </w:abstractNum>
  <w:abstractNum w:abstractNumId="2" w15:restartNumberingAfterBreak="0">
    <w:nsid w:val="084A1E88"/>
    <w:multiLevelType w:val="hybridMultilevel"/>
    <w:tmpl w:val="D8A4CB9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4DB5BB9"/>
    <w:multiLevelType w:val="hybridMultilevel"/>
    <w:tmpl w:val="1D12A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DC5F6A"/>
    <w:multiLevelType w:val="hybridMultilevel"/>
    <w:tmpl w:val="514AF8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792084"/>
    <w:multiLevelType w:val="hybridMultilevel"/>
    <w:tmpl w:val="857690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4F4143"/>
    <w:multiLevelType w:val="hybridMultilevel"/>
    <w:tmpl w:val="911C5E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4D5676"/>
    <w:multiLevelType w:val="hybridMultilevel"/>
    <w:tmpl w:val="82E2BC6A"/>
    <w:lvl w:ilvl="0" w:tplc="99C0C8D0">
      <w:start w:val="1"/>
      <w:numFmt w:val="bullet"/>
      <w:lvlText w:val=""/>
      <w:lvlJc w:val="left"/>
      <w:pPr>
        <w:ind w:left="340" w:hanging="170"/>
      </w:pPr>
      <w:rPr>
        <w:rFonts w:ascii="Symbol" w:hAnsi="Symbol" w:hint="default"/>
      </w:rPr>
    </w:lvl>
    <w:lvl w:ilvl="1" w:tplc="748473A8">
      <w:start w:val="1"/>
      <w:numFmt w:val="bullet"/>
      <w:lvlText w:val="o"/>
      <w:lvlJc w:val="left"/>
      <w:pPr>
        <w:ind w:left="1021" w:hanging="170"/>
      </w:pPr>
      <w:rPr>
        <w:rFonts w:ascii="Courier New" w:hAnsi="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8" w15:restartNumberingAfterBreak="0">
    <w:nsid w:val="395065F2"/>
    <w:multiLevelType w:val="hybridMultilevel"/>
    <w:tmpl w:val="96A25D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408F6B3E"/>
    <w:multiLevelType w:val="hybridMultilevel"/>
    <w:tmpl w:val="ECC26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3B11FAC"/>
    <w:multiLevelType w:val="hybridMultilevel"/>
    <w:tmpl w:val="86B8CB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2361A0"/>
    <w:multiLevelType w:val="hybridMultilevel"/>
    <w:tmpl w:val="112E4D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E8E5984"/>
    <w:multiLevelType w:val="hybridMultilevel"/>
    <w:tmpl w:val="E1FAE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E900D8"/>
    <w:multiLevelType w:val="hybridMultilevel"/>
    <w:tmpl w:val="22C686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897E46"/>
    <w:multiLevelType w:val="hybridMultilevel"/>
    <w:tmpl w:val="3FAAB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4AA247D"/>
    <w:multiLevelType w:val="hybridMultilevel"/>
    <w:tmpl w:val="28C224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16A378F"/>
    <w:multiLevelType w:val="hybridMultilevel"/>
    <w:tmpl w:val="E74A8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2627B44"/>
    <w:multiLevelType w:val="hybridMultilevel"/>
    <w:tmpl w:val="6D9091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31D7A67"/>
    <w:multiLevelType w:val="hybridMultilevel"/>
    <w:tmpl w:val="0AE08A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764C053E"/>
    <w:multiLevelType w:val="hybridMultilevel"/>
    <w:tmpl w:val="A274DB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8BD4020"/>
    <w:multiLevelType w:val="hybridMultilevel"/>
    <w:tmpl w:val="B694D5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C3436B1"/>
    <w:multiLevelType w:val="hybridMultilevel"/>
    <w:tmpl w:val="B85651F8"/>
    <w:lvl w:ilvl="0" w:tplc="4FDC43C4">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start w:val="1"/>
      <w:numFmt w:val="bullet"/>
      <w:lvlText w:val=""/>
      <w:lvlJc w:val="left"/>
      <w:pPr>
        <w:ind w:left="1990" w:hanging="360"/>
      </w:pPr>
      <w:rPr>
        <w:rFonts w:ascii="Wingdings" w:hAnsi="Wingdings" w:hint="default"/>
      </w:rPr>
    </w:lvl>
    <w:lvl w:ilvl="3" w:tplc="08090001">
      <w:start w:val="1"/>
      <w:numFmt w:val="bullet"/>
      <w:lvlText w:val=""/>
      <w:lvlJc w:val="left"/>
      <w:pPr>
        <w:ind w:left="2710" w:hanging="360"/>
      </w:pPr>
      <w:rPr>
        <w:rFonts w:ascii="Symbol" w:hAnsi="Symbol" w:hint="default"/>
      </w:rPr>
    </w:lvl>
    <w:lvl w:ilvl="4" w:tplc="08090003">
      <w:start w:val="1"/>
      <w:numFmt w:val="bullet"/>
      <w:lvlText w:val="o"/>
      <w:lvlJc w:val="left"/>
      <w:pPr>
        <w:ind w:left="3430" w:hanging="360"/>
      </w:pPr>
      <w:rPr>
        <w:rFonts w:ascii="Courier New" w:hAnsi="Courier New" w:cs="Courier New" w:hint="default"/>
      </w:rPr>
    </w:lvl>
    <w:lvl w:ilvl="5" w:tplc="08090005">
      <w:start w:val="1"/>
      <w:numFmt w:val="bullet"/>
      <w:lvlText w:val=""/>
      <w:lvlJc w:val="left"/>
      <w:pPr>
        <w:ind w:left="4150" w:hanging="360"/>
      </w:pPr>
      <w:rPr>
        <w:rFonts w:ascii="Wingdings" w:hAnsi="Wingdings" w:hint="default"/>
      </w:rPr>
    </w:lvl>
    <w:lvl w:ilvl="6" w:tplc="08090001">
      <w:start w:val="1"/>
      <w:numFmt w:val="bullet"/>
      <w:lvlText w:val=""/>
      <w:lvlJc w:val="left"/>
      <w:pPr>
        <w:ind w:left="4870" w:hanging="360"/>
      </w:pPr>
      <w:rPr>
        <w:rFonts w:ascii="Symbol" w:hAnsi="Symbol" w:hint="default"/>
      </w:rPr>
    </w:lvl>
    <w:lvl w:ilvl="7" w:tplc="08090003">
      <w:start w:val="1"/>
      <w:numFmt w:val="bullet"/>
      <w:lvlText w:val="o"/>
      <w:lvlJc w:val="left"/>
      <w:pPr>
        <w:ind w:left="5590" w:hanging="360"/>
      </w:pPr>
      <w:rPr>
        <w:rFonts w:ascii="Courier New" w:hAnsi="Courier New" w:cs="Courier New" w:hint="default"/>
      </w:rPr>
    </w:lvl>
    <w:lvl w:ilvl="8" w:tplc="08090005">
      <w:start w:val="1"/>
      <w:numFmt w:val="bullet"/>
      <w:lvlText w:val=""/>
      <w:lvlJc w:val="left"/>
      <w:pPr>
        <w:ind w:left="6310" w:hanging="360"/>
      </w:pPr>
      <w:rPr>
        <w:rFonts w:ascii="Wingdings" w:hAnsi="Wingdings" w:hint="default"/>
      </w:rPr>
    </w:lvl>
  </w:abstractNum>
  <w:abstractNum w:abstractNumId="22" w15:restartNumberingAfterBreak="0">
    <w:nsid w:val="7E351142"/>
    <w:multiLevelType w:val="hybridMultilevel"/>
    <w:tmpl w:val="65EA3D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7EA26E69"/>
    <w:multiLevelType w:val="hybridMultilevel"/>
    <w:tmpl w:val="E8EC3C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21885501">
    <w:abstractNumId w:val="5"/>
  </w:num>
  <w:num w:numId="2" w16cid:durableId="1831096712">
    <w:abstractNumId w:val="4"/>
  </w:num>
  <w:num w:numId="3" w16cid:durableId="1021933724">
    <w:abstractNumId w:val="12"/>
  </w:num>
  <w:num w:numId="4" w16cid:durableId="507333292">
    <w:abstractNumId w:val="13"/>
  </w:num>
  <w:num w:numId="5" w16cid:durableId="1526365800">
    <w:abstractNumId w:val="14"/>
  </w:num>
  <w:num w:numId="6" w16cid:durableId="260113541">
    <w:abstractNumId w:val="17"/>
  </w:num>
  <w:num w:numId="7" w16cid:durableId="580023372">
    <w:abstractNumId w:val="20"/>
  </w:num>
  <w:num w:numId="8" w16cid:durableId="1459182595">
    <w:abstractNumId w:val="19"/>
  </w:num>
  <w:num w:numId="9" w16cid:durableId="49423105">
    <w:abstractNumId w:val="16"/>
  </w:num>
  <w:num w:numId="10" w16cid:durableId="952832141">
    <w:abstractNumId w:val="6"/>
  </w:num>
  <w:num w:numId="11" w16cid:durableId="1747534937">
    <w:abstractNumId w:val="11"/>
  </w:num>
  <w:num w:numId="12" w16cid:durableId="1346247449">
    <w:abstractNumId w:val="23"/>
  </w:num>
  <w:num w:numId="13" w16cid:durableId="2100248780">
    <w:abstractNumId w:val="15"/>
  </w:num>
  <w:num w:numId="14" w16cid:durableId="948665795">
    <w:abstractNumId w:val="9"/>
  </w:num>
  <w:num w:numId="15" w16cid:durableId="138691492">
    <w:abstractNumId w:val="3"/>
  </w:num>
  <w:num w:numId="16" w16cid:durableId="937637589">
    <w:abstractNumId w:val="2"/>
  </w:num>
  <w:num w:numId="17" w16cid:durableId="246228381">
    <w:abstractNumId w:val="8"/>
  </w:num>
  <w:num w:numId="18" w16cid:durableId="267353859">
    <w:abstractNumId w:val="0"/>
  </w:num>
  <w:num w:numId="19" w16cid:durableId="1906332608">
    <w:abstractNumId w:val="10"/>
  </w:num>
  <w:num w:numId="20" w16cid:durableId="1138566640">
    <w:abstractNumId w:val="18"/>
  </w:num>
  <w:num w:numId="21" w16cid:durableId="211550208">
    <w:abstractNumId w:val="22"/>
  </w:num>
  <w:num w:numId="22" w16cid:durableId="1973946470">
    <w:abstractNumId w:val="1"/>
  </w:num>
  <w:num w:numId="23" w16cid:durableId="1077677285">
    <w:abstractNumId w:val="21"/>
  </w:num>
  <w:num w:numId="24" w16cid:durableId="5943599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51E"/>
    <w:rsid w:val="000248AF"/>
    <w:rsid w:val="000330C4"/>
    <w:rsid w:val="000854D3"/>
    <w:rsid w:val="000A3C98"/>
    <w:rsid w:val="000C15CC"/>
    <w:rsid w:val="00105D14"/>
    <w:rsid w:val="00105FDF"/>
    <w:rsid w:val="0012054B"/>
    <w:rsid w:val="00145FF4"/>
    <w:rsid w:val="00146544"/>
    <w:rsid w:val="001478B9"/>
    <w:rsid w:val="001600C0"/>
    <w:rsid w:val="0018061E"/>
    <w:rsid w:val="0018254D"/>
    <w:rsid w:val="001A1E60"/>
    <w:rsid w:val="001A48C8"/>
    <w:rsid w:val="001E5482"/>
    <w:rsid w:val="001F09C9"/>
    <w:rsid w:val="00226214"/>
    <w:rsid w:val="00257DE9"/>
    <w:rsid w:val="002A1968"/>
    <w:rsid w:val="002C4060"/>
    <w:rsid w:val="002D1726"/>
    <w:rsid w:val="002E0B6B"/>
    <w:rsid w:val="002F0A27"/>
    <w:rsid w:val="002F1AA7"/>
    <w:rsid w:val="0033662E"/>
    <w:rsid w:val="003600FA"/>
    <w:rsid w:val="00376F73"/>
    <w:rsid w:val="003C742D"/>
    <w:rsid w:val="003E39F1"/>
    <w:rsid w:val="003F1C81"/>
    <w:rsid w:val="00407694"/>
    <w:rsid w:val="004149A9"/>
    <w:rsid w:val="00440095"/>
    <w:rsid w:val="00440852"/>
    <w:rsid w:val="00443578"/>
    <w:rsid w:val="00445247"/>
    <w:rsid w:val="0045335C"/>
    <w:rsid w:val="00455C9F"/>
    <w:rsid w:val="00463D19"/>
    <w:rsid w:val="00465B63"/>
    <w:rsid w:val="004663E5"/>
    <w:rsid w:val="00491F91"/>
    <w:rsid w:val="00495A0B"/>
    <w:rsid w:val="004974AD"/>
    <w:rsid w:val="004A295D"/>
    <w:rsid w:val="004B5262"/>
    <w:rsid w:val="004E6AE8"/>
    <w:rsid w:val="004F41A8"/>
    <w:rsid w:val="0050089C"/>
    <w:rsid w:val="00500A26"/>
    <w:rsid w:val="00527677"/>
    <w:rsid w:val="005448DB"/>
    <w:rsid w:val="00550BED"/>
    <w:rsid w:val="00551C99"/>
    <w:rsid w:val="005B10DB"/>
    <w:rsid w:val="005E64BB"/>
    <w:rsid w:val="005F4687"/>
    <w:rsid w:val="00626A46"/>
    <w:rsid w:val="00634BB5"/>
    <w:rsid w:val="00643A93"/>
    <w:rsid w:val="006602E9"/>
    <w:rsid w:val="00667991"/>
    <w:rsid w:val="00670596"/>
    <w:rsid w:val="00680DDC"/>
    <w:rsid w:val="006970CA"/>
    <w:rsid w:val="006B5CED"/>
    <w:rsid w:val="006C4D5D"/>
    <w:rsid w:val="006F1AB7"/>
    <w:rsid w:val="00715E6A"/>
    <w:rsid w:val="00756AEF"/>
    <w:rsid w:val="00761200"/>
    <w:rsid w:val="007614A9"/>
    <w:rsid w:val="007A0F1F"/>
    <w:rsid w:val="007E195C"/>
    <w:rsid w:val="007F439B"/>
    <w:rsid w:val="007F4697"/>
    <w:rsid w:val="00806DBC"/>
    <w:rsid w:val="00813BE3"/>
    <w:rsid w:val="00851590"/>
    <w:rsid w:val="00856DD5"/>
    <w:rsid w:val="00875868"/>
    <w:rsid w:val="0089481E"/>
    <w:rsid w:val="008A1B7B"/>
    <w:rsid w:val="008D2388"/>
    <w:rsid w:val="008D64FF"/>
    <w:rsid w:val="008F4635"/>
    <w:rsid w:val="008F60A9"/>
    <w:rsid w:val="009071AF"/>
    <w:rsid w:val="0097465E"/>
    <w:rsid w:val="009775D9"/>
    <w:rsid w:val="00986E2D"/>
    <w:rsid w:val="009976A9"/>
    <w:rsid w:val="009A030B"/>
    <w:rsid w:val="009A5C1A"/>
    <w:rsid w:val="009B39CD"/>
    <w:rsid w:val="009C3E52"/>
    <w:rsid w:val="009C6F19"/>
    <w:rsid w:val="009F70AB"/>
    <w:rsid w:val="00A22D4D"/>
    <w:rsid w:val="00A27E76"/>
    <w:rsid w:val="00A8232C"/>
    <w:rsid w:val="00A832D8"/>
    <w:rsid w:val="00B05F9C"/>
    <w:rsid w:val="00B07058"/>
    <w:rsid w:val="00B17413"/>
    <w:rsid w:val="00B853A1"/>
    <w:rsid w:val="00BC77D2"/>
    <w:rsid w:val="00BE79ED"/>
    <w:rsid w:val="00BF0618"/>
    <w:rsid w:val="00C2513C"/>
    <w:rsid w:val="00C3595A"/>
    <w:rsid w:val="00C52C36"/>
    <w:rsid w:val="00C562E8"/>
    <w:rsid w:val="00C57D53"/>
    <w:rsid w:val="00C66ECD"/>
    <w:rsid w:val="00C775D6"/>
    <w:rsid w:val="00C92F95"/>
    <w:rsid w:val="00CA08AF"/>
    <w:rsid w:val="00CD0E8F"/>
    <w:rsid w:val="00D07492"/>
    <w:rsid w:val="00D13532"/>
    <w:rsid w:val="00D2187F"/>
    <w:rsid w:val="00D43E39"/>
    <w:rsid w:val="00D57D83"/>
    <w:rsid w:val="00DB551E"/>
    <w:rsid w:val="00DC4C48"/>
    <w:rsid w:val="00DD731A"/>
    <w:rsid w:val="00DE4FD8"/>
    <w:rsid w:val="00E21592"/>
    <w:rsid w:val="00E27414"/>
    <w:rsid w:val="00E575B6"/>
    <w:rsid w:val="00E96855"/>
    <w:rsid w:val="00EF7A4D"/>
    <w:rsid w:val="00F26224"/>
    <w:rsid w:val="00F6392E"/>
    <w:rsid w:val="00F66579"/>
    <w:rsid w:val="00F76D4A"/>
    <w:rsid w:val="00F773C1"/>
    <w:rsid w:val="00F82BF7"/>
    <w:rsid w:val="00F85796"/>
    <w:rsid w:val="00F913E8"/>
    <w:rsid w:val="00FB2A46"/>
    <w:rsid w:val="00FE7F69"/>
    <w:rsid w:val="0153ADAA"/>
    <w:rsid w:val="07196EC8"/>
    <w:rsid w:val="0D95F9AC"/>
    <w:rsid w:val="13B1DA2F"/>
    <w:rsid w:val="1866EAB3"/>
    <w:rsid w:val="1CCD0E9C"/>
    <w:rsid w:val="2A1FD41C"/>
    <w:rsid w:val="374951AE"/>
    <w:rsid w:val="43DD1CD6"/>
    <w:rsid w:val="52A7A3A5"/>
    <w:rsid w:val="57904BAE"/>
    <w:rsid w:val="71282DAD"/>
    <w:rsid w:val="7957D0FD"/>
    <w:rsid w:val="7F2EDE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FFC5362"/>
  <w14:defaultImageDpi w14:val="32767"/>
  <w15:docId w15:val="{133E5009-D852-49FD-8007-D7AAC363F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B55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DB551E"/>
    <w:pPr>
      <w:ind w:left="720"/>
      <w:contextualSpacing/>
    </w:pPr>
  </w:style>
  <w:style w:type="paragraph" w:styleId="BodyText">
    <w:name w:val="Body Text"/>
    <w:basedOn w:val="Normal"/>
    <w:link w:val="BodyTextChar"/>
    <w:rsid w:val="00465B63"/>
    <w:rPr>
      <w:rFonts w:ascii="Arial" w:eastAsia="Times New Roman" w:hAnsi="Arial" w:cs="Arial"/>
      <w:sz w:val="22"/>
    </w:rPr>
  </w:style>
  <w:style w:type="character" w:customStyle="1" w:styleId="BodyTextChar">
    <w:name w:val="Body Text Char"/>
    <w:basedOn w:val="DefaultParagraphFont"/>
    <w:link w:val="BodyText"/>
    <w:rsid w:val="00465B63"/>
    <w:rPr>
      <w:rFonts w:ascii="Arial" w:eastAsia="Times New Roman" w:hAnsi="Arial" w:cs="Arial"/>
      <w:sz w:val="22"/>
    </w:rPr>
  </w:style>
  <w:style w:type="paragraph" w:styleId="BalloonText">
    <w:name w:val="Balloon Text"/>
    <w:basedOn w:val="Normal"/>
    <w:link w:val="BalloonTextChar"/>
    <w:uiPriority w:val="99"/>
    <w:semiHidden/>
    <w:unhideWhenUsed/>
    <w:rsid w:val="009C6F19"/>
    <w:rPr>
      <w:rFonts w:ascii="Tahoma" w:hAnsi="Tahoma" w:cs="Tahoma"/>
      <w:sz w:val="16"/>
      <w:szCs w:val="16"/>
    </w:rPr>
  </w:style>
  <w:style w:type="character" w:customStyle="1" w:styleId="BalloonTextChar">
    <w:name w:val="Balloon Text Char"/>
    <w:basedOn w:val="DefaultParagraphFont"/>
    <w:link w:val="BalloonText"/>
    <w:uiPriority w:val="99"/>
    <w:semiHidden/>
    <w:rsid w:val="009C6F19"/>
    <w:rPr>
      <w:rFonts w:ascii="Tahoma" w:hAnsi="Tahoma" w:cs="Tahoma"/>
      <w:sz w:val="16"/>
      <w:szCs w:val="16"/>
    </w:rPr>
  </w:style>
  <w:style w:type="paragraph" w:customStyle="1" w:styleId="paragraph">
    <w:name w:val="paragraph"/>
    <w:basedOn w:val="Normal"/>
    <w:rsid w:val="00440852"/>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440852"/>
  </w:style>
  <w:style w:type="character" w:customStyle="1" w:styleId="eop">
    <w:name w:val="eop"/>
    <w:basedOn w:val="DefaultParagraphFont"/>
    <w:rsid w:val="00440852"/>
  </w:style>
  <w:style w:type="paragraph" w:styleId="NoSpacing">
    <w:name w:val="No Spacing"/>
    <w:uiPriority w:val="99"/>
    <w:qFormat/>
    <w:rsid w:val="00455C9F"/>
    <w:rPr>
      <w:rFonts w:ascii="Times New Roman" w:eastAsia="Times New Roman" w:hAnsi="Times New Roman" w:cs="Times New Roman"/>
      <w:szCs w:val="20"/>
    </w:rPr>
  </w:style>
  <w:style w:type="character" w:customStyle="1" w:styleId="1bodycopy10ptChar">
    <w:name w:val="1 body copy 10pt Char"/>
    <w:link w:val="1bodycopy10pt"/>
    <w:locked/>
    <w:rsid w:val="001F09C9"/>
    <w:rPr>
      <w:rFonts w:ascii="MS Mincho" w:eastAsia="MS Mincho" w:hAnsi="MS Mincho"/>
      <w:lang w:val="en-US"/>
    </w:rPr>
  </w:style>
  <w:style w:type="paragraph" w:customStyle="1" w:styleId="1bodycopy10pt">
    <w:name w:val="1 body copy 10pt"/>
    <w:basedOn w:val="Normal"/>
    <w:link w:val="1bodycopy10ptChar"/>
    <w:qFormat/>
    <w:rsid w:val="001F09C9"/>
    <w:pPr>
      <w:spacing w:after="120"/>
    </w:pPr>
    <w:rPr>
      <w:rFonts w:ascii="MS Mincho" w:eastAsia="MS Mincho" w:hAnsi="MS Mincho"/>
      <w:lang w:val="en-US"/>
    </w:rPr>
  </w:style>
  <w:style w:type="paragraph" w:customStyle="1" w:styleId="Bulletedcopylevel2">
    <w:name w:val="Bulleted copy level 2"/>
    <w:basedOn w:val="1bodycopy10pt"/>
    <w:qFormat/>
    <w:rsid w:val="001F09C9"/>
    <w:pPr>
      <w:numPr>
        <w:numId w:val="22"/>
      </w:numPr>
      <w:tabs>
        <w:tab w:val="num" w:pos="360"/>
      </w:tabs>
      <w:ind w:left="0" w:firstLine="0"/>
    </w:pPr>
  </w:style>
  <w:style w:type="paragraph" w:customStyle="1" w:styleId="4Bulletedcopyblue">
    <w:name w:val="4 Bulleted copy blue"/>
    <w:basedOn w:val="Normal"/>
    <w:qFormat/>
    <w:rsid w:val="001A48C8"/>
    <w:pPr>
      <w:numPr>
        <w:numId w:val="23"/>
      </w:numPr>
      <w:spacing w:after="60"/>
    </w:pPr>
    <w:rPr>
      <w:rFonts w:ascii="Arial" w:eastAsia="MS Mincho" w:hAnsi="Arial" w:cs="Arial"/>
      <w:sz w:val="20"/>
      <w:szCs w:val="20"/>
      <w:lang w:val="en-US"/>
    </w:rPr>
  </w:style>
  <w:style w:type="character" w:customStyle="1" w:styleId="Subhead2Char">
    <w:name w:val="Subhead 2 Char"/>
    <w:link w:val="Subhead2"/>
    <w:locked/>
    <w:rsid w:val="001A48C8"/>
    <w:rPr>
      <w:rFonts w:ascii="MS Mincho" w:eastAsia="MS Mincho" w:hAnsi="MS Mincho"/>
      <w:b/>
      <w:color w:val="12263F"/>
      <w:lang w:val="en-US"/>
    </w:rPr>
  </w:style>
  <w:style w:type="paragraph" w:customStyle="1" w:styleId="Subhead2">
    <w:name w:val="Subhead 2"/>
    <w:basedOn w:val="1bodycopy10pt"/>
    <w:next w:val="1bodycopy10pt"/>
    <w:link w:val="Subhead2Char"/>
    <w:qFormat/>
    <w:rsid w:val="001A48C8"/>
    <w:pPr>
      <w:spacing w:before="120"/>
    </w:pPr>
    <w:rPr>
      <w:b/>
      <w:color w:val="12263F"/>
    </w:rPr>
  </w:style>
  <w:style w:type="paragraph" w:styleId="NormalWeb">
    <w:name w:val="Normal (Web)"/>
    <w:basedOn w:val="Normal"/>
    <w:uiPriority w:val="99"/>
    <w:semiHidden/>
    <w:unhideWhenUsed/>
    <w:rsid w:val="00F773C1"/>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7165069">
      <w:bodyDiv w:val="1"/>
      <w:marLeft w:val="0"/>
      <w:marRight w:val="0"/>
      <w:marTop w:val="0"/>
      <w:marBottom w:val="0"/>
      <w:divBdr>
        <w:top w:val="none" w:sz="0" w:space="0" w:color="auto"/>
        <w:left w:val="none" w:sz="0" w:space="0" w:color="auto"/>
        <w:bottom w:val="none" w:sz="0" w:space="0" w:color="auto"/>
        <w:right w:val="none" w:sz="0" w:space="0" w:color="auto"/>
      </w:divBdr>
    </w:div>
    <w:div w:id="693652609">
      <w:bodyDiv w:val="1"/>
      <w:marLeft w:val="0"/>
      <w:marRight w:val="0"/>
      <w:marTop w:val="0"/>
      <w:marBottom w:val="0"/>
      <w:divBdr>
        <w:top w:val="none" w:sz="0" w:space="0" w:color="auto"/>
        <w:left w:val="none" w:sz="0" w:space="0" w:color="auto"/>
        <w:bottom w:val="none" w:sz="0" w:space="0" w:color="auto"/>
        <w:right w:val="none" w:sz="0" w:space="0" w:color="auto"/>
      </w:divBdr>
    </w:div>
    <w:div w:id="837690733">
      <w:bodyDiv w:val="1"/>
      <w:marLeft w:val="0"/>
      <w:marRight w:val="0"/>
      <w:marTop w:val="0"/>
      <w:marBottom w:val="0"/>
      <w:divBdr>
        <w:top w:val="none" w:sz="0" w:space="0" w:color="auto"/>
        <w:left w:val="none" w:sz="0" w:space="0" w:color="auto"/>
        <w:bottom w:val="none" w:sz="0" w:space="0" w:color="auto"/>
        <w:right w:val="none" w:sz="0" w:space="0" w:color="auto"/>
      </w:divBdr>
    </w:div>
    <w:div w:id="843277762">
      <w:bodyDiv w:val="1"/>
      <w:marLeft w:val="0"/>
      <w:marRight w:val="0"/>
      <w:marTop w:val="0"/>
      <w:marBottom w:val="0"/>
      <w:divBdr>
        <w:top w:val="none" w:sz="0" w:space="0" w:color="auto"/>
        <w:left w:val="none" w:sz="0" w:space="0" w:color="auto"/>
        <w:bottom w:val="none" w:sz="0" w:space="0" w:color="auto"/>
        <w:right w:val="none" w:sz="0" w:space="0" w:color="auto"/>
      </w:divBdr>
      <w:divsChild>
        <w:div w:id="2110271884">
          <w:marLeft w:val="0"/>
          <w:marRight w:val="0"/>
          <w:marTop w:val="0"/>
          <w:marBottom w:val="0"/>
          <w:divBdr>
            <w:top w:val="none" w:sz="0" w:space="0" w:color="auto"/>
            <w:left w:val="none" w:sz="0" w:space="0" w:color="auto"/>
            <w:bottom w:val="none" w:sz="0" w:space="0" w:color="auto"/>
            <w:right w:val="none" w:sz="0" w:space="0" w:color="auto"/>
          </w:divBdr>
        </w:div>
        <w:div w:id="1835804038">
          <w:marLeft w:val="0"/>
          <w:marRight w:val="0"/>
          <w:marTop w:val="0"/>
          <w:marBottom w:val="0"/>
          <w:divBdr>
            <w:top w:val="none" w:sz="0" w:space="0" w:color="auto"/>
            <w:left w:val="none" w:sz="0" w:space="0" w:color="auto"/>
            <w:bottom w:val="none" w:sz="0" w:space="0" w:color="auto"/>
            <w:right w:val="none" w:sz="0" w:space="0" w:color="auto"/>
          </w:divBdr>
        </w:div>
        <w:div w:id="535849769">
          <w:marLeft w:val="0"/>
          <w:marRight w:val="0"/>
          <w:marTop w:val="0"/>
          <w:marBottom w:val="0"/>
          <w:divBdr>
            <w:top w:val="none" w:sz="0" w:space="0" w:color="auto"/>
            <w:left w:val="none" w:sz="0" w:space="0" w:color="auto"/>
            <w:bottom w:val="none" w:sz="0" w:space="0" w:color="auto"/>
            <w:right w:val="none" w:sz="0" w:space="0" w:color="auto"/>
          </w:divBdr>
        </w:div>
      </w:divsChild>
    </w:div>
    <w:div w:id="1139805666">
      <w:bodyDiv w:val="1"/>
      <w:marLeft w:val="0"/>
      <w:marRight w:val="0"/>
      <w:marTop w:val="0"/>
      <w:marBottom w:val="0"/>
      <w:divBdr>
        <w:top w:val="none" w:sz="0" w:space="0" w:color="auto"/>
        <w:left w:val="none" w:sz="0" w:space="0" w:color="auto"/>
        <w:bottom w:val="none" w:sz="0" w:space="0" w:color="auto"/>
        <w:right w:val="none" w:sz="0" w:space="0" w:color="auto"/>
      </w:divBdr>
    </w:div>
    <w:div w:id="1312364184">
      <w:bodyDiv w:val="1"/>
      <w:marLeft w:val="0"/>
      <w:marRight w:val="0"/>
      <w:marTop w:val="0"/>
      <w:marBottom w:val="0"/>
      <w:divBdr>
        <w:top w:val="none" w:sz="0" w:space="0" w:color="auto"/>
        <w:left w:val="none" w:sz="0" w:space="0" w:color="auto"/>
        <w:bottom w:val="none" w:sz="0" w:space="0" w:color="auto"/>
        <w:right w:val="none" w:sz="0" w:space="0" w:color="auto"/>
      </w:divBdr>
    </w:div>
    <w:div w:id="1356423663">
      <w:bodyDiv w:val="1"/>
      <w:marLeft w:val="0"/>
      <w:marRight w:val="0"/>
      <w:marTop w:val="0"/>
      <w:marBottom w:val="0"/>
      <w:divBdr>
        <w:top w:val="none" w:sz="0" w:space="0" w:color="auto"/>
        <w:left w:val="none" w:sz="0" w:space="0" w:color="auto"/>
        <w:bottom w:val="none" w:sz="0" w:space="0" w:color="auto"/>
        <w:right w:val="none" w:sz="0" w:space="0" w:color="auto"/>
      </w:divBdr>
    </w:div>
    <w:div w:id="1360010236">
      <w:bodyDiv w:val="1"/>
      <w:marLeft w:val="0"/>
      <w:marRight w:val="0"/>
      <w:marTop w:val="0"/>
      <w:marBottom w:val="0"/>
      <w:divBdr>
        <w:top w:val="none" w:sz="0" w:space="0" w:color="auto"/>
        <w:left w:val="none" w:sz="0" w:space="0" w:color="auto"/>
        <w:bottom w:val="none" w:sz="0" w:space="0" w:color="auto"/>
        <w:right w:val="none" w:sz="0" w:space="0" w:color="auto"/>
      </w:divBdr>
      <w:divsChild>
        <w:div w:id="995038046">
          <w:marLeft w:val="0"/>
          <w:marRight w:val="0"/>
          <w:marTop w:val="0"/>
          <w:marBottom w:val="0"/>
          <w:divBdr>
            <w:top w:val="none" w:sz="0" w:space="0" w:color="auto"/>
            <w:left w:val="none" w:sz="0" w:space="0" w:color="auto"/>
            <w:bottom w:val="none" w:sz="0" w:space="0" w:color="auto"/>
            <w:right w:val="none" w:sz="0" w:space="0" w:color="auto"/>
          </w:divBdr>
          <w:divsChild>
            <w:div w:id="622463849">
              <w:marLeft w:val="0"/>
              <w:marRight w:val="0"/>
              <w:marTop w:val="0"/>
              <w:marBottom w:val="0"/>
              <w:divBdr>
                <w:top w:val="none" w:sz="0" w:space="0" w:color="auto"/>
                <w:left w:val="none" w:sz="0" w:space="0" w:color="auto"/>
                <w:bottom w:val="none" w:sz="0" w:space="0" w:color="auto"/>
                <w:right w:val="none" w:sz="0" w:space="0" w:color="auto"/>
              </w:divBdr>
            </w:div>
          </w:divsChild>
        </w:div>
        <w:div w:id="490221812">
          <w:marLeft w:val="0"/>
          <w:marRight w:val="0"/>
          <w:marTop w:val="0"/>
          <w:marBottom w:val="0"/>
          <w:divBdr>
            <w:top w:val="none" w:sz="0" w:space="0" w:color="auto"/>
            <w:left w:val="none" w:sz="0" w:space="0" w:color="auto"/>
            <w:bottom w:val="none" w:sz="0" w:space="0" w:color="auto"/>
            <w:right w:val="none" w:sz="0" w:space="0" w:color="auto"/>
          </w:divBdr>
          <w:divsChild>
            <w:div w:id="236323244">
              <w:marLeft w:val="0"/>
              <w:marRight w:val="0"/>
              <w:marTop w:val="0"/>
              <w:marBottom w:val="0"/>
              <w:divBdr>
                <w:top w:val="none" w:sz="0" w:space="0" w:color="auto"/>
                <w:left w:val="none" w:sz="0" w:space="0" w:color="auto"/>
                <w:bottom w:val="none" w:sz="0" w:space="0" w:color="auto"/>
                <w:right w:val="none" w:sz="0" w:space="0" w:color="auto"/>
              </w:divBdr>
            </w:div>
          </w:divsChild>
        </w:div>
        <w:div w:id="1412116542">
          <w:marLeft w:val="0"/>
          <w:marRight w:val="0"/>
          <w:marTop w:val="0"/>
          <w:marBottom w:val="0"/>
          <w:divBdr>
            <w:top w:val="none" w:sz="0" w:space="0" w:color="auto"/>
            <w:left w:val="none" w:sz="0" w:space="0" w:color="auto"/>
            <w:bottom w:val="none" w:sz="0" w:space="0" w:color="auto"/>
            <w:right w:val="none" w:sz="0" w:space="0" w:color="auto"/>
          </w:divBdr>
          <w:divsChild>
            <w:div w:id="256863835">
              <w:marLeft w:val="0"/>
              <w:marRight w:val="0"/>
              <w:marTop w:val="0"/>
              <w:marBottom w:val="0"/>
              <w:divBdr>
                <w:top w:val="none" w:sz="0" w:space="0" w:color="auto"/>
                <w:left w:val="none" w:sz="0" w:space="0" w:color="auto"/>
                <w:bottom w:val="none" w:sz="0" w:space="0" w:color="auto"/>
                <w:right w:val="none" w:sz="0" w:space="0" w:color="auto"/>
              </w:divBdr>
            </w:div>
          </w:divsChild>
        </w:div>
        <w:div w:id="728770794">
          <w:marLeft w:val="0"/>
          <w:marRight w:val="0"/>
          <w:marTop w:val="0"/>
          <w:marBottom w:val="0"/>
          <w:divBdr>
            <w:top w:val="none" w:sz="0" w:space="0" w:color="auto"/>
            <w:left w:val="none" w:sz="0" w:space="0" w:color="auto"/>
            <w:bottom w:val="none" w:sz="0" w:space="0" w:color="auto"/>
            <w:right w:val="none" w:sz="0" w:space="0" w:color="auto"/>
          </w:divBdr>
          <w:divsChild>
            <w:div w:id="1403017030">
              <w:marLeft w:val="0"/>
              <w:marRight w:val="0"/>
              <w:marTop w:val="0"/>
              <w:marBottom w:val="0"/>
              <w:divBdr>
                <w:top w:val="none" w:sz="0" w:space="0" w:color="auto"/>
                <w:left w:val="none" w:sz="0" w:space="0" w:color="auto"/>
                <w:bottom w:val="none" w:sz="0" w:space="0" w:color="auto"/>
                <w:right w:val="none" w:sz="0" w:space="0" w:color="auto"/>
              </w:divBdr>
            </w:div>
          </w:divsChild>
        </w:div>
        <w:div w:id="1642926245">
          <w:marLeft w:val="0"/>
          <w:marRight w:val="0"/>
          <w:marTop w:val="0"/>
          <w:marBottom w:val="0"/>
          <w:divBdr>
            <w:top w:val="none" w:sz="0" w:space="0" w:color="auto"/>
            <w:left w:val="none" w:sz="0" w:space="0" w:color="auto"/>
            <w:bottom w:val="none" w:sz="0" w:space="0" w:color="auto"/>
            <w:right w:val="none" w:sz="0" w:space="0" w:color="auto"/>
          </w:divBdr>
          <w:divsChild>
            <w:div w:id="612521672">
              <w:marLeft w:val="0"/>
              <w:marRight w:val="0"/>
              <w:marTop w:val="0"/>
              <w:marBottom w:val="0"/>
              <w:divBdr>
                <w:top w:val="none" w:sz="0" w:space="0" w:color="auto"/>
                <w:left w:val="none" w:sz="0" w:space="0" w:color="auto"/>
                <w:bottom w:val="none" w:sz="0" w:space="0" w:color="auto"/>
                <w:right w:val="none" w:sz="0" w:space="0" w:color="auto"/>
              </w:divBdr>
            </w:div>
          </w:divsChild>
        </w:div>
        <w:div w:id="1179084508">
          <w:marLeft w:val="0"/>
          <w:marRight w:val="0"/>
          <w:marTop w:val="0"/>
          <w:marBottom w:val="0"/>
          <w:divBdr>
            <w:top w:val="none" w:sz="0" w:space="0" w:color="auto"/>
            <w:left w:val="none" w:sz="0" w:space="0" w:color="auto"/>
            <w:bottom w:val="none" w:sz="0" w:space="0" w:color="auto"/>
            <w:right w:val="none" w:sz="0" w:space="0" w:color="auto"/>
          </w:divBdr>
          <w:divsChild>
            <w:div w:id="165946626">
              <w:marLeft w:val="0"/>
              <w:marRight w:val="0"/>
              <w:marTop w:val="0"/>
              <w:marBottom w:val="0"/>
              <w:divBdr>
                <w:top w:val="none" w:sz="0" w:space="0" w:color="auto"/>
                <w:left w:val="none" w:sz="0" w:space="0" w:color="auto"/>
                <w:bottom w:val="none" w:sz="0" w:space="0" w:color="auto"/>
                <w:right w:val="none" w:sz="0" w:space="0" w:color="auto"/>
              </w:divBdr>
            </w:div>
          </w:divsChild>
        </w:div>
        <w:div w:id="382026686">
          <w:marLeft w:val="0"/>
          <w:marRight w:val="0"/>
          <w:marTop w:val="0"/>
          <w:marBottom w:val="0"/>
          <w:divBdr>
            <w:top w:val="none" w:sz="0" w:space="0" w:color="auto"/>
            <w:left w:val="none" w:sz="0" w:space="0" w:color="auto"/>
            <w:bottom w:val="none" w:sz="0" w:space="0" w:color="auto"/>
            <w:right w:val="none" w:sz="0" w:space="0" w:color="auto"/>
          </w:divBdr>
          <w:divsChild>
            <w:div w:id="676422954">
              <w:marLeft w:val="0"/>
              <w:marRight w:val="0"/>
              <w:marTop w:val="0"/>
              <w:marBottom w:val="0"/>
              <w:divBdr>
                <w:top w:val="none" w:sz="0" w:space="0" w:color="auto"/>
                <w:left w:val="none" w:sz="0" w:space="0" w:color="auto"/>
                <w:bottom w:val="none" w:sz="0" w:space="0" w:color="auto"/>
                <w:right w:val="none" w:sz="0" w:space="0" w:color="auto"/>
              </w:divBdr>
            </w:div>
          </w:divsChild>
        </w:div>
        <w:div w:id="623079575">
          <w:marLeft w:val="0"/>
          <w:marRight w:val="0"/>
          <w:marTop w:val="0"/>
          <w:marBottom w:val="0"/>
          <w:divBdr>
            <w:top w:val="none" w:sz="0" w:space="0" w:color="auto"/>
            <w:left w:val="none" w:sz="0" w:space="0" w:color="auto"/>
            <w:bottom w:val="none" w:sz="0" w:space="0" w:color="auto"/>
            <w:right w:val="none" w:sz="0" w:space="0" w:color="auto"/>
          </w:divBdr>
          <w:divsChild>
            <w:div w:id="2121293505">
              <w:marLeft w:val="0"/>
              <w:marRight w:val="0"/>
              <w:marTop w:val="0"/>
              <w:marBottom w:val="0"/>
              <w:divBdr>
                <w:top w:val="none" w:sz="0" w:space="0" w:color="auto"/>
                <w:left w:val="none" w:sz="0" w:space="0" w:color="auto"/>
                <w:bottom w:val="none" w:sz="0" w:space="0" w:color="auto"/>
                <w:right w:val="none" w:sz="0" w:space="0" w:color="auto"/>
              </w:divBdr>
            </w:div>
            <w:div w:id="1139877828">
              <w:marLeft w:val="0"/>
              <w:marRight w:val="0"/>
              <w:marTop w:val="0"/>
              <w:marBottom w:val="0"/>
              <w:divBdr>
                <w:top w:val="none" w:sz="0" w:space="0" w:color="auto"/>
                <w:left w:val="none" w:sz="0" w:space="0" w:color="auto"/>
                <w:bottom w:val="none" w:sz="0" w:space="0" w:color="auto"/>
                <w:right w:val="none" w:sz="0" w:space="0" w:color="auto"/>
              </w:divBdr>
            </w:div>
          </w:divsChild>
        </w:div>
        <w:div w:id="2125876532">
          <w:marLeft w:val="0"/>
          <w:marRight w:val="0"/>
          <w:marTop w:val="0"/>
          <w:marBottom w:val="0"/>
          <w:divBdr>
            <w:top w:val="none" w:sz="0" w:space="0" w:color="auto"/>
            <w:left w:val="none" w:sz="0" w:space="0" w:color="auto"/>
            <w:bottom w:val="none" w:sz="0" w:space="0" w:color="auto"/>
            <w:right w:val="none" w:sz="0" w:space="0" w:color="auto"/>
          </w:divBdr>
          <w:divsChild>
            <w:div w:id="1933201493">
              <w:marLeft w:val="0"/>
              <w:marRight w:val="0"/>
              <w:marTop w:val="0"/>
              <w:marBottom w:val="0"/>
              <w:divBdr>
                <w:top w:val="none" w:sz="0" w:space="0" w:color="auto"/>
                <w:left w:val="none" w:sz="0" w:space="0" w:color="auto"/>
                <w:bottom w:val="none" w:sz="0" w:space="0" w:color="auto"/>
                <w:right w:val="none" w:sz="0" w:space="0" w:color="auto"/>
              </w:divBdr>
            </w:div>
          </w:divsChild>
        </w:div>
        <w:div w:id="418065881">
          <w:marLeft w:val="0"/>
          <w:marRight w:val="0"/>
          <w:marTop w:val="0"/>
          <w:marBottom w:val="0"/>
          <w:divBdr>
            <w:top w:val="none" w:sz="0" w:space="0" w:color="auto"/>
            <w:left w:val="none" w:sz="0" w:space="0" w:color="auto"/>
            <w:bottom w:val="none" w:sz="0" w:space="0" w:color="auto"/>
            <w:right w:val="none" w:sz="0" w:space="0" w:color="auto"/>
          </w:divBdr>
          <w:divsChild>
            <w:div w:id="1687364909">
              <w:marLeft w:val="0"/>
              <w:marRight w:val="0"/>
              <w:marTop w:val="0"/>
              <w:marBottom w:val="0"/>
              <w:divBdr>
                <w:top w:val="none" w:sz="0" w:space="0" w:color="auto"/>
                <w:left w:val="none" w:sz="0" w:space="0" w:color="auto"/>
                <w:bottom w:val="none" w:sz="0" w:space="0" w:color="auto"/>
                <w:right w:val="none" w:sz="0" w:space="0" w:color="auto"/>
              </w:divBdr>
            </w:div>
            <w:div w:id="1007176209">
              <w:marLeft w:val="0"/>
              <w:marRight w:val="0"/>
              <w:marTop w:val="0"/>
              <w:marBottom w:val="0"/>
              <w:divBdr>
                <w:top w:val="none" w:sz="0" w:space="0" w:color="auto"/>
                <w:left w:val="none" w:sz="0" w:space="0" w:color="auto"/>
                <w:bottom w:val="none" w:sz="0" w:space="0" w:color="auto"/>
                <w:right w:val="none" w:sz="0" w:space="0" w:color="auto"/>
              </w:divBdr>
            </w:div>
          </w:divsChild>
        </w:div>
        <w:div w:id="1819958071">
          <w:marLeft w:val="0"/>
          <w:marRight w:val="0"/>
          <w:marTop w:val="0"/>
          <w:marBottom w:val="0"/>
          <w:divBdr>
            <w:top w:val="none" w:sz="0" w:space="0" w:color="auto"/>
            <w:left w:val="none" w:sz="0" w:space="0" w:color="auto"/>
            <w:bottom w:val="none" w:sz="0" w:space="0" w:color="auto"/>
            <w:right w:val="none" w:sz="0" w:space="0" w:color="auto"/>
          </w:divBdr>
          <w:divsChild>
            <w:div w:id="6638363">
              <w:marLeft w:val="0"/>
              <w:marRight w:val="0"/>
              <w:marTop w:val="0"/>
              <w:marBottom w:val="0"/>
              <w:divBdr>
                <w:top w:val="none" w:sz="0" w:space="0" w:color="auto"/>
                <w:left w:val="none" w:sz="0" w:space="0" w:color="auto"/>
                <w:bottom w:val="none" w:sz="0" w:space="0" w:color="auto"/>
                <w:right w:val="none" w:sz="0" w:space="0" w:color="auto"/>
              </w:divBdr>
            </w:div>
          </w:divsChild>
        </w:div>
        <w:div w:id="1733887541">
          <w:marLeft w:val="0"/>
          <w:marRight w:val="0"/>
          <w:marTop w:val="0"/>
          <w:marBottom w:val="0"/>
          <w:divBdr>
            <w:top w:val="none" w:sz="0" w:space="0" w:color="auto"/>
            <w:left w:val="none" w:sz="0" w:space="0" w:color="auto"/>
            <w:bottom w:val="none" w:sz="0" w:space="0" w:color="auto"/>
            <w:right w:val="none" w:sz="0" w:space="0" w:color="auto"/>
          </w:divBdr>
          <w:divsChild>
            <w:div w:id="1835761654">
              <w:marLeft w:val="0"/>
              <w:marRight w:val="0"/>
              <w:marTop w:val="0"/>
              <w:marBottom w:val="0"/>
              <w:divBdr>
                <w:top w:val="none" w:sz="0" w:space="0" w:color="auto"/>
                <w:left w:val="none" w:sz="0" w:space="0" w:color="auto"/>
                <w:bottom w:val="none" w:sz="0" w:space="0" w:color="auto"/>
                <w:right w:val="none" w:sz="0" w:space="0" w:color="auto"/>
              </w:divBdr>
            </w:div>
            <w:div w:id="107080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593948">
      <w:bodyDiv w:val="1"/>
      <w:marLeft w:val="0"/>
      <w:marRight w:val="0"/>
      <w:marTop w:val="0"/>
      <w:marBottom w:val="0"/>
      <w:divBdr>
        <w:top w:val="none" w:sz="0" w:space="0" w:color="auto"/>
        <w:left w:val="none" w:sz="0" w:space="0" w:color="auto"/>
        <w:bottom w:val="none" w:sz="0" w:space="0" w:color="auto"/>
        <w:right w:val="none" w:sz="0" w:space="0" w:color="auto"/>
      </w:divBdr>
    </w:div>
    <w:div w:id="1678190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ebbc5cb-77f7-424b-b40c-bd1175d2646a" xsi:nil="true"/>
    <lcf76f155ced4ddcb4097134ff3c332f xmlns="a0d68203-f3b4-46f9-a9cf-4b53149a14a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4143928CF46CA4BA61C790201E1759F" ma:contentTypeVersion="15" ma:contentTypeDescription="Create a new document." ma:contentTypeScope="" ma:versionID="7aabb85a783ad88485ada93f1069051d">
  <xsd:schema xmlns:xsd="http://www.w3.org/2001/XMLSchema" xmlns:xs="http://www.w3.org/2001/XMLSchema" xmlns:p="http://schemas.microsoft.com/office/2006/metadata/properties" xmlns:ns2="a0d68203-f3b4-46f9-a9cf-4b53149a14a6" xmlns:ns3="7ebbc5cb-77f7-424b-b40c-bd1175d2646a" targetNamespace="http://schemas.microsoft.com/office/2006/metadata/properties" ma:root="true" ma:fieldsID="c20de7f7a1d0f62fb9953bc5f5d44fd9" ns2:_="" ns3:_="">
    <xsd:import namespace="a0d68203-f3b4-46f9-a9cf-4b53149a14a6"/>
    <xsd:import namespace="7ebbc5cb-77f7-424b-b40c-bd1175d2646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d68203-f3b4-46f9-a9cf-4b53149a14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Location" ma:index="13" nillable="true" ma:displayName="Loca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7b23db2-b8b9-4b42-b88d-099d99dcacc6"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ebbc5cb-77f7-424b-b40c-bd1175d2646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3c5746ed-14f4-4768-b106-ff2a7efb2c3f}" ma:internalName="TaxCatchAll" ma:showField="CatchAllData" ma:web="7ebbc5cb-77f7-424b-b40c-bd1175d2646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8FAACF-A3DD-40A5-BB9D-C5F07EDEE5AF}">
  <ds:schemaRefs>
    <ds:schemaRef ds:uri="http://schemas.microsoft.com/sharepoint/v3/contenttype/forms"/>
  </ds:schemaRefs>
</ds:datastoreItem>
</file>

<file path=customXml/itemProps2.xml><?xml version="1.0" encoding="utf-8"?>
<ds:datastoreItem xmlns:ds="http://schemas.openxmlformats.org/officeDocument/2006/customXml" ds:itemID="{B13B75ED-030B-44F1-83F8-4A5B53825FE0}">
  <ds:schemaRefs>
    <ds:schemaRef ds:uri="http://purl.org/dc/elements/1.1/"/>
    <ds:schemaRef ds:uri="http://schemas.openxmlformats.org/package/2006/metadata/core-properties"/>
    <ds:schemaRef ds:uri="http://schemas.microsoft.com/office/infopath/2007/PartnerControls"/>
    <ds:schemaRef ds:uri="http://www.w3.org/XML/1998/namespace"/>
    <ds:schemaRef ds:uri="http://schemas.microsoft.com/office/2006/documentManagement/types"/>
    <ds:schemaRef ds:uri="a0d68203-f3b4-46f9-a9cf-4b53149a14a6"/>
    <ds:schemaRef ds:uri="http://purl.org/dc/terms/"/>
    <ds:schemaRef ds:uri="7ebbc5cb-77f7-424b-b40c-bd1175d2646a"/>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DE5FA113-06D7-40DD-85E8-21F222953E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d68203-f3b4-46f9-a9cf-4b53149a14a6"/>
    <ds:schemaRef ds:uri="7ebbc5cb-77f7-424b-b40c-bd1175d264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1291</Words>
  <Characters>7360</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Warwickshire County Council</Company>
  <LinksUpToDate>false</LinksUpToDate>
  <CharactersWithSpaces>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Microsoft Office User</dc:creator>
  <cp:lastModifiedBy>N Rauer (STM)</cp:lastModifiedBy>
  <cp:revision>2</cp:revision>
  <cp:lastPrinted>2022-10-06T11:48:00Z</cp:lastPrinted>
  <dcterms:created xsi:type="dcterms:W3CDTF">2025-03-13T09:29:00Z</dcterms:created>
  <dcterms:modified xsi:type="dcterms:W3CDTF">2025-03-13T09:29:00Z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0x01010094143928CF46CA4BA61C790201E1759F</vt:lpwstr>
  </property>
  <property fmtid="{D5CDD505-2E9C-101B-9397-08002B2CF9AE}" pid="3" name="Order">
    <vt:r8>1671800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MediaServiceImageTags">
    <vt:lpwstr/>
  </property>
</Properties>
</file>