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2233A5" w14:textId="77777777" w:rsidR="007A5F92" w:rsidRDefault="007A5F92" w:rsidP="005208DC">
      <w:pPr>
        <w:pStyle w:val="4Heading1"/>
        <w:rPr>
          <w:noProof/>
          <w:color w:val="auto"/>
          <w:sz w:val="52"/>
        </w:rPr>
      </w:pPr>
    </w:p>
    <w:p w14:paraId="19223F2C" w14:textId="7223F4DD" w:rsidR="005208DC" w:rsidRPr="007A5F92" w:rsidRDefault="005208DC" w:rsidP="005208DC">
      <w:pPr>
        <w:pStyle w:val="4Heading1"/>
        <w:rPr>
          <w:noProof/>
          <w:color w:val="auto"/>
          <w:sz w:val="40"/>
        </w:rPr>
      </w:pPr>
      <w:r w:rsidRPr="007A5F92">
        <w:rPr>
          <w:noProof/>
          <w:color w:val="auto"/>
          <w:sz w:val="40"/>
        </w:rPr>
        <w:t xml:space="preserve">Job advert: </w:t>
      </w:r>
      <w:r w:rsidR="00875D2C" w:rsidRPr="007A5F92">
        <w:rPr>
          <w:noProof/>
          <w:color w:val="auto"/>
          <w:sz w:val="40"/>
        </w:rPr>
        <w:t>SEND Hub teacher-in-charge</w:t>
      </w:r>
    </w:p>
    <w:p w14:paraId="51DE332E" w14:textId="77777777" w:rsidR="005208DC" w:rsidRDefault="005208DC" w:rsidP="005208DC">
      <w:pPr>
        <w:pStyle w:val="Heading1"/>
      </w:pPr>
      <w:r>
        <w:t xml:space="preserve">Job details </w:t>
      </w:r>
    </w:p>
    <w:p w14:paraId="545E4E64" w14:textId="3FC20D8E" w:rsidR="005208DC" w:rsidRPr="0079147D" w:rsidRDefault="005208DC" w:rsidP="005208DC">
      <w:pPr>
        <w:pStyle w:val="1bodycopy10pt"/>
      </w:pPr>
      <w:r w:rsidRPr="0079147D">
        <w:rPr>
          <w:b/>
        </w:rPr>
        <w:t>Salary:</w:t>
      </w:r>
      <w:r w:rsidRPr="0079147D">
        <w:t xml:space="preserve"> </w:t>
      </w:r>
      <w:r w:rsidR="00875D2C">
        <w:t>MPS</w:t>
      </w:r>
      <w:r w:rsidR="007A5F92">
        <w:t xml:space="preserve"> </w:t>
      </w:r>
    </w:p>
    <w:p w14:paraId="40F234A2" w14:textId="15A95991" w:rsidR="005208DC" w:rsidRPr="0079147D" w:rsidRDefault="005208DC" w:rsidP="005208DC">
      <w:pPr>
        <w:pStyle w:val="1bodycopy10pt"/>
      </w:pPr>
      <w:r w:rsidRPr="0079147D">
        <w:rPr>
          <w:b/>
        </w:rPr>
        <w:t>Contract type:</w:t>
      </w:r>
      <w:r w:rsidRPr="0079147D">
        <w:t xml:space="preserve"> </w:t>
      </w:r>
      <w:r w:rsidR="00875D2C">
        <w:t>Full-time</w:t>
      </w:r>
      <w:bookmarkStart w:id="0" w:name="_GoBack"/>
      <w:bookmarkEnd w:id="0"/>
      <w:r w:rsidR="007A5F92">
        <w:t xml:space="preserve"> </w:t>
      </w:r>
    </w:p>
    <w:p w14:paraId="16BEB749" w14:textId="6A738F32" w:rsidR="005208DC" w:rsidRDefault="005208DC" w:rsidP="005208DC">
      <w:pPr>
        <w:pStyle w:val="1bodycopy10pt"/>
      </w:pPr>
      <w:r w:rsidRPr="0079147D">
        <w:rPr>
          <w:b/>
        </w:rPr>
        <w:t>Reporting to:</w:t>
      </w:r>
      <w:r>
        <w:t xml:space="preserve"> </w:t>
      </w:r>
      <w:r w:rsidR="00875D2C">
        <w:t>Headteacher, SEN</w:t>
      </w:r>
      <w:r w:rsidR="007A5F92">
        <w:t>D</w:t>
      </w:r>
      <w:r w:rsidR="00875D2C">
        <w:t>CO</w:t>
      </w:r>
    </w:p>
    <w:p w14:paraId="2D8A175B" w14:textId="47B42CED" w:rsidR="001233C3" w:rsidRDefault="001233C3" w:rsidP="005208DC">
      <w:pPr>
        <w:pStyle w:val="1bodycopy10pt"/>
      </w:pPr>
      <w:r>
        <w:rPr>
          <w:b/>
        </w:rPr>
        <w:t xml:space="preserve">Closing Date: </w:t>
      </w:r>
      <w:r w:rsidR="007A5F92">
        <w:t>Friday 16</w:t>
      </w:r>
      <w:r w:rsidR="007A5F92" w:rsidRPr="007A5F92">
        <w:rPr>
          <w:vertAlign w:val="superscript"/>
        </w:rPr>
        <w:t>th</w:t>
      </w:r>
      <w:r w:rsidR="007A5F92">
        <w:t xml:space="preserve"> May 2025</w:t>
      </w:r>
    </w:p>
    <w:p w14:paraId="20E1023A" w14:textId="77777777" w:rsidR="0026585D" w:rsidRPr="00BE2BC0" w:rsidRDefault="0026585D" w:rsidP="0026585D">
      <w:pPr>
        <w:pStyle w:val="1bodycopy10pt"/>
      </w:pPr>
    </w:p>
    <w:p w14:paraId="731F36E5" w14:textId="77777777" w:rsidR="0026585D" w:rsidRPr="002A282E" w:rsidRDefault="0026585D" w:rsidP="0026585D">
      <w:pPr>
        <w:pStyle w:val="Heading1"/>
      </w:pPr>
      <w:r>
        <w:t>Duties and responsibilities</w:t>
      </w:r>
    </w:p>
    <w:p w14:paraId="0F89E881" w14:textId="77777777" w:rsidR="0026585D" w:rsidRDefault="0026585D" w:rsidP="0026585D">
      <w:pPr>
        <w:pStyle w:val="Subhead2"/>
      </w:pPr>
      <w:r>
        <w:t>Strategic development</w:t>
      </w:r>
    </w:p>
    <w:p w14:paraId="38A95356" w14:textId="7633F939" w:rsidR="0026585D" w:rsidRDefault="0026585D" w:rsidP="0026585D">
      <w:pPr>
        <w:pStyle w:val="4Bulletedcopyblue"/>
        <w:rPr>
          <w:lang w:val="en-GB" w:eastAsia="en-GB"/>
        </w:rPr>
      </w:pPr>
      <w:r w:rsidRPr="000023D3">
        <w:rPr>
          <w:lang w:val="en-GB" w:eastAsia="en-GB"/>
        </w:rPr>
        <w:t>Contribute to strategic decision making, working with school</w:t>
      </w:r>
      <w:r>
        <w:rPr>
          <w:lang w:val="en-GB" w:eastAsia="en-GB"/>
        </w:rPr>
        <w:t xml:space="preserve">’s senior leadership team, when appropriate, </w:t>
      </w:r>
      <w:r w:rsidRPr="000023D3">
        <w:rPr>
          <w:lang w:val="en-GB" w:eastAsia="en-GB"/>
        </w:rPr>
        <w:t>to share expertise and insight,</w:t>
      </w:r>
      <w:r>
        <w:rPr>
          <w:lang w:val="en-GB" w:eastAsia="en-GB"/>
        </w:rPr>
        <w:t xml:space="preserve"> and h</w:t>
      </w:r>
      <w:r w:rsidRPr="000023D3">
        <w:rPr>
          <w:lang w:val="en-GB" w:eastAsia="en-GB"/>
        </w:rPr>
        <w:t xml:space="preserve">elp shape the school’s vision </w:t>
      </w:r>
      <w:r>
        <w:rPr>
          <w:lang w:val="en-GB" w:eastAsia="en-GB"/>
        </w:rPr>
        <w:t>for SEND.</w:t>
      </w:r>
    </w:p>
    <w:p w14:paraId="52EEE61A" w14:textId="07FF9A63" w:rsidR="0026585D" w:rsidRPr="000023D3" w:rsidRDefault="0026585D" w:rsidP="0026585D">
      <w:pPr>
        <w:pStyle w:val="4Bulletedcopyblue"/>
        <w:rPr>
          <w:lang w:val="en-GB" w:eastAsia="en-GB"/>
        </w:rPr>
      </w:pPr>
      <w:r>
        <w:rPr>
          <w:lang w:val="en-GB" w:eastAsia="en-GB"/>
        </w:rPr>
        <w:t>S</w:t>
      </w:r>
      <w:r w:rsidRPr="000023D3">
        <w:rPr>
          <w:lang w:val="en-GB" w:eastAsia="en-GB"/>
        </w:rPr>
        <w:t xml:space="preserve">et high expectations for all pupils in </w:t>
      </w:r>
      <w:r>
        <w:rPr>
          <w:lang w:val="en-GB" w:eastAsia="en-GB"/>
        </w:rPr>
        <w:t>the SEND Hub and i</w:t>
      </w:r>
      <w:r w:rsidRPr="00BF4E3B">
        <w:rPr>
          <w:lang w:val="en-GB" w:eastAsia="en-GB"/>
        </w:rPr>
        <w:t>nspire and motivate staff and pupils to reach and maintain high standards</w:t>
      </w:r>
    </w:p>
    <w:p w14:paraId="31FE67CF" w14:textId="179032F5" w:rsidR="0026585D" w:rsidRDefault="0026585D" w:rsidP="0026585D">
      <w:pPr>
        <w:pStyle w:val="4Bulletedcopyblue"/>
        <w:rPr>
          <w:lang w:val="en-GB" w:eastAsia="en-GB"/>
        </w:rPr>
      </w:pPr>
      <w:r w:rsidRPr="00BF4E3B">
        <w:rPr>
          <w:lang w:val="en-GB" w:eastAsia="en-GB"/>
        </w:rPr>
        <w:t>Lead staff by setting standards thro</w:t>
      </w:r>
      <w:r>
        <w:rPr>
          <w:lang w:val="en-GB" w:eastAsia="en-GB"/>
        </w:rPr>
        <w:t>ugh effective classroom practi</w:t>
      </w:r>
      <w:r w:rsidRPr="00BF4E3B">
        <w:rPr>
          <w:lang w:val="en-GB" w:eastAsia="en-GB"/>
        </w:rPr>
        <w:t>ce, demonstrating different strategies to deliver improved pupil performance</w:t>
      </w:r>
    </w:p>
    <w:p w14:paraId="07E14D6A" w14:textId="39B7D4D5" w:rsidR="0026585D" w:rsidRPr="00BF4E3B" w:rsidRDefault="0026585D" w:rsidP="0026585D">
      <w:pPr>
        <w:pStyle w:val="4Bulletedcopyblue"/>
        <w:rPr>
          <w:lang w:val="en-GB" w:eastAsia="en-GB"/>
        </w:rPr>
      </w:pPr>
      <w:r w:rsidRPr="00BF4E3B">
        <w:rPr>
          <w:lang w:val="en-GB" w:eastAsia="en-GB"/>
        </w:rPr>
        <w:t xml:space="preserve">Provide guidance and support to staff </w:t>
      </w:r>
      <w:r>
        <w:rPr>
          <w:lang w:val="en-GB" w:eastAsia="en-GB"/>
        </w:rPr>
        <w:t>across the school</w:t>
      </w:r>
      <w:r w:rsidRPr="00BF4E3B">
        <w:rPr>
          <w:lang w:val="en-GB" w:eastAsia="en-GB"/>
        </w:rPr>
        <w:t>,</w:t>
      </w:r>
      <w:r>
        <w:rPr>
          <w:lang w:val="en-GB" w:eastAsia="en-GB"/>
        </w:rPr>
        <w:t xml:space="preserve"> w</w:t>
      </w:r>
      <w:r w:rsidRPr="00BF4E3B">
        <w:rPr>
          <w:lang w:val="en-GB" w:eastAsia="en-GB"/>
        </w:rPr>
        <w:t>orking in partnership with parents and the community</w:t>
      </w:r>
      <w:r>
        <w:rPr>
          <w:lang w:val="en-GB" w:eastAsia="en-GB"/>
        </w:rPr>
        <w:t>, keeping them informed and involved in pupils’ learning</w:t>
      </w:r>
    </w:p>
    <w:p w14:paraId="69638D7C" w14:textId="77777777" w:rsidR="0026585D" w:rsidRPr="00BF4E3B" w:rsidRDefault="0026585D" w:rsidP="0026585D">
      <w:pPr>
        <w:pStyle w:val="4Bulletedcopyblue"/>
        <w:numPr>
          <w:ilvl w:val="0"/>
          <w:numId w:val="0"/>
        </w:numPr>
        <w:ind w:left="340"/>
      </w:pPr>
    </w:p>
    <w:p w14:paraId="2B37ADCF" w14:textId="77777777" w:rsidR="0026585D" w:rsidRDefault="0026585D" w:rsidP="0026585D">
      <w:pPr>
        <w:pStyle w:val="Subhead2"/>
      </w:pPr>
      <w:r>
        <w:t>Teaching and learning</w:t>
      </w:r>
    </w:p>
    <w:p w14:paraId="45C6A22C" w14:textId="77777777" w:rsidR="0026585D" w:rsidRPr="0026585D" w:rsidRDefault="0026585D" w:rsidP="0026585D">
      <w:pPr>
        <w:pStyle w:val="4Bulletedcopyblue"/>
        <w:rPr>
          <w:lang w:val="en-GB" w:eastAsia="en-GB"/>
        </w:rPr>
      </w:pPr>
      <w:r>
        <w:t xml:space="preserve">Plan scaffolded learning activities for individual or small groups of pupils with special educational needs (SEN), delivering activities inside or outside the classroom </w:t>
      </w:r>
    </w:p>
    <w:p w14:paraId="1F2A5F7E" w14:textId="77777777" w:rsidR="0026585D" w:rsidRPr="0026585D" w:rsidRDefault="0026585D" w:rsidP="0026585D">
      <w:pPr>
        <w:pStyle w:val="4Bulletedcopyblue"/>
        <w:rPr>
          <w:lang w:val="en-GB" w:eastAsia="en-GB"/>
        </w:rPr>
      </w:pPr>
      <w:r>
        <w:t xml:space="preserve">Teach a broad and balanced curriculum aimed at pupils achieving their full potential in all areas of learning </w:t>
      </w:r>
    </w:p>
    <w:p w14:paraId="497C453F" w14:textId="77777777" w:rsidR="0026585D" w:rsidRPr="0026585D" w:rsidRDefault="0026585D" w:rsidP="0026585D">
      <w:pPr>
        <w:pStyle w:val="4Bulletedcopyblue"/>
        <w:rPr>
          <w:lang w:val="en-GB" w:eastAsia="en-GB"/>
        </w:rPr>
      </w:pPr>
      <w:r>
        <w:t xml:space="preserve">Use IT skills to advance pupils’ learning </w:t>
      </w:r>
    </w:p>
    <w:p w14:paraId="2DC0C03E" w14:textId="5DC0424B" w:rsidR="0026585D" w:rsidRPr="0026585D" w:rsidRDefault="0026585D" w:rsidP="0026585D">
      <w:pPr>
        <w:pStyle w:val="4Bulletedcopyblue"/>
        <w:rPr>
          <w:lang w:val="en-GB" w:eastAsia="en-GB"/>
        </w:rPr>
      </w:pPr>
      <w:r>
        <w:t>Through observations, regularly feedback to SEN</w:t>
      </w:r>
      <w:r w:rsidR="00F52E8F">
        <w:t>D</w:t>
      </w:r>
      <w:r>
        <w:t xml:space="preserve">CO on pupil progress, attainment and barriers to learning and address those barriers </w:t>
      </w:r>
    </w:p>
    <w:p w14:paraId="3583563C" w14:textId="77777777" w:rsidR="0026585D" w:rsidRPr="0026585D" w:rsidRDefault="0026585D" w:rsidP="0026585D">
      <w:pPr>
        <w:pStyle w:val="4Bulletedcopyblue"/>
        <w:rPr>
          <w:lang w:val="en-GB" w:eastAsia="en-GB"/>
        </w:rPr>
      </w:pPr>
      <w:r>
        <w:t xml:space="preserve">Maintain good order and discipline among pupils, managing </w:t>
      </w:r>
      <w:proofErr w:type="spellStart"/>
      <w:r>
        <w:t>behaviour</w:t>
      </w:r>
      <w:proofErr w:type="spellEnd"/>
      <w:r>
        <w:t xml:space="preserve"> effectively to ensure a good and safe learning environment </w:t>
      </w:r>
    </w:p>
    <w:p w14:paraId="6F0EA309" w14:textId="3E7177A3" w:rsidR="0026585D" w:rsidRPr="00B27FE9" w:rsidRDefault="0026585D" w:rsidP="0026585D">
      <w:pPr>
        <w:pStyle w:val="4Bulletedcopyblue"/>
        <w:rPr>
          <w:lang w:val="en-GB" w:eastAsia="en-GB"/>
        </w:rPr>
      </w:pPr>
      <w:r>
        <w:t>Monitor, record and report on progress and attainment</w:t>
      </w:r>
    </w:p>
    <w:p w14:paraId="44283145" w14:textId="62F7FDA3" w:rsidR="00B27FE9" w:rsidRPr="00B27FE9" w:rsidRDefault="00B27FE9" w:rsidP="00B27FE9">
      <w:pPr>
        <w:pStyle w:val="4Bulletedcopyblue"/>
        <w:rPr>
          <w:lang w:val="en-GB" w:eastAsia="en-GB"/>
        </w:rPr>
      </w:pPr>
      <w:r>
        <w:rPr>
          <w:lang w:val="en-GB" w:eastAsia="en-GB"/>
        </w:rPr>
        <w:t>M</w:t>
      </w:r>
      <w:r w:rsidRPr="00B27FE9">
        <w:rPr>
          <w:lang w:val="en-GB" w:eastAsia="en-GB"/>
        </w:rPr>
        <w:t>onitor the progress of pupils in the SEN Hub by contributing to Annual Reviews for these pupils and learning Support Plans</w:t>
      </w:r>
    </w:p>
    <w:p w14:paraId="121396EC" w14:textId="0BE1C351" w:rsidR="0026585D" w:rsidRDefault="0026585D" w:rsidP="0026585D">
      <w:pPr>
        <w:pStyle w:val="4Bulletedcopyblue"/>
        <w:rPr>
          <w:lang w:val="en-GB" w:eastAsia="en-GB"/>
        </w:rPr>
      </w:pPr>
      <w:r>
        <w:rPr>
          <w:lang w:val="en-GB" w:eastAsia="en-GB"/>
        </w:rPr>
        <w:t>Be a model of best practice in their own classroom and offer support and advice to others</w:t>
      </w:r>
    </w:p>
    <w:p w14:paraId="1491A278" w14:textId="77777777" w:rsidR="0026585D" w:rsidRPr="00BF4E3B" w:rsidRDefault="0026585D" w:rsidP="0026585D">
      <w:pPr>
        <w:pStyle w:val="4Bulletedcopyblue"/>
        <w:rPr>
          <w:lang w:val="en-GB" w:eastAsia="en-GB"/>
        </w:rPr>
      </w:pPr>
      <w:r>
        <w:rPr>
          <w:lang w:val="en-GB" w:eastAsia="en-GB"/>
        </w:rPr>
        <w:t>Show an understanding of the school’s current</w:t>
      </w:r>
      <w:r w:rsidRPr="00BF4E3B">
        <w:rPr>
          <w:lang w:val="en-GB" w:eastAsia="en-GB"/>
        </w:rPr>
        <w:t xml:space="preserve"> systems for recording pupil progress </w:t>
      </w:r>
      <w:r>
        <w:rPr>
          <w:lang w:val="en-GB" w:eastAsia="en-GB"/>
        </w:rPr>
        <w:t>within the key stage</w:t>
      </w:r>
    </w:p>
    <w:p w14:paraId="32129B0E" w14:textId="191DBE33" w:rsidR="0026585D" w:rsidRDefault="0026585D" w:rsidP="0026585D">
      <w:pPr>
        <w:pStyle w:val="4Bulletedcopyblue"/>
        <w:rPr>
          <w:lang w:val="en-GB" w:eastAsia="en-GB"/>
        </w:rPr>
      </w:pPr>
      <w:r w:rsidRPr="00BF4E3B">
        <w:rPr>
          <w:lang w:val="en-GB" w:eastAsia="en-GB"/>
        </w:rPr>
        <w:t xml:space="preserve">Oversee the use </w:t>
      </w:r>
      <w:r>
        <w:rPr>
          <w:lang w:val="en-GB" w:eastAsia="en-GB"/>
        </w:rPr>
        <w:t>of the curriculum and</w:t>
      </w:r>
      <w:r w:rsidRPr="00BF4E3B">
        <w:rPr>
          <w:lang w:val="en-GB" w:eastAsia="en-GB"/>
        </w:rPr>
        <w:t xml:space="preserve"> schemes of work and their delivery, and measure impact on teaching and learning</w:t>
      </w:r>
      <w:r>
        <w:rPr>
          <w:lang w:val="en-GB" w:eastAsia="en-GB"/>
        </w:rPr>
        <w:t xml:space="preserve"> in conjunction with the school’s senior leadership team</w:t>
      </w:r>
    </w:p>
    <w:p w14:paraId="0ED32A2D" w14:textId="76157097" w:rsidR="0026585D" w:rsidRPr="00A30EB9" w:rsidRDefault="0026585D" w:rsidP="0026585D">
      <w:pPr>
        <w:pStyle w:val="4Bulletedcopyblue"/>
        <w:rPr>
          <w:lang w:val="en-GB" w:eastAsia="en-GB"/>
        </w:rPr>
      </w:pPr>
      <w:r w:rsidRPr="00A30EB9">
        <w:rPr>
          <w:lang w:val="en-GB" w:eastAsia="en-GB"/>
        </w:rPr>
        <w:t>Work with other teachers to review the curriculum and make sure there is continuity and progress</w:t>
      </w:r>
      <w:r>
        <w:rPr>
          <w:lang w:val="en-GB" w:eastAsia="en-GB"/>
        </w:rPr>
        <w:t xml:space="preserve"> for children with SEND.</w:t>
      </w:r>
    </w:p>
    <w:p w14:paraId="5605BBC4" w14:textId="0CD759CB" w:rsidR="0026585D" w:rsidRDefault="0026585D" w:rsidP="0026585D">
      <w:pPr>
        <w:pStyle w:val="4Bulletedcopyblue"/>
        <w:rPr>
          <w:lang w:val="en-GB" w:eastAsia="en-GB"/>
        </w:rPr>
      </w:pPr>
      <w:r>
        <w:rPr>
          <w:lang w:val="en-GB" w:eastAsia="en-GB"/>
        </w:rPr>
        <w:t xml:space="preserve">Creates a safe and reflective environment to enable children to reach their potential that develops their social, emotional and physical well-being. </w:t>
      </w:r>
    </w:p>
    <w:p w14:paraId="3501299E" w14:textId="653E09BF" w:rsidR="0026585D" w:rsidRPr="00BF4E3B" w:rsidRDefault="0026585D" w:rsidP="0026585D">
      <w:pPr>
        <w:pStyle w:val="4Bulletedcopyblue"/>
        <w:rPr>
          <w:lang w:val="en-GB" w:eastAsia="en-GB"/>
        </w:rPr>
      </w:pPr>
      <w:r>
        <w:rPr>
          <w:lang w:val="en-GB" w:eastAsia="en-GB"/>
        </w:rPr>
        <w:t>Have an overview of the long-term aims of the SEND Hub and ensure that appropriate structures are put in place to ensure these can be achieved</w:t>
      </w:r>
    </w:p>
    <w:p w14:paraId="08A65CF5" w14:textId="77777777" w:rsidR="0026585D" w:rsidRPr="00BF4E3B" w:rsidRDefault="0026585D" w:rsidP="0026585D">
      <w:pPr>
        <w:pStyle w:val="4Bulletedcopyblue"/>
        <w:numPr>
          <w:ilvl w:val="0"/>
          <w:numId w:val="0"/>
        </w:numPr>
        <w:ind w:left="340"/>
      </w:pPr>
    </w:p>
    <w:p w14:paraId="7148CC36" w14:textId="691A56C2" w:rsidR="0026585D" w:rsidRDefault="0026585D" w:rsidP="0026585D">
      <w:pPr>
        <w:pStyle w:val="Subhead2"/>
      </w:pPr>
      <w:r>
        <w:t xml:space="preserve">Leading and managing </w:t>
      </w:r>
      <w:r w:rsidR="00C93457">
        <w:t xml:space="preserve">support </w:t>
      </w:r>
      <w:r>
        <w:t>staff</w:t>
      </w:r>
    </w:p>
    <w:p w14:paraId="10CF3014" w14:textId="77777777" w:rsidR="0026585D" w:rsidRDefault="0026585D" w:rsidP="0026585D">
      <w:pPr>
        <w:pStyle w:val="4Bulletedcopyblue"/>
        <w:rPr>
          <w:lang w:val="en-GB" w:eastAsia="en-GB"/>
        </w:rPr>
      </w:pPr>
      <w:r>
        <w:rPr>
          <w:lang w:val="en-GB" w:eastAsia="en-GB"/>
        </w:rPr>
        <w:lastRenderedPageBreak/>
        <w:t>Develop relationships with team members in order to recognise strengths, motivate and build capacity</w:t>
      </w:r>
    </w:p>
    <w:p w14:paraId="77741780" w14:textId="67623ECB" w:rsidR="0026585D" w:rsidRDefault="0026585D" w:rsidP="0026585D">
      <w:pPr>
        <w:pStyle w:val="4Bulletedcopyblue"/>
        <w:rPr>
          <w:lang w:val="en-GB" w:eastAsia="en-GB"/>
        </w:rPr>
      </w:pPr>
      <w:r>
        <w:rPr>
          <w:lang w:val="en-GB" w:eastAsia="en-GB"/>
        </w:rPr>
        <w:t>Create a safe environment that encourages staff in the SEND Hub to be honest, take risks and actively reflect on practice</w:t>
      </w:r>
    </w:p>
    <w:p w14:paraId="3BB67818" w14:textId="0B1DB3B4" w:rsidR="0026585D" w:rsidRPr="00265325" w:rsidRDefault="0026585D" w:rsidP="0026585D">
      <w:pPr>
        <w:pStyle w:val="4Bulletedcopyblue"/>
        <w:rPr>
          <w:lang w:val="en-GB" w:eastAsia="en-GB"/>
        </w:rPr>
      </w:pPr>
      <w:r>
        <w:rPr>
          <w:lang w:val="en-GB" w:eastAsia="en-GB"/>
        </w:rPr>
        <w:t xml:space="preserve">Work with the SENCO to lead </w:t>
      </w:r>
      <w:r w:rsidRPr="00BF4E3B">
        <w:rPr>
          <w:lang w:val="en-GB" w:eastAsia="en-GB"/>
        </w:rPr>
        <w:t>strategy to improve the quality of teaching and learning</w:t>
      </w:r>
      <w:r>
        <w:rPr>
          <w:lang w:val="en-GB" w:eastAsia="en-GB"/>
        </w:rPr>
        <w:t xml:space="preserve"> for children with SEND</w:t>
      </w:r>
    </w:p>
    <w:p w14:paraId="04A0EC78" w14:textId="1E4AC46B" w:rsidR="0026585D" w:rsidRDefault="0026585D" w:rsidP="0026585D">
      <w:pPr>
        <w:pStyle w:val="4Bulletedcopyblue"/>
        <w:rPr>
          <w:lang w:val="en-GB" w:eastAsia="en-GB"/>
        </w:rPr>
      </w:pPr>
      <w:r>
        <w:rPr>
          <w:lang w:val="en-GB" w:eastAsia="en-GB"/>
        </w:rPr>
        <w:t>Continually strive to improve the performance of the SEND Hub by analysing every aspect</w:t>
      </w:r>
    </w:p>
    <w:p w14:paraId="2C9C72F1" w14:textId="49E9E2F3" w:rsidR="0026585D" w:rsidRPr="00381E48" w:rsidRDefault="0026585D" w:rsidP="0026585D">
      <w:pPr>
        <w:pStyle w:val="4Bulletedcopyblue"/>
        <w:rPr>
          <w:lang w:val="en-GB" w:eastAsia="en-GB"/>
        </w:rPr>
      </w:pPr>
      <w:r>
        <w:rPr>
          <w:lang w:val="en-GB" w:eastAsia="en-GB"/>
        </w:rPr>
        <w:t>Work in an ethical fashion</w:t>
      </w:r>
    </w:p>
    <w:p w14:paraId="08F24CA1" w14:textId="7DA327AB" w:rsidR="0026585D" w:rsidRDefault="0026585D" w:rsidP="0026585D">
      <w:pPr>
        <w:pStyle w:val="4Bulletedcopyblue"/>
        <w:numPr>
          <w:ilvl w:val="0"/>
          <w:numId w:val="0"/>
        </w:numPr>
        <w:ind w:left="340" w:hanging="170"/>
      </w:pPr>
    </w:p>
    <w:p w14:paraId="69692BB3" w14:textId="77777777" w:rsidR="002F219B" w:rsidRDefault="002F219B" w:rsidP="002F219B">
      <w:pPr>
        <w:pStyle w:val="Subhead2"/>
      </w:pPr>
      <w:r>
        <w:t xml:space="preserve">Safeguarding </w:t>
      </w:r>
    </w:p>
    <w:p w14:paraId="5A9C47DE" w14:textId="77777777" w:rsidR="002F219B" w:rsidRPr="002F219B" w:rsidRDefault="002F219B" w:rsidP="002F219B">
      <w:pPr>
        <w:pStyle w:val="4Bulletedcopyblue"/>
      </w:pPr>
      <w:r w:rsidRPr="002F219B">
        <w:t xml:space="preserve">Work in line with statutory safeguarding guidance (e.g. Keeping Children Safe in Education, Prevent) and our safeguarding and child protection policies </w:t>
      </w:r>
    </w:p>
    <w:p w14:paraId="7735CB18" w14:textId="387E08D0" w:rsidR="002F219B" w:rsidRDefault="002F219B" w:rsidP="002F219B">
      <w:pPr>
        <w:pStyle w:val="4Bulletedcopyblue"/>
      </w:pPr>
      <w:r w:rsidRPr="002F219B">
        <w:t>Promote the safeguarding of all pupils in the school</w:t>
      </w:r>
    </w:p>
    <w:p w14:paraId="5624D307" w14:textId="77777777" w:rsidR="002F219B" w:rsidRPr="002F219B" w:rsidRDefault="002F219B" w:rsidP="002F219B">
      <w:pPr>
        <w:pStyle w:val="4Bulletedcopyblue"/>
        <w:numPr>
          <w:ilvl w:val="0"/>
          <w:numId w:val="0"/>
        </w:numPr>
        <w:ind w:left="340"/>
      </w:pPr>
    </w:p>
    <w:p w14:paraId="527272D9" w14:textId="77777777" w:rsidR="0026585D" w:rsidRDefault="0026585D" w:rsidP="0026585D">
      <w:pPr>
        <w:pStyle w:val="Subhead2"/>
      </w:pPr>
      <w:r>
        <w:t>General duties</w:t>
      </w:r>
    </w:p>
    <w:p w14:paraId="549E0A8D" w14:textId="189F2486" w:rsidR="00C93457" w:rsidRDefault="00C93457" w:rsidP="0026585D">
      <w:pPr>
        <w:pStyle w:val="4Bulletedcopyblue"/>
        <w:rPr>
          <w:lang w:val="en-GB" w:eastAsia="en-GB"/>
        </w:rPr>
      </w:pPr>
      <w:r>
        <w:rPr>
          <w:lang w:val="en-GB" w:eastAsia="en-GB"/>
        </w:rPr>
        <w:t>Undertake the role of class teacher within the SEND Hub and across the school covering PPA</w:t>
      </w:r>
    </w:p>
    <w:p w14:paraId="0BACD36D" w14:textId="327F3196" w:rsidR="0026585D" w:rsidRPr="00BF4E3B" w:rsidRDefault="0026585D" w:rsidP="0026585D">
      <w:pPr>
        <w:pStyle w:val="4Bulletedcopyblue"/>
        <w:rPr>
          <w:lang w:val="en-GB" w:eastAsia="en-GB"/>
        </w:rPr>
      </w:pPr>
      <w:r w:rsidRPr="00BF4E3B">
        <w:rPr>
          <w:lang w:val="en-GB" w:eastAsia="en-GB"/>
        </w:rPr>
        <w:t>Develop own professional knowledge and skills through courses and reading, aligning with school’s ethos and current strategic needs</w:t>
      </w:r>
    </w:p>
    <w:p w14:paraId="0037BDA4" w14:textId="77777777" w:rsidR="0026585D" w:rsidRPr="00BF4E3B" w:rsidRDefault="0026585D" w:rsidP="0026585D">
      <w:pPr>
        <w:pStyle w:val="4Bulletedcopyblue"/>
        <w:rPr>
          <w:lang w:val="en-GB" w:eastAsia="en-GB"/>
        </w:rPr>
      </w:pPr>
      <w:r w:rsidRPr="00BF4E3B">
        <w:rPr>
          <w:lang w:val="en-GB" w:eastAsia="en-GB"/>
        </w:rPr>
        <w:t>Attend meetings according to school policy, and lead where required</w:t>
      </w:r>
    </w:p>
    <w:p w14:paraId="5381B101" w14:textId="7C690ECD" w:rsidR="0026585D" w:rsidRDefault="0026585D" w:rsidP="0026585D">
      <w:pPr>
        <w:pStyle w:val="4Bulletedcopyblue"/>
        <w:rPr>
          <w:lang w:val="en-GB" w:eastAsia="en-GB"/>
        </w:rPr>
      </w:pPr>
      <w:r w:rsidRPr="00BF4E3B">
        <w:rPr>
          <w:lang w:val="en-GB" w:eastAsia="en-GB"/>
        </w:rPr>
        <w:t>Where required, prepare and deliver reports to relevant groups (governors, parents, etc)</w:t>
      </w:r>
    </w:p>
    <w:p w14:paraId="6569D8DD" w14:textId="2C48F1A9" w:rsidR="0026585D" w:rsidRPr="00BF4E3B" w:rsidRDefault="0026585D" w:rsidP="0026585D">
      <w:pPr>
        <w:pStyle w:val="4Bulletedcopyblue"/>
        <w:rPr>
          <w:lang w:val="en-GB" w:eastAsia="en-GB"/>
        </w:rPr>
      </w:pPr>
      <w:r>
        <w:rPr>
          <w:lang w:val="en-GB" w:eastAsia="en-GB"/>
        </w:rPr>
        <w:t>Ensure the appropriate deployment of resources within the SEND Hub, in conjunction with the SEN</w:t>
      </w:r>
      <w:r w:rsidR="00C93457">
        <w:rPr>
          <w:lang w:val="en-GB" w:eastAsia="en-GB"/>
        </w:rPr>
        <w:t>D</w:t>
      </w:r>
      <w:r>
        <w:rPr>
          <w:lang w:val="en-GB" w:eastAsia="en-GB"/>
        </w:rPr>
        <w:t>CO and Hub Manager</w:t>
      </w:r>
    </w:p>
    <w:p w14:paraId="2A82F9E2" w14:textId="6B355EBA" w:rsidR="0026585D" w:rsidRDefault="0026585D" w:rsidP="0026585D">
      <w:pPr>
        <w:pStyle w:val="4Bulletedcopyblue"/>
        <w:rPr>
          <w:lang w:val="en-GB" w:eastAsia="en-GB"/>
        </w:rPr>
      </w:pPr>
      <w:r>
        <w:rPr>
          <w:lang w:val="en-GB" w:eastAsia="en-GB"/>
        </w:rPr>
        <w:t>Input and lead, when required, the statutory process for the children within the Hub</w:t>
      </w:r>
    </w:p>
    <w:p w14:paraId="0D19ACFE" w14:textId="7F679779" w:rsidR="0026585D" w:rsidRDefault="0026585D" w:rsidP="0026585D">
      <w:pPr>
        <w:pStyle w:val="4Bulletedcopyblue"/>
        <w:rPr>
          <w:lang w:val="en-GB" w:eastAsia="en-GB"/>
        </w:rPr>
      </w:pPr>
      <w:r>
        <w:rPr>
          <w:lang w:val="en-GB" w:eastAsia="en-GB"/>
        </w:rPr>
        <w:t>Ensure that the distinctive Catholic nature of the school is evident in the SEND Hub</w:t>
      </w:r>
    </w:p>
    <w:p w14:paraId="2D0E45E5" w14:textId="77777777" w:rsidR="0026585D" w:rsidRPr="00BF4E3B" w:rsidRDefault="0026585D" w:rsidP="0026585D">
      <w:pPr>
        <w:pStyle w:val="4Bulletedcopyblue"/>
        <w:numPr>
          <w:ilvl w:val="0"/>
          <w:numId w:val="0"/>
        </w:numPr>
        <w:ind w:left="340"/>
      </w:pPr>
    </w:p>
    <w:p w14:paraId="179C2FD2" w14:textId="77777777" w:rsidR="0026585D" w:rsidRDefault="0026585D" w:rsidP="0026585D">
      <w:pPr>
        <w:pStyle w:val="1bodycopy10pt"/>
      </w:pPr>
      <w:r>
        <w:t xml:space="preserve">Please note that this is illustrative of the general nature and level of responsibility of the work to be undertaken, commensurate with the grade. It is not a comprehensive list of all tasks that the postholder will carry out. </w:t>
      </w:r>
    </w:p>
    <w:p w14:paraId="5DE345A8" w14:textId="77777777" w:rsidR="0026585D" w:rsidRDefault="0026585D" w:rsidP="0026585D">
      <w:pPr>
        <w:pStyle w:val="1bodycopy10pt"/>
      </w:pPr>
    </w:p>
    <w:p w14:paraId="72F42AF9" w14:textId="77777777" w:rsidR="0026585D" w:rsidRDefault="0026585D" w:rsidP="0026585D">
      <w:pPr>
        <w:pStyle w:val="1bodycopy10pt"/>
      </w:pPr>
    </w:p>
    <w:p w14:paraId="1C2196B5" w14:textId="77777777" w:rsidR="0026585D" w:rsidRDefault="0026585D" w:rsidP="0026585D">
      <w:pPr>
        <w:pStyle w:val="1bodycopy10pt"/>
      </w:pPr>
    </w:p>
    <w:p w14:paraId="4F9F6828" w14:textId="77777777" w:rsidR="0026585D" w:rsidRDefault="0026585D" w:rsidP="0026585D">
      <w:pPr>
        <w:pStyle w:val="1bodycopy10pt"/>
      </w:pPr>
    </w:p>
    <w:p w14:paraId="316BAE88" w14:textId="77777777" w:rsidR="0026585D" w:rsidRDefault="0026585D" w:rsidP="0026585D">
      <w:pPr>
        <w:pStyle w:val="1bodycopy10pt"/>
      </w:pPr>
    </w:p>
    <w:p w14:paraId="0B1375BF" w14:textId="77777777" w:rsidR="0026585D" w:rsidRDefault="0026585D" w:rsidP="0026585D">
      <w:pPr>
        <w:pStyle w:val="1bodycopy10pt"/>
      </w:pPr>
    </w:p>
    <w:p w14:paraId="0498C7CE" w14:textId="77777777" w:rsidR="0026585D" w:rsidRDefault="0026585D" w:rsidP="0026585D">
      <w:pPr>
        <w:pStyle w:val="1bodycopy10pt"/>
      </w:pPr>
    </w:p>
    <w:p w14:paraId="7435CBC7" w14:textId="77777777" w:rsidR="0026585D" w:rsidRDefault="0026585D" w:rsidP="0026585D">
      <w:pPr>
        <w:pStyle w:val="1bodycopy10pt"/>
      </w:pPr>
    </w:p>
    <w:p w14:paraId="4ED775FF" w14:textId="056BB717" w:rsidR="0026585D" w:rsidRDefault="0026585D" w:rsidP="0026585D">
      <w:pPr>
        <w:pStyle w:val="1bodycopy10pt"/>
      </w:pPr>
    </w:p>
    <w:p w14:paraId="105BA6E7" w14:textId="271EB294" w:rsidR="00C93457" w:rsidRDefault="00C93457" w:rsidP="0026585D">
      <w:pPr>
        <w:pStyle w:val="1bodycopy10pt"/>
      </w:pPr>
    </w:p>
    <w:p w14:paraId="5FB59641" w14:textId="5452282F" w:rsidR="00C93457" w:rsidRDefault="00C93457" w:rsidP="0026585D">
      <w:pPr>
        <w:pStyle w:val="1bodycopy10pt"/>
      </w:pPr>
    </w:p>
    <w:p w14:paraId="6EDC747A" w14:textId="1A6D719F" w:rsidR="00C93457" w:rsidRDefault="00C93457" w:rsidP="0026585D">
      <w:pPr>
        <w:pStyle w:val="1bodycopy10pt"/>
      </w:pPr>
    </w:p>
    <w:p w14:paraId="73AC99A1" w14:textId="3F8EB085" w:rsidR="00C93457" w:rsidRDefault="00C93457" w:rsidP="0026585D">
      <w:pPr>
        <w:pStyle w:val="1bodycopy10pt"/>
      </w:pPr>
    </w:p>
    <w:p w14:paraId="6016C20B" w14:textId="641F1721" w:rsidR="00C93457" w:rsidRDefault="00C93457" w:rsidP="0026585D">
      <w:pPr>
        <w:pStyle w:val="1bodycopy10pt"/>
      </w:pPr>
    </w:p>
    <w:p w14:paraId="17C745DA" w14:textId="52CF6F25" w:rsidR="00C93457" w:rsidRDefault="00C93457" w:rsidP="0026585D">
      <w:pPr>
        <w:pStyle w:val="1bodycopy10pt"/>
      </w:pPr>
    </w:p>
    <w:p w14:paraId="7AE7CC0F" w14:textId="77777777" w:rsidR="00C93457" w:rsidRDefault="00C93457" w:rsidP="0026585D">
      <w:pPr>
        <w:pStyle w:val="1bodycopy10pt"/>
      </w:pPr>
    </w:p>
    <w:p w14:paraId="3AD69646" w14:textId="77777777" w:rsidR="0026585D" w:rsidRDefault="0026585D" w:rsidP="0026585D">
      <w:pPr>
        <w:pStyle w:val="1bodycopy10pt"/>
      </w:pPr>
    </w:p>
    <w:p w14:paraId="7DD422CA" w14:textId="77777777" w:rsidR="002F219B" w:rsidRDefault="002F219B" w:rsidP="0026585D">
      <w:pPr>
        <w:pStyle w:val="Heading1"/>
        <w:rPr>
          <w:rFonts w:eastAsia="MS Mincho" w:cs="Times New Roman"/>
          <w:b w:val="0"/>
          <w:sz w:val="20"/>
          <w:szCs w:val="24"/>
          <w:lang w:val="en-US"/>
        </w:rPr>
      </w:pPr>
    </w:p>
    <w:p w14:paraId="028BF257" w14:textId="624EA31B" w:rsidR="0026585D" w:rsidRDefault="0026585D" w:rsidP="0026585D">
      <w:pPr>
        <w:pStyle w:val="Heading1"/>
      </w:pPr>
      <w:r>
        <w:t>Person specification</w:t>
      </w:r>
    </w:p>
    <w:tbl>
      <w:tblPr>
        <w:tblW w:w="0" w:type="auto"/>
        <w:tblInd w:w="108" w:type="dxa"/>
        <w:tblBorders>
          <w:top w:val="single" w:sz="4" w:space="0" w:color="B9B9B9"/>
          <w:left w:val="single" w:sz="4" w:space="0" w:color="B9B9B9"/>
          <w:bottom w:val="single" w:sz="4" w:space="0" w:color="B9B9B9"/>
          <w:right w:val="single" w:sz="4" w:space="0" w:color="B9B9B9"/>
          <w:insideH w:val="single" w:sz="4" w:space="0" w:color="B9B9B9"/>
          <w:insideV w:val="single" w:sz="4" w:space="0" w:color="B9B9B9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539"/>
        <w:gridCol w:w="4676"/>
        <w:gridCol w:w="3413"/>
      </w:tblGrid>
      <w:tr w:rsidR="0026585D" w14:paraId="0DB3E1B0" w14:textId="77777777" w:rsidTr="00426405">
        <w:trPr>
          <w:cantSplit/>
          <w:trHeight w:val="418"/>
        </w:trPr>
        <w:tc>
          <w:tcPr>
            <w:tcW w:w="1539" w:type="dxa"/>
            <w:tcBorders>
              <w:top w:val="single" w:sz="4" w:space="0" w:color="F8F8F8"/>
              <w:left w:val="single" w:sz="4" w:space="0" w:color="F8F8F8"/>
              <w:bottom w:val="single" w:sz="4" w:space="0" w:color="F8F8F8"/>
              <w:right w:val="single" w:sz="12" w:space="0" w:color="F8F8F8"/>
              <w:tl2br w:val="nil"/>
              <w:tr2bl w:val="nil"/>
            </w:tcBorders>
            <w:shd w:val="clear" w:color="auto" w:fill="12263F"/>
          </w:tcPr>
          <w:p w14:paraId="4DDC9639" w14:textId="77777777" w:rsidR="0026585D" w:rsidRPr="00522F69" w:rsidRDefault="0026585D" w:rsidP="00426405">
            <w:pPr>
              <w:pStyle w:val="1bodycopy10pt"/>
              <w:suppressAutoHyphens/>
              <w:spacing w:after="0"/>
              <w:rPr>
                <w:caps/>
                <w:color w:val="F8F8F8"/>
                <w:lang w:val="en-GB"/>
              </w:rPr>
            </w:pPr>
            <w:r w:rsidRPr="00522F69">
              <w:rPr>
                <w:caps/>
                <w:color w:val="F8F8F8"/>
                <w:lang w:val="en-GB"/>
              </w:rPr>
              <w:t>criteria</w:t>
            </w:r>
          </w:p>
        </w:tc>
        <w:tc>
          <w:tcPr>
            <w:tcW w:w="4798" w:type="dxa"/>
            <w:tcBorders>
              <w:top w:val="single" w:sz="4" w:space="0" w:color="F8F8F8"/>
              <w:left w:val="single" w:sz="12" w:space="0" w:color="F8F8F8"/>
              <w:bottom w:val="single" w:sz="4" w:space="0" w:color="F8F8F8"/>
              <w:right w:val="single" w:sz="4" w:space="0" w:color="F8F8F8"/>
              <w:tl2br w:val="nil"/>
              <w:tr2bl w:val="nil"/>
            </w:tcBorders>
            <w:shd w:val="clear" w:color="auto" w:fill="12263F"/>
          </w:tcPr>
          <w:p w14:paraId="227BDF67" w14:textId="77777777" w:rsidR="0026585D" w:rsidRPr="0079147D" w:rsidRDefault="0026585D" w:rsidP="00426405">
            <w:pPr>
              <w:pStyle w:val="1bodycopy10pt"/>
              <w:suppressAutoHyphens/>
              <w:spacing w:after="0"/>
              <w:rPr>
                <w:caps/>
                <w:color w:val="F8F8F8"/>
                <w:lang w:val="en-GB"/>
              </w:rPr>
            </w:pPr>
            <w:r w:rsidRPr="00522F69">
              <w:rPr>
                <w:caps/>
                <w:color w:val="F8F8F8"/>
                <w:lang w:val="en-GB"/>
              </w:rPr>
              <w:t>qualities</w:t>
            </w:r>
          </w:p>
        </w:tc>
        <w:tc>
          <w:tcPr>
            <w:tcW w:w="3517" w:type="dxa"/>
            <w:tcBorders>
              <w:top w:val="single" w:sz="4" w:space="0" w:color="F8F8F8"/>
              <w:left w:val="single" w:sz="12" w:space="0" w:color="F8F8F8"/>
              <w:bottom w:val="single" w:sz="4" w:space="0" w:color="F8F8F8"/>
              <w:right w:val="single" w:sz="4" w:space="0" w:color="F8F8F8"/>
              <w:tl2br w:val="nil"/>
              <w:tr2bl w:val="nil"/>
            </w:tcBorders>
            <w:shd w:val="clear" w:color="auto" w:fill="12263F"/>
          </w:tcPr>
          <w:p w14:paraId="053642F8" w14:textId="77777777" w:rsidR="0026585D" w:rsidRPr="00522F69" w:rsidRDefault="0026585D" w:rsidP="00426405">
            <w:pPr>
              <w:pStyle w:val="1bodycopy10pt"/>
              <w:suppressAutoHyphens/>
              <w:spacing w:after="0"/>
              <w:rPr>
                <w:caps/>
                <w:color w:val="F8F8F8"/>
                <w:lang w:val="en-GB"/>
              </w:rPr>
            </w:pPr>
          </w:p>
        </w:tc>
      </w:tr>
      <w:tr w:rsidR="0026585D" w14:paraId="397B1B01" w14:textId="77777777" w:rsidTr="00426405">
        <w:trPr>
          <w:cantSplit/>
        </w:trPr>
        <w:tc>
          <w:tcPr>
            <w:tcW w:w="1539" w:type="dxa"/>
            <w:tcBorders>
              <w:top w:val="single" w:sz="4" w:space="0" w:color="F8F8F8"/>
            </w:tcBorders>
            <w:shd w:val="clear" w:color="auto" w:fill="auto"/>
          </w:tcPr>
          <w:p w14:paraId="48E5DC40" w14:textId="77777777" w:rsidR="0026585D" w:rsidRPr="00522F69" w:rsidRDefault="0026585D" w:rsidP="00426405">
            <w:pPr>
              <w:pStyle w:val="Tablebodycopy"/>
              <w:rPr>
                <w:b/>
                <w:lang w:val="en-GB"/>
              </w:rPr>
            </w:pPr>
            <w:r w:rsidRPr="00522F69">
              <w:rPr>
                <w:b/>
              </w:rPr>
              <w:t xml:space="preserve">Qualifications </w:t>
            </w:r>
            <w:r w:rsidRPr="00522F69">
              <w:rPr>
                <w:b/>
              </w:rPr>
              <w:br/>
              <w:t>and training</w:t>
            </w:r>
          </w:p>
        </w:tc>
        <w:tc>
          <w:tcPr>
            <w:tcW w:w="4798" w:type="dxa"/>
            <w:tcBorders>
              <w:top w:val="single" w:sz="4" w:space="0" w:color="F8F8F8"/>
            </w:tcBorders>
            <w:shd w:val="clear" w:color="auto" w:fill="auto"/>
          </w:tcPr>
          <w:p w14:paraId="78D71E7E" w14:textId="4D4AA10C" w:rsidR="002F219B" w:rsidRDefault="002F219B" w:rsidP="00B27FE9">
            <w:pPr>
              <w:pStyle w:val="4Bulletedcopyblue"/>
              <w:numPr>
                <w:ilvl w:val="0"/>
                <w:numId w:val="9"/>
              </w:numPr>
            </w:pPr>
            <w:r>
              <w:t xml:space="preserve">Qualified teacher status </w:t>
            </w:r>
          </w:p>
          <w:p w14:paraId="436AC877" w14:textId="5F3BB293" w:rsidR="002F219B" w:rsidRDefault="002F219B" w:rsidP="00B27FE9">
            <w:pPr>
              <w:pStyle w:val="4Bulletedcopyblue"/>
              <w:numPr>
                <w:ilvl w:val="0"/>
                <w:numId w:val="9"/>
              </w:numPr>
            </w:pPr>
            <w:r>
              <w:t xml:space="preserve">Degree </w:t>
            </w:r>
          </w:p>
          <w:p w14:paraId="7DA8B67C" w14:textId="79F23C20" w:rsidR="002F219B" w:rsidRDefault="002F219B" w:rsidP="00B27FE9">
            <w:pPr>
              <w:pStyle w:val="4Bulletedcopyblue"/>
              <w:numPr>
                <w:ilvl w:val="0"/>
                <w:numId w:val="9"/>
              </w:numPr>
            </w:pPr>
            <w:r>
              <w:t xml:space="preserve">Successful primary teaching experience </w:t>
            </w:r>
          </w:p>
          <w:p w14:paraId="15F49DB6" w14:textId="5E6F2C0F" w:rsidR="0026585D" w:rsidRPr="00512221" w:rsidRDefault="002F219B" w:rsidP="00B27FE9">
            <w:pPr>
              <w:pStyle w:val="ListParagraph"/>
              <w:numPr>
                <w:ilvl w:val="0"/>
                <w:numId w:val="9"/>
              </w:numPr>
            </w:pPr>
            <w:r>
              <w:t xml:space="preserve">Training on therapies such as Lego/Bucket </w:t>
            </w:r>
          </w:p>
        </w:tc>
        <w:tc>
          <w:tcPr>
            <w:tcW w:w="3517" w:type="dxa"/>
            <w:tcBorders>
              <w:top w:val="single" w:sz="4" w:space="0" w:color="F8F8F8"/>
            </w:tcBorders>
          </w:tcPr>
          <w:p w14:paraId="390DC9EC" w14:textId="77CF4935" w:rsidR="002F219B" w:rsidRDefault="002F219B" w:rsidP="002F219B">
            <w:r>
              <w:t>Essential</w:t>
            </w:r>
          </w:p>
          <w:p w14:paraId="700763AD" w14:textId="77777777" w:rsidR="002F219B" w:rsidRDefault="002F219B" w:rsidP="002F219B">
            <w:r>
              <w:t>Essential</w:t>
            </w:r>
          </w:p>
          <w:p w14:paraId="3C44AE3E" w14:textId="77777777" w:rsidR="002F219B" w:rsidRDefault="002F219B" w:rsidP="002F219B">
            <w:r>
              <w:t>Essential</w:t>
            </w:r>
          </w:p>
          <w:p w14:paraId="60550A5A" w14:textId="0A356BB3" w:rsidR="002F219B" w:rsidRPr="002F219B" w:rsidRDefault="002F219B" w:rsidP="002F219B">
            <w:r>
              <w:t xml:space="preserve">Desirable </w:t>
            </w:r>
          </w:p>
        </w:tc>
      </w:tr>
      <w:tr w:rsidR="0026585D" w14:paraId="2334CFE3" w14:textId="77777777" w:rsidTr="00902F2B">
        <w:trPr>
          <w:cantSplit/>
          <w:trHeight w:val="1819"/>
        </w:trPr>
        <w:tc>
          <w:tcPr>
            <w:tcW w:w="1539" w:type="dxa"/>
            <w:shd w:val="clear" w:color="auto" w:fill="auto"/>
            <w:tcMar>
              <w:top w:w="113" w:type="dxa"/>
              <w:bottom w:w="113" w:type="dxa"/>
            </w:tcMar>
          </w:tcPr>
          <w:p w14:paraId="42C7B5F4" w14:textId="3B83C9FB" w:rsidR="00902F2B" w:rsidRDefault="0026585D" w:rsidP="00426405">
            <w:pPr>
              <w:pStyle w:val="Tablebodycopy"/>
              <w:rPr>
                <w:b/>
                <w:lang w:val="en-GB"/>
              </w:rPr>
            </w:pPr>
            <w:r w:rsidRPr="00522F69">
              <w:rPr>
                <w:b/>
              </w:rPr>
              <w:t>Experience</w:t>
            </w:r>
          </w:p>
          <w:p w14:paraId="1ABB1AD6" w14:textId="77777777" w:rsidR="0026585D" w:rsidRPr="00902F2B" w:rsidRDefault="0026585D" w:rsidP="00902F2B">
            <w:pPr>
              <w:rPr>
                <w:lang w:val="en-GB"/>
              </w:rPr>
            </w:pPr>
          </w:p>
        </w:tc>
        <w:tc>
          <w:tcPr>
            <w:tcW w:w="4798" w:type="dxa"/>
            <w:shd w:val="clear" w:color="auto" w:fill="auto"/>
            <w:tcMar>
              <w:top w:w="113" w:type="dxa"/>
              <w:bottom w:w="113" w:type="dxa"/>
            </w:tcMar>
          </w:tcPr>
          <w:p w14:paraId="4ED11A19" w14:textId="5B317EC4" w:rsidR="00B36842" w:rsidRDefault="00B36842" w:rsidP="00512221">
            <w:pPr>
              <w:pStyle w:val="ListParagraph"/>
              <w:numPr>
                <w:ilvl w:val="0"/>
                <w:numId w:val="8"/>
              </w:numPr>
              <w:spacing w:after="0"/>
            </w:pPr>
            <w:r>
              <w:t xml:space="preserve">Experience working in a school environment or other educational setting </w:t>
            </w:r>
          </w:p>
          <w:p w14:paraId="12710B84" w14:textId="700C638C" w:rsidR="00B36842" w:rsidRDefault="00B36842" w:rsidP="00512221">
            <w:pPr>
              <w:pStyle w:val="ListParagraph"/>
              <w:numPr>
                <w:ilvl w:val="0"/>
                <w:numId w:val="8"/>
              </w:numPr>
              <w:spacing w:before="240" w:after="0"/>
            </w:pPr>
            <w:r>
              <w:t xml:space="preserve">Experience working with children/young people with special educational needs (SEN) </w:t>
            </w:r>
          </w:p>
          <w:p w14:paraId="70009D9E" w14:textId="5280487E" w:rsidR="00B36842" w:rsidRDefault="00B36842" w:rsidP="00512221">
            <w:pPr>
              <w:pStyle w:val="ListParagraph"/>
              <w:numPr>
                <w:ilvl w:val="0"/>
                <w:numId w:val="8"/>
              </w:numPr>
              <w:spacing w:before="240" w:after="0"/>
            </w:pPr>
            <w:r>
              <w:t xml:space="preserve">Experience of working with multiple agencies </w:t>
            </w:r>
          </w:p>
          <w:p w14:paraId="1C6FE784" w14:textId="77777777" w:rsidR="0026585D" w:rsidRPr="0079147D" w:rsidRDefault="0026585D" w:rsidP="00426405">
            <w:pPr>
              <w:rPr>
                <w:lang w:val="en-GB"/>
              </w:rPr>
            </w:pPr>
          </w:p>
        </w:tc>
        <w:tc>
          <w:tcPr>
            <w:tcW w:w="3517" w:type="dxa"/>
          </w:tcPr>
          <w:p w14:paraId="0E8CB808" w14:textId="77777777" w:rsidR="00B36842" w:rsidRDefault="00B36842" w:rsidP="00B36842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  <w:r>
              <w:rPr>
                <w:lang w:val="en-GB" w:eastAsia="en-GB"/>
              </w:rPr>
              <w:t>Essential</w:t>
            </w:r>
          </w:p>
          <w:p w14:paraId="196992B7" w14:textId="4E72322C" w:rsidR="00B36842" w:rsidRDefault="00B36842" w:rsidP="00B36842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</w:p>
          <w:p w14:paraId="0DFBA2CC" w14:textId="77777777" w:rsidR="00B36842" w:rsidRDefault="00B36842" w:rsidP="00B36842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</w:p>
          <w:p w14:paraId="223642BA" w14:textId="77777777" w:rsidR="00B36842" w:rsidRDefault="00B36842" w:rsidP="00B36842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  <w:r>
              <w:rPr>
                <w:lang w:val="en-GB" w:eastAsia="en-GB"/>
              </w:rPr>
              <w:t>Essential</w:t>
            </w:r>
          </w:p>
          <w:p w14:paraId="298CE48A" w14:textId="77777777" w:rsidR="00B36842" w:rsidRDefault="00B36842" w:rsidP="00B36842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</w:p>
          <w:p w14:paraId="2E3829D5" w14:textId="77777777" w:rsidR="00B36842" w:rsidRDefault="00B36842" w:rsidP="00B36842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</w:p>
          <w:p w14:paraId="614C895A" w14:textId="5809DEF9" w:rsidR="00B36842" w:rsidRDefault="00B36842" w:rsidP="00B36842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  <w:r>
              <w:rPr>
                <w:lang w:val="en-GB" w:eastAsia="en-GB"/>
              </w:rPr>
              <w:t>Desirable</w:t>
            </w:r>
          </w:p>
          <w:p w14:paraId="77FC401F" w14:textId="12C6C0C7" w:rsidR="00B36842" w:rsidRPr="0015351D" w:rsidRDefault="00B36842" w:rsidP="00B36842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</w:p>
        </w:tc>
      </w:tr>
      <w:tr w:rsidR="0026585D" w14:paraId="75190D73" w14:textId="77777777" w:rsidTr="00426405">
        <w:trPr>
          <w:cantSplit/>
        </w:trPr>
        <w:tc>
          <w:tcPr>
            <w:tcW w:w="1539" w:type="dxa"/>
            <w:shd w:val="clear" w:color="auto" w:fill="auto"/>
            <w:tcMar>
              <w:top w:w="113" w:type="dxa"/>
              <w:bottom w:w="113" w:type="dxa"/>
            </w:tcMar>
          </w:tcPr>
          <w:p w14:paraId="3C17FD39" w14:textId="77777777" w:rsidR="0026585D" w:rsidRPr="00522F69" w:rsidRDefault="0026585D" w:rsidP="00426405">
            <w:pPr>
              <w:pStyle w:val="Tablebodycopy"/>
              <w:rPr>
                <w:b/>
                <w:lang w:val="en-GB"/>
              </w:rPr>
            </w:pPr>
            <w:r w:rsidRPr="00522F69">
              <w:rPr>
                <w:b/>
              </w:rPr>
              <w:t>Skills and knowledge</w:t>
            </w:r>
          </w:p>
        </w:tc>
        <w:tc>
          <w:tcPr>
            <w:tcW w:w="4798" w:type="dxa"/>
            <w:shd w:val="clear" w:color="auto" w:fill="auto"/>
            <w:tcMar>
              <w:top w:w="113" w:type="dxa"/>
              <w:bottom w:w="113" w:type="dxa"/>
            </w:tcMar>
          </w:tcPr>
          <w:p w14:paraId="679D79EB" w14:textId="55E749A8" w:rsidR="00B36842" w:rsidRDefault="00B36842" w:rsidP="00512221">
            <w:pPr>
              <w:pStyle w:val="ListParagraph"/>
              <w:numPr>
                <w:ilvl w:val="0"/>
                <w:numId w:val="8"/>
              </w:numPr>
              <w:spacing w:after="0"/>
            </w:pPr>
            <w:r>
              <w:t xml:space="preserve">Knowledge of the National Curriculum </w:t>
            </w:r>
          </w:p>
          <w:p w14:paraId="0A8A46A1" w14:textId="53CA3EFB" w:rsidR="00512221" w:rsidRDefault="00512221" w:rsidP="00512221">
            <w:pPr>
              <w:pStyle w:val="ListParagraph"/>
              <w:numPr>
                <w:ilvl w:val="0"/>
                <w:numId w:val="8"/>
              </w:numPr>
              <w:spacing w:after="0"/>
            </w:pPr>
            <w:r>
              <w:t>Knowledge of the Engagement Model</w:t>
            </w:r>
          </w:p>
          <w:p w14:paraId="04B358A5" w14:textId="342FA4A9" w:rsidR="00B36842" w:rsidRDefault="00B36842" w:rsidP="00512221">
            <w:pPr>
              <w:pStyle w:val="ListParagraph"/>
              <w:numPr>
                <w:ilvl w:val="0"/>
                <w:numId w:val="8"/>
              </w:numPr>
              <w:spacing w:after="0"/>
            </w:pPr>
            <w:r>
              <w:t xml:space="preserve">Knowledge of effective teaching and learning strategies </w:t>
            </w:r>
          </w:p>
          <w:p w14:paraId="43F6CAB6" w14:textId="4BD06492" w:rsidR="00B36842" w:rsidRDefault="00B36842" w:rsidP="00512221">
            <w:pPr>
              <w:pStyle w:val="ListParagraph"/>
              <w:numPr>
                <w:ilvl w:val="0"/>
                <w:numId w:val="8"/>
              </w:numPr>
              <w:spacing w:after="0"/>
            </w:pPr>
            <w:r>
              <w:t xml:space="preserve">An excellent understanding of how children learn </w:t>
            </w:r>
          </w:p>
          <w:p w14:paraId="534CD204" w14:textId="1435F138" w:rsidR="00B36842" w:rsidRDefault="00B36842" w:rsidP="00512221">
            <w:pPr>
              <w:pStyle w:val="ListParagraph"/>
              <w:numPr>
                <w:ilvl w:val="0"/>
                <w:numId w:val="8"/>
              </w:numPr>
              <w:spacing w:after="0"/>
            </w:pPr>
            <w:r>
              <w:t>Ability to adapt teaching to meet pupils’ needs</w:t>
            </w:r>
          </w:p>
          <w:p w14:paraId="3AEED1D7" w14:textId="2F513837" w:rsidR="00B36842" w:rsidRDefault="00B36842" w:rsidP="00512221">
            <w:pPr>
              <w:pStyle w:val="ListParagraph"/>
              <w:numPr>
                <w:ilvl w:val="0"/>
                <w:numId w:val="8"/>
              </w:numPr>
              <w:spacing w:after="0"/>
            </w:pPr>
            <w:r>
              <w:t xml:space="preserve">Ability to build effective working relationships with pupils </w:t>
            </w:r>
          </w:p>
          <w:p w14:paraId="2F8C3F99" w14:textId="054DDCB9" w:rsidR="00B36842" w:rsidRDefault="00B36842" w:rsidP="00512221">
            <w:pPr>
              <w:pStyle w:val="ListParagraph"/>
              <w:numPr>
                <w:ilvl w:val="0"/>
                <w:numId w:val="8"/>
              </w:numPr>
              <w:spacing w:after="0"/>
            </w:pPr>
            <w:r>
              <w:t xml:space="preserve">Knowledge of guidance and requirements around safeguarding children </w:t>
            </w:r>
          </w:p>
          <w:p w14:paraId="235E6FEA" w14:textId="582FEDA4" w:rsidR="00B36842" w:rsidRDefault="00B36842" w:rsidP="00512221">
            <w:pPr>
              <w:pStyle w:val="ListParagraph"/>
              <w:numPr>
                <w:ilvl w:val="0"/>
                <w:numId w:val="8"/>
              </w:numPr>
              <w:spacing w:after="0"/>
            </w:pPr>
            <w:r>
              <w:t xml:space="preserve">Knowledge of effective behaviour management strategies </w:t>
            </w:r>
          </w:p>
          <w:p w14:paraId="450B2791" w14:textId="675CA3EC" w:rsidR="0026585D" w:rsidRPr="00512221" w:rsidRDefault="00B36842" w:rsidP="00512221">
            <w:pPr>
              <w:pStyle w:val="ListParagraph"/>
              <w:numPr>
                <w:ilvl w:val="0"/>
                <w:numId w:val="8"/>
              </w:numPr>
              <w:spacing w:after="0"/>
            </w:pPr>
            <w:r>
              <w:t>Good ICT skills, particularly using ICT to support learning</w:t>
            </w:r>
            <w:r w:rsidRPr="00512221">
              <w:t xml:space="preserve"> </w:t>
            </w:r>
          </w:p>
        </w:tc>
        <w:tc>
          <w:tcPr>
            <w:tcW w:w="3517" w:type="dxa"/>
          </w:tcPr>
          <w:p w14:paraId="2BF1F24F" w14:textId="77777777" w:rsidR="0026585D" w:rsidRDefault="00B36842" w:rsidP="00B27FE9">
            <w:pPr>
              <w:pStyle w:val="4Bulletedcopyblue"/>
              <w:numPr>
                <w:ilvl w:val="0"/>
                <w:numId w:val="0"/>
              </w:numPr>
              <w:spacing w:after="0" w:line="276" w:lineRule="auto"/>
              <w:rPr>
                <w:lang w:val="en-GB" w:eastAsia="en-GB"/>
              </w:rPr>
            </w:pPr>
            <w:r>
              <w:rPr>
                <w:lang w:val="en-GB" w:eastAsia="en-GB"/>
              </w:rPr>
              <w:t>Essential</w:t>
            </w:r>
          </w:p>
          <w:p w14:paraId="58B1BE27" w14:textId="516F0145" w:rsidR="009D5DF3" w:rsidRDefault="009D5DF3" w:rsidP="00B27FE9">
            <w:pPr>
              <w:pStyle w:val="4Bulletedcopyblue"/>
              <w:numPr>
                <w:ilvl w:val="0"/>
                <w:numId w:val="0"/>
              </w:numPr>
              <w:spacing w:after="0" w:line="276" w:lineRule="auto"/>
              <w:rPr>
                <w:lang w:val="en-GB" w:eastAsia="en-GB"/>
              </w:rPr>
            </w:pPr>
            <w:r>
              <w:rPr>
                <w:lang w:val="en-GB" w:eastAsia="en-GB"/>
              </w:rPr>
              <w:t>Essential</w:t>
            </w:r>
          </w:p>
          <w:p w14:paraId="55406019" w14:textId="77777777" w:rsidR="009D5DF3" w:rsidRDefault="009D5DF3" w:rsidP="00B27FE9">
            <w:pPr>
              <w:pStyle w:val="4Bulletedcopyblue"/>
              <w:numPr>
                <w:ilvl w:val="0"/>
                <w:numId w:val="0"/>
              </w:numPr>
              <w:spacing w:after="0" w:line="276" w:lineRule="auto"/>
              <w:rPr>
                <w:lang w:val="en-GB" w:eastAsia="en-GB"/>
              </w:rPr>
            </w:pPr>
          </w:p>
          <w:p w14:paraId="225C948E" w14:textId="77777777" w:rsidR="009D5DF3" w:rsidRDefault="009D5DF3" w:rsidP="00B27FE9">
            <w:pPr>
              <w:pStyle w:val="4Bulletedcopyblue"/>
              <w:numPr>
                <w:ilvl w:val="0"/>
                <w:numId w:val="0"/>
              </w:numPr>
              <w:spacing w:after="0" w:line="276" w:lineRule="auto"/>
              <w:rPr>
                <w:lang w:val="en-GB" w:eastAsia="en-GB"/>
              </w:rPr>
            </w:pPr>
            <w:r>
              <w:rPr>
                <w:lang w:val="en-GB" w:eastAsia="en-GB"/>
              </w:rPr>
              <w:t>Essential</w:t>
            </w:r>
          </w:p>
          <w:p w14:paraId="05F0482B" w14:textId="77777777" w:rsidR="00902F2B" w:rsidRDefault="00902F2B" w:rsidP="00B27FE9">
            <w:pPr>
              <w:pStyle w:val="4Bulletedcopyblue"/>
              <w:numPr>
                <w:ilvl w:val="0"/>
                <w:numId w:val="0"/>
              </w:numPr>
              <w:spacing w:after="0" w:line="276" w:lineRule="auto"/>
              <w:rPr>
                <w:lang w:val="en-GB" w:eastAsia="en-GB"/>
              </w:rPr>
            </w:pPr>
          </w:p>
          <w:p w14:paraId="13585410" w14:textId="77777777" w:rsidR="009D5DF3" w:rsidRDefault="009D5DF3" w:rsidP="00B27FE9">
            <w:pPr>
              <w:pStyle w:val="4Bulletedcopyblue"/>
              <w:numPr>
                <w:ilvl w:val="0"/>
                <w:numId w:val="0"/>
              </w:numPr>
              <w:spacing w:after="0" w:line="276" w:lineRule="auto"/>
              <w:rPr>
                <w:lang w:val="en-GB" w:eastAsia="en-GB"/>
              </w:rPr>
            </w:pPr>
            <w:r>
              <w:rPr>
                <w:lang w:val="en-GB" w:eastAsia="en-GB"/>
              </w:rPr>
              <w:t>Essential</w:t>
            </w:r>
          </w:p>
          <w:p w14:paraId="1158F27A" w14:textId="77777777" w:rsidR="00902F2B" w:rsidRDefault="00902F2B" w:rsidP="00B27FE9">
            <w:pPr>
              <w:pStyle w:val="4Bulletedcopyblue"/>
              <w:numPr>
                <w:ilvl w:val="0"/>
                <w:numId w:val="0"/>
              </w:numPr>
              <w:spacing w:after="0" w:line="276" w:lineRule="auto"/>
              <w:rPr>
                <w:lang w:val="en-GB" w:eastAsia="en-GB"/>
              </w:rPr>
            </w:pPr>
          </w:p>
          <w:p w14:paraId="3B1CA122" w14:textId="6E0D5A95" w:rsidR="009D5DF3" w:rsidRDefault="009D5DF3" w:rsidP="00B27FE9">
            <w:pPr>
              <w:pStyle w:val="4Bulletedcopyblue"/>
              <w:numPr>
                <w:ilvl w:val="0"/>
                <w:numId w:val="0"/>
              </w:numPr>
              <w:spacing w:after="0" w:line="276" w:lineRule="auto"/>
              <w:rPr>
                <w:lang w:val="en-GB" w:eastAsia="en-GB"/>
              </w:rPr>
            </w:pPr>
            <w:r>
              <w:rPr>
                <w:lang w:val="en-GB" w:eastAsia="en-GB"/>
              </w:rPr>
              <w:t>Essential</w:t>
            </w:r>
          </w:p>
          <w:p w14:paraId="43025D52" w14:textId="77777777" w:rsidR="009D5DF3" w:rsidRDefault="009D5DF3" w:rsidP="00B27FE9">
            <w:pPr>
              <w:pStyle w:val="4Bulletedcopyblue"/>
              <w:numPr>
                <w:ilvl w:val="0"/>
                <w:numId w:val="0"/>
              </w:numPr>
              <w:spacing w:after="0" w:line="276" w:lineRule="auto"/>
              <w:rPr>
                <w:lang w:val="en-GB" w:eastAsia="en-GB"/>
              </w:rPr>
            </w:pPr>
          </w:p>
          <w:p w14:paraId="575C5C48" w14:textId="77777777" w:rsidR="009D5DF3" w:rsidRDefault="009D5DF3" w:rsidP="00B27FE9">
            <w:pPr>
              <w:pStyle w:val="4Bulletedcopyblue"/>
              <w:numPr>
                <w:ilvl w:val="0"/>
                <w:numId w:val="0"/>
              </w:numPr>
              <w:spacing w:after="0" w:line="276" w:lineRule="auto"/>
              <w:rPr>
                <w:lang w:val="en-GB" w:eastAsia="en-GB"/>
              </w:rPr>
            </w:pPr>
            <w:r>
              <w:rPr>
                <w:lang w:val="en-GB" w:eastAsia="en-GB"/>
              </w:rPr>
              <w:t>Essential</w:t>
            </w:r>
          </w:p>
          <w:p w14:paraId="1903BD2B" w14:textId="77777777" w:rsidR="009D5DF3" w:rsidRDefault="009D5DF3" w:rsidP="00B27FE9">
            <w:pPr>
              <w:pStyle w:val="4Bulletedcopyblue"/>
              <w:numPr>
                <w:ilvl w:val="0"/>
                <w:numId w:val="0"/>
              </w:numPr>
              <w:spacing w:after="0" w:line="276" w:lineRule="auto"/>
              <w:rPr>
                <w:lang w:val="en-GB" w:eastAsia="en-GB"/>
              </w:rPr>
            </w:pPr>
          </w:p>
          <w:p w14:paraId="3611AFDC" w14:textId="77777777" w:rsidR="009D5DF3" w:rsidRDefault="009D5DF3" w:rsidP="00B27FE9">
            <w:pPr>
              <w:pStyle w:val="4Bulletedcopyblue"/>
              <w:numPr>
                <w:ilvl w:val="0"/>
                <w:numId w:val="0"/>
              </w:numPr>
              <w:spacing w:after="0" w:line="276" w:lineRule="auto"/>
              <w:rPr>
                <w:lang w:val="en-GB" w:eastAsia="en-GB"/>
              </w:rPr>
            </w:pPr>
            <w:r>
              <w:rPr>
                <w:lang w:val="en-GB" w:eastAsia="en-GB"/>
              </w:rPr>
              <w:t>Essential</w:t>
            </w:r>
          </w:p>
          <w:p w14:paraId="6698CD8F" w14:textId="77777777" w:rsidR="00B27FE9" w:rsidRDefault="00B27FE9" w:rsidP="00B27FE9">
            <w:pPr>
              <w:pStyle w:val="4Bulletedcopyblue"/>
              <w:numPr>
                <w:ilvl w:val="0"/>
                <w:numId w:val="0"/>
              </w:numPr>
              <w:spacing w:after="0" w:line="276" w:lineRule="auto"/>
              <w:rPr>
                <w:lang w:val="en-GB" w:eastAsia="en-GB"/>
              </w:rPr>
            </w:pPr>
          </w:p>
          <w:p w14:paraId="71D0DF72" w14:textId="42B6BD1B" w:rsidR="009D5DF3" w:rsidRPr="0015351D" w:rsidRDefault="009D5DF3" w:rsidP="00B27FE9">
            <w:pPr>
              <w:pStyle w:val="4Bulletedcopyblue"/>
              <w:numPr>
                <w:ilvl w:val="0"/>
                <w:numId w:val="0"/>
              </w:numPr>
              <w:spacing w:after="0" w:line="276" w:lineRule="auto"/>
              <w:rPr>
                <w:lang w:val="en-GB" w:eastAsia="en-GB"/>
              </w:rPr>
            </w:pPr>
            <w:r>
              <w:rPr>
                <w:lang w:val="en-GB" w:eastAsia="en-GB"/>
              </w:rPr>
              <w:t>Essential</w:t>
            </w:r>
          </w:p>
        </w:tc>
      </w:tr>
      <w:tr w:rsidR="0026585D" w14:paraId="1F156666" w14:textId="77777777" w:rsidTr="00426405">
        <w:trPr>
          <w:cantSplit/>
        </w:trPr>
        <w:tc>
          <w:tcPr>
            <w:tcW w:w="1539" w:type="dxa"/>
            <w:shd w:val="clear" w:color="auto" w:fill="auto"/>
            <w:tcMar>
              <w:top w:w="113" w:type="dxa"/>
              <w:bottom w:w="113" w:type="dxa"/>
            </w:tcMar>
          </w:tcPr>
          <w:p w14:paraId="5D25EA7D" w14:textId="6079914F" w:rsidR="0026585D" w:rsidRPr="00522F69" w:rsidRDefault="0026585D" w:rsidP="00426405">
            <w:pPr>
              <w:pStyle w:val="Tablebodycopy"/>
              <w:rPr>
                <w:b/>
              </w:rPr>
            </w:pPr>
            <w:r w:rsidRPr="00522F69">
              <w:rPr>
                <w:b/>
              </w:rPr>
              <w:t>Personal qualities</w:t>
            </w:r>
          </w:p>
        </w:tc>
        <w:tc>
          <w:tcPr>
            <w:tcW w:w="4798" w:type="dxa"/>
            <w:shd w:val="clear" w:color="auto" w:fill="auto"/>
            <w:tcMar>
              <w:top w:w="113" w:type="dxa"/>
              <w:bottom w:w="113" w:type="dxa"/>
            </w:tcMar>
          </w:tcPr>
          <w:p w14:paraId="0D66E689" w14:textId="6BC632F4" w:rsidR="009D5DF3" w:rsidRDefault="009D5DF3" w:rsidP="00B27FE9">
            <w:pPr>
              <w:pStyle w:val="4Bulletedcopyblue"/>
              <w:numPr>
                <w:ilvl w:val="0"/>
                <w:numId w:val="11"/>
              </w:numPr>
              <w:spacing w:after="0" w:line="276" w:lineRule="auto"/>
            </w:pPr>
            <w:r>
              <w:t xml:space="preserve">Commitment to promoting and supporting the Catholic ethos and values of the school. </w:t>
            </w:r>
          </w:p>
          <w:p w14:paraId="7B0AB87F" w14:textId="2D9DBE24" w:rsidR="009D5DF3" w:rsidRDefault="009D5DF3" w:rsidP="00B27FE9">
            <w:pPr>
              <w:pStyle w:val="4Bulletedcopyblue"/>
              <w:numPr>
                <w:ilvl w:val="0"/>
                <w:numId w:val="11"/>
              </w:numPr>
              <w:spacing w:after="0" w:line="276" w:lineRule="auto"/>
            </w:pPr>
            <w:r>
              <w:t xml:space="preserve">A commitment to getting the best outcomes for all pupils and promoting the ethos and values of the school </w:t>
            </w:r>
          </w:p>
          <w:p w14:paraId="0488576C" w14:textId="17943C87" w:rsidR="009D5DF3" w:rsidRDefault="009D5DF3" w:rsidP="00B27FE9">
            <w:pPr>
              <w:pStyle w:val="4Bulletedcopyblue"/>
              <w:numPr>
                <w:ilvl w:val="0"/>
                <w:numId w:val="11"/>
              </w:numPr>
              <w:spacing w:after="0" w:line="276" w:lineRule="auto"/>
            </w:pPr>
            <w:r>
              <w:t xml:space="preserve">High expectations for children’s attainment and progress </w:t>
            </w:r>
          </w:p>
          <w:p w14:paraId="5E991F5D" w14:textId="2CE2CB87" w:rsidR="009D5DF3" w:rsidRDefault="009D5DF3" w:rsidP="00B27FE9">
            <w:pPr>
              <w:pStyle w:val="4Bulletedcopyblue"/>
              <w:numPr>
                <w:ilvl w:val="0"/>
                <w:numId w:val="11"/>
              </w:numPr>
              <w:spacing w:after="0" w:line="276" w:lineRule="auto"/>
            </w:pPr>
            <w:r>
              <w:t xml:space="preserve">Ability to work under pressure and </w:t>
            </w:r>
            <w:proofErr w:type="spellStart"/>
            <w:r>
              <w:t>prioritise</w:t>
            </w:r>
            <w:proofErr w:type="spellEnd"/>
            <w:r>
              <w:t xml:space="preserve"> effectively </w:t>
            </w:r>
          </w:p>
          <w:p w14:paraId="65783241" w14:textId="13A6D4A2" w:rsidR="009D5DF3" w:rsidRDefault="009D5DF3" w:rsidP="00B27FE9">
            <w:pPr>
              <w:pStyle w:val="4Bulletedcopyblue"/>
              <w:numPr>
                <w:ilvl w:val="0"/>
                <w:numId w:val="11"/>
              </w:numPr>
              <w:spacing w:after="0" w:line="276" w:lineRule="auto"/>
            </w:pPr>
            <w:r>
              <w:t xml:space="preserve">Commitment to maintaining confidentiality at all times </w:t>
            </w:r>
          </w:p>
          <w:p w14:paraId="53ABC9C9" w14:textId="3C9CE63A" w:rsidR="0026585D" w:rsidRPr="0079147D" w:rsidRDefault="009D5DF3" w:rsidP="00B27FE9">
            <w:pPr>
              <w:pStyle w:val="4Bulletedcopyblue"/>
              <w:numPr>
                <w:ilvl w:val="0"/>
                <w:numId w:val="11"/>
              </w:numPr>
              <w:spacing w:after="0" w:line="276" w:lineRule="auto"/>
              <w:rPr>
                <w:lang w:val="en-GB" w:eastAsia="en-GB"/>
              </w:rPr>
            </w:pPr>
            <w:r>
              <w:t>Commitment to safeguarding and equality</w:t>
            </w:r>
          </w:p>
        </w:tc>
        <w:tc>
          <w:tcPr>
            <w:tcW w:w="3517" w:type="dxa"/>
          </w:tcPr>
          <w:p w14:paraId="518455FC" w14:textId="64AA337A" w:rsidR="0026585D" w:rsidRDefault="009D5DF3" w:rsidP="009D5DF3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  <w:r>
              <w:rPr>
                <w:lang w:val="en-GB" w:eastAsia="en-GB"/>
              </w:rPr>
              <w:t>Essential</w:t>
            </w:r>
          </w:p>
          <w:p w14:paraId="7085B7C5" w14:textId="7290CF07" w:rsidR="009D5DF3" w:rsidRDefault="009D5DF3" w:rsidP="009D5DF3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</w:p>
          <w:p w14:paraId="3863382E" w14:textId="77777777" w:rsidR="00B27FE9" w:rsidRDefault="00B27FE9" w:rsidP="009D5DF3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</w:p>
          <w:p w14:paraId="5EE34BD1" w14:textId="671A7138" w:rsidR="009D5DF3" w:rsidRDefault="009D5DF3" w:rsidP="009D5DF3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  <w:r>
              <w:rPr>
                <w:lang w:val="en-GB" w:eastAsia="en-GB"/>
              </w:rPr>
              <w:t>Essential</w:t>
            </w:r>
          </w:p>
          <w:p w14:paraId="7C76640E" w14:textId="64E970CF" w:rsidR="009D5DF3" w:rsidRDefault="009D5DF3" w:rsidP="009D5DF3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</w:p>
          <w:p w14:paraId="28557C5D" w14:textId="77777777" w:rsidR="00B27FE9" w:rsidRDefault="00B27FE9" w:rsidP="009D5DF3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</w:p>
          <w:p w14:paraId="2FABBB5C" w14:textId="149E9603" w:rsidR="009D5DF3" w:rsidRDefault="009D5DF3" w:rsidP="009D5DF3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  <w:r>
              <w:rPr>
                <w:lang w:val="en-GB" w:eastAsia="en-GB"/>
              </w:rPr>
              <w:t>Essential</w:t>
            </w:r>
          </w:p>
          <w:p w14:paraId="22EDA4A5" w14:textId="11D20039" w:rsidR="009D5DF3" w:rsidRDefault="009D5DF3" w:rsidP="009D5DF3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</w:p>
          <w:p w14:paraId="405F399D" w14:textId="20320AA3" w:rsidR="009D5DF3" w:rsidRDefault="009D5DF3" w:rsidP="009D5DF3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</w:p>
          <w:p w14:paraId="3ACED772" w14:textId="48E67723" w:rsidR="009D5DF3" w:rsidRDefault="009D5DF3" w:rsidP="009D5DF3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  <w:r>
              <w:rPr>
                <w:lang w:val="en-GB" w:eastAsia="en-GB"/>
              </w:rPr>
              <w:t>Essential</w:t>
            </w:r>
          </w:p>
          <w:p w14:paraId="4C7546D1" w14:textId="4A2A963E" w:rsidR="009D5DF3" w:rsidRDefault="009D5DF3" w:rsidP="009D5DF3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</w:p>
          <w:p w14:paraId="5ED2ABF4" w14:textId="4C4498EB" w:rsidR="009D5DF3" w:rsidRDefault="009D5DF3" w:rsidP="009D5DF3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  <w:r>
              <w:rPr>
                <w:lang w:val="en-GB" w:eastAsia="en-GB"/>
              </w:rPr>
              <w:t>Essential</w:t>
            </w:r>
          </w:p>
          <w:p w14:paraId="4B99AA3A" w14:textId="77777777" w:rsidR="00902F2B" w:rsidRDefault="00902F2B" w:rsidP="009D5DF3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</w:p>
          <w:p w14:paraId="7EAB568B" w14:textId="32C85CB7" w:rsidR="009D5DF3" w:rsidRDefault="009D5DF3" w:rsidP="009D5DF3">
            <w:pPr>
              <w:pStyle w:val="4Bulletedcopyblue"/>
              <w:numPr>
                <w:ilvl w:val="0"/>
                <w:numId w:val="0"/>
              </w:numPr>
              <w:spacing w:after="0"/>
              <w:rPr>
                <w:lang w:val="en-GB" w:eastAsia="en-GB"/>
              </w:rPr>
            </w:pPr>
            <w:r>
              <w:rPr>
                <w:lang w:val="en-GB" w:eastAsia="en-GB"/>
              </w:rPr>
              <w:t>Essential</w:t>
            </w:r>
          </w:p>
          <w:p w14:paraId="5CE38295" w14:textId="77777777" w:rsidR="0026585D" w:rsidRPr="0015351D" w:rsidRDefault="0026585D" w:rsidP="00426405">
            <w:pPr>
              <w:pStyle w:val="4Bulletedcopyblue"/>
              <w:numPr>
                <w:ilvl w:val="0"/>
                <w:numId w:val="0"/>
              </w:numPr>
              <w:ind w:left="340"/>
              <w:rPr>
                <w:lang w:val="en-GB" w:eastAsia="en-GB"/>
              </w:rPr>
            </w:pPr>
          </w:p>
        </w:tc>
      </w:tr>
    </w:tbl>
    <w:p w14:paraId="50E1F14D" w14:textId="77777777" w:rsidR="00902F2B" w:rsidRPr="00902F2B" w:rsidRDefault="0026585D" w:rsidP="00902F2B">
      <w:pPr>
        <w:pStyle w:val="Heading1"/>
        <w:rPr>
          <w:rFonts w:asciiTheme="minorHAnsi" w:hAnsiTheme="minorHAnsi" w:cstheme="minorHAnsi"/>
        </w:rPr>
      </w:pPr>
      <w:r w:rsidRPr="00902F2B">
        <w:rPr>
          <w:rFonts w:asciiTheme="minorHAnsi" w:hAnsiTheme="minorHAnsi" w:cstheme="minorHAnsi"/>
        </w:rPr>
        <w:lastRenderedPageBreak/>
        <w:t>Notes:</w:t>
      </w:r>
    </w:p>
    <w:p w14:paraId="0850372C" w14:textId="4D880357" w:rsidR="00090CBB" w:rsidRDefault="0026585D" w:rsidP="00902F2B">
      <w:pPr>
        <w:pStyle w:val="Heading1"/>
      </w:pPr>
      <w:r w:rsidRPr="00902F2B">
        <w:rPr>
          <w:rFonts w:asciiTheme="minorHAnsi" w:hAnsiTheme="minorHAnsi" w:cstheme="minorHAnsi"/>
          <w:sz w:val="22"/>
        </w:rPr>
        <w:t xml:space="preserve">This job description may be amended at any time in consultation with the postholder. </w:t>
      </w:r>
    </w:p>
    <w:sectPr w:rsidR="00090CBB" w:rsidSect="00BE2BC0">
      <w:headerReference w:type="even" r:id="rId9"/>
      <w:headerReference w:type="default" r:id="rId10"/>
      <w:headerReference w:type="first" r:id="rId11"/>
      <w:pgSz w:w="11900" w:h="16840" w:code="9"/>
      <w:pgMar w:top="851" w:right="1077" w:bottom="1474" w:left="1077" w:header="454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1929E2" w14:textId="77777777" w:rsidR="00F53156" w:rsidRDefault="005A129F">
      <w:pPr>
        <w:spacing w:after="0"/>
      </w:pPr>
      <w:r>
        <w:separator/>
      </w:r>
    </w:p>
  </w:endnote>
  <w:endnote w:type="continuationSeparator" w:id="0">
    <w:p w14:paraId="3B687501" w14:textId="77777777" w:rsidR="00F53156" w:rsidRDefault="005A129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373C6D" w14:textId="77777777" w:rsidR="00F53156" w:rsidRDefault="005A129F">
      <w:pPr>
        <w:spacing w:after="0"/>
      </w:pPr>
      <w:r>
        <w:separator/>
      </w:r>
    </w:p>
  </w:footnote>
  <w:footnote w:type="continuationSeparator" w:id="0">
    <w:p w14:paraId="06160DB9" w14:textId="77777777" w:rsidR="00F53156" w:rsidRDefault="005A129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73FC0C" w14:textId="77777777" w:rsidR="001B55E2" w:rsidRDefault="005208DC">
    <w:r>
      <w:rPr>
        <w:noProof/>
      </w:rPr>
      <w:drawing>
        <wp:anchor distT="0" distB="0" distL="114300" distR="114300" simplePos="0" relativeHeight="251657216" behindDoc="1" locked="0" layoutInCell="1" allowOverlap="1" wp14:anchorId="4144B1B2" wp14:editId="0361D3BB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8405" cy="10695940"/>
          <wp:effectExtent l="0" t="0" r="4445" b="0"/>
          <wp:wrapNone/>
          <wp:docPr id="2" name="Picture 2" descr="keydocs-background-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keydocs-background-bann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8405" cy="10695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B1695">
      <w:rPr>
        <w:noProof/>
      </w:rPr>
      <w:pict w14:anchorId="349923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alt="keydocs-background" style="position:absolute;margin-left:0;margin-top:0;width:595.15pt;height:842.2pt;z-index:-251658240;mso-wrap-edited:f;mso-position-horizontal:center;mso-position-horizontal-relative:margin;mso-position-vertical:center;mso-position-vertical-relative:margin" wrapcoords="-27 0 -27 21561 21600 21561 21600 0 -27 0">
          <v:imagedata r:id="rId2" o:title="keydocs-background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B09CCC" w14:textId="77777777" w:rsidR="001B55E2" w:rsidRDefault="00FB1695"/>
  <w:p w14:paraId="5A7C3804" w14:textId="77777777" w:rsidR="001B55E2" w:rsidRDefault="00FB1695"/>
  <w:p w14:paraId="6A7DDF98" w14:textId="77777777" w:rsidR="001B55E2" w:rsidRDefault="00FB169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2EA222" w14:textId="6009F277" w:rsidR="001B55E2" w:rsidRDefault="007A5F92">
    <w:r>
      <w:rPr>
        <w:noProof/>
        <w:bdr w:val="none" w:sz="0" w:space="0" w:color="auto" w:frame="1"/>
      </w:rPr>
      <w:drawing>
        <wp:anchor distT="0" distB="0" distL="114300" distR="114300" simplePos="0" relativeHeight="251660288" behindDoc="1" locked="0" layoutInCell="1" allowOverlap="1" wp14:anchorId="2A7FC413" wp14:editId="2775EFA8">
          <wp:simplePos x="0" y="0"/>
          <wp:positionH relativeFrom="margin">
            <wp:posOffset>2567305</wp:posOffset>
          </wp:positionH>
          <wp:positionV relativeFrom="margin">
            <wp:posOffset>-482600</wp:posOffset>
          </wp:positionV>
          <wp:extent cx="1104900" cy="800100"/>
          <wp:effectExtent l="0" t="0" r="0" b="0"/>
          <wp:wrapSquare wrapText="bothSides"/>
          <wp:docPr id="1" name="Picture 1" descr="https://lh7-rt.googleusercontent.com/docsz/AD_4nXc7N2wCVg6c1uu9ZW-N1n7SkXstX9sZ-eUGJ_9kGv6q0DLRRuxMYWOtmQJhP8oyHvUJILm7hzTcoESTfdkuNMZnohd83gQMHv4odXQGy5tZdMPenRGhzX0rJpNGj_kYavgdHHV8Yf9jPU3qL3ZBew?key=MdjijVbnZQzQafdIfAmTSfh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lh7-rt.googleusercontent.com/docsz/AD_4nXc7N2wCVg6c1uu9ZW-N1n7SkXstX9sZ-eUGJ_9kGv6q0DLRRuxMYWOtmQJhP8oyHvUJILm7hzTcoESTfdkuNMZnohd83gQMHv4odXQGy5tZdMPenRGhzX0rJpNGj_kYavgdHHV8Yf9jPU3qL3ZBew?key=MdjijVbnZQzQafdIfAmTSfhu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20EB304" w14:textId="0E6F5484" w:rsidR="001B55E2" w:rsidRDefault="00FB1695" w:rsidP="00FE3F1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08pt;height:332.5pt" o:bullet="t">
        <v:imagedata r:id="rId1" o:title="TK_LOGO_POINTER_RGB_bullet_blue"/>
      </v:shape>
    </w:pict>
  </w:numPicBullet>
  <w:abstractNum w:abstractNumId="0" w15:restartNumberingAfterBreak="0">
    <w:nsid w:val="10DE566E"/>
    <w:multiLevelType w:val="hybridMultilevel"/>
    <w:tmpl w:val="4AF2B40C"/>
    <w:lvl w:ilvl="0" w:tplc="08090001">
      <w:start w:val="1"/>
      <w:numFmt w:val="bullet"/>
      <w:lvlText w:val=""/>
      <w:lvlJc w:val="left"/>
      <w:pPr>
        <w:ind w:left="46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22" w:hanging="360"/>
      </w:pPr>
      <w:rPr>
        <w:rFonts w:ascii="Wingdings" w:hAnsi="Wingdings" w:hint="default"/>
      </w:rPr>
    </w:lvl>
  </w:abstractNum>
  <w:abstractNum w:abstractNumId="1" w15:restartNumberingAfterBreak="0">
    <w:nsid w:val="11C02FB6"/>
    <w:multiLevelType w:val="hybridMultilevel"/>
    <w:tmpl w:val="2ED2BD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5E182F"/>
    <w:multiLevelType w:val="hybridMultilevel"/>
    <w:tmpl w:val="005AEA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753867"/>
    <w:multiLevelType w:val="hybridMultilevel"/>
    <w:tmpl w:val="006A27D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3DF68C2"/>
    <w:multiLevelType w:val="hybridMultilevel"/>
    <w:tmpl w:val="754682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3A7AB4"/>
    <w:multiLevelType w:val="hybridMultilevel"/>
    <w:tmpl w:val="49E671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974B73"/>
    <w:multiLevelType w:val="hybridMultilevel"/>
    <w:tmpl w:val="81D0A17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045341B"/>
    <w:multiLevelType w:val="multilevel"/>
    <w:tmpl w:val="7A4078AA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 w15:restartNumberingAfterBreak="0">
    <w:nsid w:val="5422756D"/>
    <w:multiLevelType w:val="hybridMultilevel"/>
    <w:tmpl w:val="3BFC86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EA4ED5"/>
    <w:multiLevelType w:val="hybridMultilevel"/>
    <w:tmpl w:val="C04216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C3436B1"/>
    <w:multiLevelType w:val="hybridMultilevel"/>
    <w:tmpl w:val="B85651F8"/>
    <w:lvl w:ilvl="0" w:tplc="4FDC43C4">
      <w:start w:val="1"/>
      <w:numFmt w:val="bullet"/>
      <w:pStyle w:val="4Bulletedcopyblue"/>
      <w:lvlText w:val=""/>
      <w:lvlPicBulletId w:val="0"/>
      <w:lvlJc w:val="left"/>
      <w:pPr>
        <w:ind w:left="340" w:hanging="17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27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9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1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3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5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7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9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1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4"/>
  </w:num>
  <w:num w:numId="4">
    <w:abstractNumId w:val="1"/>
  </w:num>
  <w:num w:numId="5">
    <w:abstractNumId w:val="7"/>
  </w:num>
  <w:num w:numId="6">
    <w:abstractNumId w:val="5"/>
  </w:num>
  <w:num w:numId="7">
    <w:abstractNumId w:val="0"/>
  </w:num>
  <w:num w:numId="8">
    <w:abstractNumId w:val="3"/>
  </w:num>
  <w:num w:numId="9">
    <w:abstractNumId w:val="9"/>
  </w:num>
  <w:num w:numId="10">
    <w:abstractNumId w:val="2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8DC"/>
    <w:rsid w:val="00017401"/>
    <w:rsid w:val="00090CBB"/>
    <w:rsid w:val="001233C3"/>
    <w:rsid w:val="001A3E44"/>
    <w:rsid w:val="00203ABB"/>
    <w:rsid w:val="0026585D"/>
    <w:rsid w:val="002B6A62"/>
    <w:rsid w:val="002E3541"/>
    <w:rsid w:val="002F219B"/>
    <w:rsid w:val="004A2584"/>
    <w:rsid w:val="004D4C1E"/>
    <w:rsid w:val="00512221"/>
    <w:rsid w:val="005208DC"/>
    <w:rsid w:val="00580247"/>
    <w:rsid w:val="005A129F"/>
    <w:rsid w:val="005D6B09"/>
    <w:rsid w:val="005F7795"/>
    <w:rsid w:val="00666B34"/>
    <w:rsid w:val="007A5F92"/>
    <w:rsid w:val="007E2584"/>
    <w:rsid w:val="00875D2C"/>
    <w:rsid w:val="008A1C38"/>
    <w:rsid w:val="008B6E83"/>
    <w:rsid w:val="008F3E0C"/>
    <w:rsid w:val="00902F2B"/>
    <w:rsid w:val="009133BA"/>
    <w:rsid w:val="00995762"/>
    <w:rsid w:val="009D3E1D"/>
    <w:rsid w:val="009D5DF3"/>
    <w:rsid w:val="00B27FE9"/>
    <w:rsid w:val="00B36842"/>
    <w:rsid w:val="00B82236"/>
    <w:rsid w:val="00BA019C"/>
    <w:rsid w:val="00C93457"/>
    <w:rsid w:val="00F06774"/>
    <w:rsid w:val="00F52E8F"/>
    <w:rsid w:val="00F53156"/>
    <w:rsid w:val="00F95DD9"/>
    <w:rsid w:val="00FB1695"/>
    <w:rsid w:val="00FC4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50F80341"/>
  <w15:chartTrackingRefBased/>
  <w15:docId w15:val="{14F2F096-26CE-4C5D-8375-801962CF7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2F219B"/>
    <w:pPr>
      <w:spacing w:after="120" w:line="240" w:lineRule="auto"/>
    </w:pPr>
    <w:rPr>
      <w:rFonts w:ascii="Arial" w:eastAsia="MS Mincho" w:hAnsi="Arial" w:cs="Times New Roman"/>
      <w:sz w:val="20"/>
      <w:szCs w:val="24"/>
      <w:lang w:val="en-US"/>
    </w:rPr>
  </w:style>
  <w:style w:type="paragraph" w:styleId="Heading1">
    <w:name w:val="heading 1"/>
    <w:aliases w:val="Subhead 1"/>
    <w:basedOn w:val="Normal"/>
    <w:next w:val="Normal"/>
    <w:link w:val="Heading1Char"/>
    <w:qFormat/>
    <w:rsid w:val="005208DC"/>
    <w:pPr>
      <w:spacing w:before="120"/>
      <w:outlineLvl w:val="0"/>
    </w:pPr>
    <w:rPr>
      <w:rFonts w:eastAsia="Calibri" w:cs="Arial"/>
      <w:b/>
      <w:sz w:val="28"/>
      <w:szCs w:val="36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Subhead 1 Char"/>
    <w:basedOn w:val="DefaultParagraphFont"/>
    <w:link w:val="Heading1"/>
    <w:rsid w:val="005208DC"/>
    <w:rPr>
      <w:rFonts w:ascii="Arial" w:eastAsia="Calibri" w:hAnsi="Arial" w:cs="Arial"/>
      <w:b/>
      <w:sz w:val="28"/>
      <w:szCs w:val="36"/>
    </w:rPr>
  </w:style>
  <w:style w:type="paragraph" w:customStyle="1" w:styleId="1bodycopy10pt">
    <w:name w:val="1 body copy 10pt"/>
    <w:basedOn w:val="Normal"/>
    <w:link w:val="1bodycopy10ptChar"/>
    <w:qFormat/>
    <w:rsid w:val="005208DC"/>
  </w:style>
  <w:style w:type="paragraph" w:customStyle="1" w:styleId="4Bulletedcopyblue">
    <w:name w:val="4 Bulleted copy blue"/>
    <w:basedOn w:val="Normal"/>
    <w:qFormat/>
    <w:rsid w:val="005208DC"/>
    <w:pPr>
      <w:numPr>
        <w:numId w:val="1"/>
      </w:numPr>
      <w:spacing w:after="60"/>
    </w:pPr>
    <w:rPr>
      <w:rFonts w:cs="Arial"/>
      <w:szCs w:val="20"/>
    </w:rPr>
  </w:style>
  <w:style w:type="character" w:customStyle="1" w:styleId="1bodycopy10ptChar">
    <w:name w:val="1 body copy 10pt Char"/>
    <w:link w:val="1bodycopy10pt"/>
    <w:rsid w:val="005208DC"/>
    <w:rPr>
      <w:rFonts w:ascii="Arial" w:eastAsia="MS Mincho" w:hAnsi="Arial" w:cs="Times New Roman"/>
      <w:sz w:val="20"/>
      <w:szCs w:val="24"/>
      <w:lang w:val="en-US"/>
    </w:rPr>
  </w:style>
  <w:style w:type="paragraph" w:customStyle="1" w:styleId="Tablebodycopy">
    <w:name w:val="Table body copy"/>
    <w:basedOn w:val="1bodycopy10pt"/>
    <w:qFormat/>
    <w:rsid w:val="005208DC"/>
    <w:pPr>
      <w:keepLines/>
      <w:spacing w:after="60"/>
      <w:textboxTightWrap w:val="allLines"/>
    </w:pPr>
  </w:style>
  <w:style w:type="paragraph" w:customStyle="1" w:styleId="Subhead2">
    <w:name w:val="Subhead 2"/>
    <w:basedOn w:val="1bodycopy10pt"/>
    <w:next w:val="1bodycopy10pt"/>
    <w:link w:val="Subhead2Char"/>
    <w:qFormat/>
    <w:rsid w:val="005208DC"/>
    <w:pPr>
      <w:spacing w:before="120"/>
    </w:pPr>
    <w:rPr>
      <w:b/>
      <w:color w:val="12263F"/>
      <w:sz w:val="24"/>
    </w:rPr>
  </w:style>
  <w:style w:type="character" w:customStyle="1" w:styleId="Subhead2Char">
    <w:name w:val="Subhead 2 Char"/>
    <w:link w:val="Subhead2"/>
    <w:rsid w:val="005208DC"/>
    <w:rPr>
      <w:rFonts w:ascii="Arial" w:eastAsia="MS Mincho" w:hAnsi="Arial" w:cs="Times New Roman"/>
      <w:b/>
      <w:color w:val="12263F"/>
      <w:sz w:val="24"/>
      <w:szCs w:val="24"/>
      <w:lang w:val="en-US"/>
    </w:rPr>
  </w:style>
  <w:style w:type="paragraph" w:customStyle="1" w:styleId="4Heading1">
    <w:name w:val="4 Heading 1"/>
    <w:basedOn w:val="Heading1"/>
    <w:next w:val="Normal"/>
    <w:qFormat/>
    <w:rsid w:val="005208DC"/>
    <w:pPr>
      <w:spacing w:before="0" w:after="480"/>
    </w:pPr>
    <w:rPr>
      <w:color w:val="FF1F64"/>
      <w:sz w:val="60"/>
    </w:rPr>
  </w:style>
  <w:style w:type="paragraph" w:styleId="Footer">
    <w:name w:val="footer"/>
    <w:basedOn w:val="Normal"/>
    <w:link w:val="FooterChar"/>
    <w:uiPriority w:val="99"/>
    <w:unhideWhenUsed/>
    <w:rsid w:val="005D6B09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5D6B09"/>
    <w:rPr>
      <w:rFonts w:ascii="Arial" w:eastAsia="MS Mincho" w:hAnsi="Arial" w:cs="Times New Roman"/>
      <w:sz w:val="20"/>
      <w:szCs w:val="24"/>
      <w:lang w:val="en-US"/>
    </w:rPr>
  </w:style>
  <w:style w:type="paragraph" w:styleId="ListParagraph">
    <w:name w:val="List Paragraph"/>
    <w:basedOn w:val="Normal"/>
    <w:qFormat/>
    <w:rsid w:val="004A2584"/>
    <w:pPr>
      <w:suppressAutoHyphens/>
      <w:autoSpaceDN w:val="0"/>
      <w:spacing w:after="160" w:line="249" w:lineRule="auto"/>
      <w:ind w:left="720"/>
      <w:contextualSpacing/>
    </w:pPr>
    <w:rPr>
      <w:rFonts w:ascii="Calibri" w:eastAsia="Calibri" w:hAnsi="Calibri"/>
      <w:kern w:val="3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39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26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9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D49DDBBA991A4CAAF3CEF11BB86BD4" ma:contentTypeVersion="15" ma:contentTypeDescription="Create a new document." ma:contentTypeScope="" ma:versionID="5e2d8b3280cdbdb841f8b7c2984619a8">
  <xsd:schema xmlns:xsd="http://www.w3.org/2001/XMLSchema" xmlns:xs="http://www.w3.org/2001/XMLSchema" xmlns:p="http://schemas.microsoft.com/office/2006/metadata/properties" xmlns:ns2="11cda5cb-d907-4728-a4c2-c270e1d789d9" xmlns:ns3="28e28ba3-fd3d-42c0-90ef-bb7217569664" targetNamespace="http://schemas.microsoft.com/office/2006/metadata/properties" ma:root="true" ma:fieldsID="001a3cb6a8daace6dc8335c39182fd05" ns2:_="" ns3:_="">
    <xsd:import namespace="11cda5cb-d907-4728-a4c2-c270e1d789d9"/>
    <xsd:import namespace="28e28ba3-fd3d-42c0-90ef-bb72175696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cda5cb-d907-4728-a4c2-c270e1d789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3510f504-42b3-4cb3-8efb-32c6c21ead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e28ba3-fd3d-42c0-90ef-bb7217569664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0a55dade-6147-4f59-969c-785a2073dd9d}" ma:internalName="TaxCatchAll" ma:showField="CatchAllData" ma:web="28e28ba3-fd3d-42c0-90ef-bb72175696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104425D-6FF4-4A11-A036-EADB9017F1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6DAEE86-2494-40D7-A4ED-AF0406FC86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cda5cb-d907-4728-a4c2-c270e1d789d9"/>
    <ds:schemaRef ds:uri="28e28ba3-fd3d-42c0-90ef-bb72175696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848</Words>
  <Characters>4840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Claxton</dc:creator>
  <cp:keywords/>
  <dc:description/>
  <cp:lastModifiedBy>Head -St Martha's Catholic Primary School</cp:lastModifiedBy>
  <cp:revision>4</cp:revision>
  <dcterms:created xsi:type="dcterms:W3CDTF">2025-04-01T15:34:00Z</dcterms:created>
  <dcterms:modified xsi:type="dcterms:W3CDTF">2025-04-02T07:49:00Z</dcterms:modified>
</cp:coreProperties>
</file>