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9069D1" w14:textId="0DA49891" w:rsidR="00410D99" w:rsidRPr="00410D99" w:rsidRDefault="00410D99" w:rsidP="006B0328">
      <w:pPr>
        <w:pStyle w:val="NoSpacing"/>
        <w:rPr>
          <w:noProof/>
          <w:highlight w:val="yellow"/>
          <w:lang w:eastAsia="en-GB"/>
        </w:rPr>
      </w:pPr>
    </w:p>
    <w:p w14:paraId="0670E9CD" w14:textId="7777B9FA" w:rsidR="00D844CC" w:rsidRDefault="00AC58A4" w:rsidP="00F55285">
      <w:pPr>
        <w:jc w:val="center"/>
        <w:rPr>
          <w:rFonts w:ascii="Century Gothic" w:hAnsi="Century Gothic"/>
          <w:b/>
          <w:bCs/>
          <w:color w:val="CC0000"/>
          <w:sz w:val="44"/>
          <w:szCs w:val="44"/>
        </w:rPr>
      </w:pPr>
      <w:r>
        <w:rPr>
          <w:rFonts w:ascii="Century Gothic" w:hAnsi="Century Gothic"/>
          <w:b/>
          <w:bCs/>
          <w:noProof/>
          <w:color w:val="CC0000"/>
          <w:sz w:val="44"/>
          <w:szCs w:val="44"/>
        </w:rPr>
        <w:t xml:space="preserve">                  </w:t>
      </w:r>
      <w:r>
        <w:rPr>
          <w:rFonts w:ascii="Century Gothic" w:hAnsi="Century Gothic"/>
          <w:b/>
          <w:bCs/>
          <w:noProof/>
          <w:color w:val="CC0000"/>
          <w:sz w:val="44"/>
          <w:szCs w:val="44"/>
          <w:lang w:eastAsia="en-GB"/>
        </w:rPr>
        <w:drawing>
          <wp:inline distT="0" distB="0" distL="0" distR="0" wp14:anchorId="5DB15473" wp14:editId="4171E905">
            <wp:extent cx="220027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07360" cy="1987580"/>
                    </a:xfrm>
                    <a:prstGeom prst="rect">
                      <a:avLst/>
                    </a:prstGeom>
                  </pic:spPr>
                </pic:pic>
              </a:graphicData>
            </a:graphic>
          </wp:inline>
        </w:drawing>
      </w:r>
    </w:p>
    <w:p w14:paraId="5B8BC8E3" w14:textId="5E6E5489" w:rsidR="00BF778E" w:rsidRDefault="00BF778E" w:rsidP="00F55285">
      <w:pPr>
        <w:jc w:val="center"/>
      </w:pPr>
    </w:p>
    <w:p w14:paraId="566CE004" w14:textId="1F2CD8D8" w:rsidR="00410D99" w:rsidRDefault="00410D99" w:rsidP="007F2A47">
      <w:pPr>
        <w:pStyle w:val="NoSpacing"/>
        <w:rPr>
          <w:rFonts w:ascii="Century Gothic" w:hAnsi="Century Gothic"/>
          <w:b/>
          <w:color w:val="3C3C3C" w:themeColor="background2" w:themeShade="40"/>
          <w:sz w:val="44"/>
          <w:szCs w:val="44"/>
          <w:highlight w:val="yellow"/>
        </w:rPr>
      </w:pPr>
      <w:r>
        <w:rPr>
          <w:noProof/>
          <w:lang w:eastAsia="en-GB"/>
        </w:rPr>
        <mc:AlternateContent>
          <mc:Choice Requires="wps">
            <w:drawing>
              <wp:anchor distT="0" distB="0" distL="114300" distR="114300" simplePos="0" relativeHeight="251692032" behindDoc="0" locked="0" layoutInCell="1" allowOverlap="1" wp14:anchorId="4DB7B4B3" wp14:editId="28B8DEB2">
                <wp:simplePos x="0" y="0"/>
                <wp:positionH relativeFrom="page">
                  <wp:posOffset>-20320</wp:posOffset>
                </wp:positionH>
                <wp:positionV relativeFrom="paragraph">
                  <wp:posOffset>285750</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F71E9" id="Straight Connector 170042109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pt,22.5pt" to="59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bG6QEAACQEAAAOAAAAZHJzL2Uyb0RvYy54bWysU02P0zAQvSPxHyzfaZywu12ipnvoarkg&#10;qFj4Aa5jN5b8pbFp2n/P2Gmz1YKQQFyc2J73Zt6b8erhaA05SIjau47WC0aJdML32u07+v3b07t7&#10;SmLirufGO9nRk4z0Yf32zWoMrWz84E0vgSCJi+0YOjqkFNqqimKQlseFD9LhpfJgecIt7Kse+Ijs&#10;1lQNY3fV6KEP4IWMEU8fp0u6LvxKSZG+KBVlIqajWFsqK5R1l9dqveLtHngYtDiXwf+hCsu1w6Qz&#10;1SNPnPwA/QuV1QJ89CothLeVV0oLWTSgmpq9UvM88CCLFjQnhtmm+P9oxefDFojusXdLxm6amn24&#10;pcRxi716TsD1fkhk451DJz2QqyB0bgyxRYKN28J5F8MWsg1HBTZ/USA5FrdPs9vymIjAw+Uda5oG&#10;myLw7v19XZpRvWADxPRRekvyT0eNdtkL3vLDp5gwH4ZeQvKxcWREFbfNDWMlLnqj+ydtTL6NsN9t&#10;DJADz4PAlmxzSXcVhozGIXHWNSkpf+lk5JThq1ToFdZeTxnylMqZlgshXarzTBUmjM4whSXMwHNp&#10;fwKe4zNUlgn+G/CMKJm9SzPYaufhd2Wn46VkNcVfHJh0Zwt2vj+VHhdrcBSLwvOzybN+vS/wl8e9&#10;/gkAAP//AwBQSwMEFAAGAAgAAAAhAG4SY1bfAAAACQEAAA8AAABkcnMvZG93bnJldi54bWxMj81O&#10;wzAQhO9IvIO1SNxaJyVEbRqnopVAHKgqAg/gxksc6p8odtvw9mxOcNvdGc1+U25Ga9gFh9B5JyCd&#10;J8DQNV51rhXw+fE8WwILUToljXco4AcDbKrbm1IWyl/dO17q2DIKcaGQAnSMfcF5aDRaGea+R0fa&#10;lx+sjLQOLVeDvFK4NXyRJDm3snP0QcsedxqbU322Avr88J2+LPfxkL1qW7/ttuaUboW4vxuf1sAi&#10;jvHPDBM+oUNFTEd/diowI2D2sCCngOyRKk16uspoOk6XHHhV8v8Nql8AAAD//wMAUEsBAi0AFAAG&#10;AAgAAAAhALaDOJL+AAAA4QEAABMAAAAAAAAAAAAAAAAAAAAAAFtDb250ZW50X1R5cGVzXS54bWxQ&#10;SwECLQAUAAYACAAAACEAOP0h/9YAAACUAQAACwAAAAAAAAAAAAAAAAAvAQAAX3JlbHMvLnJlbHNQ&#10;SwECLQAUAAYACAAAACEARTnGxukBAAAkBAAADgAAAAAAAAAAAAAAAAAuAgAAZHJzL2Uyb0RvYy54&#10;bWxQSwECLQAUAAYACAAAACEAbhJjVt8AAAAJAQAADwAAAAAAAAAAAAAAAABDBAAAZHJzL2Rvd25y&#10;ZXYueG1sUEsFBgAAAAAEAAQA8wAAAE8FAAAAAA==&#10;" strokecolor="#0070c0" strokeweight="12pt">
                <w10:wrap anchorx="page"/>
              </v:line>
            </w:pict>
          </mc:Fallback>
        </mc:AlternateContent>
      </w:r>
    </w:p>
    <w:p w14:paraId="4C10C899" w14:textId="1599220E" w:rsidR="00410D99" w:rsidRDefault="00410D99" w:rsidP="00BF778E">
      <w:pPr>
        <w:pStyle w:val="NoSpacing"/>
        <w:jc w:val="center"/>
        <w:rPr>
          <w:rFonts w:ascii="Century Gothic" w:hAnsi="Century Gothic"/>
          <w:b/>
          <w:color w:val="3C3C3C" w:themeColor="background2" w:themeShade="40"/>
          <w:sz w:val="44"/>
          <w:szCs w:val="44"/>
          <w:highlight w:val="yellow"/>
        </w:rPr>
      </w:pPr>
    </w:p>
    <w:p w14:paraId="0972B7E6" w14:textId="77777777" w:rsidR="00693F0B" w:rsidRDefault="00693F0B" w:rsidP="00FB7D49">
      <w:pPr>
        <w:pStyle w:val="NoSpacing"/>
        <w:jc w:val="center"/>
        <w:rPr>
          <w:rFonts w:ascii="Century Gothic" w:hAnsi="Century Gothic"/>
          <w:b/>
          <w:color w:val="3C3C3C" w:themeColor="background2" w:themeShade="40"/>
          <w:sz w:val="44"/>
          <w:szCs w:val="44"/>
        </w:rPr>
      </w:pPr>
      <w:r w:rsidRPr="00693F0B">
        <w:rPr>
          <w:rFonts w:ascii="Century Gothic" w:hAnsi="Century Gothic"/>
          <w:b/>
          <w:color w:val="3C3C3C" w:themeColor="background2" w:themeShade="40"/>
          <w:sz w:val="44"/>
          <w:szCs w:val="44"/>
        </w:rPr>
        <w:t>Mid-day Supervisory Assistant (MDSA)</w:t>
      </w:r>
    </w:p>
    <w:p w14:paraId="5789290D" w14:textId="54CE4D27" w:rsidR="00FB7D49" w:rsidRPr="00EA331D" w:rsidRDefault="00BF778E" w:rsidP="00FB7D49">
      <w:pPr>
        <w:pStyle w:val="NoSpacing"/>
        <w:jc w:val="center"/>
        <w:rPr>
          <w:rFonts w:ascii="Century Gothic" w:hAnsi="Century Gothic"/>
          <w:color w:val="3C3C3C" w:themeColor="background2" w:themeShade="40"/>
          <w:sz w:val="44"/>
          <w:szCs w:val="44"/>
        </w:rPr>
      </w:pPr>
      <w:r w:rsidRPr="00EA331D">
        <w:rPr>
          <w:rFonts w:ascii="Century Gothic" w:hAnsi="Century Gothic"/>
          <w:color w:val="3C3C3C" w:themeColor="background2" w:themeShade="40"/>
          <w:sz w:val="44"/>
          <w:szCs w:val="44"/>
        </w:rPr>
        <w:t>Recruitment Pack</w:t>
      </w:r>
    </w:p>
    <w:p w14:paraId="0AD459DD" w14:textId="33678699" w:rsidR="00410D99" w:rsidRPr="00600B58" w:rsidRDefault="00410D99" w:rsidP="00FB7D49">
      <w:pPr>
        <w:pStyle w:val="NoSpacing"/>
        <w:jc w:val="center"/>
        <w:rPr>
          <w:rFonts w:ascii="Century Gothic" w:hAnsi="Century Gothic"/>
          <w:color w:val="3C3C3C" w:themeColor="background2" w:themeShade="40"/>
          <w:sz w:val="10"/>
          <w:szCs w:val="10"/>
        </w:rPr>
      </w:pPr>
    </w:p>
    <w:p w14:paraId="59FF5883" w14:textId="7F9C33D1" w:rsidR="00FB7D49" w:rsidRDefault="00FB7D49" w:rsidP="00FB7D49">
      <w:pPr>
        <w:pStyle w:val="NoSpacing"/>
        <w:jc w:val="center"/>
        <w:rPr>
          <w:rFonts w:ascii="Century Gothic" w:hAnsi="Century Gothic"/>
          <w:color w:val="3C3C3C" w:themeColor="background2" w:themeShade="40"/>
          <w:sz w:val="10"/>
          <w:szCs w:val="10"/>
        </w:rPr>
      </w:pPr>
    </w:p>
    <w:p w14:paraId="1E32AE0A" w14:textId="2405FB09" w:rsidR="00FB7D49" w:rsidRDefault="00FB7D49" w:rsidP="00FB7D49">
      <w:pPr>
        <w:pStyle w:val="NoSpacing"/>
        <w:jc w:val="center"/>
        <w:rPr>
          <w:noProof/>
          <w:lang w:val="en"/>
        </w:rPr>
      </w:pPr>
    </w:p>
    <w:p w14:paraId="5F5F81D8" w14:textId="147C5D9E" w:rsidR="001F192A" w:rsidRDefault="007F2A47" w:rsidP="00FB7D49">
      <w:pPr>
        <w:pStyle w:val="NoSpacing"/>
        <w:jc w:val="center"/>
        <w:rPr>
          <w:noProof/>
          <w:lang w:val="en"/>
        </w:rPr>
      </w:pPr>
      <w:r>
        <w:rPr>
          <w:noProof/>
          <w:lang w:eastAsia="en-GB"/>
        </w:rPr>
        <w:drawing>
          <wp:anchor distT="0" distB="0" distL="114300" distR="114300" simplePos="0" relativeHeight="251712512" behindDoc="0" locked="0" layoutInCell="1" allowOverlap="1" wp14:anchorId="64F950EF" wp14:editId="72D9C10F">
            <wp:simplePos x="0" y="0"/>
            <wp:positionH relativeFrom="margin">
              <wp:align>center</wp:align>
            </wp:positionH>
            <wp:positionV relativeFrom="paragraph">
              <wp:posOffset>7620</wp:posOffset>
            </wp:positionV>
            <wp:extent cx="4677318" cy="2994660"/>
            <wp:effectExtent l="76200" t="76200" r="123825" b="1104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7318" cy="2994660"/>
                    </a:xfrm>
                    <a:prstGeom prst="rect">
                      <a:avLst/>
                    </a:prstGeom>
                    <a:noFill/>
                    <a:ln w="34925">
                      <a:solidFill>
                        <a:schemeClr val="tx2">
                          <a:lumMod val="50000"/>
                        </a:schemeClr>
                      </a:solidFill>
                    </a:ln>
                    <a:effectLst>
                      <a:outerShdw blurRad="50800" dist="38100" dir="2700000" algn="tl" rotWithShape="0">
                        <a:schemeClr val="bg2">
                          <a:lumMod val="10000"/>
                          <a:alpha val="40000"/>
                        </a:schemeClr>
                      </a:outerShdw>
                    </a:effectLst>
                  </pic:spPr>
                </pic:pic>
              </a:graphicData>
            </a:graphic>
            <wp14:sizeRelH relativeFrom="margin">
              <wp14:pctWidth>0</wp14:pctWidth>
            </wp14:sizeRelH>
            <wp14:sizeRelV relativeFrom="margin">
              <wp14:pctHeight>0</wp14:pctHeight>
            </wp14:sizeRelV>
          </wp:anchor>
        </w:drawing>
      </w:r>
    </w:p>
    <w:p w14:paraId="5703475B" w14:textId="03B0893E" w:rsidR="001F192A" w:rsidRDefault="001F192A" w:rsidP="00FB7D49">
      <w:pPr>
        <w:pStyle w:val="NoSpacing"/>
        <w:jc w:val="center"/>
        <w:rPr>
          <w:noProof/>
          <w:lang w:val="en"/>
        </w:rPr>
      </w:pPr>
    </w:p>
    <w:p w14:paraId="5429A1F2" w14:textId="229C8065" w:rsidR="00D82F74" w:rsidRDefault="00D82F74" w:rsidP="00567B1B">
      <w:pPr>
        <w:pStyle w:val="NoSpacing"/>
        <w:jc w:val="center"/>
        <w:rPr>
          <w:rFonts w:ascii="Century Gothic" w:hAnsi="Century Gothic"/>
          <w:b/>
          <w:color w:val="3C3C3C" w:themeColor="background2" w:themeShade="40"/>
          <w:sz w:val="40"/>
          <w:szCs w:val="40"/>
        </w:rPr>
      </w:pPr>
    </w:p>
    <w:p w14:paraId="34E47AE8" w14:textId="25C6C5A6" w:rsidR="00D82F74" w:rsidRDefault="00D82F74" w:rsidP="00567B1B">
      <w:pPr>
        <w:pStyle w:val="NoSpacing"/>
        <w:jc w:val="center"/>
        <w:rPr>
          <w:rFonts w:ascii="Century Gothic" w:hAnsi="Century Gothic"/>
          <w:b/>
          <w:color w:val="3C3C3C" w:themeColor="background2" w:themeShade="40"/>
          <w:sz w:val="40"/>
          <w:szCs w:val="40"/>
        </w:rPr>
      </w:pPr>
    </w:p>
    <w:p w14:paraId="499517EE" w14:textId="0FD79B68" w:rsidR="00D82F74" w:rsidRDefault="00D82F74" w:rsidP="00567B1B">
      <w:pPr>
        <w:pStyle w:val="NoSpacing"/>
        <w:jc w:val="center"/>
        <w:rPr>
          <w:rFonts w:ascii="Century Gothic" w:hAnsi="Century Gothic"/>
          <w:b/>
          <w:color w:val="3C3C3C" w:themeColor="background2" w:themeShade="40"/>
          <w:sz w:val="40"/>
          <w:szCs w:val="40"/>
        </w:rPr>
      </w:pPr>
    </w:p>
    <w:p w14:paraId="4C2F8126" w14:textId="2FAA7F9A" w:rsidR="006404A6" w:rsidRDefault="006404A6" w:rsidP="00567B1B">
      <w:pPr>
        <w:pStyle w:val="NoSpacing"/>
        <w:jc w:val="center"/>
        <w:rPr>
          <w:rFonts w:ascii="Century Gothic" w:hAnsi="Century Gothic"/>
          <w:b/>
          <w:color w:val="3C3C3C" w:themeColor="background2" w:themeShade="40"/>
          <w:sz w:val="40"/>
          <w:szCs w:val="40"/>
        </w:rPr>
      </w:pPr>
    </w:p>
    <w:p w14:paraId="53275DF5" w14:textId="77777777" w:rsidR="006404A6" w:rsidRDefault="006404A6" w:rsidP="00567B1B">
      <w:pPr>
        <w:pStyle w:val="NoSpacing"/>
        <w:jc w:val="center"/>
        <w:rPr>
          <w:rFonts w:ascii="Century Gothic" w:hAnsi="Century Gothic"/>
          <w:b/>
          <w:color w:val="3C3C3C" w:themeColor="background2" w:themeShade="40"/>
          <w:sz w:val="40"/>
          <w:szCs w:val="40"/>
        </w:rPr>
      </w:pPr>
    </w:p>
    <w:p w14:paraId="6797B570" w14:textId="77777777" w:rsidR="00D844CC" w:rsidRDefault="00D844CC" w:rsidP="00567B1B">
      <w:pPr>
        <w:pStyle w:val="NoSpacing"/>
        <w:jc w:val="center"/>
        <w:rPr>
          <w:rFonts w:ascii="Century Gothic" w:hAnsi="Century Gothic"/>
          <w:b/>
          <w:color w:val="3C3C3C" w:themeColor="background2" w:themeShade="40"/>
          <w:sz w:val="40"/>
          <w:szCs w:val="40"/>
        </w:rPr>
      </w:pPr>
    </w:p>
    <w:p w14:paraId="3F3B865C" w14:textId="77777777" w:rsidR="00D844CC" w:rsidRDefault="00D844CC" w:rsidP="00567B1B">
      <w:pPr>
        <w:pStyle w:val="NoSpacing"/>
        <w:jc w:val="center"/>
        <w:rPr>
          <w:rFonts w:ascii="Century Gothic" w:hAnsi="Century Gothic"/>
          <w:b/>
          <w:color w:val="3C3C3C" w:themeColor="background2" w:themeShade="40"/>
          <w:sz w:val="40"/>
          <w:szCs w:val="40"/>
        </w:rPr>
      </w:pPr>
    </w:p>
    <w:p w14:paraId="17781E9B" w14:textId="77777777" w:rsidR="006404A6" w:rsidRDefault="006404A6" w:rsidP="00567B1B">
      <w:pPr>
        <w:pStyle w:val="NoSpacing"/>
        <w:jc w:val="center"/>
        <w:rPr>
          <w:rFonts w:ascii="Century Gothic" w:hAnsi="Century Gothic"/>
          <w:b/>
          <w:color w:val="3C3C3C" w:themeColor="background2" w:themeShade="40"/>
          <w:sz w:val="40"/>
          <w:szCs w:val="40"/>
        </w:rPr>
      </w:pPr>
    </w:p>
    <w:p w14:paraId="33627BBA" w14:textId="75DA5566" w:rsidR="00D82F74" w:rsidRDefault="00D82F74" w:rsidP="00567B1B">
      <w:pPr>
        <w:pStyle w:val="NoSpacing"/>
        <w:jc w:val="center"/>
        <w:rPr>
          <w:rFonts w:ascii="Century Gothic" w:hAnsi="Century Gothic"/>
          <w:b/>
          <w:color w:val="3C3C3C" w:themeColor="background2" w:themeShade="40"/>
          <w:sz w:val="40"/>
          <w:szCs w:val="40"/>
        </w:rPr>
      </w:pPr>
    </w:p>
    <w:p w14:paraId="4672C4B4" w14:textId="77777777" w:rsidR="00410D99" w:rsidRDefault="00410D99" w:rsidP="00567B1B">
      <w:pPr>
        <w:pStyle w:val="NoSpacing"/>
        <w:jc w:val="center"/>
        <w:rPr>
          <w:rFonts w:ascii="Century Gothic" w:hAnsi="Century Gothic"/>
          <w:b/>
          <w:color w:val="3C3C3C" w:themeColor="background2" w:themeShade="40"/>
          <w:sz w:val="40"/>
          <w:szCs w:val="40"/>
        </w:rPr>
      </w:pPr>
    </w:p>
    <w:p w14:paraId="277BA1F2" w14:textId="77777777" w:rsidR="00410D99" w:rsidRDefault="00410D99" w:rsidP="00567B1B">
      <w:pPr>
        <w:pStyle w:val="NoSpacing"/>
        <w:jc w:val="center"/>
        <w:rPr>
          <w:rFonts w:ascii="Century Gothic" w:hAnsi="Century Gothic"/>
          <w:b/>
          <w:color w:val="3C3C3C" w:themeColor="background2" w:themeShade="40"/>
          <w:sz w:val="40"/>
          <w:szCs w:val="40"/>
        </w:rPr>
      </w:pPr>
    </w:p>
    <w:p w14:paraId="566856DA" w14:textId="590F1468" w:rsidR="00D82F74" w:rsidRDefault="006404A6" w:rsidP="00567B1B">
      <w:pPr>
        <w:pStyle w:val="NoSpacing"/>
        <w:jc w:val="center"/>
        <w:rPr>
          <w:rFonts w:ascii="Century Gothic" w:hAnsi="Century Gothic"/>
          <w:b/>
          <w:color w:val="3C3C3C" w:themeColor="background2" w:themeShade="40"/>
          <w:sz w:val="40"/>
          <w:szCs w:val="40"/>
        </w:rPr>
      </w:pPr>
      <w:r w:rsidRPr="009544BE">
        <w:rPr>
          <w:rFonts w:ascii="Century Gothic" w:hAnsi="Century Gothic"/>
          <w:b/>
          <w:color w:val="3C3C3C" w:themeColor="background2" w:themeShade="40"/>
          <w:sz w:val="40"/>
          <w:szCs w:val="40"/>
        </w:rPr>
        <w:t>Advert Opens</w:t>
      </w:r>
      <w:r w:rsidRPr="009544BE">
        <w:rPr>
          <w:rFonts w:ascii="Century Gothic" w:hAnsi="Century Gothic"/>
          <w:color w:val="3C3C3C" w:themeColor="background2" w:themeShade="40"/>
          <w:sz w:val="40"/>
          <w:szCs w:val="40"/>
        </w:rPr>
        <w:t>:</w:t>
      </w:r>
      <w:r>
        <w:rPr>
          <w:rFonts w:ascii="Century Gothic" w:hAnsi="Century Gothic"/>
          <w:color w:val="3C3C3C" w:themeColor="background2" w:themeShade="40"/>
          <w:sz w:val="40"/>
          <w:szCs w:val="40"/>
        </w:rPr>
        <w:t xml:space="preserve"> </w:t>
      </w:r>
      <w:r w:rsidR="00853235">
        <w:rPr>
          <w:rFonts w:ascii="Century Gothic" w:hAnsi="Century Gothic"/>
          <w:color w:val="3C3C3C" w:themeColor="background2" w:themeShade="40"/>
          <w:sz w:val="40"/>
          <w:szCs w:val="40"/>
        </w:rPr>
        <w:t>08.01.2025</w:t>
      </w:r>
      <w:r>
        <w:rPr>
          <w:rFonts w:ascii="Century Gothic" w:hAnsi="Century Gothic"/>
          <w:color w:val="3C3C3C" w:themeColor="background2" w:themeShade="40"/>
          <w:sz w:val="40"/>
          <w:szCs w:val="40"/>
        </w:rPr>
        <w:t xml:space="preserve"> </w:t>
      </w:r>
      <w:r>
        <w:rPr>
          <w:rFonts w:ascii="Century Gothic" w:hAnsi="Century Gothic"/>
          <w:color w:val="3C3C3C" w:themeColor="background2" w:themeShade="40"/>
          <w:sz w:val="40"/>
          <w:szCs w:val="40"/>
        </w:rPr>
        <w:tab/>
      </w:r>
      <w:r w:rsidRPr="009544BE">
        <w:rPr>
          <w:rFonts w:ascii="Century Gothic" w:hAnsi="Century Gothic"/>
          <w:b/>
          <w:color w:val="3C3C3C" w:themeColor="background2" w:themeShade="40"/>
          <w:sz w:val="40"/>
          <w:szCs w:val="40"/>
        </w:rPr>
        <w:t>Advert Closes</w:t>
      </w:r>
      <w:r w:rsidRPr="009544BE">
        <w:rPr>
          <w:rFonts w:ascii="Century Gothic" w:hAnsi="Century Gothic"/>
          <w:color w:val="3C3C3C" w:themeColor="background2" w:themeShade="40"/>
          <w:sz w:val="40"/>
          <w:szCs w:val="40"/>
        </w:rPr>
        <w:t xml:space="preserve">: </w:t>
      </w:r>
      <w:r w:rsidR="00853235">
        <w:rPr>
          <w:rFonts w:ascii="Century Gothic" w:hAnsi="Century Gothic"/>
          <w:color w:val="3C3C3C" w:themeColor="background2" w:themeShade="40"/>
          <w:sz w:val="40"/>
          <w:szCs w:val="40"/>
        </w:rPr>
        <w:t>15.01.2025</w:t>
      </w:r>
    </w:p>
    <w:p w14:paraId="44DECC07" w14:textId="5FBECC68" w:rsidR="00D82F74" w:rsidRDefault="00D82F74" w:rsidP="00567B1B">
      <w:pPr>
        <w:pStyle w:val="NoSpacing"/>
        <w:jc w:val="center"/>
        <w:rPr>
          <w:rFonts w:ascii="Century Gothic" w:hAnsi="Century Gothic"/>
          <w:b/>
          <w:color w:val="3C3C3C" w:themeColor="background2" w:themeShade="40"/>
          <w:sz w:val="40"/>
          <w:szCs w:val="40"/>
        </w:rPr>
      </w:pPr>
    </w:p>
    <w:p w14:paraId="35B4AA44" w14:textId="6EF4CF89" w:rsidR="00AC58A4" w:rsidRDefault="00AC58A4" w:rsidP="00567B1B">
      <w:pPr>
        <w:pStyle w:val="NoSpacing"/>
        <w:jc w:val="center"/>
        <w:rPr>
          <w:rFonts w:ascii="Century Gothic" w:hAnsi="Century Gothic"/>
          <w:b/>
          <w:color w:val="3C3C3C" w:themeColor="background2" w:themeShade="40"/>
          <w:sz w:val="40"/>
          <w:szCs w:val="40"/>
        </w:rPr>
      </w:pPr>
    </w:p>
    <w:p w14:paraId="40CABCFF" w14:textId="3CC150CA" w:rsidR="00AC58A4" w:rsidRDefault="00AC58A4" w:rsidP="00567B1B">
      <w:pPr>
        <w:pStyle w:val="NoSpacing"/>
        <w:jc w:val="center"/>
        <w:rPr>
          <w:rFonts w:ascii="Century Gothic" w:hAnsi="Century Gothic"/>
          <w:b/>
          <w:color w:val="3C3C3C" w:themeColor="background2" w:themeShade="40"/>
          <w:sz w:val="40"/>
          <w:szCs w:val="40"/>
        </w:rPr>
      </w:pPr>
    </w:p>
    <w:p w14:paraId="1E989412" w14:textId="77777777" w:rsidR="00963783" w:rsidRDefault="00963783" w:rsidP="00237B56">
      <w:pPr>
        <w:pStyle w:val="NoSpacing"/>
        <w:rPr>
          <w:rFonts w:ascii="Century Gothic" w:hAnsi="Century Gothic"/>
          <w:b/>
          <w:color w:val="0070C0"/>
          <w:sz w:val="28"/>
          <w:szCs w:val="28"/>
          <w:lang w:val="en"/>
        </w:rPr>
      </w:pPr>
    </w:p>
    <w:p w14:paraId="481F8D0E" w14:textId="5E753840" w:rsidR="00D16495" w:rsidRDefault="00D16495" w:rsidP="00237B56">
      <w:pPr>
        <w:pStyle w:val="NoSpacing"/>
        <w:rPr>
          <w:rStyle w:val="Strong"/>
          <w:rFonts w:ascii="Century Gothic" w:hAnsi="Century Gothic"/>
          <w:sz w:val="24"/>
          <w:szCs w:val="24"/>
          <w:lang w:val="en"/>
        </w:rPr>
      </w:pPr>
      <w:r w:rsidRPr="006404A6">
        <w:rPr>
          <w:rFonts w:ascii="Century Gothic" w:hAnsi="Century Gothic"/>
          <w:b/>
          <w:color w:val="0070C0"/>
          <w:sz w:val="28"/>
          <w:szCs w:val="28"/>
          <w:lang w:val="en"/>
        </w:rPr>
        <w:t>Contents</w:t>
      </w:r>
    </w:p>
    <w:p w14:paraId="46505946" w14:textId="223C44A1" w:rsidR="00874D52" w:rsidRDefault="00874D52" w:rsidP="00874D52">
      <w:pPr>
        <w:pStyle w:val="TOC1"/>
        <w:rPr>
          <w:rStyle w:val="Strong"/>
          <w:b w:val="0"/>
          <w:bCs w:val="0"/>
        </w:rPr>
      </w:pPr>
    </w:p>
    <w:p w14:paraId="72D1617F" w14:textId="5165028F" w:rsidR="00963783" w:rsidRDefault="004B3C8B">
      <w:pPr>
        <w:pStyle w:val="TOC1"/>
        <w:rPr>
          <w:rFonts w:asciiTheme="minorHAnsi" w:eastAsiaTheme="minorEastAsia" w:hAnsiTheme="minorHAnsi"/>
          <w:noProof/>
          <w:kern w:val="2"/>
          <w:sz w:val="22"/>
          <w:szCs w:val="22"/>
          <w:lang w:val="en-GB" w:eastAsia="en-GB"/>
          <w14:ligatures w14:val="standardContextual"/>
        </w:rPr>
      </w:pPr>
      <w:r w:rsidRPr="001F0F9B">
        <w:rPr>
          <w:rStyle w:val="Strong"/>
        </w:rPr>
        <w:fldChar w:fldCharType="begin"/>
      </w:r>
      <w:r w:rsidRPr="001F0F9B">
        <w:rPr>
          <w:rStyle w:val="Strong"/>
        </w:rPr>
        <w:instrText xml:space="preserve"> TOC \o "1-1" \h \z \u </w:instrText>
      </w:r>
      <w:r w:rsidRPr="001F0F9B">
        <w:rPr>
          <w:rStyle w:val="Strong"/>
        </w:rPr>
        <w:fldChar w:fldCharType="separate"/>
      </w:r>
      <w:hyperlink w:anchor="_Toc147305692" w:history="1">
        <w:r w:rsidR="00963783" w:rsidRPr="00FE782E">
          <w:rPr>
            <w:rStyle w:val="Hyperlink"/>
            <w:noProof/>
          </w:rPr>
          <w:t>Grove Learning Trust (GLT) Vision</w:t>
        </w:r>
        <w:r w:rsidR="00963783">
          <w:rPr>
            <w:noProof/>
            <w:webHidden/>
          </w:rPr>
          <w:tab/>
        </w:r>
        <w:r w:rsidR="00963783">
          <w:rPr>
            <w:noProof/>
            <w:webHidden/>
          </w:rPr>
          <w:fldChar w:fldCharType="begin"/>
        </w:r>
        <w:r w:rsidR="00963783">
          <w:rPr>
            <w:noProof/>
            <w:webHidden/>
          </w:rPr>
          <w:instrText xml:space="preserve"> PAGEREF _Toc147305692 \h </w:instrText>
        </w:r>
        <w:r w:rsidR="00963783">
          <w:rPr>
            <w:noProof/>
            <w:webHidden/>
          </w:rPr>
        </w:r>
        <w:r w:rsidR="00963783">
          <w:rPr>
            <w:noProof/>
            <w:webHidden/>
          </w:rPr>
          <w:fldChar w:fldCharType="separate"/>
        </w:r>
        <w:r w:rsidR="00325AF1">
          <w:rPr>
            <w:noProof/>
            <w:webHidden/>
          </w:rPr>
          <w:t>2</w:t>
        </w:r>
        <w:r w:rsidR="00963783">
          <w:rPr>
            <w:noProof/>
            <w:webHidden/>
          </w:rPr>
          <w:fldChar w:fldCharType="end"/>
        </w:r>
      </w:hyperlink>
    </w:p>
    <w:p w14:paraId="65963EBE" w14:textId="4635C696"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3" w:history="1">
        <w:r w:rsidRPr="00FE782E">
          <w:rPr>
            <w:rStyle w:val="Hyperlink"/>
            <w:noProof/>
          </w:rPr>
          <w:t>A snapshot of S</w:t>
        </w:r>
        <w:r w:rsidR="00D75EEA">
          <w:rPr>
            <w:rStyle w:val="Hyperlink"/>
            <w:noProof/>
          </w:rPr>
          <w:t>haw Ridge Primary School</w:t>
        </w:r>
        <w:r w:rsidRPr="00FE782E">
          <w:rPr>
            <w:rStyle w:val="Hyperlink"/>
            <w:noProof/>
          </w:rPr>
          <w:t>…</w:t>
        </w:r>
        <w:r>
          <w:rPr>
            <w:noProof/>
            <w:webHidden/>
          </w:rPr>
          <w:tab/>
        </w:r>
        <w:r>
          <w:rPr>
            <w:noProof/>
            <w:webHidden/>
          </w:rPr>
          <w:fldChar w:fldCharType="begin"/>
        </w:r>
        <w:r>
          <w:rPr>
            <w:noProof/>
            <w:webHidden/>
          </w:rPr>
          <w:instrText xml:space="preserve"> PAGEREF _Toc147305693 \h </w:instrText>
        </w:r>
        <w:r>
          <w:rPr>
            <w:noProof/>
            <w:webHidden/>
          </w:rPr>
        </w:r>
        <w:r>
          <w:rPr>
            <w:noProof/>
            <w:webHidden/>
          </w:rPr>
          <w:fldChar w:fldCharType="separate"/>
        </w:r>
        <w:r w:rsidR="00325AF1">
          <w:rPr>
            <w:noProof/>
            <w:webHidden/>
          </w:rPr>
          <w:t>2</w:t>
        </w:r>
        <w:r>
          <w:rPr>
            <w:noProof/>
            <w:webHidden/>
          </w:rPr>
          <w:fldChar w:fldCharType="end"/>
        </w:r>
      </w:hyperlink>
    </w:p>
    <w:p w14:paraId="4FF1F7BB" w14:textId="40694419"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4" w:history="1">
        <w:r w:rsidRPr="00FE782E">
          <w:rPr>
            <w:rStyle w:val="Hyperlink"/>
            <w:noProof/>
          </w:rPr>
          <w:t>Our school values</w:t>
        </w:r>
        <w:r>
          <w:rPr>
            <w:noProof/>
            <w:webHidden/>
          </w:rPr>
          <w:tab/>
        </w:r>
        <w:r>
          <w:rPr>
            <w:noProof/>
            <w:webHidden/>
          </w:rPr>
          <w:fldChar w:fldCharType="begin"/>
        </w:r>
        <w:r>
          <w:rPr>
            <w:noProof/>
            <w:webHidden/>
          </w:rPr>
          <w:instrText xml:space="preserve"> PAGEREF _Toc147305694 \h </w:instrText>
        </w:r>
        <w:r>
          <w:rPr>
            <w:noProof/>
            <w:webHidden/>
          </w:rPr>
        </w:r>
        <w:r>
          <w:rPr>
            <w:noProof/>
            <w:webHidden/>
          </w:rPr>
          <w:fldChar w:fldCharType="separate"/>
        </w:r>
        <w:r w:rsidR="00325AF1">
          <w:rPr>
            <w:noProof/>
            <w:webHidden/>
          </w:rPr>
          <w:t>3</w:t>
        </w:r>
        <w:r>
          <w:rPr>
            <w:noProof/>
            <w:webHidden/>
          </w:rPr>
          <w:fldChar w:fldCharType="end"/>
        </w:r>
      </w:hyperlink>
    </w:p>
    <w:p w14:paraId="10B9B2AE" w14:textId="6BE13412"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5" w:history="1">
        <w:r w:rsidRPr="00FE782E">
          <w:rPr>
            <w:rStyle w:val="Hyperlink"/>
            <w:noProof/>
          </w:rPr>
          <w:t>Welcome</w:t>
        </w:r>
        <w:r>
          <w:rPr>
            <w:noProof/>
            <w:webHidden/>
          </w:rPr>
          <w:tab/>
        </w:r>
        <w:r>
          <w:rPr>
            <w:noProof/>
            <w:webHidden/>
          </w:rPr>
          <w:fldChar w:fldCharType="begin"/>
        </w:r>
        <w:r>
          <w:rPr>
            <w:noProof/>
            <w:webHidden/>
          </w:rPr>
          <w:instrText xml:space="preserve"> PAGEREF _Toc147305695 \h </w:instrText>
        </w:r>
        <w:r>
          <w:rPr>
            <w:noProof/>
            <w:webHidden/>
          </w:rPr>
        </w:r>
        <w:r>
          <w:rPr>
            <w:noProof/>
            <w:webHidden/>
          </w:rPr>
          <w:fldChar w:fldCharType="separate"/>
        </w:r>
        <w:r w:rsidR="00325AF1">
          <w:rPr>
            <w:noProof/>
            <w:webHidden/>
          </w:rPr>
          <w:t>3</w:t>
        </w:r>
        <w:r>
          <w:rPr>
            <w:noProof/>
            <w:webHidden/>
          </w:rPr>
          <w:fldChar w:fldCharType="end"/>
        </w:r>
      </w:hyperlink>
    </w:p>
    <w:p w14:paraId="3F086659" w14:textId="49F6DEA1" w:rsidR="00963783" w:rsidRDefault="00F40F9B">
      <w:pPr>
        <w:pStyle w:val="TOC1"/>
        <w:rPr>
          <w:rFonts w:asciiTheme="minorHAnsi" w:eastAsiaTheme="minorEastAsia" w:hAnsiTheme="minorHAnsi"/>
          <w:noProof/>
          <w:kern w:val="2"/>
          <w:sz w:val="22"/>
          <w:szCs w:val="22"/>
          <w:lang w:val="en-GB" w:eastAsia="en-GB"/>
          <w14:ligatures w14:val="standardContextual"/>
        </w:rPr>
      </w:pPr>
      <w:r>
        <w:t xml:space="preserve">Job Description / </w:t>
      </w:r>
      <w:hyperlink w:anchor="_Toc147305696" w:history="1">
        <w:r w:rsidR="00963783" w:rsidRPr="00FE782E">
          <w:rPr>
            <w:rStyle w:val="Hyperlink"/>
            <w:noProof/>
          </w:rPr>
          <w:t>Person Specification</w:t>
        </w:r>
        <w:r w:rsidR="00963783">
          <w:rPr>
            <w:noProof/>
            <w:webHidden/>
          </w:rPr>
          <w:tab/>
        </w:r>
        <w:r>
          <w:rPr>
            <w:noProof/>
            <w:webHidden/>
          </w:rPr>
          <w:t>6 &amp;7</w:t>
        </w:r>
      </w:hyperlink>
    </w:p>
    <w:p w14:paraId="404B3375" w14:textId="02D01EC7"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7" w:history="1">
        <w:r w:rsidRPr="00FE782E">
          <w:rPr>
            <w:rStyle w:val="Hyperlink"/>
            <w:noProof/>
          </w:rPr>
          <w:t>Recruitment Process</w:t>
        </w:r>
        <w:r>
          <w:rPr>
            <w:noProof/>
            <w:webHidden/>
          </w:rPr>
          <w:tab/>
        </w:r>
        <w:r>
          <w:rPr>
            <w:noProof/>
            <w:webHidden/>
          </w:rPr>
          <w:fldChar w:fldCharType="begin"/>
        </w:r>
        <w:r>
          <w:rPr>
            <w:noProof/>
            <w:webHidden/>
          </w:rPr>
          <w:instrText xml:space="preserve"> PAGEREF _Toc147305697 \h </w:instrText>
        </w:r>
        <w:r>
          <w:rPr>
            <w:noProof/>
            <w:webHidden/>
          </w:rPr>
        </w:r>
        <w:r>
          <w:rPr>
            <w:noProof/>
            <w:webHidden/>
          </w:rPr>
          <w:fldChar w:fldCharType="separate"/>
        </w:r>
        <w:r w:rsidR="00325AF1">
          <w:rPr>
            <w:noProof/>
            <w:webHidden/>
          </w:rPr>
          <w:t>7</w:t>
        </w:r>
        <w:r>
          <w:rPr>
            <w:noProof/>
            <w:webHidden/>
          </w:rPr>
          <w:fldChar w:fldCharType="end"/>
        </w:r>
      </w:hyperlink>
    </w:p>
    <w:p w14:paraId="2001E227" w14:textId="655B739E"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8" w:history="1">
        <w:r w:rsidRPr="00FE782E">
          <w:rPr>
            <w:rStyle w:val="Hyperlink"/>
            <w:noProof/>
          </w:rPr>
          <w:t>Safeguarding, Equal Opportunities and Data Protection</w:t>
        </w:r>
        <w:r>
          <w:rPr>
            <w:noProof/>
            <w:webHidden/>
          </w:rPr>
          <w:tab/>
        </w:r>
        <w:r w:rsidR="00F40F9B">
          <w:rPr>
            <w:noProof/>
            <w:webHidden/>
          </w:rPr>
          <w:t>9</w:t>
        </w:r>
      </w:hyperlink>
    </w:p>
    <w:p w14:paraId="2AB8A6C4" w14:textId="24BEA699" w:rsidR="00D16495" w:rsidRDefault="00410D99" w:rsidP="00D16495">
      <w:pPr>
        <w:rPr>
          <w:rStyle w:val="Strong"/>
          <w:rFonts w:ascii="Century Gothic" w:hAnsi="Century Gothic"/>
          <w:sz w:val="24"/>
          <w:szCs w:val="24"/>
          <w:lang w:val="en"/>
        </w:rPr>
      </w:pPr>
      <w:r>
        <w:rPr>
          <w:noProof/>
          <w:lang w:eastAsia="en-GB"/>
        </w:rPr>
        <mc:AlternateContent>
          <mc:Choice Requires="wps">
            <w:drawing>
              <wp:anchor distT="0" distB="0" distL="114300" distR="114300" simplePos="0" relativeHeight="251711488" behindDoc="0" locked="0" layoutInCell="1" allowOverlap="1" wp14:anchorId="2AC10291" wp14:editId="392715F4">
                <wp:simplePos x="0" y="0"/>
                <wp:positionH relativeFrom="page">
                  <wp:align>center</wp:align>
                </wp:positionH>
                <wp:positionV relativeFrom="paragraph">
                  <wp:posOffset>127000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C0BFA" id="Straight Connector 2123941221" o:spid="_x0000_s1026" style="position:absolute;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pt" to="598.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eL6gEAACQEAAAOAAAAZHJzL2Uyb0RvYy54bWysU8tu2zAQvBfoPxC813okzUOwnIOD9FK0&#10;RtN+AE2REgG+sGQt+e+7pGzFSIsCDXqhRO7O7M5wuX6YjCYHAUE529JqVVIiLHedsn1Lf3x/+nBH&#10;SYjMdkw7K1p6FIE+bN6/W4++EbUbnO4EECSxoRl9S4cYfVMUgQ/CsLByXlgMSgeGRdxCX3TARmQ3&#10;uqjL8qYYHXQeHBch4OnjHKSbzC+l4PGrlEFEoluKvcW8Ql73aS02a9b0wPyg+KkN9oYuDFMWiy5U&#10;jywy8hPUb1RGcXDBybjizhROSsVF1oBqqvKVmueBeZG1oDnBLzaF/0fLvxx2QFTX0rqqr+6vq7qu&#10;KLHM4F09R2CqHyLZOmvRSQfkIgmdG31okGBrd3DaBb+DZMMkwaQvCiRTdvu4uC2mSDge3t6UdV3j&#10;pXCMXd1V+TKKF6yHED8JZ0j6aalWNnnBGnb4HCLWw9RzSjrWlow4gR/r67LMecFp1T0prVM0QL/f&#10;aiAHlgahvC2353IXacioLRInXbOS/BePWswVvgmJXmHv1VwhTalYaBnnwsYqzVRmwuwEk9jCAjy1&#10;9jfgKT9BRZ7gfwEviFzZ2biAjbIO/tR2nM4tyzn/7MCsO1mwd90x33G2BkcxKzw9mzTrl/sMf3nc&#10;m18AAAD//wMAUEsDBBQABgAIAAAAIQDtPS6c2wAAAAcBAAAPAAAAZHJzL2Rvd25yZXYueG1sTI/B&#10;TsMwEETvSPyDtUjcqJMKhRLiVLQSiAOoIvABbrzEofY6irdt+HucExxnZzXzplpP3okTjrEPpCBf&#10;ZCCQ2mB66hR8fjzdrEBE1mS0C4QKfjDCur68qHRpwpne8dRwJ1IIxVIrsMxDKWVsLXodF2FASt5X&#10;GL3mJMdOmlGfU7h3cpllhfS6p9Rg9YBbi+2hOXoFQ7H7zp9Xb7y7fbG+ed1u3CHfKHV9NT0+gGCc&#10;+O8ZZvyEDnVi2ocjmSicgjSEFaQOELOb398tQeznSwGyruR//voXAAD//wMAUEsBAi0AFAAGAAgA&#10;AAAhALaDOJL+AAAA4QEAABMAAAAAAAAAAAAAAAAAAAAAAFtDb250ZW50X1R5cGVzXS54bWxQSwEC&#10;LQAUAAYACAAAACEAOP0h/9YAAACUAQAACwAAAAAAAAAAAAAAAAAvAQAAX3JlbHMvLnJlbHNQSwEC&#10;LQAUAAYACAAAACEAek7Xi+oBAAAkBAAADgAAAAAAAAAAAAAAAAAuAgAAZHJzL2Uyb0RvYy54bWxQ&#10;SwECLQAUAAYACAAAACEA7T0unNsAAAAHAQAADwAAAAAAAAAAAAAAAABEBAAAZHJzL2Rvd25yZXYu&#10;eG1sUEsFBgAAAAAEAAQA8wAAAEwFAAAAAA==&#10;" strokecolor="#0070c0" strokeweight="12pt">
                <w10:wrap anchorx="page"/>
              </v:line>
            </w:pict>
          </mc:Fallback>
        </mc:AlternateContent>
      </w:r>
      <w:r w:rsidR="004B3C8B" w:rsidRPr="001F0F9B">
        <w:rPr>
          <w:rStyle w:val="Strong"/>
          <w:rFonts w:ascii="Century Gothic" w:hAnsi="Century Gothic"/>
          <w:sz w:val="24"/>
          <w:szCs w:val="24"/>
          <w:lang w:val="en"/>
        </w:rPr>
        <w:fldChar w:fldCharType="end"/>
      </w:r>
    </w:p>
    <w:p w14:paraId="7B39B433" w14:textId="1664BB07" w:rsidR="00963783" w:rsidRDefault="00963783" w:rsidP="00D16495">
      <w:pPr>
        <w:rPr>
          <w:rStyle w:val="Strong"/>
          <w:rFonts w:ascii="Century Gothic" w:hAnsi="Century Gothic"/>
          <w:sz w:val="24"/>
          <w:szCs w:val="24"/>
          <w:lang w:val="en"/>
        </w:rPr>
      </w:pPr>
    </w:p>
    <w:p w14:paraId="48454E8D" w14:textId="70F98114" w:rsidR="00DC3C28" w:rsidRDefault="00DC3C28" w:rsidP="00476FA0">
      <w:pPr>
        <w:pStyle w:val="Heading1"/>
      </w:pPr>
      <w:bookmarkStart w:id="0" w:name="_Toc147305692"/>
      <w:r>
        <w:t xml:space="preserve">Grove Learning Trust (GLT) </w:t>
      </w:r>
      <w:r w:rsidRPr="007C2044">
        <w:t>Vision</w:t>
      </w:r>
      <w:bookmarkEnd w:id="0"/>
      <w:r w:rsidRPr="007C2044">
        <w:t xml:space="preserve"> </w:t>
      </w:r>
    </w:p>
    <w:p w14:paraId="2FD45CF8" w14:textId="24F86A3E" w:rsidR="00EC4EEA" w:rsidRDefault="00EC4EEA" w:rsidP="00EC4EEA"/>
    <w:p w14:paraId="5E31A6A3" w14:textId="32270F30" w:rsidR="00EC4EEA" w:rsidRDefault="00EC4EEA" w:rsidP="00EC4EEA">
      <w:pPr>
        <w:rPr>
          <w:rFonts w:ascii="Century Gothic" w:hAnsi="Century Gothic"/>
        </w:rPr>
      </w:pPr>
      <w:r>
        <w:rPr>
          <w:rFonts w:ascii="Century Gothic" w:hAnsi="Century Gothic"/>
        </w:rPr>
        <w:t xml:space="preserve">Together, we will create </w:t>
      </w:r>
      <w:r w:rsidRPr="00EC4EEA">
        <w:rPr>
          <w:rFonts w:ascii="Century Gothic" w:hAnsi="Century Gothic"/>
          <w:b/>
          <w:bCs/>
          <w:color w:val="FFC000" w:themeColor="accent1"/>
        </w:rPr>
        <w:t>remarkable</w:t>
      </w:r>
      <w:r>
        <w:rPr>
          <w:rFonts w:ascii="Century Gothic" w:hAnsi="Century Gothic"/>
        </w:rPr>
        <w:t xml:space="preserve"> schools in which all children can thrive. </w:t>
      </w:r>
    </w:p>
    <w:p w14:paraId="541A3C7D" w14:textId="1E227990" w:rsidR="00EC4EEA" w:rsidRPr="00EC4EEA" w:rsidRDefault="00EC4EEA" w:rsidP="00EC4EEA">
      <w:pPr>
        <w:rPr>
          <w:rFonts w:ascii="Century Gothic" w:hAnsi="Century Gothic"/>
        </w:rPr>
      </w:pPr>
      <w:r>
        <w:rPr>
          <w:rFonts w:ascii="Century Gothic" w:hAnsi="Century Gothic"/>
        </w:rPr>
        <w:t xml:space="preserve">As one organisation, Grove Learning Trust, with schools that are unique and united, shares aspiration for our children, which is underpinned by a strong commitment to our values. </w:t>
      </w:r>
    </w:p>
    <w:p w14:paraId="6A8D1C05" w14:textId="6F398994" w:rsidR="00EC4EEA" w:rsidRDefault="00EC4EEA" w:rsidP="00DC3C28">
      <w:pPr>
        <w:jc w:val="center"/>
        <w:rPr>
          <w:rFonts w:ascii="Century Gothic" w:hAnsi="Century Gothic"/>
          <w:b/>
          <w:sz w:val="24"/>
          <w:szCs w:val="24"/>
        </w:rPr>
      </w:pPr>
    </w:p>
    <w:p w14:paraId="6B2CCD5F" w14:textId="5CB1F56E" w:rsidR="00410D99" w:rsidRPr="00EC4EEA" w:rsidRDefault="00DC3C28" w:rsidP="00EC4EEA">
      <w:pPr>
        <w:jc w:val="center"/>
        <w:rPr>
          <w:rFonts w:ascii="Century Gothic" w:hAnsi="Century Gothic"/>
          <w:b/>
          <w:sz w:val="24"/>
          <w:szCs w:val="24"/>
        </w:rPr>
      </w:pPr>
      <w:r w:rsidRPr="006404A6">
        <w:rPr>
          <w:rFonts w:ascii="Century Gothic" w:hAnsi="Century Gothic"/>
          <w:b/>
          <w:sz w:val="24"/>
          <w:szCs w:val="24"/>
        </w:rPr>
        <w:t>Trust   &gt;&gt;   Connect   &gt;&gt;   Collaborate</w:t>
      </w:r>
    </w:p>
    <w:p w14:paraId="10A88497" w14:textId="35D2847F" w:rsidR="00D16495" w:rsidRDefault="001F0F9B" w:rsidP="00476FA0">
      <w:pPr>
        <w:pStyle w:val="Heading1"/>
      </w:pPr>
      <w:bookmarkStart w:id="1" w:name="_Toc147305693"/>
      <w:r w:rsidRPr="00DC3C28">
        <w:t>A snapshot of</w:t>
      </w:r>
      <w:r w:rsidR="00EC4EEA">
        <w:t xml:space="preserve"> </w:t>
      </w:r>
      <w:r w:rsidR="007F2A47">
        <w:t>Shaw Ridge</w:t>
      </w:r>
      <w:r w:rsidR="00237B56">
        <w:t xml:space="preserve"> School</w:t>
      </w:r>
      <w:r w:rsidR="001F192A" w:rsidRPr="00DC3C28">
        <w:t>…</w:t>
      </w:r>
      <w:bookmarkEnd w:id="1"/>
      <w:r w:rsidR="00410D99">
        <w:t xml:space="preserve"> </w:t>
      </w:r>
    </w:p>
    <w:p w14:paraId="78D9065A" w14:textId="179BD39F" w:rsidR="00410D99" w:rsidRPr="00410D99" w:rsidRDefault="00AC58A4" w:rsidP="00410D99">
      <w:r>
        <w:rPr>
          <w:noProof/>
          <w:lang w:eastAsia="en-GB"/>
        </w:rPr>
        <w:drawing>
          <wp:anchor distT="0" distB="0" distL="114300" distR="114300" simplePos="0" relativeHeight="251715584" behindDoc="0" locked="0" layoutInCell="1" allowOverlap="1" wp14:anchorId="1216C42B" wp14:editId="6B0C49C1">
            <wp:simplePos x="0" y="0"/>
            <wp:positionH relativeFrom="margin">
              <wp:posOffset>3600450</wp:posOffset>
            </wp:positionH>
            <wp:positionV relativeFrom="paragraph">
              <wp:posOffset>224622</wp:posOffset>
            </wp:positionV>
            <wp:extent cx="1540510" cy="1311910"/>
            <wp:effectExtent l="190500" t="209550" r="173990" b="2120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0925" r="10925"/>
                    <a:stretch>
                      <a:fillRect/>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F632A">
        <w:rPr>
          <w:noProof/>
          <w:lang w:eastAsia="en-GB"/>
        </w:rPr>
        <w:drawing>
          <wp:anchor distT="0" distB="0" distL="114300" distR="114300" simplePos="0" relativeHeight="251691007" behindDoc="0" locked="0" layoutInCell="1" allowOverlap="1" wp14:anchorId="707FE2C3" wp14:editId="01B78520">
            <wp:simplePos x="0" y="0"/>
            <wp:positionH relativeFrom="column">
              <wp:posOffset>1059180</wp:posOffset>
            </wp:positionH>
            <wp:positionV relativeFrom="paragraph">
              <wp:posOffset>229869</wp:posOffset>
            </wp:positionV>
            <wp:extent cx="1676151" cy="1257024"/>
            <wp:effectExtent l="171450" t="228600" r="172085" b="2292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90542">
                      <a:off x="0" y="0"/>
                      <a:ext cx="1676151" cy="1257024"/>
                    </a:xfrm>
                    <a:prstGeom prst="rect">
                      <a:avLst/>
                    </a:prstGeom>
                    <a:noFill/>
                    <a:ln w="44450">
                      <a:solidFill>
                        <a:srgbClr val="000000"/>
                      </a:solidFill>
                    </a:ln>
                  </pic:spPr>
                </pic:pic>
              </a:graphicData>
            </a:graphic>
            <wp14:sizeRelH relativeFrom="margin">
              <wp14:pctWidth>0</wp14:pctWidth>
            </wp14:sizeRelH>
            <wp14:sizeRelV relativeFrom="margin">
              <wp14:pctHeight>0</wp14:pctHeight>
            </wp14:sizeRelV>
          </wp:anchor>
        </w:drawing>
      </w:r>
    </w:p>
    <w:p w14:paraId="4B1B4550" w14:textId="30430ECE" w:rsidR="00237B56" w:rsidRDefault="00237B56" w:rsidP="00237B56"/>
    <w:p w14:paraId="376D64F0" w14:textId="5F49EFBA" w:rsidR="00237B56" w:rsidRDefault="00237B56" w:rsidP="00237B56"/>
    <w:p w14:paraId="1C25EAA2" w14:textId="5DC81AC5" w:rsidR="00237B56" w:rsidRDefault="00AC58A4" w:rsidP="00237B56">
      <w:r>
        <w:rPr>
          <w:noProof/>
          <w:lang w:eastAsia="en-GB"/>
        </w:rPr>
        <w:drawing>
          <wp:anchor distT="0" distB="0" distL="114300" distR="114300" simplePos="0" relativeHeight="251717632" behindDoc="0" locked="0" layoutInCell="1" allowOverlap="1" wp14:anchorId="33DDB5B8" wp14:editId="75131999">
            <wp:simplePos x="0" y="0"/>
            <wp:positionH relativeFrom="margin">
              <wp:posOffset>4909820</wp:posOffset>
            </wp:positionH>
            <wp:positionV relativeFrom="paragraph">
              <wp:posOffset>285115</wp:posOffset>
            </wp:positionV>
            <wp:extent cx="1540510" cy="1311910"/>
            <wp:effectExtent l="190500" t="209550" r="173990" b="2120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10925" r="10925"/>
                    <a:stretch>
                      <a:fillRect/>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F632A">
        <w:rPr>
          <w:noProof/>
          <w:lang w:eastAsia="en-GB"/>
        </w:rPr>
        <w:drawing>
          <wp:anchor distT="0" distB="0" distL="114300" distR="114300" simplePos="0" relativeHeight="251713536" behindDoc="0" locked="0" layoutInCell="1" allowOverlap="1" wp14:anchorId="4CF82627" wp14:editId="1E335223">
            <wp:simplePos x="0" y="0"/>
            <wp:positionH relativeFrom="margin">
              <wp:posOffset>-60959</wp:posOffset>
            </wp:positionH>
            <wp:positionV relativeFrom="paragraph">
              <wp:posOffset>69215</wp:posOffset>
            </wp:positionV>
            <wp:extent cx="1540510" cy="1311910"/>
            <wp:effectExtent l="190500" t="209550" r="173990" b="2120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794"/>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691C17E" w14:textId="0C45688A" w:rsidR="00237B56" w:rsidRDefault="00AC58A4" w:rsidP="00237B56">
      <w:r>
        <w:rPr>
          <w:noProof/>
          <w:lang w:eastAsia="en-GB"/>
        </w:rPr>
        <w:drawing>
          <wp:anchor distT="0" distB="0" distL="114300" distR="114300" simplePos="0" relativeHeight="251697152" behindDoc="1" locked="0" layoutInCell="1" allowOverlap="1" wp14:anchorId="2E0904E1" wp14:editId="3FF97A7C">
            <wp:simplePos x="0" y="0"/>
            <wp:positionH relativeFrom="margin">
              <wp:align>center</wp:align>
            </wp:positionH>
            <wp:positionV relativeFrom="paragraph">
              <wp:posOffset>22860</wp:posOffset>
            </wp:positionV>
            <wp:extent cx="1737995" cy="1184275"/>
            <wp:effectExtent l="171450" t="228600" r="205105" b="282575"/>
            <wp:wrapTight wrapText="bothSides">
              <wp:wrapPolygon edited="0">
                <wp:start x="-1085" y="-996"/>
                <wp:lineTo x="-955" y="10657"/>
                <wp:lineTo x="-1884" y="10927"/>
                <wp:lineTo x="-871" y="21968"/>
                <wp:lineTo x="13336" y="23492"/>
                <wp:lineTo x="20579" y="23505"/>
                <wp:lineTo x="20857" y="23778"/>
                <wp:lineTo x="22947" y="23169"/>
                <wp:lineTo x="23279" y="14924"/>
                <wp:lineTo x="23195" y="3613"/>
                <wp:lineTo x="20645" y="-957"/>
                <wp:lineTo x="20138" y="-4706"/>
                <wp:lineTo x="13359" y="-4854"/>
                <wp:lineTo x="773" y="-1538"/>
                <wp:lineTo x="-1085" y="-996"/>
              </wp:wrapPolygon>
            </wp:wrapTight>
            <wp:docPr id="5106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284" name="Picture 1"/>
                    <pic:cNvPicPr/>
                  </pic:nvPicPr>
                  <pic:blipFill>
                    <a:blip r:embed="rId17" cstate="print">
                      <a:extLst>
                        <a:ext uri="{28A0092B-C50C-407E-A947-70E740481C1C}">
                          <a14:useLocalDpi xmlns:a14="http://schemas.microsoft.com/office/drawing/2010/main" val="0"/>
                        </a:ext>
                      </a:extLst>
                    </a:blip>
                    <a:stretch>
                      <a:fillRect/>
                    </a:stretch>
                  </pic:blipFill>
                  <pic:spPr>
                    <a:xfrm rot="674447">
                      <a:off x="0" y="0"/>
                      <a:ext cx="1737995" cy="118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AE5878" w14:textId="2F65D09E" w:rsidR="00237B56" w:rsidRPr="00237B56" w:rsidRDefault="00237B56" w:rsidP="00237B56"/>
    <w:p w14:paraId="444302C1" w14:textId="358BEA00" w:rsidR="00237B56" w:rsidRDefault="00237B56" w:rsidP="00D16495">
      <w:pPr>
        <w:rPr>
          <w:rStyle w:val="Strong"/>
          <w:rFonts w:ascii="Century Gothic" w:hAnsi="Century Gothic"/>
          <w:b w:val="0"/>
          <w:bCs w:val="0"/>
          <w:lang w:val="en"/>
        </w:rPr>
      </w:pPr>
    </w:p>
    <w:p w14:paraId="3C959B19" w14:textId="23C49DC6" w:rsidR="00237B56" w:rsidRDefault="00237B56" w:rsidP="00D16495">
      <w:pPr>
        <w:rPr>
          <w:rStyle w:val="Strong"/>
          <w:rFonts w:ascii="Century Gothic" w:hAnsi="Century Gothic"/>
          <w:b w:val="0"/>
          <w:bCs w:val="0"/>
          <w:lang w:val="en"/>
        </w:rPr>
      </w:pPr>
    </w:p>
    <w:p w14:paraId="0DD01B63" w14:textId="77777777" w:rsidR="00237B56" w:rsidRDefault="00237B56" w:rsidP="00D16495">
      <w:pPr>
        <w:rPr>
          <w:rStyle w:val="Strong"/>
          <w:rFonts w:ascii="Century Gothic" w:hAnsi="Century Gothic"/>
          <w:b w:val="0"/>
          <w:bCs w:val="0"/>
          <w:lang w:val="en"/>
        </w:rPr>
      </w:pPr>
    </w:p>
    <w:p w14:paraId="301F0B8F" w14:textId="4A053D88" w:rsidR="00D16495" w:rsidRPr="00237B56" w:rsidRDefault="00874D52" w:rsidP="00D16495">
      <w:pPr>
        <w:rPr>
          <w:rStyle w:val="Strong"/>
          <w:rFonts w:ascii="Century Gothic" w:hAnsi="Century Gothic"/>
          <w:lang w:val="en"/>
        </w:rPr>
      </w:pPr>
      <w:r w:rsidRPr="00237B56">
        <w:rPr>
          <w:rStyle w:val="Strong"/>
          <w:rFonts w:ascii="Century Gothic" w:hAnsi="Century Gothic"/>
          <w:lang w:val="en"/>
        </w:rPr>
        <w:t>See more at</w:t>
      </w:r>
      <w:r w:rsidRPr="007F2A47">
        <w:rPr>
          <w:rStyle w:val="Strong"/>
          <w:rFonts w:ascii="Century Gothic" w:hAnsi="Century Gothic"/>
          <w:lang w:val="en"/>
        </w:rPr>
        <w:t xml:space="preserve">: </w:t>
      </w:r>
      <w:hyperlink r:id="rId18" w:history="1">
        <w:r w:rsidR="007F2A47" w:rsidRPr="007F2A47">
          <w:rPr>
            <w:rStyle w:val="Hyperlink"/>
            <w:rFonts w:ascii="Century Gothic" w:hAnsi="Century Gothic"/>
          </w:rPr>
          <w:t>https://shawridgeprimary.org.uk/</w:t>
        </w:r>
      </w:hyperlink>
      <w:r w:rsidR="001F192A" w:rsidRPr="00237B56">
        <w:rPr>
          <w:rFonts w:ascii="Century Gothic" w:hAnsi="Century Gothic" w:cs="Open Sans"/>
          <w:b/>
          <w:bCs/>
        </w:rPr>
        <w:t>.</w:t>
      </w:r>
    </w:p>
    <w:p w14:paraId="383B913B" w14:textId="4EA5C287" w:rsidR="00F0575A" w:rsidRDefault="00F0575A" w:rsidP="00874D52">
      <w:pPr>
        <w:rPr>
          <w:rFonts w:ascii="Century Gothic" w:hAnsi="Century Gothic"/>
          <w:b/>
          <w:bCs/>
          <w:color w:val="099BDD" w:themeColor="text2"/>
          <w:sz w:val="28"/>
          <w:szCs w:val="28"/>
        </w:rPr>
      </w:pPr>
    </w:p>
    <w:p w14:paraId="04407A5B" w14:textId="77777777" w:rsidR="00AC58A4" w:rsidRDefault="00AC58A4" w:rsidP="00476FA0">
      <w:pPr>
        <w:pStyle w:val="Heading1"/>
      </w:pPr>
      <w:bookmarkStart w:id="2" w:name="_Toc147305694"/>
    </w:p>
    <w:p w14:paraId="37DE9556" w14:textId="0AC9096A" w:rsidR="00DC3C28" w:rsidRPr="00AC58A4" w:rsidRDefault="00AC58A4" w:rsidP="00476FA0">
      <w:pPr>
        <w:pStyle w:val="Heading1"/>
      </w:pPr>
      <w:r w:rsidRPr="00AC58A4">
        <w:t>O</w:t>
      </w:r>
      <w:r w:rsidR="00DC3C28" w:rsidRPr="00AC58A4">
        <w:t>ur school values</w:t>
      </w:r>
      <w:bookmarkEnd w:id="2"/>
      <w:r w:rsidR="00DC3C28" w:rsidRPr="00AC58A4">
        <w:t xml:space="preserve"> </w:t>
      </w:r>
    </w:p>
    <w:p w14:paraId="0BA37E03" w14:textId="77777777" w:rsidR="00AC58A4" w:rsidRDefault="00AC58A4" w:rsidP="00DC3C28">
      <w:pPr>
        <w:pStyle w:val="NoSpacing"/>
        <w:rPr>
          <w:b/>
          <w:bCs/>
          <w:color w:val="2C2C2C" w:themeColor="text1"/>
          <w:sz w:val="28"/>
          <w:szCs w:val="28"/>
          <w:lang w:val="en"/>
        </w:rPr>
      </w:pPr>
    </w:p>
    <w:p w14:paraId="7113E2F4" w14:textId="4403EF74" w:rsidR="00DC3C28" w:rsidRPr="00476FA0" w:rsidRDefault="007F2A47" w:rsidP="00476FA0">
      <w:pPr>
        <w:pStyle w:val="Heading1"/>
      </w:pPr>
      <w:r w:rsidRPr="00476FA0">
        <w:t>Shaw Ridge Primary School</w:t>
      </w:r>
    </w:p>
    <w:p w14:paraId="66060157" w14:textId="0F6E5C65" w:rsidR="00D75EEA" w:rsidRDefault="00D75EEA" w:rsidP="00DC3C28">
      <w:pPr>
        <w:pStyle w:val="NoSpacing"/>
        <w:rPr>
          <w:rFonts w:ascii="Century Gothic" w:hAnsi="Century Gothic"/>
          <w:b/>
          <w:bCs/>
          <w:color w:val="2C2C2C" w:themeColor="text1"/>
          <w:lang w:val="en"/>
        </w:rPr>
      </w:pPr>
    </w:p>
    <w:p w14:paraId="17DB56DA" w14:textId="453CEF77" w:rsidR="00D75EEA" w:rsidRPr="00D75EEA" w:rsidRDefault="00D75EEA" w:rsidP="00DC3C28">
      <w:pPr>
        <w:pStyle w:val="NoSpacing"/>
        <w:rPr>
          <w:rFonts w:ascii="Century Gothic" w:hAnsi="Century Gothic"/>
          <w:color w:val="2C2C2C" w:themeColor="text1"/>
          <w:lang w:val="en"/>
        </w:rPr>
      </w:pPr>
      <w:r w:rsidRPr="00D75EEA">
        <w:rPr>
          <w:rFonts w:ascii="Century Gothic" w:hAnsi="Century Gothic"/>
          <w:color w:val="2C2C2C" w:themeColor="text1"/>
          <w:lang w:val="en"/>
        </w:rPr>
        <w:t xml:space="preserve">In our school we aim to develop a love of learning so that </w:t>
      </w:r>
      <w:proofErr w:type="gramStart"/>
      <w:r w:rsidRPr="00D75EEA">
        <w:rPr>
          <w:rFonts w:ascii="Century Gothic" w:hAnsi="Century Gothic"/>
          <w:color w:val="2C2C2C" w:themeColor="text1"/>
          <w:lang w:val="en"/>
        </w:rPr>
        <w:t>each individual</w:t>
      </w:r>
      <w:proofErr w:type="gramEnd"/>
      <w:r w:rsidRPr="00D75EEA">
        <w:rPr>
          <w:rFonts w:ascii="Century Gothic" w:hAnsi="Century Gothic"/>
          <w:color w:val="2C2C2C" w:themeColor="text1"/>
          <w:lang w:val="en"/>
        </w:rPr>
        <w:t xml:space="preserve"> can make a real difference to themselves, other people and the world around them.</w:t>
      </w:r>
    </w:p>
    <w:p w14:paraId="65355BCA" w14:textId="77777777" w:rsidR="00410D99" w:rsidRPr="00AC58A4" w:rsidRDefault="00410D99" w:rsidP="00DC3C28">
      <w:pPr>
        <w:pStyle w:val="NoSpacing"/>
        <w:rPr>
          <w:rFonts w:ascii="Century Gothic" w:hAnsi="Century Gothic"/>
          <w:b/>
          <w:color w:val="7B9B1E" w:themeColor="accent2" w:themeShade="BF"/>
          <w:lang w:val="en"/>
        </w:rPr>
      </w:pPr>
    </w:p>
    <w:p w14:paraId="53AE8C6F" w14:textId="77777777" w:rsidR="00AA0067" w:rsidRPr="00AC58A4" w:rsidRDefault="00AA0067" w:rsidP="00AA0067">
      <w:pPr>
        <w:pStyle w:val="1bodycopy10pt"/>
        <w:rPr>
          <w:rFonts w:ascii="Century Gothic" w:hAnsi="Century Gothic"/>
          <w:sz w:val="22"/>
          <w:szCs w:val="22"/>
          <w:lang w:val="en-GB"/>
        </w:rPr>
      </w:pPr>
      <w:r w:rsidRPr="00AC58A4">
        <w:rPr>
          <w:rFonts w:ascii="Century Gothic" w:hAnsi="Century Gothic"/>
          <w:sz w:val="22"/>
          <w:szCs w:val="22"/>
          <w:lang w:val="en-GB"/>
        </w:rPr>
        <w:t>Shaw Ridge Primary is committed to creating a diverse workforce. We will consider all qualified applicants for employment without regard to sex, race, religion, belief, sexual orientation, gender reassignment, pregnancy, maternity, age, disability, marriage or civil partnership.</w:t>
      </w:r>
    </w:p>
    <w:p w14:paraId="1BE6C577" w14:textId="5A8F5F5D" w:rsidR="00237B56" w:rsidRPr="00AC58A4" w:rsidRDefault="00237B56" w:rsidP="00EC4EEA">
      <w:pPr>
        <w:pStyle w:val="NoSpacing"/>
        <w:rPr>
          <w:rFonts w:ascii="Century Gothic" w:hAnsi="Century Gothic"/>
          <w:b/>
        </w:rPr>
      </w:pPr>
    </w:p>
    <w:p w14:paraId="282D685C" w14:textId="4C98F9A6" w:rsidR="00567B1B" w:rsidRPr="006404A6" w:rsidRDefault="00567B1B" w:rsidP="00476FA0">
      <w:pPr>
        <w:pStyle w:val="Heading1"/>
      </w:pPr>
      <w:bookmarkStart w:id="3" w:name="_Toc147305695"/>
      <w:r w:rsidRPr="006404A6">
        <w:t>Welcome</w:t>
      </w:r>
      <w:bookmarkEnd w:id="3"/>
    </w:p>
    <w:p w14:paraId="5EBF6DA5" w14:textId="164D48C2" w:rsidR="00651921" w:rsidRDefault="00651921" w:rsidP="00275E16">
      <w:pPr>
        <w:jc w:val="both"/>
        <w:rPr>
          <w:rFonts w:ascii="Century Gothic" w:hAnsi="Century Gothic"/>
          <w:b/>
          <w:color w:val="BF8F00" w:themeColor="accent1" w:themeShade="BF"/>
          <w:sz w:val="28"/>
          <w:szCs w:val="28"/>
          <w:lang w:val="en"/>
        </w:rPr>
      </w:pPr>
    </w:p>
    <w:p w14:paraId="76022E46" w14:textId="77777777"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Welcome to Shaw Ridge Primary School!</w:t>
      </w:r>
    </w:p>
    <w:p w14:paraId="4CB62240" w14:textId="1A8DCC3E"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 xml:space="preserve">We are a </w:t>
      </w:r>
      <w:r w:rsidR="00276AE2" w:rsidRPr="00AC58A4">
        <w:rPr>
          <w:rFonts w:ascii="Century Gothic" w:eastAsia="Times New Roman" w:hAnsi="Century Gothic" w:cs="Open Sans"/>
          <w:lang w:eastAsia="en-GB"/>
        </w:rPr>
        <w:t>2-form</w:t>
      </w:r>
      <w:r w:rsidRPr="00AC58A4">
        <w:rPr>
          <w:rFonts w:ascii="Century Gothic" w:eastAsia="Times New Roman" w:hAnsi="Century Gothic" w:cs="Open Sans"/>
          <w:lang w:eastAsia="en-GB"/>
        </w:rPr>
        <w:t xml:space="preserve"> entry primary school with a </w:t>
      </w:r>
      <w:r w:rsidR="00276AE2" w:rsidRPr="00AC58A4">
        <w:rPr>
          <w:rFonts w:ascii="Century Gothic" w:eastAsia="Times New Roman" w:hAnsi="Century Gothic" w:cs="Open Sans"/>
          <w:lang w:eastAsia="en-GB"/>
        </w:rPr>
        <w:t>24-place</w:t>
      </w:r>
      <w:r w:rsidRPr="00AC58A4">
        <w:rPr>
          <w:rFonts w:ascii="Century Gothic" w:eastAsia="Times New Roman" w:hAnsi="Century Gothic" w:cs="Open Sans"/>
          <w:lang w:eastAsia="en-GB"/>
        </w:rPr>
        <w:t xml:space="preserve"> nursery catering for </w:t>
      </w:r>
      <w:r w:rsidR="00276AE2" w:rsidRPr="00AC58A4">
        <w:rPr>
          <w:rFonts w:ascii="Century Gothic" w:eastAsia="Times New Roman" w:hAnsi="Century Gothic" w:cs="Open Sans"/>
          <w:lang w:eastAsia="en-GB"/>
        </w:rPr>
        <w:t>3- &amp; 4-year-olds</w:t>
      </w:r>
      <w:r w:rsidRPr="00AC58A4">
        <w:rPr>
          <w:rFonts w:ascii="Century Gothic" w:eastAsia="Times New Roman" w:hAnsi="Century Gothic" w:cs="Open Sans"/>
          <w:lang w:eastAsia="en-GB"/>
        </w:rPr>
        <w:t xml:space="preserve"> situated in the heart of West Swindon.</w:t>
      </w:r>
    </w:p>
    <w:p w14:paraId="024CBD9B" w14:textId="77777777"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 benefit from superb teaching facilities and extensive outdoor spaces which enhance the learning we offer.</w:t>
      </w:r>
    </w:p>
    <w:p w14:paraId="55129A4E" w14:textId="627B6FD2" w:rsidR="00AA0067"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 strive to provide a broad and balanced curriculum which excites and engages our pupils.  I feel it is a privilege to be Head Teacher of this friendly inclusive school.</w:t>
      </w:r>
    </w:p>
    <w:p w14:paraId="347DC93F" w14:textId="589E3653" w:rsidR="00E87E10" w:rsidRDefault="00E87E10" w:rsidP="00AA0067">
      <w:pPr>
        <w:shd w:val="clear" w:color="auto" w:fill="FFFFFF"/>
        <w:spacing w:after="150" w:line="240" w:lineRule="auto"/>
        <w:rPr>
          <w:rFonts w:ascii="Century Gothic" w:eastAsia="Times New Roman" w:hAnsi="Century Gothic" w:cs="Open Sans"/>
          <w:lang w:eastAsia="en-GB"/>
        </w:rPr>
      </w:pPr>
    </w:p>
    <w:p w14:paraId="4896F015" w14:textId="77777777" w:rsidR="00E87E10" w:rsidRPr="00AC58A4" w:rsidRDefault="00E87E10" w:rsidP="00AA0067">
      <w:pPr>
        <w:shd w:val="clear" w:color="auto" w:fill="FFFFFF"/>
        <w:spacing w:after="150" w:line="240" w:lineRule="auto"/>
        <w:rPr>
          <w:rFonts w:ascii="Century Gothic" w:eastAsia="Times New Roman" w:hAnsi="Century Gothic" w:cs="Open Sans"/>
          <w:lang w:eastAsia="en-GB"/>
        </w:rPr>
      </w:pPr>
    </w:p>
    <w:p w14:paraId="5AE10347" w14:textId="6826C83D" w:rsidR="00B00F0A" w:rsidRDefault="00AA0067" w:rsidP="00B00F0A">
      <w:pPr>
        <w:rPr>
          <w:rFonts w:ascii="Century Gothic" w:hAnsi="Century Gothic"/>
          <w:b/>
          <w:bCs/>
        </w:rPr>
      </w:pPr>
      <w:r>
        <w:rPr>
          <w:noProof/>
          <w:lang w:eastAsia="en-GB"/>
        </w:rPr>
        <w:drawing>
          <wp:inline distT="0" distB="0" distL="0" distR="0" wp14:anchorId="25D130A2" wp14:editId="271E6975">
            <wp:extent cx="4552950" cy="1838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2950" cy="1838325"/>
                    </a:xfrm>
                    <a:prstGeom prst="rect">
                      <a:avLst/>
                    </a:prstGeom>
                    <a:noFill/>
                    <a:ln>
                      <a:noFill/>
                    </a:ln>
                  </pic:spPr>
                </pic:pic>
              </a:graphicData>
            </a:graphic>
          </wp:inline>
        </w:drawing>
      </w:r>
    </w:p>
    <w:p w14:paraId="32DCAC85" w14:textId="70676D00" w:rsidR="00AA0067" w:rsidRDefault="00AA0067" w:rsidP="00B00F0A">
      <w:pPr>
        <w:rPr>
          <w:rFonts w:ascii="Century Gothic" w:hAnsi="Century Gothic"/>
          <w:b/>
          <w:bCs/>
        </w:rPr>
      </w:pPr>
    </w:p>
    <w:p w14:paraId="4ACD7C48" w14:textId="4825A38F" w:rsidR="00E87E10" w:rsidRDefault="00E87E10" w:rsidP="00B00F0A">
      <w:pPr>
        <w:rPr>
          <w:rFonts w:ascii="Century Gothic" w:hAnsi="Century Gothic"/>
          <w:b/>
          <w:bCs/>
        </w:rPr>
      </w:pPr>
    </w:p>
    <w:p w14:paraId="670070C6" w14:textId="16F3553E" w:rsidR="00E87E10" w:rsidRDefault="00E87E10" w:rsidP="00B00F0A">
      <w:pPr>
        <w:rPr>
          <w:rFonts w:ascii="Century Gothic" w:hAnsi="Century Gothic"/>
          <w:b/>
          <w:bCs/>
        </w:rPr>
      </w:pPr>
    </w:p>
    <w:p w14:paraId="1019E1ED" w14:textId="4BFCEFA1" w:rsidR="00E87E10" w:rsidRDefault="00E87E10" w:rsidP="00B00F0A">
      <w:pPr>
        <w:rPr>
          <w:rFonts w:ascii="Century Gothic" w:hAnsi="Century Gothic"/>
          <w:b/>
          <w:bCs/>
        </w:rPr>
      </w:pPr>
    </w:p>
    <w:p w14:paraId="4181C59C" w14:textId="2A86CE82" w:rsidR="00E87E10" w:rsidRDefault="00E87E10" w:rsidP="00B00F0A">
      <w:pPr>
        <w:rPr>
          <w:rFonts w:ascii="Century Gothic" w:hAnsi="Century Gothic"/>
          <w:b/>
          <w:bCs/>
        </w:rPr>
      </w:pPr>
    </w:p>
    <w:p w14:paraId="10AD2D18" w14:textId="77777777" w:rsidR="00E87E10" w:rsidRDefault="00E87E10" w:rsidP="00B00F0A">
      <w:pPr>
        <w:rPr>
          <w:rFonts w:ascii="Century Gothic" w:hAnsi="Century Gothic"/>
          <w:b/>
          <w:bCs/>
        </w:rPr>
      </w:pPr>
    </w:p>
    <w:p w14:paraId="32885F69" w14:textId="34C11577" w:rsidR="00AC58A4" w:rsidRDefault="00AC58A4" w:rsidP="00B00F0A">
      <w:pPr>
        <w:rPr>
          <w:rFonts w:ascii="Century Gothic" w:hAnsi="Century Gothic"/>
          <w:b/>
          <w:bCs/>
        </w:rPr>
      </w:pPr>
    </w:p>
    <w:p w14:paraId="6E61334B" w14:textId="21F9C5E0" w:rsidR="00AC58A4" w:rsidRDefault="00AC58A4" w:rsidP="00B00F0A">
      <w:pPr>
        <w:rPr>
          <w:rFonts w:ascii="Century Gothic" w:hAnsi="Century Gothic"/>
          <w:b/>
          <w:bCs/>
        </w:rPr>
      </w:pPr>
    </w:p>
    <w:p w14:paraId="7F8EDF5C" w14:textId="0255B8DC" w:rsidR="00AA0067" w:rsidRDefault="00E87E10" w:rsidP="00476FA0">
      <w:pPr>
        <w:pStyle w:val="Heading1"/>
        <w:rPr>
          <w:bCs/>
        </w:rPr>
      </w:pPr>
      <w:r w:rsidRPr="00DC3C28">
        <w:t>Job Description</w:t>
      </w:r>
    </w:p>
    <w:tbl>
      <w:tblPr>
        <w:tblStyle w:val="TableGrid"/>
        <w:tblpPr w:leftFromText="180" w:rightFromText="180" w:vertAnchor="text" w:horzAnchor="margin" w:tblpY="274"/>
        <w:tblW w:w="0" w:type="auto"/>
        <w:tblLook w:val="04A0" w:firstRow="1" w:lastRow="0" w:firstColumn="1" w:lastColumn="0" w:noHBand="0" w:noVBand="1"/>
      </w:tblPr>
      <w:tblGrid>
        <w:gridCol w:w="2689"/>
        <w:gridCol w:w="7938"/>
      </w:tblGrid>
      <w:tr w:rsidR="00E87E10" w:rsidRPr="002B22C9" w14:paraId="6F194F78" w14:textId="77777777" w:rsidTr="00441259">
        <w:tc>
          <w:tcPr>
            <w:tcW w:w="2689" w:type="dxa"/>
          </w:tcPr>
          <w:p w14:paraId="5511BEFA" w14:textId="370DFE75" w:rsidR="00E87E10" w:rsidRDefault="00E87E10" w:rsidP="00441259">
            <w:pPr>
              <w:rPr>
                <w:rFonts w:ascii="Century Gothic" w:hAnsi="Century Gothic"/>
                <w:b/>
                <w:bCs/>
              </w:rPr>
            </w:pPr>
            <w:r>
              <w:rPr>
                <w:rFonts w:ascii="Century Gothic" w:hAnsi="Century Gothic"/>
                <w:b/>
                <w:bCs/>
              </w:rPr>
              <w:t>Job Title:</w:t>
            </w:r>
          </w:p>
          <w:p w14:paraId="17C516B3" w14:textId="77777777" w:rsidR="00E87E10" w:rsidRPr="002B22C9" w:rsidRDefault="00E87E10" w:rsidP="00441259">
            <w:pPr>
              <w:rPr>
                <w:rFonts w:ascii="Century Gothic" w:hAnsi="Century Gothic"/>
                <w:b/>
                <w:bCs/>
              </w:rPr>
            </w:pPr>
          </w:p>
        </w:tc>
        <w:tc>
          <w:tcPr>
            <w:tcW w:w="7938" w:type="dxa"/>
          </w:tcPr>
          <w:p w14:paraId="7F049D73" w14:textId="5C833CC6" w:rsidR="00E87E10" w:rsidRPr="002B22C9" w:rsidRDefault="00276AE2" w:rsidP="00441259">
            <w:pPr>
              <w:spacing w:after="160" w:line="259" w:lineRule="auto"/>
              <w:rPr>
                <w:rFonts w:ascii="Century Gothic" w:hAnsi="Century Gothic"/>
                <w:lang w:val="en-US"/>
              </w:rPr>
            </w:pPr>
            <w:bookmarkStart w:id="4" w:name="_Hlk178066923"/>
            <w:r>
              <w:rPr>
                <w:rFonts w:ascii="Century Gothic" w:hAnsi="Century Gothic"/>
                <w:lang w:val="en-US"/>
              </w:rPr>
              <w:t xml:space="preserve">Mid-day Supervisory </w:t>
            </w:r>
            <w:r w:rsidR="00603035">
              <w:rPr>
                <w:rFonts w:ascii="Century Gothic" w:hAnsi="Century Gothic"/>
                <w:lang w:val="en-US"/>
              </w:rPr>
              <w:t>Assistant (MDSA)</w:t>
            </w:r>
            <w:bookmarkEnd w:id="4"/>
          </w:p>
        </w:tc>
      </w:tr>
      <w:tr w:rsidR="00E87E10" w:rsidRPr="002B22C9" w14:paraId="1A75D2A7" w14:textId="77777777" w:rsidTr="00441259">
        <w:tc>
          <w:tcPr>
            <w:tcW w:w="2689" w:type="dxa"/>
          </w:tcPr>
          <w:p w14:paraId="05214CF3" w14:textId="77777777" w:rsidR="00E87E10" w:rsidRDefault="00E87E10" w:rsidP="00441259">
            <w:pPr>
              <w:rPr>
                <w:rFonts w:ascii="Century Gothic" w:hAnsi="Century Gothic"/>
                <w:b/>
                <w:bCs/>
              </w:rPr>
            </w:pPr>
            <w:r w:rsidRPr="002B22C9">
              <w:rPr>
                <w:rFonts w:ascii="Century Gothic" w:hAnsi="Century Gothic"/>
                <w:b/>
                <w:bCs/>
              </w:rPr>
              <w:t>Location:</w:t>
            </w:r>
          </w:p>
          <w:p w14:paraId="390A90D3" w14:textId="2EE793E4" w:rsidR="00E87E10" w:rsidRPr="002B22C9" w:rsidRDefault="00E87E10" w:rsidP="00441259">
            <w:pPr>
              <w:rPr>
                <w:rFonts w:ascii="Century Gothic" w:hAnsi="Century Gothic"/>
                <w:b/>
                <w:bCs/>
              </w:rPr>
            </w:pPr>
          </w:p>
        </w:tc>
        <w:tc>
          <w:tcPr>
            <w:tcW w:w="7938" w:type="dxa"/>
          </w:tcPr>
          <w:p w14:paraId="6562CD96" w14:textId="77777777" w:rsidR="00E87E10" w:rsidRPr="00E87E10" w:rsidRDefault="00E87E10" w:rsidP="00441259">
            <w:pPr>
              <w:rPr>
                <w:rFonts w:ascii="Century Gothic" w:hAnsi="Century Gothic"/>
              </w:rPr>
            </w:pPr>
            <w:r w:rsidRPr="00E87E10">
              <w:rPr>
                <w:rFonts w:ascii="Century Gothic" w:hAnsi="Century Gothic"/>
              </w:rPr>
              <w:t>Shaw Ridge Primary School</w:t>
            </w:r>
          </w:p>
        </w:tc>
      </w:tr>
      <w:tr w:rsidR="00E87E10" w:rsidRPr="002B22C9" w14:paraId="061DE4A9" w14:textId="77777777" w:rsidTr="00441259">
        <w:tc>
          <w:tcPr>
            <w:tcW w:w="2689" w:type="dxa"/>
          </w:tcPr>
          <w:p w14:paraId="351F1E5F" w14:textId="77777777" w:rsidR="00E87E10" w:rsidRPr="002B22C9" w:rsidRDefault="00E87E10" w:rsidP="00441259">
            <w:pPr>
              <w:rPr>
                <w:rFonts w:ascii="Century Gothic" w:hAnsi="Century Gothic"/>
                <w:b/>
                <w:bCs/>
              </w:rPr>
            </w:pPr>
            <w:r w:rsidRPr="002B22C9">
              <w:rPr>
                <w:rFonts w:ascii="Century Gothic" w:hAnsi="Century Gothic"/>
                <w:b/>
                <w:bCs/>
              </w:rPr>
              <w:t>Reporting to:</w:t>
            </w:r>
          </w:p>
        </w:tc>
        <w:tc>
          <w:tcPr>
            <w:tcW w:w="7938" w:type="dxa"/>
          </w:tcPr>
          <w:p w14:paraId="05DCE3DA" w14:textId="77777777" w:rsidR="00E87E10" w:rsidRPr="002B22C9" w:rsidRDefault="00E87E10" w:rsidP="00441259">
            <w:pPr>
              <w:spacing w:after="160" w:line="259" w:lineRule="auto"/>
              <w:rPr>
                <w:rFonts w:ascii="Century Gothic" w:hAnsi="Century Gothic"/>
                <w:lang w:val="en-US"/>
              </w:rPr>
            </w:pPr>
            <w:r>
              <w:rPr>
                <w:rFonts w:ascii="Century Gothic" w:hAnsi="Century Gothic"/>
                <w:lang w:val="en-US"/>
              </w:rPr>
              <w:t>Head Teacher</w:t>
            </w:r>
          </w:p>
        </w:tc>
      </w:tr>
      <w:tr w:rsidR="00E87E10" w:rsidRPr="00AA0067" w14:paraId="04137084" w14:textId="77777777" w:rsidTr="00441259">
        <w:tc>
          <w:tcPr>
            <w:tcW w:w="2689" w:type="dxa"/>
          </w:tcPr>
          <w:p w14:paraId="43D9DF4B" w14:textId="77777777" w:rsidR="00E87E10" w:rsidRPr="002B22C9" w:rsidRDefault="00E87E10" w:rsidP="00441259">
            <w:pPr>
              <w:rPr>
                <w:rFonts w:ascii="Century Gothic" w:hAnsi="Century Gothic"/>
                <w:b/>
                <w:bCs/>
              </w:rPr>
            </w:pPr>
            <w:r w:rsidRPr="002B22C9">
              <w:rPr>
                <w:rFonts w:ascii="Century Gothic" w:hAnsi="Century Gothic"/>
                <w:b/>
                <w:bCs/>
              </w:rPr>
              <w:t>Responsible for:</w:t>
            </w:r>
          </w:p>
        </w:tc>
        <w:tc>
          <w:tcPr>
            <w:tcW w:w="7938" w:type="dxa"/>
          </w:tcPr>
          <w:p w14:paraId="1858070E" w14:textId="06B2D821" w:rsidR="00E87E10" w:rsidRPr="00E87E10" w:rsidRDefault="00276AE2" w:rsidP="00441259">
            <w:pPr>
              <w:spacing w:after="160" w:line="259" w:lineRule="auto"/>
              <w:rPr>
                <w:rFonts w:ascii="Century Gothic" w:hAnsi="Century Gothic"/>
                <w:lang w:val="en-US"/>
              </w:rPr>
            </w:pPr>
            <w:r w:rsidRPr="00276AE2">
              <w:rPr>
                <w:rFonts w:ascii="Century Gothic" w:hAnsi="Century Gothic"/>
              </w:rPr>
              <w:t>To assist in the supervision of pupils during the lunch break, as required to ensure the safety, general welfare and behaviour management of pupils during this period.</w:t>
            </w:r>
          </w:p>
        </w:tc>
      </w:tr>
      <w:tr w:rsidR="00E87E10" w:rsidRPr="00AA0067" w14:paraId="3CEAC516" w14:textId="77777777" w:rsidTr="00441259">
        <w:tc>
          <w:tcPr>
            <w:tcW w:w="2689" w:type="dxa"/>
          </w:tcPr>
          <w:p w14:paraId="185EBDF7" w14:textId="77777777" w:rsidR="00E87E10" w:rsidRDefault="00E87E10" w:rsidP="00441259">
            <w:pPr>
              <w:rPr>
                <w:rFonts w:ascii="Century Gothic" w:hAnsi="Century Gothic"/>
                <w:b/>
                <w:bCs/>
              </w:rPr>
            </w:pPr>
            <w:r w:rsidRPr="002B22C9">
              <w:rPr>
                <w:rFonts w:ascii="Century Gothic" w:hAnsi="Century Gothic"/>
                <w:b/>
                <w:bCs/>
              </w:rPr>
              <w:t>Effective date of JD:</w:t>
            </w:r>
          </w:p>
          <w:p w14:paraId="78D035EA" w14:textId="6991C5D0" w:rsidR="00E87E10" w:rsidRPr="002B22C9" w:rsidRDefault="00E87E10" w:rsidP="00441259">
            <w:pPr>
              <w:rPr>
                <w:rFonts w:ascii="Century Gothic" w:hAnsi="Century Gothic"/>
                <w:b/>
                <w:bCs/>
              </w:rPr>
            </w:pPr>
          </w:p>
        </w:tc>
        <w:tc>
          <w:tcPr>
            <w:tcW w:w="7938" w:type="dxa"/>
          </w:tcPr>
          <w:p w14:paraId="66B15A86" w14:textId="77777777" w:rsidR="00E87E10" w:rsidRPr="00AA0067" w:rsidRDefault="00E87E10" w:rsidP="00441259">
            <w:pPr>
              <w:rPr>
                <w:rFonts w:ascii="Century Gothic" w:hAnsi="Century Gothic"/>
              </w:rPr>
            </w:pPr>
            <w:r>
              <w:rPr>
                <w:rFonts w:ascii="Century Gothic" w:hAnsi="Century Gothic"/>
              </w:rPr>
              <w:t>As soon as possible</w:t>
            </w:r>
          </w:p>
        </w:tc>
      </w:tr>
      <w:tr w:rsidR="00E87E10" w:rsidRPr="00AA0067" w14:paraId="27422926" w14:textId="77777777" w:rsidTr="00441259">
        <w:tc>
          <w:tcPr>
            <w:tcW w:w="2689" w:type="dxa"/>
          </w:tcPr>
          <w:p w14:paraId="78361503" w14:textId="77777777" w:rsidR="00E87E10" w:rsidRDefault="00E87E10" w:rsidP="00441259">
            <w:pPr>
              <w:rPr>
                <w:rFonts w:ascii="Century Gothic" w:hAnsi="Century Gothic"/>
                <w:b/>
                <w:bCs/>
              </w:rPr>
            </w:pPr>
            <w:r w:rsidRPr="002B22C9">
              <w:rPr>
                <w:rFonts w:ascii="Century Gothic" w:hAnsi="Century Gothic"/>
                <w:b/>
                <w:bCs/>
              </w:rPr>
              <w:t>Salary Range:</w:t>
            </w:r>
          </w:p>
          <w:p w14:paraId="1597A0E1" w14:textId="05AA7ACF" w:rsidR="00E87E10" w:rsidRPr="002B22C9" w:rsidRDefault="00E87E10" w:rsidP="00441259">
            <w:pPr>
              <w:rPr>
                <w:rFonts w:ascii="Century Gothic" w:hAnsi="Century Gothic"/>
                <w:b/>
                <w:bCs/>
              </w:rPr>
            </w:pPr>
          </w:p>
        </w:tc>
        <w:tc>
          <w:tcPr>
            <w:tcW w:w="7938" w:type="dxa"/>
          </w:tcPr>
          <w:p w14:paraId="7503A0F1" w14:textId="7032D54D" w:rsidR="00E87E10" w:rsidRPr="00AA0067" w:rsidRDefault="00EC2DCB" w:rsidP="00441259">
            <w:pPr>
              <w:rPr>
                <w:rFonts w:ascii="Century Gothic" w:hAnsi="Century Gothic"/>
              </w:rPr>
            </w:pPr>
            <w:r>
              <w:rPr>
                <w:rFonts w:ascii="Century Gothic" w:hAnsi="Century Gothic"/>
              </w:rPr>
              <w:t>NJC Scale J2</w:t>
            </w:r>
          </w:p>
        </w:tc>
      </w:tr>
      <w:tr w:rsidR="00E87E10" w:rsidRPr="00AA0067" w14:paraId="41D0109C" w14:textId="77777777" w:rsidTr="00441259">
        <w:tc>
          <w:tcPr>
            <w:tcW w:w="2689" w:type="dxa"/>
          </w:tcPr>
          <w:p w14:paraId="682CBC9E" w14:textId="77777777" w:rsidR="00E87E10" w:rsidRDefault="00E87E10" w:rsidP="00441259">
            <w:pPr>
              <w:rPr>
                <w:rFonts w:ascii="Century Gothic" w:hAnsi="Century Gothic"/>
                <w:b/>
                <w:bCs/>
              </w:rPr>
            </w:pPr>
            <w:r w:rsidRPr="002B22C9">
              <w:rPr>
                <w:rFonts w:ascii="Century Gothic" w:hAnsi="Century Gothic"/>
                <w:b/>
                <w:bCs/>
              </w:rPr>
              <w:t>Working Hours:</w:t>
            </w:r>
          </w:p>
          <w:p w14:paraId="30316A5A" w14:textId="4DD10EAC" w:rsidR="00E87E10" w:rsidRPr="002B22C9" w:rsidRDefault="00E87E10" w:rsidP="00441259">
            <w:pPr>
              <w:rPr>
                <w:rFonts w:ascii="Century Gothic" w:hAnsi="Century Gothic"/>
                <w:b/>
                <w:bCs/>
              </w:rPr>
            </w:pPr>
          </w:p>
        </w:tc>
        <w:tc>
          <w:tcPr>
            <w:tcW w:w="7938" w:type="dxa"/>
          </w:tcPr>
          <w:p w14:paraId="72C9C679" w14:textId="5BC4A17E" w:rsidR="00E87E10" w:rsidRPr="00AA0067" w:rsidRDefault="00276AE2" w:rsidP="00441259">
            <w:pPr>
              <w:rPr>
                <w:rFonts w:ascii="Century Gothic" w:hAnsi="Century Gothic"/>
              </w:rPr>
            </w:pPr>
            <w:r w:rsidRPr="00276AE2">
              <w:rPr>
                <w:rFonts w:ascii="Century Gothic" w:hAnsi="Century Gothic"/>
              </w:rPr>
              <w:t>1</w:t>
            </w:r>
            <w:r w:rsidR="004A1D64">
              <w:rPr>
                <w:rFonts w:ascii="Century Gothic" w:hAnsi="Century Gothic"/>
              </w:rPr>
              <w:t xml:space="preserve">.5 </w:t>
            </w:r>
            <w:r w:rsidRPr="00276AE2">
              <w:rPr>
                <w:rFonts w:ascii="Century Gothic" w:hAnsi="Century Gothic"/>
              </w:rPr>
              <w:t>hr</w:t>
            </w:r>
            <w:r w:rsidR="004A1D64">
              <w:rPr>
                <w:rFonts w:ascii="Century Gothic" w:hAnsi="Century Gothic"/>
              </w:rPr>
              <w:t>s</w:t>
            </w:r>
            <w:r>
              <w:rPr>
                <w:rFonts w:ascii="Century Gothic" w:hAnsi="Century Gothic"/>
              </w:rPr>
              <w:t xml:space="preserve"> per</w:t>
            </w:r>
            <w:r w:rsidR="00EC2DCB">
              <w:rPr>
                <w:rFonts w:ascii="Century Gothic" w:hAnsi="Century Gothic"/>
              </w:rPr>
              <w:t xml:space="preserve"> </w:t>
            </w:r>
            <w:r>
              <w:rPr>
                <w:rFonts w:ascii="Century Gothic" w:hAnsi="Century Gothic"/>
              </w:rPr>
              <w:t>day</w:t>
            </w:r>
            <w:r w:rsidRPr="00276AE2">
              <w:rPr>
                <w:rFonts w:ascii="Century Gothic" w:hAnsi="Century Gothic"/>
              </w:rPr>
              <w:t xml:space="preserve"> </w:t>
            </w:r>
            <w:r>
              <w:rPr>
                <w:rFonts w:ascii="Century Gothic" w:hAnsi="Century Gothic"/>
              </w:rPr>
              <w:t>t</w:t>
            </w:r>
            <w:r w:rsidRPr="00276AE2">
              <w:rPr>
                <w:rFonts w:ascii="Century Gothic" w:hAnsi="Century Gothic"/>
              </w:rPr>
              <w:t>o cover the lunchtime period</w:t>
            </w:r>
            <w:r w:rsidR="00EC2DCB">
              <w:rPr>
                <w:rFonts w:ascii="Century Gothic" w:hAnsi="Century Gothic"/>
              </w:rPr>
              <w:t xml:space="preserve">  7.5 hours  a week</w:t>
            </w:r>
          </w:p>
        </w:tc>
      </w:tr>
      <w:tr w:rsidR="00E87E10" w:rsidRPr="002B22C9" w14:paraId="6BB8DF81" w14:textId="77777777" w:rsidTr="00441259">
        <w:tc>
          <w:tcPr>
            <w:tcW w:w="2689" w:type="dxa"/>
          </w:tcPr>
          <w:p w14:paraId="7992B9DB" w14:textId="77777777" w:rsidR="00E87E10" w:rsidRDefault="00E87E10" w:rsidP="00441259">
            <w:pPr>
              <w:rPr>
                <w:rFonts w:ascii="Century Gothic" w:hAnsi="Century Gothic"/>
                <w:b/>
                <w:bCs/>
              </w:rPr>
            </w:pPr>
            <w:r w:rsidRPr="002B22C9">
              <w:rPr>
                <w:rFonts w:ascii="Century Gothic" w:hAnsi="Century Gothic"/>
                <w:b/>
                <w:bCs/>
              </w:rPr>
              <w:t>Working Weeks:</w:t>
            </w:r>
          </w:p>
          <w:p w14:paraId="661A05DD" w14:textId="174CD4F7" w:rsidR="00E87E10" w:rsidRPr="002B22C9" w:rsidRDefault="00E87E10" w:rsidP="00441259">
            <w:pPr>
              <w:rPr>
                <w:rFonts w:ascii="Century Gothic" w:hAnsi="Century Gothic"/>
                <w:b/>
                <w:bCs/>
              </w:rPr>
            </w:pPr>
          </w:p>
        </w:tc>
        <w:tc>
          <w:tcPr>
            <w:tcW w:w="7938" w:type="dxa"/>
          </w:tcPr>
          <w:p w14:paraId="0F5FDD48" w14:textId="628EFDE2" w:rsidR="00E87E10" w:rsidRPr="002B22C9" w:rsidRDefault="00603035" w:rsidP="00441259">
            <w:pPr>
              <w:rPr>
                <w:rFonts w:ascii="Century Gothic" w:hAnsi="Century Gothic"/>
              </w:rPr>
            </w:pPr>
            <w:r>
              <w:rPr>
                <w:rFonts w:ascii="Century Gothic" w:hAnsi="Century Gothic"/>
              </w:rPr>
              <w:t>Term time only</w:t>
            </w:r>
          </w:p>
        </w:tc>
      </w:tr>
    </w:tbl>
    <w:p w14:paraId="6DEB05DF" w14:textId="6C4D3FBC" w:rsidR="00AA0067" w:rsidRDefault="00AA0067" w:rsidP="00B00F0A">
      <w:pPr>
        <w:rPr>
          <w:rFonts w:ascii="Century Gothic" w:hAnsi="Century Gothic"/>
          <w:b/>
          <w:bCs/>
        </w:rPr>
      </w:pPr>
    </w:p>
    <w:p w14:paraId="200FFF12" w14:textId="77777777" w:rsidR="00B00F0A" w:rsidRPr="002B22C9" w:rsidRDefault="00B00F0A" w:rsidP="00B00F0A">
      <w:pPr>
        <w:rPr>
          <w:rFonts w:ascii="Century Gothic" w:hAnsi="Century Gothic"/>
          <w:b/>
          <w:bCs/>
          <w:lang w:val="en-US"/>
        </w:rPr>
      </w:pPr>
    </w:p>
    <w:p w14:paraId="20B926D7" w14:textId="77777777" w:rsidR="00B00F0A" w:rsidRDefault="00B00F0A" w:rsidP="00476FA0">
      <w:pPr>
        <w:pStyle w:val="Heading1"/>
        <w:rPr>
          <w:lang w:val="en-US"/>
        </w:rPr>
      </w:pPr>
      <w:r w:rsidRPr="002B22C9">
        <w:rPr>
          <w:lang w:val="en-US"/>
        </w:rPr>
        <w:t>Job Purpose:</w:t>
      </w:r>
    </w:p>
    <w:p w14:paraId="71DB374F" w14:textId="607B791D" w:rsidR="00B00F0A" w:rsidRPr="002B22C9" w:rsidRDefault="009C2D10" w:rsidP="00B00F0A">
      <w:pPr>
        <w:rPr>
          <w:rFonts w:ascii="Century Gothic" w:hAnsi="Century Gothic"/>
          <w:lang w:val="en-US"/>
        </w:rPr>
      </w:pPr>
      <w:r w:rsidRPr="00EF2213">
        <w:rPr>
          <w:rFonts w:ascii="Century Gothic" w:hAnsi="Century Gothic"/>
        </w:rPr>
        <w:t xml:space="preserve">To be responsible for the supervision of all pupil </w:t>
      </w:r>
      <w:proofErr w:type="spellStart"/>
      <w:r w:rsidRPr="00EF2213">
        <w:rPr>
          <w:rFonts w:ascii="Century Gothic" w:hAnsi="Century Gothic"/>
        </w:rPr>
        <w:t>behavior</w:t>
      </w:r>
      <w:proofErr w:type="spellEnd"/>
      <w:r w:rsidRPr="00EF2213">
        <w:rPr>
          <w:rFonts w:ascii="Century Gothic" w:hAnsi="Century Gothic"/>
        </w:rPr>
        <w:t xml:space="preserve"> during the lunch break, in the playground, or other areas of the school as required by the Headteacher.  To share in school ethos of promoting a positive approach to </w:t>
      </w:r>
      <w:proofErr w:type="spellStart"/>
      <w:r w:rsidRPr="00EF2213">
        <w:rPr>
          <w:rFonts w:ascii="Century Gothic" w:hAnsi="Century Gothic"/>
        </w:rPr>
        <w:t>behavior</w:t>
      </w:r>
      <w:proofErr w:type="spellEnd"/>
      <w:r w:rsidRPr="00EF2213">
        <w:rPr>
          <w:rFonts w:ascii="Century Gothic" w:hAnsi="Century Gothic"/>
        </w:rPr>
        <w:t xml:space="preserve"> management</w:t>
      </w:r>
      <w:r>
        <w:rPr>
          <w:rFonts w:ascii="Century Gothic" w:hAnsi="Century Gothic"/>
        </w:rPr>
        <w:t>.</w:t>
      </w:r>
    </w:p>
    <w:p w14:paraId="0432E44D" w14:textId="2DD8988D" w:rsidR="00E87E10" w:rsidRDefault="00E87E10" w:rsidP="00E87E10">
      <w:pPr>
        <w:pStyle w:val="4Bulletedcopyblue"/>
        <w:numPr>
          <w:ilvl w:val="0"/>
          <w:numId w:val="0"/>
        </w:numPr>
        <w:ind w:left="340"/>
        <w:rPr>
          <w:rFonts w:ascii="Century Gothic" w:hAnsi="Century Gothic"/>
          <w:lang w:val="en-GB"/>
        </w:rPr>
      </w:pPr>
    </w:p>
    <w:p w14:paraId="696115EA" w14:textId="4C9290CB" w:rsidR="009C2D10" w:rsidRDefault="009C2D10" w:rsidP="00E87E10">
      <w:pPr>
        <w:pStyle w:val="4Bulletedcopyblue"/>
        <w:numPr>
          <w:ilvl w:val="0"/>
          <w:numId w:val="0"/>
        </w:numPr>
        <w:ind w:left="340"/>
        <w:rPr>
          <w:rFonts w:ascii="Century Gothic" w:hAnsi="Century Gothic"/>
          <w:lang w:val="en-GB"/>
        </w:rPr>
      </w:pPr>
    </w:p>
    <w:p w14:paraId="2DC98CF8" w14:textId="2831DC0A" w:rsidR="009C2D10" w:rsidRDefault="009C2D10" w:rsidP="00E87E10">
      <w:pPr>
        <w:pStyle w:val="4Bulletedcopyblue"/>
        <w:numPr>
          <w:ilvl w:val="0"/>
          <w:numId w:val="0"/>
        </w:numPr>
        <w:ind w:left="340"/>
        <w:rPr>
          <w:rFonts w:ascii="Century Gothic" w:hAnsi="Century Gothic"/>
          <w:lang w:val="en-GB"/>
        </w:rPr>
      </w:pPr>
    </w:p>
    <w:p w14:paraId="1BD32C39" w14:textId="0F545037" w:rsidR="009C2D10" w:rsidRDefault="009C2D10" w:rsidP="00E87E10">
      <w:pPr>
        <w:pStyle w:val="4Bulletedcopyblue"/>
        <w:numPr>
          <w:ilvl w:val="0"/>
          <w:numId w:val="0"/>
        </w:numPr>
        <w:ind w:left="340"/>
        <w:rPr>
          <w:rFonts w:ascii="Century Gothic" w:hAnsi="Century Gothic"/>
          <w:lang w:val="en-GB"/>
        </w:rPr>
      </w:pPr>
    </w:p>
    <w:p w14:paraId="309608BA" w14:textId="06D98AA3" w:rsidR="009C2D10" w:rsidRDefault="009C2D10" w:rsidP="00E87E10">
      <w:pPr>
        <w:pStyle w:val="4Bulletedcopyblue"/>
        <w:numPr>
          <w:ilvl w:val="0"/>
          <w:numId w:val="0"/>
        </w:numPr>
        <w:ind w:left="340"/>
        <w:rPr>
          <w:rFonts w:ascii="Century Gothic" w:hAnsi="Century Gothic"/>
          <w:lang w:val="en-GB"/>
        </w:rPr>
      </w:pPr>
    </w:p>
    <w:p w14:paraId="62A83221" w14:textId="69980E8D" w:rsidR="009C2D10" w:rsidRDefault="009C2D10" w:rsidP="00E87E10">
      <w:pPr>
        <w:pStyle w:val="4Bulletedcopyblue"/>
        <w:numPr>
          <w:ilvl w:val="0"/>
          <w:numId w:val="0"/>
        </w:numPr>
        <w:ind w:left="340"/>
        <w:rPr>
          <w:rFonts w:ascii="Century Gothic" w:hAnsi="Century Gothic"/>
          <w:lang w:val="en-GB"/>
        </w:rPr>
      </w:pPr>
    </w:p>
    <w:p w14:paraId="09732D03" w14:textId="2292943F" w:rsidR="009C2D10" w:rsidRDefault="009C2D10" w:rsidP="00E87E10">
      <w:pPr>
        <w:pStyle w:val="4Bulletedcopyblue"/>
        <w:numPr>
          <w:ilvl w:val="0"/>
          <w:numId w:val="0"/>
        </w:numPr>
        <w:ind w:left="340"/>
        <w:rPr>
          <w:rFonts w:ascii="Century Gothic" w:hAnsi="Century Gothic"/>
          <w:lang w:val="en-GB"/>
        </w:rPr>
      </w:pPr>
    </w:p>
    <w:p w14:paraId="6C4E0BA7" w14:textId="77777777" w:rsidR="009C2D10" w:rsidRDefault="009C2D10" w:rsidP="00E87E10">
      <w:pPr>
        <w:pStyle w:val="4Bulletedcopyblue"/>
        <w:numPr>
          <w:ilvl w:val="0"/>
          <w:numId w:val="0"/>
        </w:numPr>
        <w:ind w:left="340"/>
        <w:rPr>
          <w:rFonts w:ascii="Century Gothic" w:hAnsi="Century Gothic"/>
          <w:lang w:val="en-GB"/>
        </w:rPr>
      </w:pPr>
    </w:p>
    <w:p w14:paraId="062C3B7D" w14:textId="77777777" w:rsidR="00E87E10" w:rsidRDefault="00E87E10" w:rsidP="00E87E10">
      <w:pPr>
        <w:pStyle w:val="4Bulletedcopyblue"/>
        <w:numPr>
          <w:ilvl w:val="0"/>
          <w:numId w:val="0"/>
        </w:numPr>
        <w:ind w:left="340"/>
        <w:rPr>
          <w:rFonts w:ascii="Century Gothic" w:hAnsi="Century Gothic"/>
          <w:lang w:val="en-GB"/>
        </w:rPr>
      </w:pPr>
    </w:p>
    <w:p w14:paraId="2456E93A" w14:textId="77777777" w:rsidR="00E87E10" w:rsidRDefault="00E87E10" w:rsidP="00E87E10">
      <w:pPr>
        <w:pStyle w:val="4Bulletedcopyblue"/>
        <w:numPr>
          <w:ilvl w:val="0"/>
          <w:numId w:val="0"/>
        </w:numPr>
        <w:ind w:left="340"/>
        <w:rPr>
          <w:rFonts w:ascii="Century Gothic" w:hAnsi="Century Gothic"/>
          <w:lang w:val="en-GB"/>
        </w:rPr>
      </w:pPr>
    </w:p>
    <w:p w14:paraId="6EAE148E" w14:textId="59F75249" w:rsidR="00B00F0A" w:rsidRDefault="00B00F0A" w:rsidP="00890DCF">
      <w:pPr>
        <w:spacing w:after="60" w:line="240" w:lineRule="auto"/>
        <w:ind w:left="340" w:hanging="170"/>
        <w:rPr>
          <w:rFonts w:ascii="Century Gothic" w:hAnsi="Century Gothic"/>
        </w:rPr>
      </w:pPr>
    </w:p>
    <w:p w14:paraId="062A2821" w14:textId="3B940DD6" w:rsidR="00890DCF" w:rsidRPr="00890DCF" w:rsidRDefault="00890DCF" w:rsidP="00476FA0">
      <w:pPr>
        <w:pStyle w:val="Heading1"/>
      </w:pPr>
    </w:p>
    <w:p w14:paraId="6115A3C1" w14:textId="77777777" w:rsidR="00890DCF" w:rsidRPr="00890DCF" w:rsidRDefault="00890DCF" w:rsidP="00890DCF">
      <w:pPr>
        <w:spacing w:after="60" w:line="240" w:lineRule="auto"/>
        <w:ind w:left="340" w:hanging="170"/>
        <w:rPr>
          <w:rFonts w:ascii="Century Gothic" w:hAnsi="Century Gothic"/>
          <w:b/>
        </w:rPr>
      </w:pPr>
    </w:p>
    <w:p w14:paraId="2CF105A9" w14:textId="77777777" w:rsidR="009C2D10" w:rsidRDefault="009C2D10" w:rsidP="00476FA0">
      <w:pPr>
        <w:pStyle w:val="Heading1"/>
      </w:pPr>
    </w:p>
    <w:p w14:paraId="44578DE8" w14:textId="6DEBD0D3" w:rsidR="009C2D10" w:rsidRDefault="009C2D10" w:rsidP="00476FA0">
      <w:pPr>
        <w:pStyle w:val="Heading1"/>
      </w:pPr>
    </w:p>
    <w:p w14:paraId="0AB71CCD" w14:textId="77777777" w:rsidR="009C2D10" w:rsidRPr="009C2D10" w:rsidRDefault="009C2D10" w:rsidP="009C2D10"/>
    <w:p w14:paraId="003537F8" w14:textId="36FA889C" w:rsidR="001C26D8" w:rsidRDefault="001C26D8" w:rsidP="00476FA0">
      <w:pPr>
        <w:pStyle w:val="Heading1"/>
      </w:pPr>
      <w:r>
        <w:lastRenderedPageBreak/>
        <w:t>The successful applicant must</w:t>
      </w:r>
    </w:p>
    <w:p w14:paraId="78D97E5E" w14:textId="54F40F0E" w:rsidR="001C26D8" w:rsidRPr="00EF2213" w:rsidRDefault="00EF2213" w:rsidP="001C26D8">
      <w:pPr>
        <w:pStyle w:val="3Bulletedcopyblue"/>
        <w:numPr>
          <w:ilvl w:val="0"/>
          <w:numId w:val="34"/>
        </w:numPr>
        <w:spacing w:after="60"/>
        <w:ind w:right="0"/>
        <w:rPr>
          <w:rFonts w:ascii="Century Gothic" w:hAnsi="Century Gothic"/>
        </w:rPr>
      </w:pPr>
      <w:r w:rsidRPr="00EF2213">
        <w:rPr>
          <w:rFonts w:ascii="Century Gothic" w:hAnsi="Century Gothic"/>
          <w:lang w:val="en-GB"/>
        </w:rPr>
        <w:t xml:space="preserve">To be responsible for the supervision of all pupil </w:t>
      </w:r>
      <w:proofErr w:type="spellStart"/>
      <w:r w:rsidRPr="00EF2213">
        <w:rPr>
          <w:rFonts w:ascii="Century Gothic" w:hAnsi="Century Gothic"/>
          <w:lang w:val="en-GB"/>
        </w:rPr>
        <w:t>behavior</w:t>
      </w:r>
      <w:proofErr w:type="spellEnd"/>
      <w:r w:rsidRPr="00EF2213">
        <w:rPr>
          <w:rFonts w:ascii="Century Gothic" w:hAnsi="Century Gothic"/>
          <w:lang w:val="en-GB"/>
        </w:rPr>
        <w:t xml:space="preserve"> during the lunch break, in the playground, or other areas of the school as required by the Headteacher.  To share in school ethos of promoting a positive approach to </w:t>
      </w:r>
      <w:proofErr w:type="spellStart"/>
      <w:r w:rsidRPr="00EF2213">
        <w:rPr>
          <w:rFonts w:ascii="Century Gothic" w:hAnsi="Century Gothic"/>
          <w:lang w:val="en-GB"/>
        </w:rPr>
        <w:t>behavior</w:t>
      </w:r>
      <w:proofErr w:type="spellEnd"/>
      <w:r w:rsidRPr="00EF2213">
        <w:rPr>
          <w:rFonts w:ascii="Century Gothic" w:hAnsi="Century Gothic"/>
          <w:lang w:val="en-GB"/>
        </w:rPr>
        <w:t xml:space="preserve"> management</w:t>
      </w:r>
      <w:r>
        <w:rPr>
          <w:rFonts w:ascii="Century Gothic" w:hAnsi="Century Gothic"/>
          <w:lang w:val="en-GB"/>
        </w:rPr>
        <w:t>.</w:t>
      </w:r>
    </w:p>
    <w:p w14:paraId="3FCE3348" w14:textId="534F1D73" w:rsidR="00EF2213" w:rsidRPr="00EF2213" w:rsidRDefault="00EF2213" w:rsidP="00EF2213">
      <w:pPr>
        <w:pStyle w:val="ListParagraph"/>
        <w:numPr>
          <w:ilvl w:val="0"/>
          <w:numId w:val="34"/>
        </w:numPr>
        <w:rPr>
          <w:rFonts w:ascii="Century Gothic" w:eastAsia="MS Mincho" w:hAnsi="Century Gothic" w:cs="Arial"/>
          <w:sz w:val="20"/>
          <w:szCs w:val="20"/>
        </w:rPr>
      </w:pPr>
      <w:r w:rsidRPr="00EF2213">
        <w:rPr>
          <w:rFonts w:ascii="Century Gothic" w:eastAsia="MS Mincho" w:hAnsi="Century Gothic" w:cs="Arial"/>
          <w:sz w:val="20"/>
          <w:szCs w:val="20"/>
        </w:rPr>
        <w:t>To be responsible for the care of pupils as necessary, depending on Key Stage e.g. taking them to the toilet, providing comfort, dealing with accidents, being alert to signs that a pupil is unwell or distressed.</w:t>
      </w:r>
    </w:p>
    <w:p w14:paraId="3D8BF81D" w14:textId="2DD5862D" w:rsidR="00EF2213" w:rsidRPr="00EF2213" w:rsidRDefault="00EF2213" w:rsidP="00EF2213">
      <w:pPr>
        <w:pStyle w:val="ListParagraph"/>
        <w:numPr>
          <w:ilvl w:val="0"/>
          <w:numId w:val="34"/>
        </w:numPr>
        <w:rPr>
          <w:rFonts w:ascii="Century Gothic" w:eastAsia="MS Mincho" w:hAnsi="Century Gothic" w:cs="Arial"/>
          <w:sz w:val="20"/>
          <w:szCs w:val="20"/>
        </w:rPr>
      </w:pPr>
      <w:r w:rsidRPr="00EF2213">
        <w:rPr>
          <w:rFonts w:ascii="Century Gothic" w:eastAsia="MS Mincho" w:hAnsi="Century Gothic" w:cs="Arial"/>
          <w:sz w:val="20"/>
          <w:szCs w:val="20"/>
        </w:rPr>
        <w:t>To be responsible for the supervision of pupil hygiene and health and safety e.g. hand washing.</w:t>
      </w:r>
    </w:p>
    <w:p w14:paraId="32C0B2D5" w14:textId="53A8ED9F" w:rsidR="00EF2213" w:rsidRPr="00EF2213" w:rsidRDefault="00EF2213" w:rsidP="00EF2213">
      <w:pPr>
        <w:pStyle w:val="3Bulletedcopyblue"/>
        <w:numPr>
          <w:ilvl w:val="0"/>
          <w:numId w:val="34"/>
        </w:numPr>
        <w:spacing w:after="60"/>
        <w:rPr>
          <w:rFonts w:ascii="Century Gothic" w:hAnsi="Century Gothic"/>
        </w:rPr>
      </w:pPr>
      <w:r w:rsidRPr="00EF2213">
        <w:rPr>
          <w:rFonts w:ascii="Century Gothic" w:hAnsi="Century Gothic"/>
        </w:rPr>
        <w:t>To foster pupil’s self-esteem and independence, however assisting pupils where necessary, for example</w:t>
      </w:r>
    </w:p>
    <w:p w14:paraId="2599597E" w14:textId="6EE58A10" w:rsidR="00EF2213" w:rsidRPr="00EF2213" w:rsidRDefault="00325AF1" w:rsidP="00EF2213">
      <w:pPr>
        <w:pStyle w:val="3Bulletedcopyblue"/>
        <w:numPr>
          <w:ilvl w:val="0"/>
          <w:numId w:val="34"/>
        </w:numPr>
        <w:spacing w:after="60"/>
        <w:rPr>
          <w:rFonts w:ascii="Century Gothic" w:hAnsi="Century Gothic"/>
        </w:rPr>
      </w:pPr>
      <w:r>
        <w:rPr>
          <w:rFonts w:ascii="Century Gothic" w:hAnsi="Century Gothic"/>
        </w:rPr>
        <w:t>T</w:t>
      </w:r>
      <w:r w:rsidR="00EF2213" w:rsidRPr="00EF2213">
        <w:rPr>
          <w:rFonts w:ascii="Century Gothic" w:hAnsi="Century Gothic"/>
        </w:rPr>
        <w:t>o carry trays etc. to the table, and to return empty dishes etc. to the service counter.</w:t>
      </w:r>
    </w:p>
    <w:p w14:paraId="070AEE86" w14:textId="3469BB4B" w:rsidR="00EF2213" w:rsidRPr="00EF2213" w:rsidRDefault="00325AF1" w:rsidP="00EF2213">
      <w:pPr>
        <w:pStyle w:val="3Bulletedcopyblue"/>
        <w:numPr>
          <w:ilvl w:val="0"/>
          <w:numId w:val="34"/>
        </w:numPr>
        <w:spacing w:after="60"/>
        <w:rPr>
          <w:rFonts w:ascii="Century Gothic" w:hAnsi="Century Gothic"/>
        </w:rPr>
      </w:pPr>
      <w:r>
        <w:rPr>
          <w:rFonts w:ascii="Century Gothic" w:hAnsi="Century Gothic"/>
        </w:rPr>
        <w:t>T</w:t>
      </w:r>
      <w:r w:rsidR="00EF2213" w:rsidRPr="00EF2213">
        <w:rPr>
          <w:rFonts w:ascii="Century Gothic" w:hAnsi="Century Gothic"/>
        </w:rPr>
        <w:t>o open packed lunches, cut up food and guidance on proper use of cutlery, assist in clearance of any spillage etc. if required.</w:t>
      </w:r>
    </w:p>
    <w:p w14:paraId="496D438D" w14:textId="77777777" w:rsidR="00EF2213" w:rsidRPr="00EF2213" w:rsidRDefault="00EF2213" w:rsidP="00EF2213">
      <w:pPr>
        <w:pStyle w:val="3Bulletedcopyblue"/>
        <w:numPr>
          <w:ilvl w:val="0"/>
          <w:numId w:val="34"/>
        </w:numPr>
        <w:spacing w:after="60"/>
        <w:rPr>
          <w:rFonts w:ascii="Century Gothic" w:hAnsi="Century Gothic"/>
        </w:rPr>
      </w:pPr>
      <w:r w:rsidRPr="00EF2213">
        <w:rPr>
          <w:rFonts w:ascii="Century Gothic" w:hAnsi="Century Gothic"/>
        </w:rPr>
        <w:t>To assist as required in clearing tables, wiping them down and resetting according to meals.</w:t>
      </w:r>
    </w:p>
    <w:p w14:paraId="31F265ED" w14:textId="464243C4" w:rsidR="00EF2213" w:rsidRDefault="00EF2213" w:rsidP="001C26D8">
      <w:pPr>
        <w:pStyle w:val="3Bulletedcopyblue"/>
        <w:numPr>
          <w:ilvl w:val="0"/>
          <w:numId w:val="34"/>
        </w:numPr>
        <w:spacing w:after="60"/>
        <w:ind w:right="0"/>
        <w:rPr>
          <w:rFonts w:ascii="Century Gothic" w:hAnsi="Century Gothic"/>
        </w:rPr>
      </w:pPr>
      <w:r w:rsidRPr="00EF2213">
        <w:rPr>
          <w:rFonts w:ascii="Century Gothic" w:hAnsi="Century Gothic"/>
        </w:rPr>
        <w:t>To assist in the setting up and removing of furniture for lunch time in any area of the school as required.</w:t>
      </w:r>
    </w:p>
    <w:p w14:paraId="772EA385" w14:textId="3977E7F3" w:rsidR="00EF2213" w:rsidRDefault="00EF2213" w:rsidP="001C26D8">
      <w:pPr>
        <w:pStyle w:val="3Bulletedcopyblue"/>
        <w:numPr>
          <w:ilvl w:val="0"/>
          <w:numId w:val="34"/>
        </w:numPr>
        <w:spacing w:after="60"/>
        <w:ind w:right="0"/>
        <w:rPr>
          <w:rFonts w:ascii="Century Gothic" w:hAnsi="Century Gothic"/>
        </w:rPr>
      </w:pPr>
      <w:r w:rsidRPr="00EF2213">
        <w:rPr>
          <w:rFonts w:ascii="Century Gothic" w:hAnsi="Century Gothic"/>
        </w:rPr>
        <w:t>To give minor first aid to pupils, requesting assistance when needed with injuries or illness. Liaising with the head teacher on welfare matters and injuries that cause concern.  To report all accidents, ensuring that the procedure for recording accidents in the accident book is followed.</w:t>
      </w:r>
    </w:p>
    <w:p w14:paraId="4AD1E258" w14:textId="7EF0C4A3" w:rsidR="001C26D8" w:rsidRPr="001C26D8" w:rsidRDefault="00D363E7" w:rsidP="001C26D8">
      <w:pPr>
        <w:pStyle w:val="3Bulletedcopyblue"/>
        <w:numPr>
          <w:ilvl w:val="0"/>
          <w:numId w:val="34"/>
        </w:numPr>
        <w:spacing w:after="60"/>
        <w:ind w:right="0"/>
        <w:rPr>
          <w:rFonts w:ascii="Century Gothic" w:hAnsi="Century Gothic"/>
        </w:rPr>
      </w:pPr>
      <w:r>
        <w:rPr>
          <w:rFonts w:ascii="Century Gothic" w:hAnsi="Century Gothic"/>
        </w:rPr>
        <w:t>Be flexible, organized and have an excellent time keeping skills to ensure bookings run on time.</w:t>
      </w:r>
      <w:r w:rsidR="001C26D8" w:rsidRPr="00890DCF">
        <w:rPr>
          <w:rFonts w:ascii="Century Gothic" w:hAnsi="Century Gothic"/>
        </w:rPr>
        <w:t xml:space="preserve"> </w:t>
      </w:r>
    </w:p>
    <w:p w14:paraId="43EC5DA5" w14:textId="03604FCC" w:rsidR="00890DCF" w:rsidRPr="00890DCF" w:rsidRDefault="00890DCF" w:rsidP="00476FA0">
      <w:pPr>
        <w:pStyle w:val="Heading1"/>
      </w:pPr>
      <w:r w:rsidRPr="00890DCF">
        <w:t>Community</w:t>
      </w:r>
    </w:p>
    <w:p w14:paraId="304323C6" w14:textId="4928D6D7" w:rsidR="00890DCF" w:rsidRPr="00EF2213" w:rsidRDefault="00890DCF" w:rsidP="00EF2213">
      <w:pPr>
        <w:pStyle w:val="4Bulletedcopyblue"/>
        <w:numPr>
          <w:ilvl w:val="0"/>
          <w:numId w:val="31"/>
        </w:numPr>
        <w:ind w:left="340" w:hanging="170"/>
        <w:rPr>
          <w:rFonts w:ascii="Century Gothic" w:hAnsi="Century Gothic"/>
        </w:rPr>
      </w:pPr>
      <w:r w:rsidRPr="00890DCF">
        <w:rPr>
          <w:rFonts w:ascii="Century Gothic" w:hAnsi="Century Gothic"/>
        </w:rPr>
        <w:t>Liaise with all users</w:t>
      </w:r>
      <w:r w:rsidR="001C26D8">
        <w:rPr>
          <w:rFonts w:ascii="Century Gothic" w:hAnsi="Century Gothic"/>
        </w:rPr>
        <w:t>.</w:t>
      </w:r>
    </w:p>
    <w:p w14:paraId="24CD8B4F" w14:textId="77777777" w:rsidR="00890DCF" w:rsidRPr="00890DCF" w:rsidRDefault="00890DCF" w:rsidP="00476FA0">
      <w:pPr>
        <w:pStyle w:val="Heading1"/>
      </w:pPr>
      <w:r w:rsidRPr="00890DCF">
        <w:t xml:space="preserve">Other areas of responsibility </w:t>
      </w:r>
    </w:p>
    <w:p w14:paraId="7C6626D8" w14:textId="1D4A9968" w:rsidR="00890DCF" w:rsidRPr="00890DCF" w:rsidRDefault="00890DCF" w:rsidP="00890DCF">
      <w:pPr>
        <w:pStyle w:val="4Bulletedcopyblue"/>
        <w:rPr>
          <w:rFonts w:ascii="Century Gothic" w:hAnsi="Century Gothic"/>
        </w:rPr>
      </w:pPr>
      <w:r w:rsidRPr="00890DCF">
        <w:rPr>
          <w:rFonts w:ascii="Century Gothic" w:hAnsi="Century Gothic"/>
        </w:rPr>
        <w:t>Read and follow the relevant school policies</w:t>
      </w:r>
      <w:r w:rsidR="00D363E7">
        <w:rPr>
          <w:rFonts w:ascii="Century Gothic" w:hAnsi="Century Gothic"/>
        </w:rPr>
        <w:t>.</w:t>
      </w:r>
    </w:p>
    <w:p w14:paraId="75ED21CE" w14:textId="5290EFC1" w:rsidR="00890DCF" w:rsidRPr="00890DCF" w:rsidRDefault="00890DCF" w:rsidP="00890DCF">
      <w:pPr>
        <w:pStyle w:val="4Bulletedcopyblue"/>
        <w:rPr>
          <w:rFonts w:ascii="Century Gothic" w:hAnsi="Century Gothic"/>
        </w:rPr>
      </w:pPr>
      <w:r w:rsidRPr="00890DCF">
        <w:rPr>
          <w:rFonts w:ascii="Century Gothic" w:hAnsi="Century Gothic"/>
        </w:rPr>
        <w:t>Undertake training required to develop in the role</w:t>
      </w:r>
      <w:r w:rsidR="00D363E7">
        <w:rPr>
          <w:rFonts w:ascii="Century Gothic" w:hAnsi="Century Gothic"/>
        </w:rPr>
        <w:t>.</w:t>
      </w:r>
    </w:p>
    <w:p w14:paraId="2536C70F" w14:textId="19377102" w:rsidR="00890DCF" w:rsidRPr="00890DCF" w:rsidRDefault="00890DCF" w:rsidP="00890DCF">
      <w:pPr>
        <w:pStyle w:val="4Bulletedcopyblue"/>
        <w:rPr>
          <w:rFonts w:ascii="Century Gothic" w:hAnsi="Century Gothic"/>
        </w:rPr>
      </w:pPr>
      <w:r w:rsidRPr="00890DCF">
        <w:rPr>
          <w:rFonts w:ascii="Century Gothic" w:hAnsi="Century Gothic"/>
        </w:rPr>
        <w:t>Ensure all duties and responsibilities are undertaken in line with the school’s health and safety policy</w:t>
      </w:r>
      <w:r w:rsidR="00D363E7">
        <w:rPr>
          <w:rFonts w:ascii="Century Gothic" w:hAnsi="Century Gothic"/>
        </w:rPr>
        <w:t>.</w:t>
      </w:r>
    </w:p>
    <w:p w14:paraId="417F6197" w14:textId="2CB790B6" w:rsidR="00890DCF" w:rsidRPr="00890DCF" w:rsidRDefault="00890DCF" w:rsidP="00890DCF">
      <w:pPr>
        <w:pStyle w:val="4Bulletedcopyblue"/>
        <w:rPr>
          <w:rFonts w:ascii="Century Gothic" w:hAnsi="Century Gothic"/>
        </w:rPr>
      </w:pPr>
      <w:r w:rsidRPr="00890DCF">
        <w:rPr>
          <w:rFonts w:ascii="Century Gothic" w:hAnsi="Century Gothic"/>
        </w:rPr>
        <w:t>Contribute to the safety of children and young people and protect them from harm</w:t>
      </w:r>
      <w:r w:rsidR="00D363E7">
        <w:rPr>
          <w:rFonts w:ascii="Century Gothic" w:hAnsi="Century Gothic"/>
        </w:rPr>
        <w:t>.</w:t>
      </w:r>
    </w:p>
    <w:p w14:paraId="4ECFC136" w14:textId="77777777" w:rsidR="00890DCF" w:rsidRPr="002E4DA6" w:rsidRDefault="00890DCF" w:rsidP="00890DCF">
      <w:pPr>
        <w:rPr>
          <w:rFonts w:ascii="Calibri" w:eastAsia="Calibri" w:hAnsi="Calibri"/>
        </w:rPr>
      </w:pPr>
    </w:p>
    <w:p w14:paraId="31418995" w14:textId="639BC326" w:rsidR="00B00F0A" w:rsidRPr="001D528E" w:rsidRDefault="00B00F0A" w:rsidP="00476FA0">
      <w:pPr>
        <w:pStyle w:val="Heading1"/>
      </w:pPr>
      <w:r w:rsidRPr="001D528E">
        <w:t xml:space="preserve">Personal Qualities </w:t>
      </w:r>
    </w:p>
    <w:p w14:paraId="05C4D3A3" w14:textId="40CFA317" w:rsidR="00890DCF" w:rsidRPr="001D528E" w:rsidRDefault="00890DCF" w:rsidP="001D528E">
      <w:pPr>
        <w:pStyle w:val="Bulletedcopylevel2"/>
        <w:numPr>
          <w:ilvl w:val="0"/>
          <w:numId w:val="36"/>
        </w:numPr>
        <w:spacing w:after="60"/>
        <w:ind w:left="340"/>
        <w:rPr>
          <w:rFonts w:ascii="Century Gothic" w:hAnsi="Century Gothic"/>
        </w:rPr>
      </w:pPr>
      <w:bookmarkStart w:id="5" w:name="_Toc147305696"/>
      <w:r w:rsidRPr="001D528E">
        <w:rPr>
          <w:rFonts w:ascii="Century Gothic" w:hAnsi="Century Gothic"/>
        </w:rPr>
        <w:t>Commitment to promoting the ethos and values of the school</w:t>
      </w:r>
      <w:r w:rsidR="000A4809">
        <w:rPr>
          <w:rFonts w:ascii="Century Gothic" w:hAnsi="Century Gothic"/>
        </w:rPr>
        <w:t>.</w:t>
      </w:r>
      <w:r w:rsidRPr="001D528E">
        <w:rPr>
          <w:rFonts w:ascii="Century Gothic" w:hAnsi="Century Gothic"/>
        </w:rPr>
        <w:t xml:space="preserve"> </w:t>
      </w:r>
    </w:p>
    <w:p w14:paraId="6AF7DA32" w14:textId="6B0BDAA4"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Commitment to acting with integrity, honesty, loyalty and fairness to safeguard the assets, financial probity and reputation of the school</w:t>
      </w:r>
      <w:r w:rsidR="000A4809">
        <w:rPr>
          <w:rFonts w:ascii="Century Gothic" w:hAnsi="Century Gothic"/>
        </w:rPr>
        <w:t>.</w:t>
      </w:r>
    </w:p>
    <w:p w14:paraId="417AA308" w14:textId="11CC70B0"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 xml:space="preserve">Ability to work under pressure and </w:t>
      </w:r>
      <w:proofErr w:type="spellStart"/>
      <w:r w:rsidRPr="001D528E">
        <w:rPr>
          <w:rFonts w:ascii="Century Gothic" w:hAnsi="Century Gothic"/>
        </w:rPr>
        <w:t>prioritise</w:t>
      </w:r>
      <w:proofErr w:type="spellEnd"/>
      <w:r w:rsidRPr="001D528E">
        <w:rPr>
          <w:rFonts w:ascii="Century Gothic" w:hAnsi="Century Gothic"/>
        </w:rPr>
        <w:t xml:space="preserve"> effectively</w:t>
      </w:r>
      <w:r w:rsidR="000A4809">
        <w:rPr>
          <w:rFonts w:ascii="Century Gothic" w:hAnsi="Century Gothic"/>
        </w:rPr>
        <w:t>.</w:t>
      </w:r>
    </w:p>
    <w:p w14:paraId="18CD2EEB" w14:textId="34112BDC"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 xml:space="preserve">Commitment to </w:t>
      </w:r>
      <w:proofErr w:type="gramStart"/>
      <w:r w:rsidRPr="001D528E">
        <w:rPr>
          <w:rFonts w:ascii="Century Gothic" w:hAnsi="Century Gothic"/>
        </w:rPr>
        <w:t>maintaining confidentiality at all times</w:t>
      </w:r>
      <w:proofErr w:type="gramEnd"/>
      <w:r w:rsidR="000A4809">
        <w:rPr>
          <w:rFonts w:ascii="Century Gothic" w:hAnsi="Century Gothic"/>
        </w:rPr>
        <w:t>.</w:t>
      </w:r>
    </w:p>
    <w:p w14:paraId="128DAC04" w14:textId="3707749B"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Commitment to safeguarding and equality</w:t>
      </w:r>
      <w:r w:rsidR="000A4809">
        <w:rPr>
          <w:rFonts w:ascii="Century Gothic" w:hAnsi="Century Gothic"/>
        </w:rPr>
        <w:t>.</w:t>
      </w:r>
    </w:p>
    <w:p w14:paraId="600CC33C" w14:textId="7F889D4C"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Embraces change well</w:t>
      </w:r>
      <w:r w:rsidR="000A4809">
        <w:rPr>
          <w:rFonts w:ascii="Century Gothic" w:hAnsi="Century Gothic"/>
        </w:rPr>
        <w:t>.</w:t>
      </w:r>
    </w:p>
    <w:p w14:paraId="64AAADF6" w14:textId="50CA64C4"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Deals with difficult situations effectively</w:t>
      </w:r>
      <w:r w:rsidR="000A4809">
        <w:rPr>
          <w:rFonts w:ascii="Century Gothic" w:hAnsi="Century Gothic"/>
        </w:rPr>
        <w:t>.</w:t>
      </w:r>
    </w:p>
    <w:p w14:paraId="479D5923" w14:textId="176D74F1" w:rsidR="00B00F0A" w:rsidRDefault="00B00F0A" w:rsidP="00B00F0A">
      <w:pPr>
        <w:pStyle w:val="Default"/>
        <w:jc w:val="both"/>
        <w:rPr>
          <w:rFonts w:ascii="Century Gothic" w:hAnsi="Century Gothic"/>
          <w:color w:val="099BDD" w:themeColor="text2"/>
        </w:rPr>
      </w:pPr>
    </w:p>
    <w:p w14:paraId="5D2C04C3" w14:textId="77777777" w:rsidR="00D90218" w:rsidRDefault="00D90218" w:rsidP="00B00F0A">
      <w:pPr>
        <w:pStyle w:val="Default"/>
        <w:jc w:val="both"/>
        <w:rPr>
          <w:rFonts w:ascii="Century Gothic" w:hAnsi="Century Gothic"/>
          <w:color w:val="099BDD" w:themeColor="text2"/>
        </w:rPr>
      </w:pPr>
    </w:p>
    <w:p w14:paraId="68F898E7" w14:textId="731064D0" w:rsidR="00F40F38" w:rsidRDefault="00F40F38" w:rsidP="00B00F0A">
      <w:pPr>
        <w:pStyle w:val="Default"/>
        <w:jc w:val="both"/>
        <w:rPr>
          <w:rFonts w:ascii="Century Gothic" w:hAnsi="Century Gothic"/>
          <w:color w:val="099BDD" w:themeColor="text2"/>
        </w:rPr>
      </w:pPr>
    </w:p>
    <w:p w14:paraId="319FE71C" w14:textId="30A58F7C" w:rsidR="00F40F38" w:rsidRDefault="00F40F38" w:rsidP="00B00F0A">
      <w:pPr>
        <w:pStyle w:val="Default"/>
        <w:jc w:val="both"/>
        <w:rPr>
          <w:rFonts w:ascii="Century Gothic" w:hAnsi="Century Gothic"/>
          <w:color w:val="099BDD" w:themeColor="text2"/>
        </w:rPr>
      </w:pPr>
    </w:p>
    <w:p w14:paraId="5A7E609C" w14:textId="308398D8" w:rsidR="00541835" w:rsidRDefault="00541835" w:rsidP="00B00F0A">
      <w:pPr>
        <w:pStyle w:val="Default"/>
        <w:jc w:val="both"/>
        <w:rPr>
          <w:rFonts w:ascii="Century Gothic" w:hAnsi="Century Gothic"/>
          <w:color w:val="099BDD" w:themeColor="text2"/>
        </w:rPr>
      </w:pPr>
    </w:p>
    <w:p w14:paraId="438B5928" w14:textId="7A5FEF45" w:rsidR="00541835" w:rsidRDefault="00541835" w:rsidP="00B00F0A">
      <w:pPr>
        <w:pStyle w:val="Default"/>
        <w:jc w:val="both"/>
        <w:rPr>
          <w:rFonts w:ascii="Century Gothic" w:hAnsi="Century Gothic"/>
          <w:color w:val="099BDD" w:themeColor="text2"/>
        </w:rPr>
      </w:pPr>
    </w:p>
    <w:p w14:paraId="4D6B306A" w14:textId="65225F69" w:rsidR="00541835" w:rsidRDefault="00541835" w:rsidP="00B00F0A">
      <w:pPr>
        <w:pStyle w:val="Default"/>
        <w:jc w:val="both"/>
        <w:rPr>
          <w:rFonts w:ascii="Century Gothic" w:hAnsi="Century Gothic"/>
          <w:color w:val="099BDD" w:themeColor="text2"/>
        </w:rPr>
      </w:pPr>
    </w:p>
    <w:p w14:paraId="72B33887" w14:textId="77777777" w:rsidR="00541835" w:rsidRDefault="00541835" w:rsidP="00B00F0A">
      <w:pPr>
        <w:pStyle w:val="Default"/>
        <w:jc w:val="both"/>
        <w:rPr>
          <w:rFonts w:ascii="Century Gothic" w:hAnsi="Century Gothic"/>
          <w:color w:val="099BDD" w:themeColor="text2"/>
        </w:rPr>
      </w:pPr>
    </w:p>
    <w:p w14:paraId="3A36B4E2" w14:textId="57F529F6" w:rsidR="00F40F38" w:rsidRDefault="00F40F38" w:rsidP="00B00F0A">
      <w:pPr>
        <w:pStyle w:val="Default"/>
        <w:jc w:val="both"/>
        <w:rPr>
          <w:rFonts w:ascii="Century Gothic" w:hAnsi="Century Gothic"/>
          <w:color w:val="099BDD" w:themeColor="text2"/>
        </w:rPr>
      </w:pPr>
    </w:p>
    <w:p w14:paraId="7357A379" w14:textId="17AC5582" w:rsidR="00F40F38" w:rsidRDefault="00F40F38" w:rsidP="00B00F0A">
      <w:pPr>
        <w:pStyle w:val="Default"/>
        <w:jc w:val="both"/>
        <w:rPr>
          <w:rFonts w:ascii="Century Gothic" w:hAnsi="Century Gothic"/>
          <w:color w:val="099BDD" w:themeColor="text2"/>
        </w:rPr>
      </w:pPr>
    </w:p>
    <w:p w14:paraId="4959273B" w14:textId="77777777" w:rsidR="00F40F38" w:rsidRDefault="00F40F38" w:rsidP="00B00F0A">
      <w:pPr>
        <w:pStyle w:val="Default"/>
        <w:jc w:val="both"/>
        <w:rPr>
          <w:rFonts w:ascii="Century Gothic" w:hAnsi="Century Gothic"/>
          <w:color w:val="099BDD" w:themeColor="text2"/>
        </w:rPr>
      </w:pPr>
    </w:p>
    <w:p w14:paraId="1CAFEC39" w14:textId="579E5919" w:rsidR="00F40F38" w:rsidRDefault="00F40F38" w:rsidP="00B00F0A">
      <w:pPr>
        <w:pStyle w:val="Default"/>
        <w:jc w:val="both"/>
        <w:rPr>
          <w:rFonts w:ascii="Century Gothic" w:hAnsi="Century Gothic"/>
          <w:color w:val="099BDD" w:themeColor="text2"/>
        </w:rPr>
      </w:pPr>
    </w:p>
    <w:p w14:paraId="757C7978" w14:textId="77777777" w:rsidR="009C2D10" w:rsidRDefault="009C2D10" w:rsidP="00B00F0A">
      <w:pPr>
        <w:pStyle w:val="Default"/>
        <w:jc w:val="both"/>
        <w:rPr>
          <w:rFonts w:ascii="Century Gothic" w:hAnsi="Century Gothic"/>
          <w:b/>
          <w:bCs/>
          <w:color w:val="099BDD" w:themeColor="text2"/>
          <w:sz w:val="28"/>
          <w:szCs w:val="28"/>
        </w:rPr>
      </w:pPr>
    </w:p>
    <w:p w14:paraId="39CD64A4" w14:textId="0921EC8C" w:rsidR="00B00F0A" w:rsidRPr="00D75EEA" w:rsidRDefault="008E5813" w:rsidP="00B00F0A">
      <w:pPr>
        <w:pStyle w:val="Default"/>
        <w:jc w:val="both"/>
        <w:rPr>
          <w:rFonts w:ascii="Century Gothic" w:hAnsi="Century Gothic"/>
          <w:b/>
          <w:bCs/>
          <w:color w:val="099BDD" w:themeColor="text2"/>
          <w:sz w:val="28"/>
          <w:szCs w:val="28"/>
        </w:rPr>
      </w:pPr>
      <w:r w:rsidRPr="00D75EEA">
        <w:rPr>
          <w:rFonts w:ascii="Century Gothic" w:hAnsi="Century Gothic"/>
          <w:b/>
          <w:bCs/>
          <w:color w:val="099BDD" w:themeColor="text2"/>
          <w:sz w:val="28"/>
          <w:szCs w:val="28"/>
        </w:rPr>
        <w:lastRenderedPageBreak/>
        <w:t>Person Specificatio</w:t>
      </w:r>
      <w:bookmarkEnd w:id="5"/>
      <w:r w:rsidR="00B00F0A" w:rsidRPr="00D75EEA">
        <w:rPr>
          <w:rFonts w:ascii="Century Gothic" w:hAnsi="Century Gothic"/>
          <w:b/>
          <w:bCs/>
          <w:color w:val="099BDD" w:themeColor="text2"/>
          <w:sz w:val="28"/>
          <w:szCs w:val="28"/>
        </w:rPr>
        <w:t xml:space="preserve">n </w:t>
      </w:r>
    </w:p>
    <w:p w14:paraId="7C47A679" w14:textId="77777777" w:rsidR="00B00F0A" w:rsidRPr="00B00F0A" w:rsidRDefault="00B00F0A" w:rsidP="00B00F0A">
      <w:pPr>
        <w:pStyle w:val="Default"/>
        <w:jc w:val="both"/>
        <w:rPr>
          <w:rFonts w:ascii="Century Gothic" w:hAnsi="Century Gothic"/>
          <w:b/>
          <w:color w:val="099BDD" w:themeColor="text2"/>
        </w:rPr>
      </w:pPr>
    </w:p>
    <w:tbl>
      <w:tblPr>
        <w:tblStyle w:val="TableGrid"/>
        <w:tblW w:w="0" w:type="auto"/>
        <w:tblLook w:val="04A0" w:firstRow="1" w:lastRow="0" w:firstColumn="1" w:lastColumn="0" w:noHBand="0" w:noVBand="1"/>
      </w:tblPr>
      <w:tblGrid>
        <w:gridCol w:w="2423"/>
        <w:gridCol w:w="5510"/>
        <w:gridCol w:w="1276"/>
        <w:gridCol w:w="1247"/>
      </w:tblGrid>
      <w:tr w:rsidR="00B00F0A" w:rsidRPr="002B22C9" w14:paraId="7CCC815E" w14:textId="77777777" w:rsidTr="00C22548">
        <w:tc>
          <w:tcPr>
            <w:tcW w:w="2423" w:type="dxa"/>
            <w:tcBorders>
              <w:bottom w:val="single" w:sz="4" w:space="0" w:color="auto"/>
            </w:tcBorders>
            <w:shd w:val="clear" w:color="auto" w:fill="auto"/>
          </w:tcPr>
          <w:p w14:paraId="179AC863" w14:textId="77777777" w:rsidR="00B00F0A" w:rsidRPr="002B22C9" w:rsidRDefault="00B00F0A" w:rsidP="001116E3">
            <w:pPr>
              <w:pStyle w:val="Default"/>
              <w:jc w:val="center"/>
              <w:rPr>
                <w:rFonts w:ascii="Century Gothic" w:hAnsi="Century Gothic"/>
                <w:b/>
                <w:bCs/>
                <w:sz w:val="22"/>
                <w:szCs w:val="22"/>
              </w:rPr>
            </w:pPr>
          </w:p>
        </w:tc>
        <w:tc>
          <w:tcPr>
            <w:tcW w:w="5510" w:type="dxa"/>
            <w:tcBorders>
              <w:bottom w:val="single" w:sz="4" w:space="0" w:color="auto"/>
            </w:tcBorders>
            <w:shd w:val="clear" w:color="auto" w:fill="auto"/>
          </w:tcPr>
          <w:p w14:paraId="28064B84" w14:textId="77777777" w:rsidR="00B00F0A" w:rsidRPr="002B22C9" w:rsidRDefault="00B00F0A" w:rsidP="001116E3">
            <w:pPr>
              <w:pStyle w:val="Default"/>
              <w:jc w:val="center"/>
              <w:rPr>
                <w:rFonts w:ascii="Century Gothic" w:hAnsi="Century Gothic"/>
                <w:sz w:val="22"/>
                <w:szCs w:val="22"/>
              </w:rPr>
            </w:pPr>
          </w:p>
        </w:tc>
        <w:tc>
          <w:tcPr>
            <w:tcW w:w="1276" w:type="dxa"/>
            <w:shd w:val="clear" w:color="auto" w:fill="auto"/>
          </w:tcPr>
          <w:p w14:paraId="148BE0B8" w14:textId="77777777" w:rsidR="00B00F0A" w:rsidRPr="002B22C9" w:rsidRDefault="00B00F0A" w:rsidP="001116E3">
            <w:pPr>
              <w:pStyle w:val="Default"/>
              <w:jc w:val="center"/>
              <w:rPr>
                <w:rFonts w:ascii="Century Gothic" w:hAnsi="Century Gothic"/>
                <w:sz w:val="22"/>
                <w:szCs w:val="22"/>
              </w:rPr>
            </w:pPr>
            <w:r w:rsidRPr="002B22C9">
              <w:rPr>
                <w:rFonts w:ascii="Century Gothic" w:hAnsi="Century Gothic"/>
                <w:sz w:val="22"/>
                <w:szCs w:val="22"/>
              </w:rPr>
              <w:t>Essential</w:t>
            </w:r>
          </w:p>
        </w:tc>
        <w:tc>
          <w:tcPr>
            <w:tcW w:w="1247" w:type="dxa"/>
            <w:shd w:val="clear" w:color="auto" w:fill="auto"/>
          </w:tcPr>
          <w:p w14:paraId="5538BD8C" w14:textId="77777777" w:rsidR="00B00F0A" w:rsidRPr="002B22C9" w:rsidRDefault="00B00F0A" w:rsidP="001116E3">
            <w:pPr>
              <w:pStyle w:val="Default"/>
              <w:jc w:val="center"/>
              <w:rPr>
                <w:rFonts w:ascii="Century Gothic" w:hAnsi="Century Gothic"/>
                <w:sz w:val="22"/>
                <w:szCs w:val="22"/>
              </w:rPr>
            </w:pPr>
            <w:r w:rsidRPr="002B22C9">
              <w:rPr>
                <w:rFonts w:ascii="Century Gothic" w:hAnsi="Century Gothic"/>
                <w:sz w:val="22"/>
                <w:szCs w:val="22"/>
              </w:rPr>
              <w:t>Desirable</w:t>
            </w:r>
          </w:p>
        </w:tc>
      </w:tr>
      <w:tr w:rsidR="00B00F0A" w:rsidRPr="002B22C9" w14:paraId="0DEEAA47" w14:textId="77777777" w:rsidTr="00C22548">
        <w:tc>
          <w:tcPr>
            <w:tcW w:w="2423" w:type="dxa"/>
            <w:tcBorders>
              <w:bottom w:val="nil"/>
            </w:tcBorders>
          </w:tcPr>
          <w:p w14:paraId="72EFC2B7" w14:textId="77777777" w:rsidR="00B00F0A" w:rsidRPr="002B22C9" w:rsidRDefault="00B00F0A" w:rsidP="001116E3">
            <w:pPr>
              <w:pStyle w:val="Default"/>
              <w:jc w:val="center"/>
              <w:rPr>
                <w:rFonts w:ascii="Century Gothic" w:hAnsi="Century Gothic"/>
                <w:sz w:val="22"/>
                <w:szCs w:val="22"/>
              </w:rPr>
            </w:pPr>
            <w:r w:rsidRPr="002B22C9">
              <w:rPr>
                <w:rFonts w:ascii="Century Gothic" w:hAnsi="Century Gothic"/>
                <w:sz w:val="22"/>
                <w:szCs w:val="22"/>
              </w:rPr>
              <w:t>Experience</w:t>
            </w:r>
          </w:p>
        </w:tc>
        <w:tc>
          <w:tcPr>
            <w:tcW w:w="5510" w:type="dxa"/>
          </w:tcPr>
          <w:p w14:paraId="766BE3EC" w14:textId="2653DB04" w:rsidR="00B00F0A" w:rsidRPr="00DC77D5" w:rsidRDefault="00C22548" w:rsidP="00D6703B">
            <w:pPr>
              <w:pStyle w:val="Bulletedcopylevel2"/>
              <w:numPr>
                <w:ilvl w:val="0"/>
                <w:numId w:val="0"/>
              </w:numPr>
              <w:ind w:left="26"/>
              <w:jc w:val="center"/>
              <w:rPr>
                <w:rFonts w:ascii="Century Gothic" w:hAnsi="Century Gothic"/>
                <w:sz w:val="22"/>
                <w:szCs w:val="22"/>
              </w:rPr>
            </w:pPr>
            <w:r>
              <w:rPr>
                <w:rFonts w:ascii="Century Gothic" w:hAnsi="Century Gothic"/>
              </w:rPr>
              <w:t>Working in a school context</w:t>
            </w:r>
          </w:p>
        </w:tc>
        <w:tc>
          <w:tcPr>
            <w:tcW w:w="1276" w:type="dxa"/>
          </w:tcPr>
          <w:p w14:paraId="2413D430" w14:textId="4F9936B3" w:rsidR="00B00F0A" w:rsidRPr="002B22C9" w:rsidRDefault="00B00F0A" w:rsidP="001116E3">
            <w:pPr>
              <w:pStyle w:val="Default"/>
              <w:jc w:val="center"/>
              <w:rPr>
                <w:rFonts w:ascii="Century Gothic" w:hAnsi="Century Gothic"/>
                <w:sz w:val="22"/>
                <w:szCs w:val="22"/>
              </w:rPr>
            </w:pPr>
          </w:p>
        </w:tc>
        <w:tc>
          <w:tcPr>
            <w:tcW w:w="1247" w:type="dxa"/>
          </w:tcPr>
          <w:p w14:paraId="27C00E3B" w14:textId="43D44B77" w:rsidR="00B00F0A"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r>
      <w:tr w:rsidR="00B00F0A" w:rsidRPr="002B22C9" w14:paraId="490CE24E" w14:textId="77777777" w:rsidTr="00C22548">
        <w:tc>
          <w:tcPr>
            <w:tcW w:w="2423" w:type="dxa"/>
            <w:tcBorders>
              <w:top w:val="nil"/>
              <w:bottom w:val="nil"/>
            </w:tcBorders>
          </w:tcPr>
          <w:p w14:paraId="18072C27" w14:textId="77777777" w:rsidR="00B00F0A" w:rsidRPr="002B22C9" w:rsidRDefault="00B00F0A" w:rsidP="001116E3">
            <w:pPr>
              <w:pStyle w:val="Default"/>
              <w:jc w:val="center"/>
              <w:rPr>
                <w:rFonts w:ascii="Century Gothic" w:hAnsi="Century Gothic"/>
                <w:b/>
                <w:bCs/>
                <w:sz w:val="22"/>
                <w:szCs w:val="22"/>
              </w:rPr>
            </w:pPr>
          </w:p>
        </w:tc>
        <w:tc>
          <w:tcPr>
            <w:tcW w:w="5510" w:type="dxa"/>
          </w:tcPr>
          <w:p w14:paraId="31DA917F" w14:textId="7FD78230" w:rsidR="00B00F0A" w:rsidRPr="00DC77D5" w:rsidRDefault="00C22548" w:rsidP="00D6703B">
            <w:pPr>
              <w:pStyle w:val="Bulletedcopylevel2"/>
              <w:numPr>
                <w:ilvl w:val="0"/>
                <w:numId w:val="0"/>
              </w:numPr>
              <w:ind w:left="26"/>
              <w:jc w:val="center"/>
              <w:rPr>
                <w:rFonts w:ascii="Century Gothic" w:hAnsi="Century Gothic"/>
                <w:b/>
                <w:bCs/>
                <w:sz w:val="22"/>
                <w:szCs w:val="22"/>
              </w:rPr>
            </w:pPr>
            <w:r w:rsidRPr="00DC77D5">
              <w:rPr>
                <w:rFonts w:ascii="Century Gothic" w:hAnsi="Century Gothic"/>
              </w:rPr>
              <w:t>Wo</w:t>
            </w:r>
            <w:r>
              <w:rPr>
                <w:rFonts w:ascii="Century Gothic" w:hAnsi="Century Gothic"/>
              </w:rPr>
              <w:t>rking and collaborating within a school team</w:t>
            </w:r>
          </w:p>
        </w:tc>
        <w:tc>
          <w:tcPr>
            <w:tcW w:w="1276" w:type="dxa"/>
          </w:tcPr>
          <w:p w14:paraId="290C950C" w14:textId="385D0202" w:rsidR="00B00F0A"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Pr>
          <w:p w14:paraId="62BEB404" w14:textId="3B2D7A7B" w:rsidR="00B00F0A" w:rsidRPr="002B22C9" w:rsidRDefault="00B00F0A" w:rsidP="001116E3">
            <w:pPr>
              <w:pStyle w:val="Default"/>
              <w:jc w:val="center"/>
              <w:rPr>
                <w:rFonts w:ascii="Century Gothic" w:hAnsi="Century Gothic"/>
                <w:sz w:val="22"/>
                <w:szCs w:val="22"/>
              </w:rPr>
            </w:pPr>
          </w:p>
        </w:tc>
      </w:tr>
      <w:tr w:rsidR="00C22548" w:rsidRPr="002B22C9" w14:paraId="07E25547" w14:textId="77777777" w:rsidTr="00C22548">
        <w:trPr>
          <w:trHeight w:val="450"/>
        </w:trPr>
        <w:tc>
          <w:tcPr>
            <w:tcW w:w="2423" w:type="dxa"/>
            <w:tcBorders>
              <w:top w:val="nil"/>
              <w:bottom w:val="nil"/>
            </w:tcBorders>
          </w:tcPr>
          <w:p w14:paraId="0E52B6E9" w14:textId="77777777" w:rsidR="00C22548" w:rsidRPr="002B22C9" w:rsidRDefault="00C22548" w:rsidP="001116E3">
            <w:pPr>
              <w:pStyle w:val="Default"/>
              <w:jc w:val="center"/>
              <w:rPr>
                <w:rFonts w:ascii="Century Gothic" w:hAnsi="Century Gothic"/>
                <w:b/>
                <w:bCs/>
                <w:sz w:val="22"/>
                <w:szCs w:val="22"/>
              </w:rPr>
            </w:pPr>
          </w:p>
        </w:tc>
        <w:tc>
          <w:tcPr>
            <w:tcW w:w="5510" w:type="dxa"/>
          </w:tcPr>
          <w:p w14:paraId="274315E0" w14:textId="6BD5F0D2"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Good oral and written communications skills</w:t>
            </w:r>
          </w:p>
        </w:tc>
        <w:tc>
          <w:tcPr>
            <w:tcW w:w="1276" w:type="dxa"/>
          </w:tcPr>
          <w:p w14:paraId="53AAEB2B" w14:textId="0984AA4B"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Pr>
          <w:p w14:paraId="5F0CC4AF" w14:textId="5B03C871" w:rsidR="00C22548" w:rsidRPr="002B22C9" w:rsidRDefault="00C22548" w:rsidP="001116E3">
            <w:pPr>
              <w:pStyle w:val="Default"/>
              <w:jc w:val="center"/>
              <w:rPr>
                <w:rFonts w:ascii="Century Gothic" w:hAnsi="Century Gothic"/>
                <w:sz w:val="22"/>
                <w:szCs w:val="22"/>
              </w:rPr>
            </w:pPr>
          </w:p>
        </w:tc>
      </w:tr>
      <w:tr w:rsidR="00C22548" w:rsidRPr="002B22C9" w14:paraId="4F02FE3F" w14:textId="77777777" w:rsidTr="00C22548">
        <w:trPr>
          <w:trHeight w:val="469"/>
        </w:trPr>
        <w:tc>
          <w:tcPr>
            <w:tcW w:w="2423" w:type="dxa"/>
            <w:tcBorders>
              <w:top w:val="nil"/>
            </w:tcBorders>
          </w:tcPr>
          <w:p w14:paraId="10EE4742" w14:textId="77777777" w:rsidR="00C22548" w:rsidRPr="002B22C9" w:rsidRDefault="00C22548" w:rsidP="001116E3">
            <w:pPr>
              <w:pStyle w:val="Default"/>
              <w:jc w:val="center"/>
              <w:rPr>
                <w:rFonts w:ascii="Century Gothic" w:hAnsi="Century Gothic"/>
                <w:b/>
                <w:bCs/>
                <w:sz w:val="22"/>
                <w:szCs w:val="22"/>
              </w:rPr>
            </w:pPr>
          </w:p>
        </w:tc>
        <w:tc>
          <w:tcPr>
            <w:tcW w:w="5510" w:type="dxa"/>
          </w:tcPr>
          <w:p w14:paraId="7BE7662E" w14:textId="4185B86B"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Ability to respond quickly and effectively to issues that arise</w:t>
            </w:r>
          </w:p>
        </w:tc>
        <w:tc>
          <w:tcPr>
            <w:tcW w:w="1276" w:type="dxa"/>
          </w:tcPr>
          <w:p w14:paraId="7747E57F" w14:textId="4200AB0D"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Pr>
          <w:p w14:paraId="1C3C43D5" w14:textId="42928530" w:rsidR="00C22548" w:rsidRPr="002B22C9" w:rsidRDefault="00C22548" w:rsidP="001116E3">
            <w:pPr>
              <w:pStyle w:val="Default"/>
              <w:jc w:val="center"/>
              <w:rPr>
                <w:rFonts w:ascii="Century Gothic" w:hAnsi="Century Gothic"/>
                <w:sz w:val="22"/>
                <w:szCs w:val="22"/>
              </w:rPr>
            </w:pPr>
          </w:p>
        </w:tc>
      </w:tr>
      <w:tr w:rsidR="00C22548" w:rsidRPr="002B22C9" w14:paraId="24F33FCF" w14:textId="77777777" w:rsidTr="00C22548">
        <w:tc>
          <w:tcPr>
            <w:tcW w:w="2423" w:type="dxa"/>
            <w:tcBorders>
              <w:bottom w:val="nil"/>
            </w:tcBorders>
          </w:tcPr>
          <w:p w14:paraId="7B93464B" w14:textId="77777777" w:rsidR="00C22548" w:rsidRPr="002B22C9" w:rsidRDefault="00C22548" w:rsidP="001116E3">
            <w:pPr>
              <w:pStyle w:val="Default"/>
              <w:jc w:val="center"/>
              <w:rPr>
                <w:rFonts w:ascii="Century Gothic" w:hAnsi="Century Gothic"/>
                <w:b/>
                <w:bCs/>
                <w:sz w:val="22"/>
                <w:szCs w:val="22"/>
              </w:rPr>
            </w:pPr>
          </w:p>
        </w:tc>
        <w:tc>
          <w:tcPr>
            <w:tcW w:w="5510" w:type="dxa"/>
            <w:tcBorders>
              <w:bottom w:val="single" w:sz="4" w:space="0" w:color="auto"/>
            </w:tcBorders>
          </w:tcPr>
          <w:p w14:paraId="08837E5B" w14:textId="068D10A1"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 xml:space="preserve">Ability to use own initiative and </w:t>
            </w:r>
            <w:proofErr w:type="gramStart"/>
            <w:r w:rsidRPr="00DC77D5">
              <w:rPr>
                <w:rFonts w:ascii="Century Gothic" w:hAnsi="Century Gothic"/>
              </w:rPr>
              <w:t>take action</w:t>
            </w:r>
            <w:proofErr w:type="gramEnd"/>
            <w:r w:rsidRPr="00DC77D5">
              <w:rPr>
                <w:rFonts w:ascii="Century Gothic" w:hAnsi="Century Gothic"/>
              </w:rPr>
              <w:t xml:space="preserve"> accordingly</w:t>
            </w:r>
          </w:p>
        </w:tc>
        <w:tc>
          <w:tcPr>
            <w:tcW w:w="1276" w:type="dxa"/>
            <w:tcBorders>
              <w:bottom w:val="single" w:sz="4" w:space="0" w:color="auto"/>
            </w:tcBorders>
          </w:tcPr>
          <w:p w14:paraId="37932740" w14:textId="267C232A"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Borders>
              <w:bottom w:val="single" w:sz="4" w:space="0" w:color="auto"/>
            </w:tcBorders>
          </w:tcPr>
          <w:p w14:paraId="235592F3" w14:textId="75A241CA" w:rsidR="00C22548" w:rsidRPr="002B22C9" w:rsidRDefault="00C22548" w:rsidP="001116E3">
            <w:pPr>
              <w:pStyle w:val="Default"/>
              <w:jc w:val="center"/>
              <w:rPr>
                <w:rFonts w:ascii="Century Gothic" w:hAnsi="Century Gothic"/>
                <w:sz w:val="22"/>
                <w:szCs w:val="22"/>
              </w:rPr>
            </w:pPr>
          </w:p>
        </w:tc>
      </w:tr>
      <w:tr w:rsidR="00C22548" w:rsidRPr="002B22C9" w14:paraId="2028ABAD" w14:textId="77777777" w:rsidTr="00C22548">
        <w:tc>
          <w:tcPr>
            <w:tcW w:w="2423" w:type="dxa"/>
            <w:tcBorders>
              <w:top w:val="nil"/>
              <w:bottom w:val="nil"/>
            </w:tcBorders>
          </w:tcPr>
          <w:p w14:paraId="22E39F46" w14:textId="77777777" w:rsidR="00C22548" w:rsidRPr="002B22C9" w:rsidRDefault="00C22548" w:rsidP="001116E3">
            <w:pPr>
              <w:pStyle w:val="Default"/>
              <w:jc w:val="center"/>
              <w:rPr>
                <w:rFonts w:ascii="Century Gothic" w:hAnsi="Century Gothic"/>
                <w:sz w:val="22"/>
                <w:szCs w:val="22"/>
              </w:rPr>
            </w:pPr>
            <w:r w:rsidRPr="002B22C9">
              <w:rPr>
                <w:rFonts w:ascii="Century Gothic" w:hAnsi="Century Gothic"/>
                <w:sz w:val="22"/>
                <w:szCs w:val="22"/>
              </w:rPr>
              <w:t>Skills</w:t>
            </w:r>
          </w:p>
        </w:tc>
        <w:tc>
          <w:tcPr>
            <w:tcW w:w="5510" w:type="dxa"/>
            <w:tcBorders>
              <w:top w:val="single" w:sz="4" w:space="0" w:color="auto"/>
              <w:bottom w:val="nil"/>
            </w:tcBorders>
          </w:tcPr>
          <w:p w14:paraId="78BF5B74" w14:textId="423C037B"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 xml:space="preserve">Ability to build effective working relationships with </w:t>
            </w:r>
            <w:r>
              <w:rPr>
                <w:rFonts w:ascii="Century Gothic" w:hAnsi="Century Gothic"/>
              </w:rPr>
              <w:t xml:space="preserve">pupils and </w:t>
            </w:r>
            <w:r w:rsidRPr="00DC77D5">
              <w:rPr>
                <w:rFonts w:ascii="Century Gothic" w:hAnsi="Century Gothic"/>
              </w:rPr>
              <w:t>colleagues</w:t>
            </w:r>
            <w:r>
              <w:rPr>
                <w:rFonts w:ascii="Century Gothic" w:hAnsi="Century Gothic"/>
              </w:rPr>
              <w:t>.</w:t>
            </w:r>
          </w:p>
        </w:tc>
        <w:tc>
          <w:tcPr>
            <w:tcW w:w="1276" w:type="dxa"/>
            <w:tcBorders>
              <w:bottom w:val="nil"/>
            </w:tcBorders>
          </w:tcPr>
          <w:p w14:paraId="602477B6" w14:textId="2410C58C"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Borders>
              <w:bottom w:val="nil"/>
            </w:tcBorders>
          </w:tcPr>
          <w:p w14:paraId="721163A5" w14:textId="77777777" w:rsidR="00C22548" w:rsidRPr="002B22C9" w:rsidRDefault="00C22548" w:rsidP="001116E3">
            <w:pPr>
              <w:pStyle w:val="Default"/>
              <w:jc w:val="center"/>
              <w:rPr>
                <w:rFonts w:ascii="Century Gothic" w:hAnsi="Century Gothic"/>
                <w:sz w:val="22"/>
                <w:szCs w:val="22"/>
              </w:rPr>
            </w:pPr>
          </w:p>
        </w:tc>
      </w:tr>
      <w:tr w:rsidR="00C22548" w:rsidRPr="002B22C9" w14:paraId="5BD51F65" w14:textId="77777777" w:rsidTr="00C22548">
        <w:tc>
          <w:tcPr>
            <w:tcW w:w="2423" w:type="dxa"/>
            <w:tcBorders>
              <w:top w:val="nil"/>
              <w:bottom w:val="nil"/>
            </w:tcBorders>
          </w:tcPr>
          <w:p w14:paraId="534ED3B4" w14:textId="77777777" w:rsidR="00C22548" w:rsidRPr="002B22C9" w:rsidRDefault="00C22548" w:rsidP="001116E3">
            <w:pPr>
              <w:pStyle w:val="Default"/>
              <w:jc w:val="center"/>
              <w:rPr>
                <w:rFonts w:ascii="Century Gothic" w:hAnsi="Century Gothic"/>
                <w:b/>
                <w:bCs/>
                <w:sz w:val="22"/>
                <w:szCs w:val="22"/>
              </w:rPr>
            </w:pPr>
          </w:p>
        </w:tc>
        <w:tc>
          <w:tcPr>
            <w:tcW w:w="5510" w:type="dxa"/>
            <w:tcBorders>
              <w:top w:val="single" w:sz="4" w:space="0" w:color="auto"/>
              <w:bottom w:val="nil"/>
            </w:tcBorders>
          </w:tcPr>
          <w:p w14:paraId="6AA68E4D" w14:textId="261B7D04"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Understanding of data protection and confidentiality</w:t>
            </w:r>
          </w:p>
        </w:tc>
        <w:tc>
          <w:tcPr>
            <w:tcW w:w="1276" w:type="dxa"/>
            <w:tcBorders>
              <w:bottom w:val="nil"/>
            </w:tcBorders>
          </w:tcPr>
          <w:p w14:paraId="12AE0760" w14:textId="65DFD274"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Borders>
              <w:bottom w:val="nil"/>
            </w:tcBorders>
          </w:tcPr>
          <w:p w14:paraId="395DBAD4" w14:textId="4C1922A4" w:rsidR="00C22548" w:rsidRPr="002B22C9" w:rsidRDefault="00C22548" w:rsidP="001116E3">
            <w:pPr>
              <w:pStyle w:val="Default"/>
              <w:jc w:val="center"/>
              <w:rPr>
                <w:rFonts w:ascii="Century Gothic" w:hAnsi="Century Gothic"/>
                <w:sz w:val="22"/>
                <w:szCs w:val="22"/>
              </w:rPr>
            </w:pPr>
          </w:p>
        </w:tc>
      </w:tr>
      <w:tr w:rsidR="00C22548" w:rsidRPr="002B22C9" w14:paraId="3B3AD9A5" w14:textId="77777777" w:rsidTr="00C22548">
        <w:tc>
          <w:tcPr>
            <w:tcW w:w="2423" w:type="dxa"/>
            <w:tcBorders>
              <w:top w:val="nil"/>
              <w:bottom w:val="nil"/>
            </w:tcBorders>
          </w:tcPr>
          <w:p w14:paraId="1A22515E" w14:textId="77777777" w:rsidR="00C22548" w:rsidRPr="002B22C9" w:rsidRDefault="00C22548" w:rsidP="001116E3">
            <w:pPr>
              <w:pStyle w:val="Default"/>
              <w:jc w:val="center"/>
              <w:rPr>
                <w:rFonts w:ascii="Century Gothic" w:hAnsi="Century Gothic"/>
                <w:b/>
                <w:bCs/>
                <w:sz w:val="22"/>
                <w:szCs w:val="22"/>
              </w:rPr>
            </w:pPr>
          </w:p>
        </w:tc>
        <w:tc>
          <w:tcPr>
            <w:tcW w:w="5510" w:type="dxa"/>
            <w:tcBorders>
              <w:top w:val="single" w:sz="4" w:space="0" w:color="auto"/>
            </w:tcBorders>
          </w:tcPr>
          <w:p w14:paraId="378E48A2" w14:textId="5DCF1C29"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Understanding of safeguarding</w:t>
            </w:r>
          </w:p>
        </w:tc>
        <w:tc>
          <w:tcPr>
            <w:tcW w:w="1276" w:type="dxa"/>
          </w:tcPr>
          <w:p w14:paraId="68854983" w14:textId="38006978"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Pr>
          <w:p w14:paraId="5C621E8C" w14:textId="77777777" w:rsidR="00C22548" w:rsidRPr="002B22C9" w:rsidRDefault="00C22548" w:rsidP="001116E3">
            <w:pPr>
              <w:pStyle w:val="Default"/>
              <w:jc w:val="center"/>
              <w:rPr>
                <w:rFonts w:ascii="Century Gothic" w:hAnsi="Century Gothic"/>
                <w:sz w:val="22"/>
                <w:szCs w:val="22"/>
              </w:rPr>
            </w:pPr>
          </w:p>
        </w:tc>
      </w:tr>
      <w:tr w:rsidR="00C22548" w:rsidRPr="002B22C9" w14:paraId="447220F5" w14:textId="77777777" w:rsidTr="00C22548">
        <w:tc>
          <w:tcPr>
            <w:tcW w:w="2423" w:type="dxa"/>
            <w:tcBorders>
              <w:top w:val="nil"/>
              <w:bottom w:val="nil"/>
            </w:tcBorders>
          </w:tcPr>
          <w:p w14:paraId="01092A88" w14:textId="77777777" w:rsidR="00C22548" w:rsidRPr="002B22C9" w:rsidRDefault="00C22548" w:rsidP="001116E3">
            <w:pPr>
              <w:pStyle w:val="Default"/>
              <w:jc w:val="center"/>
              <w:rPr>
                <w:rFonts w:ascii="Century Gothic" w:hAnsi="Century Gothic"/>
                <w:b/>
                <w:bCs/>
                <w:sz w:val="22"/>
                <w:szCs w:val="22"/>
              </w:rPr>
            </w:pPr>
          </w:p>
        </w:tc>
        <w:tc>
          <w:tcPr>
            <w:tcW w:w="5510" w:type="dxa"/>
          </w:tcPr>
          <w:p w14:paraId="21BB748E" w14:textId="77777777" w:rsidR="00C22548" w:rsidRPr="00DC77D5" w:rsidRDefault="00C22548" w:rsidP="00D6703B">
            <w:pPr>
              <w:pStyle w:val="Bulletedcopylevel2"/>
              <w:numPr>
                <w:ilvl w:val="0"/>
                <w:numId w:val="0"/>
              </w:numPr>
              <w:ind w:left="26"/>
              <w:jc w:val="center"/>
              <w:rPr>
                <w:rFonts w:ascii="Century Gothic" w:hAnsi="Century Gothic"/>
              </w:rPr>
            </w:pPr>
            <w:r w:rsidRPr="00DC77D5">
              <w:rPr>
                <w:rFonts w:ascii="Century Gothic" w:hAnsi="Century Gothic"/>
              </w:rPr>
              <w:t>Understanding of safeguarding</w:t>
            </w:r>
          </w:p>
          <w:p w14:paraId="57B16531" w14:textId="2F733864" w:rsidR="00C22548" w:rsidRPr="00DC77D5" w:rsidRDefault="00C22548" w:rsidP="00D6703B">
            <w:pPr>
              <w:pStyle w:val="Bulletedcopylevel2"/>
              <w:numPr>
                <w:ilvl w:val="0"/>
                <w:numId w:val="0"/>
              </w:numPr>
              <w:ind w:left="26"/>
              <w:jc w:val="center"/>
              <w:rPr>
                <w:rFonts w:ascii="Century Gothic" w:hAnsi="Century Gothic"/>
              </w:rPr>
            </w:pPr>
            <w:r w:rsidRPr="001D528E">
              <w:rPr>
                <w:rFonts w:ascii="Century Gothic" w:hAnsi="Century Gothic"/>
              </w:rPr>
              <w:t>Commitment to promoting the ethos and values of the school</w:t>
            </w:r>
          </w:p>
        </w:tc>
        <w:tc>
          <w:tcPr>
            <w:tcW w:w="1276" w:type="dxa"/>
          </w:tcPr>
          <w:p w14:paraId="2E8107C7" w14:textId="77777777"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p w14:paraId="4B83F513" w14:textId="27143808"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Pr>
          <w:p w14:paraId="4DB66379" w14:textId="77777777" w:rsidR="00C22548" w:rsidRPr="002B22C9" w:rsidRDefault="00C22548" w:rsidP="001116E3">
            <w:pPr>
              <w:pStyle w:val="Default"/>
              <w:jc w:val="center"/>
              <w:rPr>
                <w:rFonts w:ascii="Century Gothic" w:hAnsi="Century Gothic"/>
                <w:sz w:val="22"/>
                <w:szCs w:val="22"/>
              </w:rPr>
            </w:pPr>
          </w:p>
          <w:p w14:paraId="205DAAE7" w14:textId="77777777" w:rsidR="00C22548" w:rsidRPr="002B22C9" w:rsidRDefault="00C22548" w:rsidP="001116E3">
            <w:pPr>
              <w:pStyle w:val="Default"/>
              <w:jc w:val="center"/>
              <w:rPr>
                <w:rFonts w:ascii="Century Gothic" w:hAnsi="Century Gothic"/>
                <w:sz w:val="22"/>
                <w:szCs w:val="22"/>
              </w:rPr>
            </w:pPr>
          </w:p>
        </w:tc>
      </w:tr>
      <w:tr w:rsidR="00C22548" w:rsidRPr="002B22C9" w14:paraId="076F2AEC" w14:textId="77777777" w:rsidTr="00C22548">
        <w:tc>
          <w:tcPr>
            <w:tcW w:w="2423" w:type="dxa"/>
            <w:tcBorders>
              <w:top w:val="nil"/>
              <w:bottom w:val="nil"/>
            </w:tcBorders>
          </w:tcPr>
          <w:p w14:paraId="2D4068E2" w14:textId="77777777" w:rsidR="00C22548" w:rsidRPr="002B22C9" w:rsidRDefault="00C22548" w:rsidP="001116E3">
            <w:pPr>
              <w:pStyle w:val="Default"/>
              <w:jc w:val="center"/>
              <w:rPr>
                <w:rFonts w:ascii="Century Gothic" w:hAnsi="Century Gothic"/>
                <w:b/>
                <w:bCs/>
                <w:sz w:val="22"/>
                <w:szCs w:val="22"/>
              </w:rPr>
            </w:pPr>
          </w:p>
        </w:tc>
        <w:tc>
          <w:tcPr>
            <w:tcW w:w="5510" w:type="dxa"/>
          </w:tcPr>
          <w:p w14:paraId="1B046532" w14:textId="60CFB819" w:rsidR="00C22548" w:rsidRPr="00DC77D5" w:rsidRDefault="00C22548" w:rsidP="00D6703B">
            <w:pPr>
              <w:pStyle w:val="Bulletedcopylevel2"/>
              <w:numPr>
                <w:ilvl w:val="0"/>
                <w:numId w:val="0"/>
              </w:numPr>
              <w:ind w:left="26"/>
              <w:jc w:val="center"/>
              <w:rPr>
                <w:rFonts w:ascii="Century Gothic" w:hAnsi="Century Gothic"/>
              </w:rPr>
            </w:pPr>
            <w:r w:rsidRPr="00DC77D5">
              <w:rPr>
                <w:rFonts w:ascii="Century Gothic" w:hAnsi="Century Gothic"/>
              </w:rPr>
              <w:t>Understanding of safeguarding</w:t>
            </w:r>
          </w:p>
        </w:tc>
        <w:tc>
          <w:tcPr>
            <w:tcW w:w="1276" w:type="dxa"/>
          </w:tcPr>
          <w:p w14:paraId="12AAE065" w14:textId="0F3222D4"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Pr>
          <w:p w14:paraId="406F4321" w14:textId="77777777" w:rsidR="00C22548" w:rsidRPr="002B22C9" w:rsidRDefault="00C22548" w:rsidP="001116E3">
            <w:pPr>
              <w:pStyle w:val="Default"/>
              <w:jc w:val="center"/>
              <w:rPr>
                <w:rFonts w:ascii="Century Gothic" w:hAnsi="Century Gothic"/>
                <w:sz w:val="22"/>
                <w:szCs w:val="22"/>
              </w:rPr>
            </w:pPr>
          </w:p>
        </w:tc>
      </w:tr>
      <w:tr w:rsidR="009C2D10" w:rsidRPr="002B22C9" w14:paraId="635E67AB" w14:textId="77777777" w:rsidTr="00C22548">
        <w:tc>
          <w:tcPr>
            <w:tcW w:w="2423" w:type="dxa"/>
            <w:tcBorders>
              <w:top w:val="nil"/>
              <w:bottom w:val="nil"/>
            </w:tcBorders>
          </w:tcPr>
          <w:p w14:paraId="4DFC545F" w14:textId="77777777" w:rsidR="009C2D10" w:rsidRPr="002B22C9" w:rsidRDefault="009C2D10" w:rsidP="001116E3">
            <w:pPr>
              <w:pStyle w:val="Default"/>
              <w:jc w:val="center"/>
              <w:rPr>
                <w:rFonts w:ascii="Century Gothic" w:hAnsi="Century Gothic"/>
                <w:b/>
                <w:bCs/>
                <w:sz w:val="22"/>
                <w:szCs w:val="22"/>
              </w:rPr>
            </w:pPr>
          </w:p>
        </w:tc>
        <w:tc>
          <w:tcPr>
            <w:tcW w:w="5510" w:type="dxa"/>
          </w:tcPr>
          <w:p w14:paraId="2255015F" w14:textId="77777777" w:rsidR="009C2D10" w:rsidRPr="001D528E" w:rsidRDefault="009C2D10" w:rsidP="009C2D10">
            <w:pPr>
              <w:pStyle w:val="Bulletedcopylevel2"/>
              <w:numPr>
                <w:ilvl w:val="0"/>
                <w:numId w:val="0"/>
              </w:numPr>
              <w:spacing w:after="60"/>
              <w:ind w:left="20"/>
              <w:jc w:val="center"/>
              <w:rPr>
                <w:rFonts w:ascii="Century Gothic" w:hAnsi="Century Gothic"/>
              </w:rPr>
            </w:pPr>
            <w:r w:rsidRPr="001D528E">
              <w:rPr>
                <w:rFonts w:ascii="Century Gothic" w:hAnsi="Century Gothic"/>
              </w:rPr>
              <w:t xml:space="preserve">Ability to work under pressure and </w:t>
            </w:r>
            <w:proofErr w:type="spellStart"/>
            <w:r w:rsidRPr="001D528E">
              <w:rPr>
                <w:rFonts w:ascii="Century Gothic" w:hAnsi="Century Gothic"/>
              </w:rPr>
              <w:t>prioritise</w:t>
            </w:r>
            <w:proofErr w:type="spellEnd"/>
            <w:r w:rsidRPr="001D528E">
              <w:rPr>
                <w:rFonts w:ascii="Century Gothic" w:hAnsi="Century Gothic"/>
              </w:rPr>
              <w:t xml:space="preserve"> effectively</w:t>
            </w:r>
          </w:p>
          <w:p w14:paraId="643D9D6C" w14:textId="77777777" w:rsidR="009C2D10" w:rsidRPr="00DC77D5" w:rsidRDefault="009C2D10" w:rsidP="00D6703B">
            <w:pPr>
              <w:pStyle w:val="Bulletedcopylevel2"/>
              <w:numPr>
                <w:ilvl w:val="0"/>
                <w:numId w:val="0"/>
              </w:numPr>
              <w:ind w:left="26"/>
              <w:jc w:val="center"/>
              <w:rPr>
                <w:rFonts w:ascii="Century Gothic" w:hAnsi="Century Gothic"/>
              </w:rPr>
            </w:pPr>
          </w:p>
        </w:tc>
        <w:tc>
          <w:tcPr>
            <w:tcW w:w="1276" w:type="dxa"/>
          </w:tcPr>
          <w:p w14:paraId="2ACD1B11" w14:textId="6169E21C" w:rsidR="009C2D10" w:rsidRPr="001D528E" w:rsidRDefault="009C2D10" w:rsidP="001116E3">
            <w:pPr>
              <w:pStyle w:val="Default"/>
              <w:jc w:val="center"/>
              <w:rPr>
                <w:rFonts w:ascii="Century Gothic" w:hAnsi="Century Gothic"/>
                <w:sz w:val="36"/>
                <w:szCs w:val="36"/>
              </w:rPr>
            </w:pPr>
            <w:r w:rsidRPr="001D528E">
              <w:rPr>
                <w:rFonts w:ascii="Century Gothic" w:hAnsi="Century Gothic"/>
                <w:sz w:val="36"/>
                <w:szCs w:val="36"/>
              </w:rPr>
              <w:sym w:font="Wingdings" w:char="F0AB"/>
            </w:r>
          </w:p>
        </w:tc>
        <w:tc>
          <w:tcPr>
            <w:tcW w:w="1247" w:type="dxa"/>
          </w:tcPr>
          <w:p w14:paraId="1994250F" w14:textId="77777777" w:rsidR="009C2D10" w:rsidRPr="002B22C9" w:rsidRDefault="009C2D10" w:rsidP="001116E3">
            <w:pPr>
              <w:pStyle w:val="Default"/>
              <w:jc w:val="center"/>
              <w:rPr>
                <w:rFonts w:ascii="Century Gothic" w:hAnsi="Century Gothic"/>
                <w:sz w:val="22"/>
                <w:szCs w:val="22"/>
              </w:rPr>
            </w:pPr>
          </w:p>
        </w:tc>
      </w:tr>
      <w:tr w:rsidR="00C22548" w:rsidRPr="002B22C9" w14:paraId="1AC7F839" w14:textId="77777777" w:rsidTr="00C22548">
        <w:tc>
          <w:tcPr>
            <w:tcW w:w="2423" w:type="dxa"/>
            <w:tcBorders>
              <w:top w:val="nil"/>
              <w:bottom w:val="nil"/>
            </w:tcBorders>
          </w:tcPr>
          <w:p w14:paraId="362E29B5" w14:textId="77777777" w:rsidR="00C22548" w:rsidRPr="002B22C9" w:rsidRDefault="00C22548" w:rsidP="001116E3">
            <w:pPr>
              <w:pStyle w:val="Default"/>
              <w:jc w:val="center"/>
              <w:rPr>
                <w:rFonts w:ascii="Century Gothic" w:hAnsi="Century Gothic"/>
                <w:b/>
                <w:bCs/>
                <w:sz w:val="22"/>
                <w:szCs w:val="22"/>
              </w:rPr>
            </w:pPr>
          </w:p>
        </w:tc>
        <w:tc>
          <w:tcPr>
            <w:tcW w:w="5510" w:type="dxa"/>
            <w:vMerge w:val="restart"/>
          </w:tcPr>
          <w:p w14:paraId="53584C45" w14:textId="77777777" w:rsidR="00C22548" w:rsidRPr="00DC77D5" w:rsidRDefault="00C22548" w:rsidP="00D6703B">
            <w:pPr>
              <w:pStyle w:val="Bulletedcopylevel2"/>
              <w:numPr>
                <w:ilvl w:val="0"/>
                <w:numId w:val="0"/>
              </w:numPr>
              <w:ind w:left="26"/>
              <w:jc w:val="center"/>
              <w:rPr>
                <w:rFonts w:ascii="Century Gothic" w:hAnsi="Century Gothic"/>
              </w:rPr>
            </w:pPr>
            <w:r w:rsidRPr="001D528E">
              <w:rPr>
                <w:rFonts w:ascii="Century Gothic" w:hAnsi="Century Gothic"/>
              </w:rPr>
              <w:t>Commitment to acting with integrity, honesty, loyalty and fairness to safeguard the assets, financial probity and reputation of the school</w:t>
            </w:r>
          </w:p>
          <w:p w14:paraId="2402DFF2" w14:textId="6B3B0C6B" w:rsidR="00C22548" w:rsidRPr="00DC77D5" w:rsidRDefault="00C22548" w:rsidP="009C2D10">
            <w:pPr>
              <w:pStyle w:val="Bulletedcopylevel2"/>
              <w:numPr>
                <w:ilvl w:val="0"/>
                <w:numId w:val="0"/>
              </w:numPr>
              <w:spacing w:after="60"/>
              <w:ind w:left="20"/>
              <w:jc w:val="center"/>
              <w:rPr>
                <w:rFonts w:ascii="Century Gothic" w:hAnsi="Century Gothic"/>
              </w:rPr>
            </w:pPr>
          </w:p>
        </w:tc>
        <w:tc>
          <w:tcPr>
            <w:tcW w:w="1276" w:type="dxa"/>
            <w:vMerge w:val="restart"/>
          </w:tcPr>
          <w:p w14:paraId="74DB5A01" w14:textId="77777777"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p w14:paraId="1D55FC91" w14:textId="692F94BC" w:rsidR="00C22548" w:rsidRPr="002B22C9" w:rsidRDefault="00C22548" w:rsidP="001116E3">
            <w:pPr>
              <w:pStyle w:val="Default"/>
              <w:jc w:val="center"/>
              <w:rPr>
                <w:rFonts w:ascii="Century Gothic" w:hAnsi="Century Gothic"/>
                <w:sz w:val="22"/>
                <w:szCs w:val="22"/>
              </w:rPr>
            </w:pPr>
          </w:p>
        </w:tc>
        <w:tc>
          <w:tcPr>
            <w:tcW w:w="1247" w:type="dxa"/>
            <w:vMerge w:val="restart"/>
          </w:tcPr>
          <w:p w14:paraId="2B3D4420" w14:textId="77777777" w:rsidR="00C22548" w:rsidRPr="002B22C9" w:rsidRDefault="00C22548" w:rsidP="001116E3">
            <w:pPr>
              <w:pStyle w:val="Default"/>
              <w:jc w:val="center"/>
              <w:rPr>
                <w:rFonts w:ascii="Century Gothic" w:hAnsi="Century Gothic"/>
                <w:sz w:val="22"/>
                <w:szCs w:val="22"/>
              </w:rPr>
            </w:pPr>
          </w:p>
          <w:p w14:paraId="06C6FC41" w14:textId="36A9CD7F" w:rsidR="00C22548" w:rsidRPr="002B22C9" w:rsidRDefault="00C22548" w:rsidP="001116E3">
            <w:pPr>
              <w:pStyle w:val="Default"/>
              <w:jc w:val="center"/>
              <w:rPr>
                <w:rFonts w:ascii="Century Gothic" w:hAnsi="Century Gothic"/>
                <w:sz w:val="22"/>
                <w:szCs w:val="22"/>
              </w:rPr>
            </w:pPr>
          </w:p>
        </w:tc>
      </w:tr>
      <w:tr w:rsidR="00C22548" w:rsidRPr="002B22C9" w14:paraId="7AAEBEEF" w14:textId="77777777" w:rsidTr="009C2D10">
        <w:trPr>
          <w:trHeight w:val="613"/>
        </w:trPr>
        <w:tc>
          <w:tcPr>
            <w:tcW w:w="2423" w:type="dxa"/>
            <w:tcBorders>
              <w:top w:val="nil"/>
              <w:bottom w:val="single" w:sz="4" w:space="0" w:color="auto"/>
            </w:tcBorders>
          </w:tcPr>
          <w:p w14:paraId="5FB9B384" w14:textId="77777777" w:rsidR="00C22548" w:rsidRPr="002B22C9" w:rsidRDefault="00C22548" w:rsidP="001116E3">
            <w:pPr>
              <w:pStyle w:val="Default"/>
              <w:jc w:val="center"/>
              <w:rPr>
                <w:rFonts w:ascii="Century Gothic" w:hAnsi="Century Gothic"/>
                <w:b/>
                <w:bCs/>
                <w:sz w:val="22"/>
                <w:szCs w:val="22"/>
              </w:rPr>
            </w:pPr>
          </w:p>
        </w:tc>
        <w:tc>
          <w:tcPr>
            <w:tcW w:w="5510" w:type="dxa"/>
            <w:vMerge/>
          </w:tcPr>
          <w:p w14:paraId="7228B47A" w14:textId="77777777" w:rsidR="00C22548" w:rsidRPr="002B22C9" w:rsidRDefault="00C22548" w:rsidP="00D6703B">
            <w:pPr>
              <w:pStyle w:val="Default"/>
              <w:jc w:val="center"/>
              <w:rPr>
                <w:rFonts w:ascii="Century Gothic" w:hAnsi="Century Gothic"/>
                <w:sz w:val="22"/>
                <w:szCs w:val="22"/>
              </w:rPr>
            </w:pPr>
          </w:p>
        </w:tc>
        <w:tc>
          <w:tcPr>
            <w:tcW w:w="1276" w:type="dxa"/>
            <w:vMerge/>
          </w:tcPr>
          <w:p w14:paraId="1EA0B13F" w14:textId="77777777" w:rsidR="00C22548" w:rsidRPr="002B22C9" w:rsidRDefault="00C22548" w:rsidP="001116E3">
            <w:pPr>
              <w:pStyle w:val="Default"/>
              <w:jc w:val="center"/>
              <w:rPr>
                <w:rFonts w:ascii="Century Gothic" w:hAnsi="Century Gothic"/>
                <w:sz w:val="22"/>
                <w:szCs w:val="22"/>
              </w:rPr>
            </w:pPr>
          </w:p>
        </w:tc>
        <w:tc>
          <w:tcPr>
            <w:tcW w:w="1247" w:type="dxa"/>
            <w:vMerge/>
          </w:tcPr>
          <w:p w14:paraId="15BC7A5B" w14:textId="77777777" w:rsidR="00C22548" w:rsidRPr="002B22C9" w:rsidRDefault="00C22548" w:rsidP="001116E3">
            <w:pPr>
              <w:pStyle w:val="Default"/>
              <w:rPr>
                <w:rFonts w:ascii="Century Gothic" w:hAnsi="Century Gothic"/>
                <w:sz w:val="22"/>
                <w:szCs w:val="22"/>
              </w:rPr>
            </w:pPr>
          </w:p>
        </w:tc>
      </w:tr>
      <w:tr w:rsidR="00C22548" w:rsidRPr="002B22C9" w14:paraId="12DB132E" w14:textId="77777777" w:rsidTr="00C22548">
        <w:tc>
          <w:tcPr>
            <w:tcW w:w="2423" w:type="dxa"/>
            <w:tcBorders>
              <w:bottom w:val="nil"/>
            </w:tcBorders>
          </w:tcPr>
          <w:p w14:paraId="1CDFDAC7" w14:textId="77777777" w:rsidR="00C22548" w:rsidRPr="002B22C9" w:rsidRDefault="00C22548" w:rsidP="001116E3">
            <w:pPr>
              <w:pStyle w:val="Default"/>
              <w:jc w:val="center"/>
              <w:rPr>
                <w:rFonts w:ascii="Century Gothic" w:hAnsi="Century Gothic"/>
                <w:sz w:val="22"/>
                <w:szCs w:val="22"/>
              </w:rPr>
            </w:pPr>
            <w:r w:rsidRPr="002B22C9">
              <w:rPr>
                <w:rFonts w:ascii="Century Gothic" w:hAnsi="Century Gothic"/>
                <w:sz w:val="22"/>
                <w:szCs w:val="22"/>
              </w:rPr>
              <w:t>Personal Attributes</w:t>
            </w:r>
          </w:p>
        </w:tc>
        <w:tc>
          <w:tcPr>
            <w:tcW w:w="5510" w:type="dxa"/>
            <w:tcBorders>
              <w:bottom w:val="single" w:sz="4" w:space="0" w:color="auto"/>
            </w:tcBorders>
          </w:tcPr>
          <w:p w14:paraId="5E511AC6" w14:textId="75CD6482" w:rsidR="00C22548" w:rsidRPr="00C22548" w:rsidRDefault="00C22548" w:rsidP="00D6703B">
            <w:pPr>
              <w:pStyle w:val="Bulletedcopylevel2"/>
              <w:numPr>
                <w:ilvl w:val="0"/>
                <w:numId w:val="0"/>
              </w:numPr>
              <w:spacing w:after="60"/>
              <w:ind w:left="20"/>
              <w:jc w:val="center"/>
              <w:rPr>
                <w:rStyle w:val="NoSpacingChar"/>
                <w:szCs w:val="20"/>
              </w:rPr>
            </w:pPr>
            <w:r w:rsidRPr="00C22548">
              <w:rPr>
                <w:rFonts w:ascii="Century Gothic" w:hAnsi="Century Gothic"/>
                <w:szCs w:val="20"/>
              </w:rPr>
              <w:t xml:space="preserve">Commitment to </w:t>
            </w:r>
            <w:proofErr w:type="gramStart"/>
            <w:r w:rsidRPr="00C22548">
              <w:rPr>
                <w:rFonts w:ascii="Century Gothic" w:hAnsi="Century Gothic"/>
                <w:szCs w:val="20"/>
              </w:rPr>
              <w:t>maintaining confidentiality at all times</w:t>
            </w:r>
            <w:proofErr w:type="gramEnd"/>
          </w:p>
        </w:tc>
        <w:tc>
          <w:tcPr>
            <w:tcW w:w="1276" w:type="dxa"/>
            <w:tcBorders>
              <w:bottom w:val="single" w:sz="4" w:space="0" w:color="auto"/>
            </w:tcBorders>
          </w:tcPr>
          <w:p w14:paraId="687CFAC4" w14:textId="03A59356"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Borders>
              <w:bottom w:val="single" w:sz="4" w:space="0" w:color="auto"/>
            </w:tcBorders>
          </w:tcPr>
          <w:p w14:paraId="1DAD0D11" w14:textId="77777777" w:rsidR="00C22548" w:rsidRPr="002B22C9" w:rsidRDefault="00C22548" w:rsidP="001116E3">
            <w:pPr>
              <w:pStyle w:val="Default"/>
              <w:jc w:val="center"/>
              <w:rPr>
                <w:rFonts w:ascii="Century Gothic" w:hAnsi="Century Gothic"/>
                <w:sz w:val="22"/>
                <w:szCs w:val="22"/>
              </w:rPr>
            </w:pPr>
          </w:p>
        </w:tc>
      </w:tr>
      <w:tr w:rsidR="00C22548" w:rsidRPr="002B22C9" w14:paraId="65FE076F" w14:textId="77777777" w:rsidTr="00C22548">
        <w:tc>
          <w:tcPr>
            <w:tcW w:w="2423" w:type="dxa"/>
            <w:tcBorders>
              <w:top w:val="nil"/>
              <w:bottom w:val="nil"/>
            </w:tcBorders>
          </w:tcPr>
          <w:p w14:paraId="797B828E" w14:textId="77777777" w:rsidR="00C22548" w:rsidRPr="002B22C9" w:rsidRDefault="00C22548" w:rsidP="001116E3">
            <w:pPr>
              <w:pStyle w:val="Default"/>
              <w:jc w:val="center"/>
              <w:rPr>
                <w:rFonts w:ascii="Century Gothic" w:hAnsi="Century Gothic"/>
                <w:sz w:val="22"/>
                <w:szCs w:val="22"/>
              </w:rPr>
            </w:pPr>
          </w:p>
        </w:tc>
        <w:tc>
          <w:tcPr>
            <w:tcW w:w="5510" w:type="dxa"/>
            <w:tcBorders>
              <w:bottom w:val="single" w:sz="4" w:space="0" w:color="auto"/>
            </w:tcBorders>
          </w:tcPr>
          <w:p w14:paraId="1BE276B8" w14:textId="0211EFDC" w:rsidR="00C22548" w:rsidRPr="00C22548" w:rsidRDefault="00C22548" w:rsidP="00D6703B">
            <w:pPr>
              <w:pStyle w:val="Bulletedcopylevel2"/>
              <w:numPr>
                <w:ilvl w:val="0"/>
                <w:numId w:val="0"/>
              </w:numPr>
              <w:spacing w:after="60"/>
              <w:ind w:left="20"/>
              <w:jc w:val="center"/>
              <w:rPr>
                <w:rStyle w:val="NoSpacingChar"/>
                <w:szCs w:val="20"/>
              </w:rPr>
            </w:pPr>
            <w:r w:rsidRPr="00C22548">
              <w:rPr>
                <w:rFonts w:ascii="Century Gothic" w:hAnsi="Century Gothic"/>
                <w:szCs w:val="20"/>
              </w:rPr>
              <w:t>Commitment to safeguarding and equality</w:t>
            </w:r>
          </w:p>
        </w:tc>
        <w:tc>
          <w:tcPr>
            <w:tcW w:w="1276" w:type="dxa"/>
            <w:tcBorders>
              <w:bottom w:val="single" w:sz="4" w:space="0" w:color="auto"/>
            </w:tcBorders>
          </w:tcPr>
          <w:p w14:paraId="59F13088" w14:textId="71AB1492"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Borders>
              <w:bottom w:val="single" w:sz="4" w:space="0" w:color="auto"/>
            </w:tcBorders>
          </w:tcPr>
          <w:p w14:paraId="14DFBA62" w14:textId="77777777" w:rsidR="00C22548" w:rsidRPr="002B22C9" w:rsidRDefault="00C22548" w:rsidP="001116E3">
            <w:pPr>
              <w:pStyle w:val="Default"/>
              <w:jc w:val="center"/>
              <w:rPr>
                <w:rFonts w:ascii="Century Gothic" w:hAnsi="Century Gothic"/>
                <w:sz w:val="22"/>
                <w:szCs w:val="22"/>
              </w:rPr>
            </w:pPr>
          </w:p>
        </w:tc>
      </w:tr>
      <w:tr w:rsidR="00C22548" w:rsidRPr="002B22C9" w14:paraId="07001D1F" w14:textId="77777777" w:rsidTr="00C22548">
        <w:tc>
          <w:tcPr>
            <w:tcW w:w="2423" w:type="dxa"/>
            <w:tcBorders>
              <w:top w:val="nil"/>
              <w:bottom w:val="nil"/>
            </w:tcBorders>
          </w:tcPr>
          <w:p w14:paraId="5D701240" w14:textId="77777777" w:rsidR="00C22548" w:rsidRPr="002B22C9" w:rsidRDefault="00C22548" w:rsidP="001116E3">
            <w:pPr>
              <w:pStyle w:val="Default"/>
              <w:jc w:val="center"/>
              <w:rPr>
                <w:rFonts w:ascii="Century Gothic" w:hAnsi="Century Gothic"/>
                <w:sz w:val="22"/>
                <w:szCs w:val="22"/>
              </w:rPr>
            </w:pPr>
          </w:p>
        </w:tc>
        <w:tc>
          <w:tcPr>
            <w:tcW w:w="5510" w:type="dxa"/>
            <w:tcBorders>
              <w:top w:val="single" w:sz="4" w:space="0" w:color="auto"/>
              <w:bottom w:val="single" w:sz="4" w:space="0" w:color="auto"/>
            </w:tcBorders>
          </w:tcPr>
          <w:p w14:paraId="531F66AB" w14:textId="1A4FF317" w:rsidR="00C22548" w:rsidRPr="00C22548" w:rsidRDefault="00C22548" w:rsidP="00D6703B">
            <w:pPr>
              <w:pStyle w:val="Default"/>
              <w:ind w:left="20"/>
              <w:jc w:val="center"/>
              <w:rPr>
                <w:rStyle w:val="NoSpacingChar"/>
                <w:sz w:val="20"/>
                <w:szCs w:val="20"/>
              </w:rPr>
            </w:pPr>
            <w:r w:rsidRPr="00C22548">
              <w:rPr>
                <w:rFonts w:ascii="Century Gothic" w:hAnsi="Century Gothic"/>
                <w:sz w:val="20"/>
                <w:szCs w:val="20"/>
              </w:rPr>
              <w:t>Deals with difficult situations effectively</w:t>
            </w:r>
          </w:p>
        </w:tc>
        <w:tc>
          <w:tcPr>
            <w:tcW w:w="1276" w:type="dxa"/>
            <w:tcBorders>
              <w:top w:val="single" w:sz="4" w:space="0" w:color="auto"/>
              <w:bottom w:val="single" w:sz="4" w:space="0" w:color="auto"/>
            </w:tcBorders>
          </w:tcPr>
          <w:p w14:paraId="76B28D6D" w14:textId="53A082EF"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Borders>
              <w:top w:val="single" w:sz="4" w:space="0" w:color="auto"/>
              <w:bottom w:val="single" w:sz="4" w:space="0" w:color="auto"/>
            </w:tcBorders>
          </w:tcPr>
          <w:p w14:paraId="3AE89099" w14:textId="77777777" w:rsidR="00C22548" w:rsidRPr="002B22C9" w:rsidRDefault="00C22548" w:rsidP="001116E3">
            <w:pPr>
              <w:pStyle w:val="Default"/>
              <w:jc w:val="center"/>
              <w:rPr>
                <w:rFonts w:ascii="Century Gothic" w:hAnsi="Century Gothic"/>
                <w:sz w:val="22"/>
                <w:szCs w:val="22"/>
              </w:rPr>
            </w:pPr>
          </w:p>
        </w:tc>
      </w:tr>
      <w:tr w:rsidR="00C22548" w:rsidRPr="002B22C9" w14:paraId="33221D88" w14:textId="77777777" w:rsidTr="00C22548">
        <w:tc>
          <w:tcPr>
            <w:tcW w:w="2423" w:type="dxa"/>
            <w:tcBorders>
              <w:top w:val="nil"/>
              <w:bottom w:val="nil"/>
            </w:tcBorders>
          </w:tcPr>
          <w:p w14:paraId="2A69D214" w14:textId="77777777" w:rsidR="00C22548" w:rsidRPr="002B22C9" w:rsidRDefault="00C22548" w:rsidP="001116E3">
            <w:pPr>
              <w:pStyle w:val="Default"/>
              <w:jc w:val="center"/>
              <w:rPr>
                <w:rFonts w:ascii="Century Gothic" w:hAnsi="Century Gothic"/>
                <w:sz w:val="22"/>
                <w:szCs w:val="22"/>
              </w:rPr>
            </w:pPr>
          </w:p>
        </w:tc>
        <w:tc>
          <w:tcPr>
            <w:tcW w:w="5510" w:type="dxa"/>
            <w:tcBorders>
              <w:top w:val="single" w:sz="4" w:space="0" w:color="auto"/>
            </w:tcBorders>
          </w:tcPr>
          <w:p w14:paraId="6425E01E" w14:textId="5F9F566F" w:rsidR="00C22548" w:rsidRPr="00C22548" w:rsidRDefault="00C22548" w:rsidP="00D6703B">
            <w:pPr>
              <w:pStyle w:val="Bulletedcopylevel2"/>
              <w:numPr>
                <w:ilvl w:val="0"/>
                <w:numId w:val="0"/>
              </w:numPr>
              <w:spacing w:after="60"/>
              <w:ind w:left="20"/>
              <w:jc w:val="center"/>
              <w:rPr>
                <w:rStyle w:val="NoSpacingChar"/>
                <w:szCs w:val="20"/>
              </w:rPr>
            </w:pPr>
            <w:r w:rsidRPr="00C22548">
              <w:rPr>
                <w:rFonts w:ascii="Century Gothic" w:hAnsi="Century Gothic"/>
                <w:szCs w:val="20"/>
              </w:rPr>
              <w:t>Reliability and diligence</w:t>
            </w:r>
          </w:p>
        </w:tc>
        <w:tc>
          <w:tcPr>
            <w:tcW w:w="1276" w:type="dxa"/>
            <w:tcBorders>
              <w:top w:val="single" w:sz="4" w:space="0" w:color="auto"/>
              <w:bottom w:val="single" w:sz="4" w:space="0" w:color="auto"/>
            </w:tcBorders>
          </w:tcPr>
          <w:p w14:paraId="1C13D1EA" w14:textId="356AD333" w:rsidR="00C22548" w:rsidRPr="002B22C9" w:rsidRDefault="00C22548" w:rsidP="001116E3">
            <w:pPr>
              <w:pStyle w:val="Default"/>
              <w:jc w:val="center"/>
              <w:rPr>
                <w:rFonts w:ascii="Century Gothic" w:hAnsi="Century Gothic"/>
                <w:sz w:val="22"/>
                <w:szCs w:val="22"/>
              </w:rPr>
            </w:pPr>
            <w:r w:rsidRPr="001D528E">
              <w:rPr>
                <w:rFonts w:ascii="Century Gothic" w:hAnsi="Century Gothic"/>
                <w:sz w:val="36"/>
                <w:szCs w:val="36"/>
              </w:rPr>
              <w:sym w:font="Wingdings" w:char="F0AB"/>
            </w:r>
          </w:p>
        </w:tc>
        <w:tc>
          <w:tcPr>
            <w:tcW w:w="1247" w:type="dxa"/>
            <w:tcBorders>
              <w:top w:val="single" w:sz="4" w:space="0" w:color="auto"/>
              <w:bottom w:val="single" w:sz="4" w:space="0" w:color="auto"/>
            </w:tcBorders>
          </w:tcPr>
          <w:p w14:paraId="3F68D0E1" w14:textId="77777777" w:rsidR="00C22548" w:rsidRPr="002B22C9" w:rsidRDefault="00C22548" w:rsidP="001116E3">
            <w:pPr>
              <w:pStyle w:val="Default"/>
              <w:jc w:val="center"/>
              <w:rPr>
                <w:rFonts w:ascii="Century Gothic" w:hAnsi="Century Gothic"/>
                <w:sz w:val="22"/>
                <w:szCs w:val="22"/>
              </w:rPr>
            </w:pPr>
          </w:p>
        </w:tc>
      </w:tr>
      <w:tr w:rsidR="00D6703B" w:rsidRPr="002B22C9" w14:paraId="65A39E25" w14:textId="77777777" w:rsidTr="00C22548">
        <w:tc>
          <w:tcPr>
            <w:tcW w:w="2423" w:type="dxa"/>
            <w:tcBorders>
              <w:top w:val="nil"/>
              <w:bottom w:val="nil"/>
            </w:tcBorders>
          </w:tcPr>
          <w:p w14:paraId="3ED3C36C" w14:textId="77777777" w:rsidR="00D6703B" w:rsidRPr="002B22C9" w:rsidRDefault="00D6703B" w:rsidP="001116E3">
            <w:pPr>
              <w:pStyle w:val="Default"/>
              <w:jc w:val="center"/>
              <w:rPr>
                <w:rFonts w:ascii="Century Gothic" w:hAnsi="Century Gothic"/>
                <w:sz w:val="22"/>
                <w:szCs w:val="22"/>
              </w:rPr>
            </w:pPr>
          </w:p>
        </w:tc>
        <w:tc>
          <w:tcPr>
            <w:tcW w:w="5510" w:type="dxa"/>
            <w:tcBorders>
              <w:top w:val="single" w:sz="4" w:space="0" w:color="auto"/>
            </w:tcBorders>
          </w:tcPr>
          <w:p w14:paraId="5CFCD7FB" w14:textId="5E351388" w:rsidR="00D6703B" w:rsidRPr="002B22C9" w:rsidRDefault="00D6703B" w:rsidP="00C22548">
            <w:pPr>
              <w:pStyle w:val="Bulletedcopylevel2"/>
              <w:numPr>
                <w:ilvl w:val="0"/>
                <w:numId w:val="0"/>
              </w:numPr>
              <w:spacing w:after="60"/>
              <w:ind w:left="20"/>
              <w:jc w:val="center"/>
              <w:rPr>
                <w:rStyle w:val="NoSpacingChar"/>
                <w:sz w:val="22"/>
                <w:szCs w:val="22"/>
              </w:rPr>
            </w:pPr>
          </w:p>
        </w:tc>
        <w:tc>
          <w:tcPr>
            <w:tcW w:w="1276" w:type="dxa"/>
            <w:tcBorders>
              <w:top w:val="single" w:sz="4" w:space="0" w:color="auto"/>
              <w:bottom w:val="single" w:sz="4" w:space="0" w:color="auto"/>
            </w:tcBorders>
          </w:tcPr>
          <w:p w14:paraId="6AF6988A" w14:textId="353B379A" w:rsidR="00D6703B" w:rsidRPr="002B22C9" w:rsidRDefault="00D6703B" w:rsidP="001116E3">
            <w:pPr>
              <w:pStyle w:val="Default"/>
              <w:jc w:val="center"/>
              <w:rPr>
                <w:rFonts w:ascii="Century Gothic" w:hAnsi="Century Gothic"/>
                <w:sz w:val="22"/>
                <w:szCs w:val="22"/>
              </w:rPr>
            </w:pPr>
          </w:p>
        </w:tc>
        <w:tc>
          <w:tcPr>
            <w:tcW w:w="1247" w:type="dxa"/>
            <w:tcBorders>
              <w:top w:val="single" w:sz="4" w:space="0" w:color="auto"/>
              <w:bottom w:val="single" w:sz="4" w:space="0" w:color="auto"/>
            </w:tcBorders>
          </w:tcPr>
          <w:p w14:paraId="1146D69A" w14:textId="77777777" w:rsidR="00D6703B" w:rsidRPr="002B22C9" w:rsidRDefault="00D6703B" w:rsidP="001116E3">
            <w:pPr>
              <w:pStyle w:val="Default"/>
              <w:jc w:val="center"/>
              <w:rPr>
                <w:rFonts w:ascii="Century Gothic" w:hAnsi="Century Gothic"/>
                <w:sz w:val="22"/>
                <w:szCs w:val="22"/>
              </w:rPr>
            </w:pPr>
          </w:p>
        </w:tc>
      </w:tr>
      <w:tr w:rsidR="00D6703B" w:rsidRPr="002B22C9" w14:paraId="2A3DFE41" w14:textId="77777777" w:rsidTr="00C22548">
        <w:tc>
          <w:tcPr>
            <w:tcW w:w="2423" w:type="dxa"/>
            <w:tcBorders>
              <w:top w:val="nil"/>
              <w:bottom w:val="nil"/>
            </w:tcBorders>
          </w:tcPr>
          <w:p w14:paraId="7F0E82C2" w14:textId="77777777" w:rsidR="00D6703B" w:rsidRPr="002B22C9" w:rsidRDefault="00D6703B" w:rsidP="001116E3">
            <w:pPr>
              <w:pStyle w:val="Default"/>
              <w:jc w:val="center"/>
              <w:rPr>
                <w:rFonts w:ascii="Century Gothic" w:hAnsi="Century Gothic"/>
                <w:sz w:val="22"/>
                <w:szCs w:val="22"/>
              </w:rPr>
            </w:pPr>
          </w:p>
        </w:tc>
        <w:tc>
          <w:tcPr>
            <w:tcW w:w="5510" w:type="dxa"/>
            <w:tcBorders>
              <w:top w:val="single" w:sz="4" w:space="0" w:color="auto"/>
            </w:tcBorders>
          </w:tcPr>
          <w:p w14:paraId="6ABB5BF6" w14:textId="2986793A" w:rsidR="00D6703B" w:rsidRPr="002B22C9" w:rsidRDefault="00D6703B" w:rsidP="00C22548">
            <w:pPr>
              <w:pStyle w:val="Bulletedcopylevel2"/>
              <w:numPr>
                <w:ilvl w:val="0"/>
                <w:numId w:val="0"/>
              </w:numPr>
              <w:spacing w:after="60"/>
              <w:ind w:left="20"/>
              <w:jc w:val="center"/>
              <w:rPr>
                <w:rFonts w:ascii="Century Gothic" w:hAnsi="Century Gothic"/>
                <w:sz w:val="22"/>
                <w:szCs w:val="22"/>
              </w:rPr>
            </w:pPr>
          </w:p>
        </w:tc>
        <w:tc>
          <w:tcPr>
            <w:tcW w:w="1276" w:type="dxa"/>
            <w:tcBorders>
              <w:top w:val="single" w:sz="4" w:space="0" w:color="auto"/>
              <w:bottom w:val="single" w:sz="4" w:space="0" w:color="auto"/>
            </w:tcBorders>
          </w:tcPr>
          <w:p w14:paraId="30C3E694" w14:textId="337BA570" w:rsidR="00D6703B" w:rsidRPr="002B22C9" w:rsidRDefault="00D6703B" w:rsidP="001116E3">
            <w:pPr>
              <w:pStyle w:val="Default"/>
              <w:jc w:val="center"/>
              <w:rPr>
                <w:rFonts w:ascii="Century Gothic" w:hAnsi="Century Gothic"/>
                <w:sz w:val="22"/>
                <w:szCs w:val="22"/>
              </w:rPr>
            </w:pPr>
          </w:p>
        </w:tc>
        <w:tc>
          <w:tcPr>
            <w:tcW w:w="1247" w:type="dxa"/>
            <w:tcBorders>
              <w:top w:val="single" w:sz="4" w:space="0" w:color="auto"/>
              <w:bottom w:val="single" w:sz="4" w:space="0" w:color="auto"/>
            </w:tcBorders>
          </w:tcPr>
          <w:p w14:paraId="6671790E" w14:textId="77777777" w:rsidR="00D6703B" w:rsidRPr="002B22C9" w:rsidRDefault="00D6703B" w:rsidP="001116E3">
            <w:pPr>
              <w:pStyle w:val="Default"/>
              <w:jc w:val="center"/>
              <w:rPr>
                <w:rFonts w:ascii="Century Gothic" w:hAnsi="Century Gothic"/>
                <w:sz w:val="22"/>
                <w:szCs w:val="22"/>
              </w:rPr>
            </w:pPr>
          </w:p>
        </w:tc>
      </w:tr>
      <w:tr w:rsidR="00D6703B" w:rsidRPr="002B22C9" w14:paraId="061D998A" w14:textId="77777777" w:rsidTr="00C22548">
        <w:trPr>
          <w:trHeight w:val="70"/>
        </w:trPr>
        <w:tc>
          <w:tcPr>
            <w:tcW w:w="2423" w:type="dxa"/>
            <w:tcBorders>
              <w:top w:val="nil"/>
            </w:tcBorders>
          </w:tcPr>
          <w:p w14:paraId="274FDA3B" w14:textId="77777777" w:rsidR="00D6703B" w:rsidRPr="002B22C9" w:rsidRDefault="00D6703B" w:rsidP="001116E3">
            <w:pPr>
              <w:pStyle w:val="Default"/>
              <w:jc w:val="center"/>
              <w:rPr>
                <w:rFonts w:ascii="Century Gothic" w:hAnsi="Century Gothic"/>
                <w:sz w:val="22"/>
                <w:szCs w:val="22"/>
              </w:rPr>
            </w:pPr>
          </w:p>
        </w:tc>
        <w:tc>
          <w:tcPr>
            <w:tcW w:w="5510" w:type="dxa"/>
            <w:tcBorders>
              <w:top w:val="single" w:sz="4" w:space="0" w:color="auto"/>
            </w:tcBorders>
          </w:tcPr>
          <w:p w14:paraId="3D73E260" w14:textId="05ECD111" w:rsidR="00D6703B" w:rsidRPr="00D90218" w:rsidRDefault="00D6703B" w:rsidP="00C22548">
            <w:pPr>
              <w:pStyle w:val="Bulletedcopylevel2"/>
              <w:numPr>
                <w:ilvl w:val="0"/>
                <w:numId w:val="0"/>
              </w:numPr>
              <w:spacing w:after="60"/>
              <w:ind w:left="20"/>
              <w:jc w:val="center"/>
              <w:rPr>
                <w:rFonts w:ascii="Century Gothic" w:hAnsi="Century Gothic"/>
                <w:szCs w:val="20"/>
              </w:rPr>
            </w:pPr>
          </w:p>
        </w:tc>
        <w:tc>
          <w:tcPr>
            <w:tcW w:w="1276" w:type="dxa"/>
            <w:tcBorders>
              <w:top w:val="single" w:sz="4" w:space="0" w:color="auto"/>
              <w:bottom w:val="single" w:sz="4" w:space="0" w:color="auto"/>
            </w:tcBorders>
          </w:tcPr>
          <w:p w14:paraId="21C047A8" w14:textId="0BE90837" w:rsidR="00D6703B" w:rsidRPr="002B22C9" w:rsidRDefault="00D6703B" w:rsidP="001116E3">
            <w:pPr>
              <w:pStyle w:val="Default"/>
              <w:jc w:val="center"/>
              <w:rPr>
                <w:rFonts w:ascii="Century Gothic" w:hAnsi="Century Gothic"/>
                <w:sz w:val="22"/>
                <w:szCs w:val="22"/>
              </w:rPr>
            </w:pPr>
          </w:p>
        </w:tc>
        <w:tc>
          <w:tcPr>
            <w:tcW w:w="1247" w:type="dxa"/>
            <w:tcBorders>
              <w:top w:val="single" w:sz="4" w:space="0" w:color="auto"/>
              <w:bottom w:val="single" w:sz="4" w:space="0" w:color="auto"/>
            </w:tcBorders>
          </w:tcPr>
          <w:p w14:paraId="6889B625" w14:textId="77777777" w:rsidR="00D6703B" w:rsidRPr="002B22C9" w:rsidRDefault="00D6703B" w:rsidP="001116E3">
            <w:pPr>
              <w:pStyle w:val="Default"/>
              <w:jc w:val="center"/>
              <w:rPr>
                <w:rFonts w:ascii="Century Gothic" w:hAnsi="Century Gothic"/>
                <w:sz w:val="22"/>
                <w:szCs w:val="22"/>
              </w:rPr>
            </w:pPr>
          </w:p>
        </w:tc>
      </w:tr>
    </w:tbl>
    <w:p w14:paraId="3897EC6B" w14:textId="77777777" w:rsidR="00B00F0A" w:rsidRPr="002B22C9" w:rsidRDefault="00B00F0A" w:rsidP="00B00F0A">
      <w:pPr>
        <w:rPr>
          <w:rFonts w:ascii="Century Gothic" w:hAnsi="Century Gothic"/>
          <w:b/>
          <w:bCs/>
        </w:rPr>
      </w:pPr>
    </w:p>
    <w:p w14:paraId="382B32B3" w14:textId="1E0E4A68" w:rsidR="008E5813" w:rsidRDefault="008E5813"/>
    <w:p w14:paraId="25493E11" w14:textId="59D01301" w:rsidR="00DC77D5" w:rsidRDefault="00DC77D5"/>
    <w:p w14:paraId="1E75F657" w14:textId="5ABD2167" w:rsidR="00D90218" w:rsidRDefault="00D90218"/>
    <w:p w14:paraId="24D9FB88" w14:textId="77777777" w:rsidR="000A4809" w:rsidRDefault="000A4809" w:rsidP="00476FA0">
      <w:pPr>
        <w:pStyle w:val="Heading1"/>
      </w:pPr>
      <w:bookmarkStart w:id="6" w:name="_Toc147305697"/>
      <w:bookmarkStart w:id="7" w:name="_Hlk147305802"/>
      <w:bookmarkStart w:id="8" w:name="_Hlk147306242"/>
    </w:p>
    <w:p w14:paraId="02A87AE1" w14:textId="77777777" w:rsidR="000A4809" w:rsidRDefault="000A4809" w:rsidP="00476FA0">
      <w:pPr>
        <w:pStyle w:val="Heading1"/>
      </w:pPr>
    </w:p>
    <w:p w14:paraId="7E5A48EB" w14:textId="68AC53F5" w:rsidR="000A4809" w:rsidRDefault="000A4809" w:rsidP="00476FA0">
      <w:pPr>
        <w:pStyle w:val="Heading1"/>
      </w:pPr>
    </w:p>
    <w:p w14:paraId="361DDBA9" w14:textId="77777777" w:rsidR="000A4809" w:rsidRPr="000A4809" w:rsidRDefault="000A4809" w:rsidP="000A4809"/>
    <w:p w14:paraId="0D483F13" w14:textId="00EC2529" w:rsidR="008E5813" w:rsidRPr="006404A6" w:rsidRDefault="008E5813" w:rsidP="00476FA0">
      <w:pPr>
        <w:pStyle w:val="Heading1"/>
      </w:pPr>
      <w:r w:rsidRPr="006404A6">
        <w:lastRenderedPageBreak/>
        <w:t>Recruitment Process</w:t>
      </w:r>
      <w:bookmarkEnd w:id="6"/>
    </w:p>
    <w:p w14:paraId="470B6262" w14:textId="77777777" w:rsidR="006404A6" w:rsidRDefault="006404A6" w:rsidP="00442944">
      <w:pPr>
        <w:pStyle w:val="NoSpacing"/>
        <w:rPr>
          <w:rFonts w:ascii="Century Gothic" w:hAnsi="Century Gothic"/>
          <w:b/>
          <w:color w:val="0070C0"/>
          <w:lang w:eastAsia="en-GB"/>
        </w:rPr>
      </w:pPr>
    </w:p>
    <w:p w14:paraId="3332D67D" w14:textId="0C9EE6DD" w:rsidR="00442944" w:rsidRPr="006404A6" w:rsidRDefault="00442944"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Applications and Visits </w:t>
      </w:r>
    </w:p>
    <w:p w14:paraId="0632A999" w14:textId="77777777" w:rsidR="00442944" w:rsidRPr="00521625" w:rsidRDefault="00442944" w:rsidP="00442944">
      <w:pPr>
        <w:pStyle w:val="NoSpacing"/>
        <w:rPr>
          <w:rFonts w:ascii="Century Gothic" w:hAnsi="Century Gothic"/>
          <w:b/>
          <w:sz w:val="24"/>
          <w:szCs w:val="24"/>
          <w:lang w:eastAsia="en-GB"/>
        </w:rPr>
      </w:pPr>
    </w:p>
    <w:p w14:paraId="58F46C42" w14:textId="35180EF0" w:rsidR="00E612CE" w:rsidRDefault="00C767E4" w:rsidP="00442944">
      <w:pPr>
        <w:pStyle w:val="NoSpacing"/>
        <w:rPr>
          <w:rFonts w:ascii="Century Gothic" w:hAnsi="Century Gothic"/>
          <w:lang w:eastAsia="en-GB"/>
        </w:rPr>
      </w:pPr>
      <w:r w:rsidRPr="00C767E4">
        <w:rPr>
          <w:rFonts w:ascii="Century Gothic" w:hAnsi="Century Gothic"/>
          <w:lang w:eastAsia="en-GB"/>
        </w:rPr>
        <w:t>We would really like to meet you and show you around. Visits can be arranged by contacting our school office team on 01793 871601 or by e-mailing</w:t>
      </w:r>
      <w:r>
        <w:rPr>
          <w:rFonts w:ascii="Century Gothic" w:hAnsi="Century Gothic"/>
          <w:lang w:eastAsia="en-GB"/>
        </w:rPr>
        <w:t xml:space="preserve"> </w:t>
      </w:r>
      <w:hyperlink r:id="rId20" w:history="1">
        <w:r w:rsidRPr="002F1B4D">
          <w:rPr>
            <w:rStyle w:val="Hyperlink"/>
            <w:rFonts w:ascii="Century Gothic" w:hAnsi="Century Gothic"/>
            <w:lang w:eastAsia="en-GB"/>
          </w:rPr>
          <w:t>hr@grovelearningtrust.co.uk</w:t>
        </w:r>
      </w:hyperlink>
    </w:p>
    <w:p w14:paraId="13919541" w14:textId="6A351DA7" w:rsidR="00C767E4" w:rsidRDefault="00C767E4" w:rsidP="00442944">
      <w:pPr>
        <w:pStyle w:val="NoSpacing"/>
        <w:rPr>
          <w:rFonts w:ascii="Century Gothic" w:hAnsi="Century Gothic"/>
          <w:lang w:eastAsia="en-GB"/>
        </w:rPr>
      </w:pPr>
    </w:p>
    <w:p w14:paraId="12BF811D" w14:textId="77777777" w:rsidR="00C767E4" w:rsidRPr="006404A6" w:rsidRDefault="00C767E4" w:rsidP="00442944">
      <w:pPr>
        <w:pStyle w:val="NoSpacing"/>
        <w:rPr>
          <w:rFonts w:ascii="Century Gothic" w:hAnsi="Century Gothic"/>
          <w:lang w:eastAsia="en-GB"/>
        </w:rPr>
      </w:pPr>
    </w:p>
    <w:p w14:paraId="12FA9671" w14:textId="15E7B706" w:rsidR="00E612CE" w:rsidRPr="006404A6" w:rsidRDefault="00E612CE" w:rsidP="00E612CE">
      <w:pPr>
        <w:pStyle w:val="NoSpacing"/>
        <w:jc w:val="both"/>
        <w:rPr>
          <w:rFonts w:ascii="Century Gothic" w:hAnsi="Century Gothic"/>
          <w:lang w:eastAsia="en-GB"/>
        </w:rPr>
      </w:pPr>
      <w:r w:rsidRPr="006404A6">
        <w:rPr>
          <w:rFonts w:ascii="Century Gothic" w:hAnsi="Century Gothic"/>
          <w:lang w:eastAsia="en-GB"/>
        </w:rPr>
        <w:t xml:space="preserve">Download an application pack for this position by: </w:t>
      </w:r>
    </w:p>
    <w:p w14:paraId="7565194C" w14:textId="42887AAF" w:rsidR="00E612CE" w:rsidRPr="006404A6" w:rsidRDefault="00E612CE" w:rsidP="00E612CE">
      <w:pPr>
        <w:pStyle w:val="NoSpacing"/>
        <w:jc w:val="both"/>
        <w:rPr>
          <w:rFonts w:ascii="Century Gothic" w:hAnsi="Century Gothic"/>
          <w:lang w:eastAsia="en-GB"/>
        </w:rPr>
      </w:pPr>
    </w:p>
    <w:p w14:paraId="08D77201" w14:textId="473CA856"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Accessing e-Teach and searching Swindon vacancies </w:t>
      </w:r>
      <w:r w:rsidR="004D0B86" w:rsidRPr="006404A6">
        <w:rPr>
          <w:rFonts w:ascii="Century Gothic" w:hAnsi="Century Gothic"/>
          <w:lang w:eastAsia="en-GB"/>
        </w:rPr>
        <w:t xml:space="preserve">for </w:t>
      </w:r>
      <w:r w:rsidR="00541835">
        <w:rPr>
          <w:rFonts w:ascii="Century Gothic" w:hAnsi="Century Gothic"/>
          <w:lang w:eastAsia="en-GB"/>
        </w:rPr>
        <w:t>Community Caretaker</w:t>
      </w:r>
      <w:r w:rsidR="004D0B86" w:rsidRPr="006404A6">
        <w:rPr>
          <w:rFonts w:ascii="Century Gothic" w:hAnsi="Century Gothic"/>
          <w:lang w:eastAsia="en-GB"/>
        </w:rPr>
        <w:t xml:space="preserve"> </w:t>
      </w:r>
    </w:p>
    <w:p w14:paraId="3E790987" w14:textId="2C22C9F2"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Accessing our school website </w:t>
      </w:r>
    </w:p>
    <w:p w14:paraId="304000BF" w14:textId="5903A796"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Speaking to a member of our school office team </w:t>
      </w:r>
    </w:p>
    <w:p w14:paraId="7C410BB1" w14:textId="77777777" w:rsidR="00E612CE" w:rsidRPr="006404A6" w:rsidRDefault="00E612CE" w:rsidP="00E612CE">
      <w:pPr>
        <w:pStyle w:val="NoSpacing"/>
        <w:jc w:val="both"/>
        <w:rPr>
          <w:rFonts w:ascii="Century Gothic" w:hAnsi="Century Gothic"/>
          <w:lang w:eastAsia="en-GB"/>
        </w:rPr>
      </w:pPr>
    </w:p>
    <w:p w14:paraId="40206BEA" w14:textId="77777777" w:rsidR="006404A6" w:rsidRDefault="006404A6" w:rsidP="00442944">
      <w:pPr>
        <w:pStyle w:val="NoSpacing"/>
        <w:rPr>
          <w:rFonts w:ascii="Century Gothic" w:hAnsi="Century Gothic"/>
          <w:b/>
          <w:color w:val="0070C0"/>
          <w:lang w:eastAsia="en-GB"/>
        </w:rPr>
      </w:pPr>
    </w:p>
    <w:p w14:paraId="5BCAB866" w14:textId="3848137D" w:rsidR="00E612CE" w:rsidRPr="006404A6" w:rsidRDefault="00E612CE"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School Website </w:t>
      </w:r>
    </w:p>
    <w:p w14:paraId="10B8C0FC" w14:textId="77777777" w:rsidR="00E612CE" w:rsidRPr="00521625" w:rsidRDefault="00E612CE" w:rsidP="00442944">
      <w:pPr>
        <w:pStyle w:val="NoSpacing"/>
        <w:rPr>
          <w:rStyle w:val="Hyperlink"/>
          <w:rFonts w:ascii="Century Gothic" w:hAnsi="Century Gothic"/>
          <w:b/>
          <w:sz w:val="24"/>
          <w:szCs w:val="24"/>
          <w:lang w:eastAsia="en-GB"/>
        </w:rPr>
      </w:pPr>
    </w:p>
    <w:p w14:paraId="6AE3BA72" w14:textId="29CF6317" w:rsidR="00E612CE" w:rsidRDefault="00DC77D5" w:rsidP="00442944">
      <w:pPr>
        <w:pStyle w:val="NoSpacing"/>
        <w:rPr>
          <w:rFonts w:ascii="Century Gothic" w:hAnsi="Century Gothic"/>
          <w:lang w:eastAsia="en-GB"/>
        </w:rPr>
      </w:pPr>
      <w:hyperlink r:id="rId21" w:history="1">
        <w:r w:rsidRPr="006E16EA">
          <w:rPr>
            <w:rStyle w:val="Hyperlink"/>
          </w:rPr>
          <w:t>https://shawridgeprimary.org.uk/</w:t>
        </w:r>
      </w:hyperlink>
      <w:r>
        <w:t xml:space="preserve"> </w:t>
      </w:r>
    </w:p>
    <w:p w14:paraId="3C9A478C" w14:textId="77777777" w:rsidR="00442944" w:rsidRDefault="00442944" w:rsidP="00442944">
      <w:pPr>
        <w:pStyle w:val="NoSpacing"/>
        <w:rPr>
          <w:rFonts w:ascii="Century Gothic" w:hAnsi="Century Gothic"/>
          <w:lang w:eastAsia="en-GB"/>
        </w:rPr>
      </w:pPr>
    </w:p>
    <w:p w14:paraId="36DB2EF6" w14:textId="77777777" w:rsidR="006404A6" w:rsidRDefault="006404A6" w:rsidP="00442944">
      <w:pPr>
        <w:pStyle w:val="NoSpacing"/>
        <w:rPr>
          <w:rFonts w:ascii="Century Gothic" w:hAnsi="Century Gothic"/>
          <w:b/>
          <w:color w:val="0070C0"/>
          <w:lang w:eastAsia="en-GB"/>
        </w:rPr>
      </w:pPr>
    </w:p>
    <w:p w14:paraId="1A359FA4" w14:textId="36D8D11E" w:rsidR="00F0575A" w:rsidRPr="006404A6" w:rsidRDefault="00F0575A" w:rsidP="00442944">
      <w:pPr>
        <w:pStyle w:val="NoSpacing"/>
        <w:rPr>
          <w:rFonts w:ascii="Century Gothic" w:hAnsi="Century Gothic"/>
          <w:b/>
          <w:color w:val="0070C0"/>
          <w:lang w:eastAsia="en-GB"/>
        </w:rPr>
      </w:pPr>
      <w:r w:rsidRPr="006404A6">
        <w:rPr>
          <w:rFonts w:ascii="Century Gothic" w:hAnsi="Century Gothic"/>
          <w:b/>
          <w:color w:val="0070C0"/>
          <w:lang w:eastAsia="en-GB"/>
        </w:rPr>
        <w:t>Key Dates:</w:t>
      </w:r>
    </w:p>
    <w:p w14:paraId="6F534908" w14:textId="77777777" w:rsidR="00F0575A" w:rsidRDefault="00F0575A" w:rsidP="00442944">
      <w:pPr>
        <w:pStyle w:val="NoSpacing"/>
        <w:rPr>
          <w:rFonts w:ascii="Century Gothic" w:hAnsi="Century Gothic"/>
          <w:lang w:eastAsia="en-GB"/>
        </w:rPr>
      </w:pPr>
    </w:p>
    <w:p w14:paraId="6C32CCCF" w14:textId="604E9B77"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Advert opens</w:t>
      </w:r>
      <w:r w:rsidR="00D82F74" w:rsidRPr="006404A6">
        <w:rPr>
          <w:rFonts w:ascii="Century Gothic" w:hAnsi="Century Gothic"/>
          <w:b/>
          <w:lang w:eastAsia="en-GB"/>
        </w:rPr>
        <w:tab/>
      </w:r>
      <w:r w:rsidR="00410D99">
        <w:rPr>
          <w:rFonts w:ascii="Century Gothic" w:hAnsi="Century Gothic"/>
          <w:b/>
          <w:lang w:eastAsia="en-GB"/>
        </w:rPr>
        <w:t>:</w:t>
      </w:r>
      <w:r w:rsidR="00DC77D5">
        <w:rPr>
          <w:rFonts w:ascii="Century Gothic" w:hAnsi="Century Gothic"/>
          <w:b/>
          <w:lang w:eastAsia="en-GB"/>
        </w:rPr>
        <w:t xml:space="preserve"> </w:t>
      </w:r>
      <w:r w:rsidR="00FA04AA">
        <w:rPr>
          <w:rFonts w:ascii="Century Gothic" w:hAnsi="Century Gothic"/>
          <w:b/>
          <w:lang w:eastAsia="en-GB"/>
        </w:rPr>
        <w:t>08.01.2025</w:t>
      </w:r>
    </w:p>
    <w:p w14:paraId="73E81B54" w14:textId="2BF83055"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Advert closes:</w:t>
      </w:r>
      <w:r w:rsidR="00F920FB">
        <w:rPr>
          <w:rFonts w:ascii="Century Gothic" w:hAnsi="Century Gothic"/>
          <w:b/>
          <w:lang w:eastAsia="en-GB"/>
        </w:rPr>
        <w:t xml:space="preserve"> </w:t>
      </w:r>
      <w:r w:rsidR="00FA04AA">
        <w:rPr>
          <w:rFonts w:ascii="Century Gothic" w:hAnsi="Century Gothic"/>
          <w:b/>
          <w:lang w:eastAsia="en-GB"/>
        </w:rPr>
        <w:t>15.01.2025</w:t>
      </w:r>
      <w:r w:rsidRPr="006404A6">
        <w:rPr>
          <w:rFonts w:ascii="Century Gothic" w:hAnsi="Century Gothic"/>
          <w:b/>
          <w:lang w:eastAsia="en-GB"/>
        </w:rPr>
        <w:tab/>
      </w:r>
    </w:p>
    <w:p w14:paraId="2A6D68B7" w14:textId="3DC153A5"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 xml:space="preserve">Shortlisting: </w:t>
      </w:r>
      <w:r w:rsidR="00FA04AA">
        <w:rPr>
          <w:rFonts w:ascii="Century Gothic" w:hAnsi="Century Gothic"/>
          <w:b/>
          <w:lang w:eastAsia="en-GB"/>
        </w:rPr>
        <w:t>16.01.2025</w:t>
      </w:r>
      <w:r w:rsidRPr="006404A6">
        <w:rPr>
          <w:rFonts w:ascii="Century Gothic" w:hAnsi="Century Gothic"/>
          <w:b/>
          <w:lang w:eastAsia="en-GB"/>
        </w:rPr>
        <w:tab/>
      </w:r>
      <w:r w:rsidRPr="006404A6">
        <w:rPr>
          <w:rFonts w:ascii="Century Gothic" w:hAnsi="Century Gothic"/>
          <w:b/>
          <w:lang w:eastAsia="en-GB"/>
        </w:rPr>
        <w:tab/>
      </w:r>
    </w:p>
    <w:p w14:paraId="4257106B" w14:textId="66D39384"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 xml:space="preserve">Interviews: </w:t>
      </w:r>
      <w:r w:rsidR="00FA04AA">
        <w:rPr>
          <w:rFonts w:ascii="Century Gothic" w:hAnsi="Century Gothic"/>
          <w:b/>
          <w:lang w:eastAsia="en-GB"/>
        </w:rPr>
        <w:t>20.01.2025</w:t>
      </w:r>
      <w:r w:rsidR="00D82F74" w:rsidRPr="006404A6">
        <w:rPr>
          <w:rFonts w:ascii="Century Gothic" w:hAnsi="Century Gothic"/>
          <w:lang w:eastAsia="en-GB"/>
        </w:rPr>
        <w:tab/>
      </w:r>
    </w:p>
    <w:p w14:paraId="4810D148" w14:textId="77777777" w:rsidR="00442944" w:rsidRPr="006404A6" w:rsidRDefault="00442944" w:rsidP="00442944">
      <w:pPr>
        <w:pStyle w:val="NoSpacing"/>
        <w:rPr>
          <w:rFonts w:ascii="Century Gothic" w:hAnsi="Century Gothic"/>
          <w:b/>
          <w:lang w:eastAsia="en-GB"/>
        </w:rPr>
      </w:pPr>
    </w:p>
    <w:p w14:paraId="48399497" w14:textId="0318BE8A" w:rsidR="00442944" w:rsidRPr="006404A6" w:rsidRDefault="00442944" w:rsidP="00442944">
      <w:pPr>
        <w:pStyle w:val="NoSpacing"/>
        <w:jc w:val="both"/>
        <w:rPr>
          <w:rFonts w:ascii="Century Gothic" w:hAnsi="Century Gothic"/>
          <w:lang w:eastAsia="en-GB"/>
        </w:rPr>
      </w:pPr>
      <w:r w:rsidRPr="006404A6">
        <w:rPr>
          <w:rFonts w:ascii="Century Gothic" w:hAnsi="Century Gothic"/>
          <w:lang w:eastAsia="en-GB"/>
        </w:rPr>
        <w:t xml:space="preserve">Candidates who are successful at the shortlisting stage will be notified </w:t>
      </w:r>
      <w:r w:rsidR="0060084B" w:rsidRPr="006404A6">
        <w:rPr>
          <w:rFonts w:ascii="Century Gothic" w:hAnsi="Century Gothic"/>
          <w:lang w:eastAsia="en-GB"/>
        </w:rPr>
        <w:t xml:space="preserve">shortly after the closing date. </w:t>
      </w:r>
      <w:r w:rsidRPr="006404A6">
        <w:rPr>
          <w:rFonts w:ascii="Century Gothic" w:hAnsi="Century Gothic"/>
          <w:lang w:eastAsia="en-GB"/>
        </w:rPr>
        <w:t xml:space="preserve">Candidates who have not heard from us by this point should presume that their applications have not been successful on this occasion. </w:t>
      </w:r>
    </w:p>
    <w:p w14:paraId="44EDB4FB" w14:textId="77777777" w:rsidR="0060084B" w:rsidRPr="006404A6" w:rsidRDefault="0060084B" w:rsidP="00442944">
      <w:pPr>
        <w:pStyle w:val="NoSpacing"/>
        <w:jc w:val="both"/>
        <w:rPr>
          <w:rFonts w:ascii="Century Gothic" w:hAnsi="Century Gothic"/>
          <w:lang w:eastAsia="en-GB"/>
        </w:rPr>
      </w:pPr>
    </w:p>
    <w:p w14:paraId="5EB6E4D8" w14:textId="088BEA26" w:rsidR="0060084B" w:rsidRPr="006404A6" w:rsidRDefault="0060084B" w:rsidP="00442944">
      <w:pPr>
        <w:pStyle w:val="NoSpacing"/>
        <w:jc w:val="both"/>
        <w:rPr>
          <w:rFonts w:ascii="Century Gothic" w:hAnsi="Century Gothic"/>
          <w:lang w:eastAsia="en-GB"/>
        </w:rPr>
      </w:pPr>
      <w:r w:rsidRPr="006404A6">
        <w:rPr>
          <w:rFonts w:ascii="Century Gothic" w:hAnsi="Century Gothic"/>
          <w:lang w:eastAsia="en-GB"/>
        </w:rPr>
        <w:t xml:space="preserve">We reserve the right to interview prior to the closing date. </w:t>
      </w:r>
    </w:p>
    <w:p w14:paraId="4108A27F" w14:textId="77777777" w:rsidR="00120236" w:rsidRPr="006404A6" w:rsidRDefault="00120236" w:rsidP="00442944">
      <w:pPr>
        <w:pStyle w:val="NoSpacing"/>
        <w:jc w:val="both"/>
        <w:rPr>
          <w:rFonts w:ascii="Century Gothic" w:hAnsi="Century Gothic"/>
          <w:lang w:eastAsia="en-GB"/>
        </w:rPr>
      </w:pPr>
    </w:p>
    <w:p w14:paraId="0166751A" w14:textId="7F7D97AA" w:rsidR="00DD5037" w:rsidRDefault="002F7425" w:rsidP="002F7425">
      <w:pPr>
        <w:pStyle w:val="NoSpacing"/>
        <w:jc w:val="both"/>
        <w:rPr>
          <w:rFonts w:ascii="Century Gothic" w:eastAsiaTheme="majorEastAsia" w:hAnsi="Century Gothic" w:cstheme="majorBidi"/>
          <w:b/>
          <w:color w:val="099BDD" w:themeColor="text2"/>
          <w:sz w:val="28"/>
          <w:szCs w:val="32"/>
        </w:rPr>
      </w:pPr>
      <w:r w:rsidRPr="002F7425">
        <w:rPr>
          <w:rFonts w:ascii="Century Gothic" w:hAnsi="Century Gothic"/>
          <w:lang w:eastAsia="en-GB"/>
        </w:rPr>
        <w:t xml:space="preserve">We will seek references for all shortlisted candidates </w:t>
      </w:r>
      <w:r w:rsidR="00410D99">
        <w:rPr>
          <w:rFonts w:ascii="Century Gothic" w:hAnsi="Century Gothic"/>
          <w:lang w:eastAsia="en-GB"/>
        </w:rPr>
        <w:t xml:space="preserve">prior to interview </w:t>
      </w:r>
      <w:r w:rsidRPr="002F7425">
        <w:rPr>
          <w:rFonts w:ascii="Century Gothic" w:hAnsi="Century Gothic"/>
          <w:lang w:eastAsia="en-GB"/>
        </w:rPr>
        <w:t xml:space="preserve">and, in </w:t>
      </w:r>
      <w:r w:rsidR="00410D99">
        <w:rPr>
          <w:rFonts w:ascii="Century Gothic" w:hAnsi="Century Gothic"/>
          <w:lang w:eastAsia="en-GB"/>
        </w:rPr>
        <w:t>line with</w:t>
      </w:r>
      <w:r w:rsidRPr="002F7425">
        <w:rPr>
          <w:rFonts w:ascii="Century Gothic" w:hAnsi="Century Gothic"/>
          <w:lang w:eastAsia="en-GB"/>
        </w:rPr>
        <w:t xml:space="preserve"> guidance in ‘Keeping Child</w:t>
      </w:r>
      <w:r w:rsidR="00B00F0A">
        <w:rPr>
          <w:rFonts w:ascii="Century Gothic" w:hAnsi="Century Gothic"/>
          <w:lang w:eastAsia="en-GB"/>
        </w:rPr>
        <w:t>r</w:t>
      </w:r>
      <w:r w:rsidRPr="002F7425">
        <w:rPr>
          <w:rFonts w:ascii="Century Gothic" w:hAnsi="Century Gothic"/>
          <w:lang w:eastAsia="en-GB"/>
        </w:rPr>
        <w:t>en Safe in Education’, online checks will also be made of shortlisted candidates.</w:t>
      </w:r>
      <w:r>
        <w:rPr>
          <w:rFonts w:ascii="Century Gothic" w:hAnsi="Century Gothic"/>
          <w:sz w:val="24"/>
          <w:szCs w:val="24"/>
        </w:rPr>
        <w:t xml:space="preserve"> </w:t>
      </w:r>
      <w:r w:rsidR="00DD5037">
        <w:br w:type="page"/>
      </w:r>
    </w:p>
    <w:p w14:paraId="6C9AB9F6" w14:textId="77777777" w:rsidR="00F40F9B" w:rsidRDefault="00F40F9B" w:rsidP="00476FA0">
      <w:pPr>
        <w:pStyle w:val="Heading1"/>
      </w:pPr>
      <w:bookmarkStart w:id="9" w:name="_Toc147305698"/>
    </w:p>
    <w:p w14:paraId="659F0633" w14:textId="1EC7A892" w:rsidR="008E5813" w:rsidRDefault="008E5813" w:rsidP="00476FA0">
      <w:pPr>
        <w:pStyle w:val="Heading1"/>
      </w:pPr>
      <w:r>
        <w:t>Safeguarding, Equal Opportunities and Data Protection</w:t>
      </w:r>
      <w:bookmarkEnd w:id="9"/>
      <w:r>
        <w:t xml:space="preserve"> </w:t>
      </w:r>
    </w:p>
    <w:p w14:paraId="4BD346A7" w14:textId="77777777" w:rsidR="0083111F" w:rsidRDefault="0083111F" w:rsidP="0083111F">
      <w:pPr>
        <w:pStyle w:val="NoSpacing"/>
        <w:rPr>
          <w:rFonts w:ascii="Century Gothic" w:hAnsi="Century Gothic"/>
          <w:sz w:val="24"/>
          <w:szCs w:val="24"/>
        </w:rPr>
      </w:pPr>
    </w:p>
    <w:p w14:paraId="1E7CE41E" w14:textId="77777777" w:rsidR="006404A6" w:rsidRDefault="006404A6" w:rsidP="0083111F">
      <w:pPr>
        <w:pStyle w:val="NoSpacing"/>
        <w:jc w:val="both"/>
        <w:rPr>
          <w:rFonts w:ascii="Century Gothic" w:hAnsi="Century Gothic"/>
          <w:b/>
          <w:color w:val="0070C0"/>
        </w:rPr>
      </w:pPr>
    </w:p>
    <w:p w14:paraId="0554D276" w14:textId="3F258C1C"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74527DA3" w14:textId="77777777" w:rsidR="00956470" w:rsidRDefault="00956470" w:rsidP="0083111F">
      <w:pPr>
        <w:pStyle w:val="NoSpacing"/>
        <w:jc w:val="both"/>
        <w:rPr>
          <w:rFonts w:ascii="Century Gothic" w:hAnsi="Century Gothic"/>
          <w:sz w:val="24"/>
          <w:szCs w:val="24"/>
        </w:rPr>
      </w:pPr>
    </w:p>
    <w:p w14:paraId="039F48FE" w14:textId="0B640D65" w:rsidR="0083111F" w:rsidRPr="006404A6" w:rsidRDefault="00C10D67" w:rsidP="0083111F">
      <w:pPr>
        <w:pStyle w:val="NoSpacing"/>
        <w:jc w:val="both"/>
        <w:rPr>
          <w:rFonts w:ascii="Century Gothic" w:hAnsi="Century Gothic"/>
        </w:rPr>
      </w:pPr>
      <w:r w:rsidRPr="006404A6">
        <w:rPr>
          <w:rFonts w:ascii="Century Gothic" w:hAnsi="Century Gothic"/>
        </w:rPr>
        <w:t>We are</w:t>
      </w:r>
      <w:r w:rsidR="0083111F" w:rsidRPr="006404A6">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w:t>
      </w:r>
      <w:proofErr w:type="gramStart"/>
      <w:r w:rsidR="0083111F" w:rsidRPr="006404A6">
        <w:rPr>
          <w:rFonts w:ascii="Century Gothic" w:hAnsi="Century Gothic"/>
        </w:rPr>
        <w:t>undertaken</w:t>
      </w:r>
      <w:proofErr w:type="gramEnd"/>
      <w:r w:rsidR="0083111F" w:rsidRPr="006404A6">
        <w:rPr>
          <w:rFonts w:ascii="Century Gothic" w:hAnsi="Century Gothic"/>
        </w:rPr>
        <w:t xml:space="preserve"> and induction commences within our school.</w:t>
      </w:r>
      <w:r w:rsidR="006404A6" w:rsidRPr="006404A6">
        <w:rPr>
          <w:rFonts w:ascii="Century Gothic" w:hAnsi="Century Gothic"/>
        </w:rPr>
        <w:t xml:space="preserve"> </w:t>
      </w:r>
    </w:p>
    <w:p w14:paraId="180EEC00" w14:textId="0F806FC7" w:rsidR="0083111F" w:rsidRPr="006404A6" w:rsidRDefault="0083111F" w:rsidP="0083111F">
      <w:pPr>
        <w:pStyle w:val="NoSpacing"/>
        <w:jc w:val="both"/>
        <w:rPr>
          <w:rFonts w:ascii="Century Gothic" w:hAnsi="Century Gothic"/>
        </w:rPr>
      </w:pPr>
    </w:p>
    <w:p w14:paraId="4D4CEC79" w14:textId="3E883B9F" w:rsidR="0083111F" w:rsidRPr="006404A6" w:rsidRDefault="0083111F" w:rsidP="0083111F">
      <w:pPr>
        <w:pStyle w:val="NoSpacing"/>
        <w:jc w:val="both"/>
        <w:rPr>
          <w:rFonts w:ascii="Century Gothic" w:hAnsi="Century Gothic"/>
        </w:rPr>
      </w:pPr>
      <w:r w:rsidRPr="006404A6">
        <w:rPr>
          <w:rFonts w:ascii="Century Gothic" w:hAnsi="Century Gothic"/>
        </w:rPr>
        <w:t xml:space="preserve">For further details about safeguarding, </w:t>
      </w:r>
      <w:r w:rsidR="006404A6" w:rsidRPr="006404A6">
        <w:rPr>
          <w:rFonts w:ascii="Century Gothic" w:hAnsi="Century Gothic"/>
        </w:rPr>
        <w:t>please visit</w:t>
      </w:r>
      <w:r w:rsidRPr="006404A6">
        <w:rPr>
          <w:rFonts w:ascii="Century Gothic" w:hAnsi="Century Gothic"/>
        </w:rPr>
        <w:t xml:space="preserve"> our school website</w:t>
      </w:r>
      <w:r w:rsidR="006404A6" w:rsidRPr="006404A6">
        <w:rPr>
          <w:rFonts w:ascii="Century Gothic" w:hAnsi="Century Gothic"/>
        </w:rPr>
        <w:t>.</w:t>
      </w:r>
    </w:p>
    <w:p w14:paraId="1D9887EA" w14:textId="7FA2D819" w:rsidR="00956470" w:rsidRDefault="00956470" w:rsidP="0083111F">
      <w:pPr>
        <w:pStyle w:val="NoSpacing"/>
        <w:jc w:val="both"/>
        <w:rPr>
          <w:rFonts w:ascii="Century Gothic" w:hAnsi="Century Gothic"/>
          <w:sz w:val="24"/>
          <w:szCs w:val="24"/>
        </w:rPr>
      </w:pPr>
    </w:p>
    <w:p w14:paraId="0FE01883" w14:textId="77777777" w:rsidR="006404A6" w:rsidRDefault="006404A6" w:rsidP="0083111F">
      <w:pPr>
        <w:pStyle w:val="NoSpacing"/>
        <w:jc w:val="both"/>
        <w:rPr>
          <w:rFonts w:ascii="Century Gothic" w:hAnsi="Century Gothic"/>
          <w:b/>
          <w:color w:val="0070C0"/>
        </w:rPr>
      </w:pPr>
    </w:p>
    <w:p w14:paraId="25492AD9" w14:textId="11A55CA6"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0C44272E" w14:textId="2D9FD060" w:rsidR="0083111F" w:rsidRDefault="0083111F" w:rsidP="0083111F">
      <w:pPr>
        <w:pStyle w:val="NoSpacing"/>
        <w:jc w:val="both"/>
        <w:rPr>
          <w:rFonts w:ascii="Century Gothic" w:hAnsi="Century Gothic"/>
          <w:sz w:val="24"/>
          <w:szCs w:val="24"/>
        </w:rPr>
      </w:pPr>
    </w:p>
    <w:p w14:paraId="6709C359" w14:textId="58785CB7" w:rsidR="0083111F" w:rsidRPr="006404A6" w:rsidRDefault="0083111F" w:rsidP="0083111F">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1C89BF82" w14:textId="6B84AEB2" w:rsidR="00956470" w:rsidRDefault="00956470" w:rsidP="0083111F">
      <w:pPr>
        <w:pStyle w:val="NoSpacing"/>
        <w:jc w:val="both"/>
        <w:rPr>
          <w:rFonts w:ascii="Century Gothic" w:hAnsi="Century Gothic"/>
          <w:sz w:val="24"/>
          <w:szCs w:val="24"/>
        </w:rPr>
      </w:pPr>
    </w:p>
    <w:p w14:paraId="118788D4" w14:textId="77777777" w:rsidR="006404A6" w:rsidRDefault="006404A6" w:rsidP="0083111F">
      <w:pPr>
        <w:pStyle w:val="NoSpacing"/>
        <w:jc w:val="both"/>
        <w:rPr>
          <w:rFonts w:ascii="Century Gothic" w:hAnsi="Century Gothic"/>
          <w:b/>
          <w:color w:val="0070C0"/>
        </w:rPr>
      </w:pPr>
    </w:p>
    <w:p w14:paraId="5C2EE603" w14:textId="231902A7" w:rsidR="00956470" w:rsidRPr="006404A6" w:rsidRDefault="00CB4D07" w:rsidP="0083111F">
      <w:pPr>
        <w:pStyle w:val="NoSpacing"/>
        <w:jc w:val="both"/>
        <w:rPr>
          <w:rFonts w:ascii="Century Gothic" w:hAnsi="Century Gothic"/>
          <w:b/>
          <w:color w:val="0070C0"/>
        </w:rPr>
      </w:pPr>
      <w:r w:rsidRPr="006404A6">
        <w:rPr>
          <w:rFonts w:ascii="Century Gothic" w:hAnsi="Century Gothic"/>
          <w:b/>
          <w:color w:val="0070C0"/>
        </w:rPr>
        <w:t xml:space="preserve">Data Protection </w:t>
      </w:r>
      <w:r w:rsidR="00956470" w:rsidRPr="006404A6">
        <w:rPr>
          <w:rFonts w:ascii="Century Gothic" w:hAnsi="Century Gothic"/>
          <w:b/>
          <w:color w:val="0070C0"/>
        </w:rPr>
        <w:t xml:space="preserve">Privacy Notice </w:t>
      </w:r>
    </w:p>
    <w:p w14:paraId="6661B365" w14:textId="4D2C136A" w:rsidR="00956470" w:rsidRDefault="00956470" w:rsidP="0083111F">
      <w:pPr>
        <w:pStyle w:val="NoSpacing"/>
        <w:jc w:val="both"/>
        <w:rPr>
          <w:rFonts w:ascii="Century Gothic" w:hAnsi="Century Gothic"/>
          <w:b/>
          <w:color w:val="00B0F0"/>
          <w:sz w:val="24"/>
          <w:szCs w:val="24"/>
        </w:rPr>
      </w:pPr>
    </w:p>
    <w:p w14:paraId="763E73E5" w14:textId="0975697D" w:rsidR="002A7AED" w:rsidRPr="006404A6" w:rsidRDefault="00956470" w:rsidP="00956470">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00F0575A" w:rsidRPr="006404A6">
        <w:rPr>
          <w:rFonts w:ascii="Century Gothic" w:hAnsi="Century Gothic"/>
        </w:rPr>
        <w:t xml:space="preserve">For further information on how we collect and process data, please refer to the Data Protection Policy &amp; Privacy Notice found on </w:t>
      </w:r>
      <w:hyperlink r:id="rId22" w:history="1">
        <w:r w:rsidR="002A7AED" w:rsidRPr="006404A6">
          <w:rPr>
            <w:rStyle w:val="Hyperlink"/>
            <w:rFonts w:ascii="Century Gothic" w:hAnsi="Century Gothic"/>
          </w:rPr>
          <w:t>www.grovelearningtrust.co.uk</w:t>
        </w:r>
      </w:hyperlink>
      <w:r w:rsidR="002A7AED" w:rsidRPr="006404A6">
        <w:rPr>
          <w:rFonts w:ascii="Century Gothic" w:hAnsi="Century Gothic"/>
        </w:rPr>
        <w:t xml:space="preserve">  </w:t>
      </w:r>
    </w:p>
    <w:bookmarkEnd w:id="7"/>
    <w:p w14:paraId="056F4746" w14:textId="77777777" w:rsidR="002A7AED" w:rsidRPr="00956470" w:rsidRDefault="002A7AED" w:rsidP="00956470">
      <w:pPr>
        <w:pStyle w:val="NoSpacing"/>
        <w:jc w:val="both"/>
        <w:rPr>
          <w:rFonts w:ascii="Century Gothic" w:hAnsi="Century Gothic"/>
          <w:sz w:val="24"/>
          <w:szCs w:val="24"/>
        </w:rPr>
      </w:pPr>
    </w:p>
    <w:bookmarkEnd w:id="8"/>
    <w:p w14:paraId="54794400" w14:textId="150C9580" w:rsidR="00953B05" w:rsidRDefault="00953B05" w:rsidP="00F55285">
      <w:pPr>
        <w:jc w:val="center"/>
      </w:pPr>
    </w:p>
    <w:sectPr w:rsidR="00953B05" w:rsidSect="006404A6">
      <w:headerReference w:type="default" r:id="rId23"/>
      <w:footerReference w:type="default" r:id="rId24"/>
      <w:footerReference w:type="first" r:id="rId25"/>
      <w:pgSz w:w="11906" w:h="16838"/>
      <w:pgMar w:top="720" w:right="424" w:bottom="284"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D9940" w14:textId="77777777" w:rsidR="00BA620B" w:rsidRDefault="00BA620B" w:rsidP="00D16495">
      <w:pPr>
        <w:spacing w:after="0" w:line="240" w:lineRule="auto"/>
      </w:pPr>
      <w:r>
        <w:separator/>
      </w:r>
    </w:p>
  </w:endnote>
  <w:endnote w:type="continuationSeparator" w:id="0">
    <w:p w14:paraId="007BDFDF" w14:textId="77777777" w:rsidR="00BA620B" w:rsidRDefault="00BA620B"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5596675"/>
      <w:docPartObj>
        <w:docPartGallery w:val="Page Numbers (Bottom of Page)"/>
        <w:docPartUnique/>
      </w:docPartObj>
    </w:sdtPr>
    <w:sdtEndPr>
      <w:rPr>
        <w:rFonts w:ascii="Century Gothic" w:hAnsi="Century Gothic"/>
        <w:noProof/>
      </w:rPr>
    </w:sdtEndPr>
    <w:sdtContent>
      <w:p w14:paraId="5D5EF868" w14:textId="77777777" w:rsidR="006404A6" w:rsidRDefault="006404A6">
        <w:pPr>
          <w:pStyle w:val="Footer"/>
          <w:jc w:val="right"/>
          <w:rPr>
            <w:rFonts w:ascii="Century Gothic" w:hAnsi="Century Gothic"/>
          </w:rPr>
        </w:pPr>
      </w:p>
      <w:p w14:paraId="1E2D86BA" w14:textId="044629F2" w:rsidR="006404A6" w:rsidRDefault="00DC3C28" w:rsidP="006404A6">
        <w:pPr>
          <w:pStyle w:val="Footer"/>
          <w:jc w:val="center"/>
          <w:rPr>
            <w:rFonts w:ascii="Century Gothic" w:hAnsi="Century Gothic"/>
            <w:noProof/>
          </w:rPr>
        </w:pPr>
        <w:r>
          <w:rPr>
            <w:noProof/>
            <w:lang w:eastAsia="en-GB"/>
          </w:rPr>
          <w:drawing>
            <wp:anchor distT="0" distB="0" distL="114300" distR="114300" simplePos="0" relativeHeight="251661312"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1253712415" name="Picture 125371241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A6" w:rsidRPr="006404A6">
          <w:rPr>
            <w:rFonts w:ascii="Century Gothic" w:hAnsi="Century Gothic"/>
            <w:color w:val="7F7F7F" w:themeColor="background1" w:themeShade="7F"/>
            <w:spacing w:val="60"/>
          </w:rPr>
          <w:t>Page</w:t>
        </w:r>
        <w:r w:rsidR="006404A6" w:rsidRPr="006404A6">
          <w:rPr>
            <w:rFonts w:ascii="Century Gothic" w:hAnsi="Century Gothic"/>
          </w:rPr>
          <w:t xml:space="preserve"> | </w:t>
        </w:r>
        <w:r w:rsidR="006404A6" w:rsidRPr="006404A6">
          <w:rPr>
            <w:rFonts w:ascii="Century Gothic" w:hAnsi="Century Gothic"/>
          </w:rPr>
          <w:fldChar w:fldCharType="begin"/>
        </w:r>
        <w:r w:rsidR="006404A6" w:rsidRPr="006404A6">
          <w:rPr>
            <w:rFonts w:ascii="Century Gothic" w:hAnsi="Century Gothic"/>
          </w:rPr>
          <w:instrText xml:space="preserve"> PAGE   \* MERGEFORMAT </w:instrText>
        </w:r>
        <w:r w:rsidR="006404A6" w:rsidRPr="006404A6">
          <w:rPr>
            <w:rFonts w:ascii="Century Gothic" w:hAnsi="Century Gothic"/>
          </w:rPr>
          <w:fldChar w:fldCharType="separate"/>
        </w:r>
        <w:r w:rsidR="00541835" w:rsidRPr="00541835">
          <w:rPr>
            <w:rFonts w:ascii="Century Gothic" w:hAnsi="Century Gothic"/>
            <w:b/>
            <w:bCs/>
            <w:noProof/>
          </w:rPr>
          <w:t>7</w:t>
        </w:r>
        <w:r w:rsidR="006404A6" w:rsidRPr="006404A6">
          <w:rPr>
            <w:rFonts w:ascii="Century Gothic" w:hAnsi="Century Gothic"/>
            <w:b/>
            <w:bCs/>
            <w:noProof/>
          </w:rPr>
          <w:fldChar w:fldCharType="end"/>
        </w:r>
      </w:p>
    </w:sdtContent>
  </w:sdt>
  <w:p w14:paraId="517BFFD5" w14:textId="68FA287F" w:rsidR="00D16495" w:rsidRPr="006404A6" w:rsidRDefault="00D16495" w:rsidP="006404A6">
    <w:pPr>
      <w:pStyle w:val="Footer"/>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80F2" w14:textId="32761254" w:rsidR="006404A6" w:rsidRDefault="006404A6">
    <w:pPr>
      <w:pStyle w:val="Footer"/>
    </w:pPr>
    <w:r>
      <w:rPr>
        <w:noProof/>
        <w:lang w:eastAsia="en-GB"/>
      </w:rPr>
      <w:drawing>
        <wp:anchor distT="0" distB="0" distL="114300" distR="114300" simplePos="0" relativeHeight="251659264"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923445305" name="Picture 92344530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DAF3DB" w14:textId="77777777" w:rsidR="00BA620B" w:rsidRDefault="00BA620B" w:rsidP="00D16495">
      <w:pPr>
        <w:spacing w:after="0" w:line="240" w:lineRule="auto"/>
      </w:pPr>
      <w:r>
        <w:separator/>
      </w:r>
    </w:p>
  </w:footnote>
  <w:footnote w:type="continuationSeparator" w:id="0">
    <w:p w14:paraId="378DF0F5" w14:textId="77777777" w:rsidR="00BA620B" w:rsidRDefault="00BA620B" w:rsidP="00D1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3EFD6" w14:textId="345A3836" w:rsidR="00DF1278" w:rsidRDefault="00DF1278">
    <w:pPr>
      <w:pStyle w:val="Header"/>
    </w:pPr>
    <w:r>
      <w:rPr>
        <w:noProof/>
        <w:lang w:eastAsia="en-GB"/>
      </w:rPr>
      <w:drawing>
        <wp:anchor distT="0" distB="0" distL="114300" distR="114300" simplePos="0" relativeHeight="251663360" behindDoc="1" locked="0" layoutInCell="1" allowOverlap="1" wp14:anchorId="40801595" wp14:editId="3CC87773">
          <wp:simplePos x="0" y="0"/>
          <wp:positionH relativeFrom="margin">
            <wp:posOffset>5501640</wp:posOffset>
          </wp:positionH>
          <wp:positionV relativeFrom="paragraph">
            <wp:posOffset>-160655</wp:posOffset>
          </wp:positionV>
          <wp:extent cx="1463040" cy="757555"/>
          <wp:effectExtent l="0" t="0" r="3810" b="4445"/>
          <wp:wrapTight wrapText="bothSides">
            <wp:wrapPolygon edited="0">
              <wp:start x="0" y="0"/>
              <wp:lineTo x="0" y="21184"/>
              <wp:lineTo x="21375" y="21184"/>
              <wp:lineTo x="21375" y="0"/>
              <wp:lineTo x="0" y="0"/>
            </wp:wrapPolygon>
          </wp:wrapTight>
          <wp:docPr id="1102966315" name="Picture 110296631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l="53366" r="3381" b="83526"/>
                  <a:stretch/>
                </pic:blipFill>
                <pic:spPr bwMode="auto">
                  <a:xfrm>
                    <a:off x="0" y="0"/>
                    <a:ext cx="1463040" cy="75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C39B7" w14:textId="18DEBF36" w:rsidR="00DF1278" w:rsidRDefault="00DF1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8.5pt;height:332.25pt" o:bullet="t">
        <v:imagedata r:id="rId1" o:title="TK_LOGO_POINTER_RGB_bullet_blue"/>
      </v:shape>
    </w:pict>
  </w:numPicBullet>
  <w:abstractNum w:abstractNumId="0" w15:restartNumberingAfterBreak="0">
    <w:nsid w:val="0503626B"/>
    <w:multiLevelType w:val="hybridMultilevel"/>
    <w:tmpl w:val="8CEA7998"/>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76E3DD9"/>
    <w:multiLevelType w:val="hybridMultilevel"/>
    <w:tmpl w:val="CFE2BC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6A03F0D"/>
    <w:multiLevelType w:val="hybridMultilevel"/>
    <w:tmpl w:val="0D20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522F9"/>
    <w:multiLevelType w:val="hybridMultilevel"/>
    <w:tmpl w:val="B670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C1B56"/>
    <w:multiLevelType w:val="hybridMultilevel"/>
    <w:tmpl w:val="E4EE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446569"/>
    <w:multiLevelType w:val="hybridMultilevel"/>
    <w:tmpl w:val="7C9A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026B84"/>
    <w:multiLevelType w:val="hybridMultilevel"/>
    <w:tmpl w:val="FBF8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54B0B"/>
    <w:multiLevelType w:val="hybridMultilevel"/>
    <w:tmpl w:val="35C63D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C44CE"/>
    <w:multiLevelType w:val="hybridMultilevel"/>
    <w:tmpl w:val="97A0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523C00FA"/>
    <w:multiLevelType w:val="hybridMultilevel"/>
    <w:tmpl w:val="6D442E5E"/>
    <w:lvl w:ilvl="0" w:tplc="0809000B">
      <w:start w:val="1"/>
      <w:numFmt w:val="bullet"/>
      <w:lvlText w:val=""/>
      <w:lvlJc w:val="left"/>
      <w:pPr>
        <w:ind w:left="340" w:hanging="170"/>
      </w:pPr>
      <w:rPr>
        <w:rFonts w:ascii="Wingdings" w:hAnsi="Wingdings"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54C550A6"/>
    <w:multiLevelType w:val="hybridMultilevel"/>
    <w:tmpl w:val="749C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FF66D7"/>
    <w:multiLevelType w:val="hybridMultilevel"/>
    <w:tmpl w:val="3C26C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B79D8"/>
    <w:multiLevelType w:val="hybridMultilevel"/>
    <w:tmpl w:val="2C9E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B340A"/>
    <w:multiLevelType w:val="hybridMultilevel"/>
    <w:tmpl w:val="20221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2627AC"/>
    <w:multiLevelType w:val="hybridMultilevel"/>
    <w:tmpl w:val="B0A6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3B760F"/>
    <w:multiLevelType w:val="hybridMultilevel"/>
    <w:tmpl w:val="DF08C1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4B30AE"/>
    <w:multiLevelType w:val="hybridMultilevel"/>
    <w:tmpl w:val="805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10EE3"/>
    <w:multiLevelType w:val="hybridMultilevel"/>
    <w:tmpl w:val="B282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AC53E6"/>
    <w:multiLevelType w:val="hybridMultilevel"/>
    <w:tmpl w:val="AFBC34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15DF1"/>
    <w:multiLevelType w:val="hybridMultilevel"/>
    <w:tmpl w:val="663EF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865103"/>
    <w:multiLevelType w:val="hybridMultilevel"/>
    <w:tmpl w:val="49D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424600"/>
    <w:multiLevelType w:val="hybridMultilevel"/>
    <w:tmpl w:val="671C124A"/>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1" w15:restartNumberingAfterBreak="0">
    <w:nsid w:val="7772159E"/>
    <w:multiLevelType w:val="hybridMultilevel"/>
    <w:tmpl w:val="E81E6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AA14F5"/>
    <w:multiLevelType w:val="hybridMultilevel"/>
    <w:tmpl w:val="5546B380"/>
    <w:lvl w:ilvl="0" w:tplc="0809000B">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7BF13113"/>
    <w:multiLevelType w:val="hybridMultilevel"/>
    <w:tmpl w:val="E1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3436B1"/>
    <w:multiLevelType w:val="hybridMultilevel"/>
    <w:tmpl w:val="B7D63B2E"/>
    <w:lvl w:ilvl="0" w:tplc="0809000B">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5" w15:restartNumberingAfterBreak="0">
    <w:nsid w:val="7DC95DA5"/>
    <w:multiLevelType w:val="hybridMultilevel"/>
    <w:tmpl w:val="74E4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94D41"/>
    <w:multiLevelType w:val="hybridMultilevel"/>
    <w:tmpl w:val="F4F6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632886">
    <w:abstractNumId w:val="7"/>
  </w:num>
  <w:num w:numId="2" w16cid:durableId="1654605307">
    <w:abstractNumId w:val="6"/>
  </w:num>
  <w:num w:numId="3" w16cid:durableId="113183035">
    <w:abstractNumId w:val="15"/>
  </w:num>
  <w:num w:numId="4" w16cid:durableId="759062053">
    <w:abstractNumId w:val="2"/>
  </w:num>
  <w:num w:numId="5" w16cid:durableId="2009164865">
    <w:abstractNumId w:val="12"/>
  </w:num>
  <w:num w:numId="6" w16cid:durableId="1654916343">
    <w:abstractNumId w:val="22"/>
  </w:num>
  <w:num w:numId="7" w16cid:durableId="1910455876">
    <w:abstractNumId w:val="29"/>
  </w:num>
  <w:num w:numId="8" w16cid:durableId="1766413400">
    <w:abstractNumId w:val="14"/>
  </w:num>
  <w:num w:numId="9" w16cid:durableId="782531506">
    <w:abstractNumId w:val="9"/>
  </w:num>
  <w:num w:numId="10" w16cid:durableId="1546796834">
    <w:abstractNumId w:val="4"/>
  </w:num>
  <w:num w:numId="11" w16cid:durableId="1712877906">
    <w:abstractNumId w:val="33"/>
  </w:num>
  <w:num w:numId="12" w16cid:durableId="775248793">
    <w:abstractNumId w:val="3"/>
  </w:num>
  <w:num w:numId="13" w16cid:durableId="1918127099">
    <w:abstractNumId w:val="28"/>
  </w:num>
  <w:num w:numId="14" w16cid:durableId="289092641">
    <w:abstractNumId w:val="24"/>
  </w:num>
  <w:num w:numId="15" w16cid:durableId="2084863232">
    <w:abstractNumId w:val="5"/>
  </w:num>
  <w:num w:numId="16" w16cid:durableId="543057474">
    <w:abstractNumId w:val="13"/>
  </w:num>
  <w:num w:numId="17" w16cid:durableId="1201285700">
    <w:abstractNumId w:val="11"/>
  </w:num>
  <w:num w:numId="18" w16cid:durableId="1451894147">
    <w:abstractNumId w:val="25"/>
  </w:num>
  <w:num w:numId="19" w16cid:durableId="329526827">
    <w:abstractNumId w:val="18"/>
  </w:num>
  <w:num w:numId="20" w16cid:durableId="1200556617">
    <w:abstractNumId w:val="27"/>
  </w:num>
  <w:num w:numId="21" w16cid:durableId="1791044663">
    <w:abstractNumId w:val="20"/>
  </w:num>
  <w:num w:numId="22" w16cid:durableId="390808311">
    <w:abstractNumId w:val="31"/>
  </w:num>
  <w:num w:numId="23" w16cid:durableId="692849061">
    <w:abstractNumId w:val="19"/>
  </w:num>
  <w:num w:numId="24" w16cid:durableId="1871532282">
    <w:abstractNumId w:val="21"/>
  </w:num>
  <w:num w:numId="25" w16cid:durableId="2054696025">
    <w:abstractNumId w:val="36"/>
  </w:num>
  <w:num w:numId="26" w16cid:durableId="1117408659">
    <w:abstractNumId w:val="8"/>
  </w:num>
  <w:num w:numId="27" w16cid:durableId="348989822">
    <w:abstractNumId w:val="10"/>
  </w:num>
  <w:num w:numId="28" w16cid:durableId="803474582">
    <w:abstractNumId w:val="35"/>
  </w:num>
  <w:num w:numId="29" w16cid:durableId="36324350">
    <w:abstractNumId w:val="34"/>
  </w:num>
  <w:num w:numId="30" w16cid:durableId="1543663603">
    <w:abstractNumId w:val="16"/>
  </w:num>
  <w:num w:numId="31" w16cid:durableId="590310953">
    <w:abstractNumId w:val="23"/>
  </w:num>
  <w:num w:numId="32" w16cid:durableId="401414150">
    <w:abstractNumId w:val="1"/>
  </w:num>
  <w:num w:numId="33" w16cid:durableId="1776778952">
    <w:abstractNumId w:val="30"/>
  </w:num>
  <w:num w:numId="34" w16cid:durableId="1458714796">
    <w:abstractNumId w:val="17"/>
  </w:num>
  <w:num w:numId="35" w16cid:durableId="930969171">
    <w:abstractNumId w:val="0"/>
  </w:num>
  <w:num w:numId="36" w16cid:durableId="660737721">
    <w:abstractNumId w:val="32"/>
  </w:num>
  <w:num w:numId="37" w16cid:durableId="21174078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0D8"/>
    <w:rsid w:val="00026A0A"/>
    <w:rsid w:val="00032B5F"/>
    <w:rsid w:val="00041942"/>
    <w:rsid w:val="00071BD3"/>
    <w:rsid w:val="000A4809"/>
    <w:rsid w:val="000A72A4"/>
    <w:rsid w:val="0010766F"/>
    <w:rsid w:val="0011553B"/>
    <w:rsid w:val="00120236"/>
    <w:rsid w:val="00132CE6"/>
    <w:rsid w:val="00153C57"/>
    <w:rsid w:val="001579D8"/>
    <w:rsid w:val="00160F70"/>
    <w:rsid w:val="0016427E"/>
    <w:rsid w:val="00170AF1"/>
    <w:rsid w:val="001847C5"/>
    <w:rsid w:val="00186A43"/>
    <w:rsid w:val="0018779F"/>
    <w:rsid w:val="001A7C11"/>
    <w:rsid w:val="001B6F3B"/>
    <w:rsid w:val="001C26D8"/>
    <w:rsid w:val="001D3497"/>
    <w:rsid w:val="001D528E"/>
    <w:rsid w:val="001E2420"/>
    <w:rsid w:val="001F0F9B"/>
    <w:rsid w:val="001F192A"/>
    <w:rsid w:val="00213AF5"/>
    <w:rsid w:val="002329AE"/>
    <w:rsid w:val="002362F8"/>
    <w:rsid w:val="00237B56"/>
    <w:rsid w:val="002434FB"/>
    <w:rsid w:val="00246877"/>
    <w:rsid w:val="00275E16"/>
    <w:rsid w:val="00276AE2"/>
    <w:rsid w:val="002A7AED"/>
    <w:rsid w:val="002B256E"/>
    <w:rsid w:val="002C0837"/>
    <w:rsid w:val="002C1C6F"/>
    <w:rsid w:val="002E4EAA"/>
    <w:rsid w:val="002F7425"/>
    <w:rsid w:val="00301D3D"/>
    <w:rsid w:val="00307F35"/>
    <w:rsid w:val="00325AF1"/>
    <w:rsid w:val="00365457"/>
    <w:rsid w:val="0037469A"/>
    <w:rsid w:val="00397568"/>
    <w:rsid w:val="003A404D"/>
    <w:rsid w:val="003A40A2"/>
    <w:rsid w:val="003E338F"/>
    <w:rsid w:val="00410D99"/>
    <w:rsid w:val="00442944"/>
    <w:rsid w:val="00461A2C"/>
    <w:rsid w:val="00476466"/>
    <w:rsid w:val="00476FA0"/>
    <w:rsid w:val="004A13EB"/>
    <w:rsid w:val="004A1D64"/>
    <w:rsid w:val="004B3C8B"/>
    <w:rsid w:val="004D0B86"/>
    <w:rsid w:val="004E0E83"/>
    <w:rsid w:val="004E20FA"/>
    <w:rsid w:val="00521625"/>
    <w:rsid w:val="00540AFC"/>
    <w:rsid w:val="00541835"/>
    <w:rsid w:val="00567B1B"/>
    <w:rsid w:val="005705EE"/>
    <w:rsid w:val="0058560B"/>
    <w:rsid w:val="005A3D21"/>
    <w:rsid w:val="005C00F4"/>
    <w:rsid w:val="0060084B"/>
    <w:rsid w:val="00600B58"/>
    <w:rsid w:val="00601B21"/>
    <w:rsid w:val="00603035"/>
    <w:rsid w:val="00614603"/>
    <w:rsid w:val="006404A6"/>
    <w:rsid w:val="0064260F"/>
    <w:rsid w:val="006517DB"/>
    <w:rsid w:val="00651921"/>
    <w:rsid w:val="00664831"/>
    <w:rsid w:val="00674BCE"/>
    <w:rsid w:val="00693F0B"/>
    <w:rsid w:val="006B0328"/>
    <w:rsid w:val="006D3BE2"/>
    <w:rsid w:val="006D6CC0"/>
    <w:rsid w:val="006F0900"/>
    <w:rsid w:val="006F3142"/>
    <w:rsid w:val="007075A3"/>
    <w:rsid w:val="00710188"/>
    <w:rsid w:val="007525D2"/>
    <w:rsid w:val="007E522E"/>
    <w:rsid w:val="007F2A47"/>
    <w:rsid w:val="0083111F"/>
    <w:rsid w:val="00842390"/>
    <w:rsid w:val="00853235"/>
    <w:rsid w:val="00874D52"/>
    <w:rsid w:val="00890DCF"/>
    <w:rsid w:val="008C6DE3"/>
    <w:rsid w:val="008E346B"/>
    <w:rsid w:val="008E5813"/>
    <w:rsid w:val="009036A8"/>
    <w:rsid w:val="00932FC5"/>
    <w:rsid w:val="00953B05"/>
    <w:rsid w:val="009544BE"/>
    <w:rsid w:val="00956470"/>
    <w:rsid w:val="00963783"/>
    <w:rsid w:val="009673F2"/>
    <w:rsid w:val="00992A48"/>
    <w:rsid w:val="009939BB"/>
    <w:rsid w:val="009C2D10"/>
    <w:rsid w:val="009D0060"/>
    <w:rsid w:val="009D4E6D"/>
    <w:rsid w:val="009D569B"/>
    <w:rsid w:val="009F6075"/>
    <w:rsid w:val="00A0421E"/>
    <w:rsid w:val="00A074BC"/>
    <w:rsid w:val="00A80A32"/>
    <w:rsid w:val="00A90859"/>
    <w:rsid w:val="00A973AC"/>
    <w:rsid w:val="00AA0067"/>
    <w:rsid w:val="00AA5A0C"/>
    <w:rsid w:val="00AA7420"/>
    <w:rsid w:val="00AC58A4"/>
    <w:rsid w:val="00B00F0A"/>
    <w:rsid w:val="00B111A0"/>
    <w:rsid w:val="00B34895"/>
    <w:rsid w:val="00B6782B"/>
    <w:rsid w:val="00B92A4A"/>
    <w:rsid w:val="00BA620B"/>
    <w:rsid w:val="00BC6E08"/>
    <w:rsid w:val="00BD34CA"/>
    <w:rsid w:val="00BE2635"/>
    <w:rsid w:val="00BF632A"/>
    <w:rsid w:val="00BF778E"/>
    <w:rsid w:val="00C10D67"/>
    <w:rsid w:val="00C22548"/>
    <w:rsid w:val="00C40B0E"/>
    <w:rsid w:val="00C71BA6"/>
    <w:rsid w:val="00C767E4"/>
    <w:rsid w:val="00C77F0B"/>
    <w:rsid w:val="00CA10D8"/>
    <w:rsid w:val="00CB4D07"/>
    <w:rsid w:val="00CD3A57"/>
    <w:rsid w:val="00D16495"/>
    <w:rsid w:val="00D363E7"/>
    <w:rsid w:val="00D61238"/>
    <w:rsid w:val="00D6703B"/>
    <w:rsid w:val="00D75EEA"/>
    <w:rsid w:val="00D82F74"/>
    <w:rsid w:val="00D844CC"/>
    <w:rsid w:val="00D8470F"/>
    <w:rsid w:val="00D90218"/>
    <w:rsid w:val="00D97EEE"/>
    <w:rsid w:val="00DA610E"/>
    <w:rsid w:val="00DC3C28"/>
    <w:rsid w:val="00DC77D5"/>
    <w:rsid w:val="00DD5037"/>
    <w:rsid w:val="00DF1278"/>
    <w:rsid w:val="00E41B4C"/>
    <w:rsid w:val="00E456C9"/>
    <w:rsid w:val="00E612CE"/>
    <w:rsid w:val="00E74C46"/>
    <w:rsid w:val="00E87E10"/>
    <w:rsid w:val="00EA331D"/>
    <w:rsid w:val="00EC2DCB"/>
    <w:rsid w:val="00EC4EEA"/>
    <w:rsid w:val="00ED2535"/>
    <w:rsid w:val="00EE75B4"/>
    <w:rsid w:val="00EE7EB4"/>
    <w:rsid w:val="00EF2213"/>
    <w:rsid w:val="00F0575A"/>
    <w:rsid w:val="00F1464B"/>
    <w:rsid w:val="00F27413"/>
    <w:rsid w:val="00F3190C"/>
    <w:rsid w:val="00F40F38"/>
    <w:rsid w:val="00F40F9B"/>
    <w:rsid w:val="00F42D36"/>
    <w:rsid w:val="00F53431"/>
    <w:rsid w:val="00F55285"/>
    <w:rsid w:val="00F65514"/>
    <w:rsid w:val="00F920FB"/>
    <w:rsid w:val="00FA04AA"/>
    <w:rsid w:val="00FA3775"/>
    <w:rsid w:val="00FB7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76FA0"/>
    <w:pPr>
      <w:keepNext/>
      <w:keepLines/>
      <w:spacing w:before="240" w:after="0"/>
      <w:outlineLvl w:val="0"/>
    </w:pPr>
    <w:rPr>
      <w:rFonts w:ascii="Century Gothic" w:eastAsiaTheme="majorEastAsia" w:hAnsi="Century Gothic" w:cstheme="majorBidi"/>
      <w:b/>
      <w:color w:val="0070C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476FA0"/>
    <w:rPr>
      <w:rFonts w:ascii="Century Gothic" w:eastAsiaTheme="majorEastAsia" w:hAnsi="Century Gothic" w:cstheme="majorBidi"/>
      <w:b/>
      <w:color w:val="0070C0"/>
      <w:sz w:val="24"/>
      <w:szCs w:val="24"/>
    </w:rPr>
  </w:style>
  <w:style w:type="character" w:styleId="Hyperlink">
    <w:name w:val="Hyperlink"/>
    <w:basedOn w:val="DefaultParagraphFont"/>
    <w:uiPriority w:val="99"/>
    <w:unhideWhenUsed/>
    <w:rsid w:val="004B3C8B"/>
    <w:rPr>
      <w:color w:val="005DBA" w:themeColor="hyperlink"/>
      <w:u w:val="single"/>
    </w:rPr>
  </w:style>
  <w:style w:type="character" w:customStyle="1" w:styleId="UnresolvedMention1">
    <w:name w:val="Unresolved Mention1"/>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874D52"/>
    <w:pPr>
      <w:tabs>
        <w:tab w:val="right" w:pos="10456"/>
      </w:tabs>
      <w:spacing w:after="100"/>
    </w:pPr>
    <w:rPr>
      <w:rFonts w:ascii="Century Gothic" w:hAnsi="Century Gothic"/>
      <w:sz w:val="24"/>
      <w:szCs w:val="24"/>
      <w:lang w:val="en"/>
    </w:r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paragraph" w:customStyle="1" w:styleId="bold">
    <w:name w:val="bold"/>
    <w:basedOn w:val="Normal"/>
    <w:rsid w:val="002E4EAA"/>
    <w:pPr>
      <w:spacing w:before="120" w:after="120" w:line="240" w:lineRule="auto"/>
    </w:pPr>
    <w:rPr>
      <w:rFonts w:ascii="Arial" w:eastAsia="Times New Roman" w:hAnsi="Arial"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sizelarge">
    <w:name w:val="fontsizelarge"/>
    <w:basedOn w:val="DefaultParagraphFont"/>
    <w:rsid w:val="00EC4EEA"/>
  </w:style>
  <w:style w:type="table" w:styleId="TableGrid">
    <w:name w:val="Table Grid"/>
    <w:basedOn w:val="TableNormal"/>
    <w:uiPriority w:val="39"/>
    <w:rsid w:val="00B00F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AA0067"/>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A0067"/>
    <w:rPr>
      <w:rFonts w:ascii="Arial" w:eastAsia="MS Mincho" w:hAnsi="Arial" w:cs="Times New Roman"/>
      <w:sz w:val="20"/>
      <w:szCs w:val="24"/>
      <w:lang w:val="en-US"/>
    </w:rPr>
  </w:style>
  <w:style w:type="paragraph" w:customStyle="1" w:styleId="4Bulletedcopyblue">
    <w:name w:val="4 Bulleted copy blue"/>
    <w:basedOn w:val="Normal"/>
    <w:qFormat/>
    <w:rsid w:val="00890DCF"/>
    <w:pPr>
      <w:numPr>
        <w:numId w:val="29"/>
      </w:numPr>
      <w:spacing w:after="6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890DCF"/>
    <w:pPr>
      <w:spacing w:before="120"/>
    </w:pPr>
    <w:rPr>
      <w:b/>
      <w:color w:val="12263F"/>
      <w:sz w:val="24"/>
    </w:rPr>
  </w:style>
  <w:style w:type="character" w:customStyle="1" w:styleId="Subhead2Char">
    <w:name w:val="Subhead 2 Char"/>
    <w:link w:val="Subhead2"/>
    <w:rsid w:val="00890DCF"/>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890DCF"/>
    <w:pPr>
      <w:numPr>
        <w:numId w:val="30"/>
      </w:numPr>
      <w:spacing w:after="120" w:line="240" w:lineRule="auto"/>
      <w:ind w:right="284"/>
    </w:pPr>
    <w:rPr>
      <w:rFonts w:ascii="Arial" w:eastAsia="MS Mincho" w:hAnsi="Arial" w:cs="Arial"/>
      <w:sz w:val="20"/>
      <w:szCs w:val="20"/>
      <w:lang w:val="en-US"/>
    </w:rPr>
  </w:style>
  <w:style w:type="paragraph" w:customStyle="1" w:styleId="Bulletedcopylevel2">
    <w:name w:val="Bulleted copy level 2"/>
    <w:basedOn w:val="1bodycopy10pt"/>
    <w:qFormat/>
    <w:rsid w:val="00890DCF"/>
    <w:pPr>
      <w:numPr>
        <w:numId w:val="35"/>
      </w:numPr>
    </w:pPr>
  </w:style>
  <w:style w:type="character" w:styleId="UnresolvedMention">
    <w:name w:val="Unresolved Mention"/>
    <w:basedOn w:val="DefaultParagraphFont"/>
    <w:uiPriority w:val="99"/>
    <w:semiHidden/>
    <w:unhideWhenUsed/>
    <w:rsid w:val="00C76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61151">
      <w:bodyDiv w:val="1"/>
      <w:marLeft w:val="0"/>
      <w:marRight w:val="0"/>
      <w:marTop w:val="0"/>
      <w:marBottom w:val="0"/>
      <w:divBdr>
        <w:top w:val="none" w:sz="0" w:space="0" w:color="auto"/>
        <w:left w:val="none" w:sz="0" w:space="0" w:color="auto"/>
        <w:bottom w:val="none" w:sz="0" w:space="0" w:color="auto"/>
        <w:right w:val="none" w:sz="0" w:space="0" w:color="auto"/>
      </w:divBdr>
    </w:div>
    <w:div w:id="374354639">
      <w:bodyDiv w:val="1"/>
      <w:marLeft w:val="0"/>
      <w:marRight w:val="0"/>
      <w:marTop w:val="0"/>
      <w:marBottom w:val="0"/>
      <w:divBdr>
        <w:top w:val="none" w:sz="0" w:space="0" w:color="auto"/>
        <w:left w:val="none" w:sz="0" w:space="0" w:color="auto"/>
        <w:bottom w:val="none" w:sz="0" w:space="0" w:color="auto"/>
        <w:right w:val="none" w:sz="0" w:space="0" w:color="auto"/>
      </w:divBdr>
    </w:div>
    <w:div w:id="596787204">
      <w:bodyDiv w:val="1"/>
      <w:marLeft w:val="0"/>
      <w:marRight w:val="0"/>
      <w:marTop w:val="0"/>
      <w:marBottom w:val="0"/>
      <w:divBdr>
        <w:top w:val="none" w:sz="0" w:space="0" w:color="auto"/>
        <w:left w:val="none" w:sz="0" w:space="0" w:color="auto"/>
        <w:bottom w:val="none" w:sz="0" w:space="0" w:color="auto"/>
        <w:right w:val="none" w:sz="0" w:space="0" w:color="auto"/>
      </w:divBdr>
    </w:div>
    <w:div w:id="810099996">
      <w:bodyDiv w:val="1"/>
      <w:marLeft w:val="0"/>
      <w:marRight w:val="0"/>
      <w:marTop w:val="0"/>
      <w:marBottom w:val="0"/>
      <w:divBdr>
        <w:top w:val="none" w:sz="0" w:space="0" w:color="auto"/>
        <w:left w:val="none" w:sz="0" w:space="0" w:color="auto"/>
        <w:bottom w:val="none" w:sz="0" w:space="0" w:color="auto"/>
        <w:right w:val="none" w:sz="0" w:space="0" w:color="auto"/>
      </w:divBdr>
    </w:div>
    <w:div w:id="858662137">
      <w:bodyDiv w:val="1"/>
      <w:marLeft w:val="0"/>
      <w:marRight w:val="0"/>
      <w:marTop w:val="0"/>
      <w:marBottom w:val="0"/>
      <w:divBdr>
        <w:top w:val="none" w:sz="0" w:space="0" w:color="auto"/>
        <w:left w:val="none" w:sz="0" w:space="0" w:color="auto"/>
        <w:bottom w:val="none" w:sz="0" w:space="0" w:color="auto"/>
        <w:right w:val="none" w:sz="0" w:space="0" w:color="auto"/>
      </w:divBdr>
    </w:div>
    <w:div w:id="901335293">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shawridgeprimary.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hawridgeprimary.org.uk/"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hr@grovelearningtrus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www.grovelearningtrust.co.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A74891DE6E6D4196CF749A7E201872" ma:contentTypeVersion="4" ma:contentTypeDescription="Create a new document." ma:contentTypeScope="" ma:versionID="b186311c8ac0be2eea1d61e0f3d3ad88">
  <xsd:schema xmlns:xsd="http://www.w3.org/2001/XMLSchema" xmlns:xs="http://www.w3.org/2001/XMLSchema" xmlns:p="http://schemas.microsoft.com/office/2006/metadata/properties" xmlns:ns2="4af1e084-1fb9-47b6-8d00-06f2bbb43d8e" targetNamespace="http://schemas.microsoft.com/office/2006/metadata/properties" ma:root="true" ma:fieldsID="82eda62195106367653061d06e1eee89" ns2:_="">
    <xsd:import namespace="4af1e084-1fb9-47b6-8d00-06f2bbb43d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1e084-1fb9-47b6-8d00-06f2bbb43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6C6D98-591A-4B14-BC14-CBFB36A7F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1e084-1fb9-47b6-8d00-06f2bbb43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9AFE0B-8BA9-4C46-A939-F4CDA0B863C1}">
  <ds:schemaRefs>
    <ds:schemaRef ds:uri="http://schemas.openxmlformats.org/officeDocument/2006/bibliography"/>
  </ds:schemaRefs>
</ds:datastoreItem>
</file>

<file path=customXml/itemProps3.xml><?xml version="1.0" encoding="utf-8"?>
<ds:datastoreItem xmlns:ds="http://schemas.openxmlformats.org/officeDocument/2006/customXml" ds:itemID="{3152AAB0-DAD2-4DA0-83CE-7D27DE68F5C0}">
  <ds:schemaRefs>
    <ds:schemaRef ds:uri="http://schemas.microsoft.com/sharepoint/v3/contenttype/forms"/>
  </ds:schemaRefs>
</ds:datastoreItem>
</file>

<file path=customXml/itemProps4.xml><?xml version="1.0" encoding="utf-8"?>
<ds:datastoreItem xmlns:ds="http://schemas.openxmlformats.org/officeDocument/2006/customXml" ds:itemID="{7045DA49-172B-406D-8E4B-C90909987A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1319</Words>
  <Characters>7523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Emma Launchbury</cp:lastModifiedBy>
  <cp:revision>2</cp:revision>
  <cp:lastPrinted>2024-09-24T10:15:00Z</cp:lastPrinted>
  <dcterms:created xsi:type="dcterms:W3CDTF">2025-01-07T15:20:00Z</dcterms:created>
  <dcterms:modified xsi:type="dcterms:W3CDTF">2025-01-07T15:20:00Z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0x01010065A74891DE6E6D4196CF749A7E201872</vt:lpwstr>
  </property>
</Properties>
</file>