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331DA" w14:textId="77777777" w:rsidR="0047022E" w:rsidRPr="0047022E" w:rsidRDefault="00A068AD" w:rsidP="002112EF">
      <w:r>
        <w:rPr>
          <w:noProof/>
        </w:rPr>
        <w:drawing>
          <wp:inline distT="0" distB="0" distL="0" distR="0" wp14:anchorId="7481D9DD" wp14:editId="348FF48A">
            <wp:extent cx="1476375" cy="147984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 Logo 2014 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543" cy="148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C266D" w14:textId="77777777" w:rsidR="00175FBE" w:rsidRPr="00175FBE" w:rsidRDefault="00175FBE" w:rsidP="004510A9">
      <w:pPr>
        <w:pStyle w:val="Heading1"/>
        <w:jc w:val="center"/>
        <w:rPr>
          <w:sz w:val="24"/>
          <w:szCs w:val="24"/>
        </w:rPr>
      </w:pPr>
    </w:p>
    <w:p w14:paraId="469B0035" w14:textId="77777777" w:rsidR="0047022E" w:rsidRPr="00594E67" w:rsidRDefault="00FF7C54" w:rsidP="004510A9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L3 </w:t>
      </w:r>
      <w:r w:rsidR="00D77579">
        <w:rPr>
          <w:sz w:val="40"/>
          <w:szCs w:val="40"/>
        </w:rPr>
        <w:t>Teaching Assistant</w:t>
      </w:r>
    </w:p>
    <w:p w14:paraId="4363DE93" w14:textId="77777777" w:rsidR="00C74A13" w:rsidRPr="00C74A13" w:rsidRDefault="000F54AE" w:rsidP="00C74A13">
      <w:pPr>
        <w:pStyle w:val="Heading1"/>
        <w:jc w:val="center"/>
        <w:rPr>
          <w:sz w:val="36"/>
          <w:szCs w:val="36"/>
        </w:rPr>
        <w:sectPr w:rsidR="00C74A13" w:rsidRPr="00C74A13" w:rsidSect="00E86441">
          <w:footerReference w:type="default" r:id="rId8"/>
          <w:type w:val="continuous"/>
          <w:pgSz w:w="11906" w:h="16838"/>
          <w:pgMar w:top="1134" w:right="1134" w:bottom="1134" w:left="1134" w:header="709" w:footer="709" w:gutter="0"/>
          <w:cols w:num="2" w:space="489" w:equalWidth="0">
            <w:col w:w="3402" w:space="489"/>
            <w:col w:w="5747"/>
          </w:cols>
          <w:docGrid w:linePitch="360"/>
        </w:sectPr>
      </w:pPr>
      <w:r>
        <w:rPr>
          <w:sz w:val="36"/>
          <w:szCs w:val="36"/>
        </w:rPr>
        <w:t>Person Specification</w:t>
      </w:r>
    </w:p>
    <w:p w14:paraId="695E87C3" w14:textId="77777777" w:rsidR="00E648C5" w:rsidRPr="00492CF9" w:rsidRDefault="00E648C5" w:rsidP="00E648C5">
      <w:pPr>
        <w:spacing w:before="0" w:after="0"/>
        <w:jc w:val="both"/>
        <w:rPr>
          <w:rFonts w:ascii="Century Gothic" w:hAnsi="Century Gothic"/>
          <w:sz w:val="22"/>
          <w:szCs w:val="22"/>
        </w:rPr>
      </w:pPr>
      <w:r w:rsidRPr="00492CF9">
        <w:rPr>
          <w:rFonts w:ascii="Century Gothic" w:hAnsi="Century Gothic"/>
          <w:sz w:val="22"/>
          <w:szCs w:val="22"/>
        </w:rPr>
        <w:t>This level is applicable to experienced teaching assistants whose working role calls for competence across a varied range of responsibilities.</w:t>
      </w:r>
    </w:p>
    <w:p w14:paraId="6A8B464A" w14:textId="77777777" w:rsidR="00E648C5" w:rsidRPr="00492CF9" w:rsidRDefault="00E648C5" w:rsidP="00E648C5">
      <w:pPr>
        <w:spacing w:before="0" w:after="0"/>
        <w:rPr>
          <w:rFonts w:ascii="Century Gothic" w:hAnsi="Century Gothic"/>
          <w:sz w:val="22"/>
          <w:szCs w:val="22"/>
        </w:rPr>
      </w:pPr>
    </w:p>
    <w:p w14:paraId="7C1467C9" w14:textId="51A579F7" w:rsidR="00E648C5" w:rsidRPr="00492CF9" w:rsidRDefault="00E648C5" w:rsidP="00E648C5">
      <w:pPr>
        <w:spacing w:before="0" w:after="0"/>
        <w:rPr>
          <w:rFonts w:ascii="Century Gothic" w:hAnsi="Century Gothic"/>
          <w:sz w:val="22"/>
          <w:szCs w:val="22"/>
        </w:rPr>
      </w:pPr>
      <w:r w:rsidRPr="00492CF9">
        <w:rPr>
          <w:rFonts w:ascii="Century Gothic" w:hAnsi="Century Gothic"/>
          <w:sz w:val="22"/>
          <w:szCs w:val="22"/>
        </w:rPr>
        <w:t>Job</w:t>
      </w:r>
      <w:r w:rsidR="007733CD" w:rsidRPr="00492CF9">
        <w:rPr>
          <w:rFonts w:ascii="Century Gothic" w:hAnsi="Century Gothic"/>
          <w:sz w:val="22"/>
          <w:szCs w:val="22"/>
        </w:rPr>
        <w:t xml:space="preserve"> Grade: </w:t>
      </w:r>
      <w:r w:rsidR="002A6886">
        <w:rPr>
          <w:rFonts w:ascii="Century Gothic" w:hAnsi="Century Gothic"/>
          <w:sz w:val="22"/>
          <w:szCs w:val="22"/>
        </w:rPr>
        <w:t>SCP3</w:t>
      </w:r>
      <w:r w:rsidR="007733CD" w:rsidRPr="00492CF9">
        <w:rPr>
          <w:rFonts w:ascii="Century Gothic" w:hAnsi="Century Gothic"/>
          <w:sz w:val="22"/>
          <w:szCs w:val="22"/>
        </w:rPr>
        <w:t xml:space="preserve">. </w:t>
      </w:r>
      <w:r w:rsidRPr="00492CF9">
        <w:rPr>
          <w:rFonts w:ascii="Century Gothic" w:hAnsi="Century Gothic"/>
          <w:sz w:val="22"/>
          <w:szCs w:val="22"/>
        </w:rPr>
        <w:t>32.5hrs. per week, term time only</w:t>
      </w:r>
    </w:p>
    <w:tbl>
      <w:tblPr>
        <w:tblW w:w="1061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4983"/>
        <w:gridCol w:w="2762"/>
      </w:tblGrid>
      <w:tr w:rsidR="004E6446" w:rsidRPr="00492CF9" w14:paraId="3AFE4846" w14:textId="77777777" w:rsidTr="00492CF9">
        <w:trPr>
          <w:trHeight w:val="386"/>
        </w:trPr>
        <w:tc>
          <w:tcPr>
            <w:tcW w:w="2870" w:type="dxa"/>
            <w:shd w:val="clear" w:color="auto" w:fill="auto"/>
          </w:tcPr>
          <w:p w14:paraId="35DE813B" w14:textId="77777777" w:rsidR="004E6446" w:rsidRPr="00492CF9" w:rsidRDefault="004E6446" w:rsidP="00B5431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83" w:type="dxa"/>
            <w:shd w:val="clear" w:color="auto" w:fill="auto"/>
          </w:tcPr>
          <w:p w14:paraId="34108DF9" w14:textId="77777777" w:rsidR="004E6446" w:rsidRPr="00492CF9" w:rsidRDefault="004E6446" w:rsidP="00B5431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92CF9">
              <w:rPr>
                <w:rFonts w:ascii="Century Gothic" w:hAnsi="Century Gothic"/>
                <w:b/>
                <w:sz w:val="22"/>
                <w:szCs w:val="22"/>
              </w:rPr>
              <w:t>ESSENTIAL</w:t>
            </w:r>
          </w:p>
        </w:tc>
        <w:tc>
          <w:tcPr>
            <w:tcW w:w="2762" w:type="dxa"/>
            <w:shd w:val="clear" w:color="auto" w:fill="auto"/>
          </w:tcPr>
          <w:p w14:paraId="7A23659E" w14:textId="77777777" w:rsidR="004E6446" w:rsidRPr="00492CF9" w:rsidRDefault="004E6446" w:rsidP="00B5431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92CF9">
              <w:rPr>
                <w:rFonts w:ascii="Century Gothic" w:hAnsi="Century Gothic"/>
                <w:b/>
                <w:sz w:val="22"/>
                <w:szCs w:val="22"/>
              </w:rPr>
              <w:t>DESIRABLE</w:t>
            </w:r>
          </w:p>
        </w:tc>
      </w:tr>
      <w:tr w:rsidR="004E6446" w:rsidRPr="00492CF9" w14:paraId="2BF41EB3" w14:textId="77777777" w:rsidTr="00492CF9">
        <w:trPr>
          <w:trHeight w:val="1770"/>
        </w:trPr>
        <w:tc>
          <w:tcPr>
            <w:tcW w:w="2870" w:type="dxa"/>
            <w:shd w:val="clear" w:color="auto" w:fill="auto"/>
          </w:tcPr>
          <w:p w14:paraId="4827723B" w14:textId="77777777" w:rsidR="004E6446" w:rsidRPr="00492CF9" w:rsidRDefault="004E6446" w:rsidP="00B5431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92CF9">
              <w:rPr>
                <w:rFonts w:ascii="Century Gothic" w:hAnsi="Century Gothic"/>
                <w:b/>
                <w:sz w:val="22"/>
                <w:szCs w:val="22"/>
              </w:rPr>
              <w:t>EXPERIENCE</w:t>
            </w:r>
          </w:p>
          <w:p w14:paraId="2C56223E" w14:textId="77777777" w:rsidR="004E6446" w:rsidRPr="00492CF9" w:rsidRDefault="004E6446" w:rsidP="00B5431B">
            <w:pPr>
              <w:rPr>
                <w:rFonts w:ascii="Century Gothic" w:hAnsi="Century Gothic"/>
                <w:sz w:val="22"/>
                <w:szCs w:val="22"/>
              </w:rPr>
            </w:pPr>
            <w:r w:rsidRPr="00492CF9">
              <w:rPr>
                <w:rFonts w:ascii="Century Gothic" w:hAnsi="Century Gothic"/>
                <w:sz w:val="22"/>
                <w:szCs w:val="22"/>
              </w:rPr>
              <w:t>(Relevant work and other experience)</w:t>
            </w:r>
          </w:p>
          <w:p w14:paraId="7F6C7212" w14:textId="77777777" w:rsidR="004E6446" w:rsidRPr="00492CF9" w:rsidRDefault="004E6446" w:rsidP="00B5431B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E611CAA" w14:textId="77777777" w:rsidR="004E6446" w:rsidRPr="00492CF9" w:rsidRDefault="004E6446" w:rsidP="00B5431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83" w:type="dxa"/>
            <w:shd w:val="clear" w:color="auto" w:fill="auto"/>
          </w:tcPr>
          <w:p w14:paraId="6E9596F9" w14:textId="77777777" w:rsidR="004E6446" w:rsidRPr="00492CF9" w:rsidRDefault="004E6446" w:rsidP="00B5431B">
            <w:pPr>
              <w:rPr>
                <w:rFonts w:ascii="Century Gothic" w:hAnsi="Century Gothic"/>
                <w:sz w:val="22"/>
                <w:szCs w:val="22"/>
              </w:rPr>
            </w:pPr>
            <w:r w:rsidRPr="00492CF9">
              <w:rPr>
                <w:rFonts w:ascii="Century Gothic" w:hAnsi="Century Gothic"/>
                <w:sz w:val="22"/>
                <w:szCs w:val="22"/>
              </w:rPr>
              <w:t>Previous experience of working in a Primary school.</w:t>
            </w:r>
          </w:p>
          <w:p w14:paraId="7BCDB9FA" w14:textId="77777777" w:rsidR="004E6446" w:rsidRPr="00492CF9" w:rsidRDefault="004E6446" w:rsidP="00B5431B">
            <w:pPr>
              <w:rPr>
                <w:rFonts w:ascii="Century Gothic" w:hAnsi="Century Gothic"/>
                <w:sz w:val="22"/>
                <w:szCs w:val="22"/>
              </w:rPr>
            </w:pPr>
            <w:r w:rsidRPr="00492CF9">
              <w:rPr>
                <w:rFonts w:ascii="Century Gothic" w:hAnsi="Century Gothic"/>
                <w:sz w:val="22"/>
                <w:szCs w:val="22"/>
              </w:rPr>
              <w:t>Previous experience of working as part of a team.</w:t>
            </w:r>
          </w:p>
        </w:tc>
        <w:tc>
          <w:tcPr>
            <w:tcW w:w="2762" w:type="dxa"/>
            <w:shd w:val="clear" w:color="auto" w:fill="auto"/>
          </w:tcPr>
          <w:p w14:paraId="1E649ED6" w14:textId="77777777" w:rsidR="004E6446" w:rsidRPr="00492CF9" w:rsidRDefault="004E6446" w:rsidP="00B5431B">
            <w:pPr>
              <w:rPr>
                <w:rFonts w:ascii="Century Gothic" w:hAnsi="Century Gothic"/>
                <w:sz w:val="22"/>
                <w:szCs w:val="22"/>
              </w:rPr>
            </w:pPr>
            <w:r w:rsidRPr="00492CF9">
              <w:rPr>
                <w:rFonts w:ascii="Century Gothic" w:hAnsi="Century Gothic"/>
                <w:sz w:val="22"/>
                <w:szCs w:val="22"/>
              </w:rPr>
              <w:t xml:space="preserve">Previous experience working in </w:t>
            </w:r>
            <w:proofErr w:type="gramStart"/>
            <w:r w:rsidRPr="00492CF9">
              <w:rPr>
                <w:rFonts w:ascii="Century Gothic" w:hAnsi="Century Gothic"/>
                <w:sz w:val="22"/>
                <w:szCs w:val="22"/>
              </w:rPr>
              <w:t>school</w:t>
            </w:r>
            <w:proofErr w:type="gramEnd"/>
          </w:p>
          <w:p w14:paraId="152E4AB1" w14:textId="77777777" w:rsidR="004E6446" w:rsidRPr="00492CF9" w:rsidRDefault="004E6446" w:rsidP="00B5431B">
            <w:pPr>
              <w:rPr>
                <w:rFonts w:ascii="Century Gothic" w:hAnsi="Century Gothic"/>
                <w:sz w:val="22"/>
                <w:szCs w:val="22"/>
              </w:rPr>
            </w:pPr>
            <w:r w:rsidRPr="00492CF9">
              <w:rPr>
                <w:rFonts w:ascii="Century Gothic" w:hAnsi="Century Gothic"/>
                <w:sz w:val="22"/>
                <w:szCs w:val="22"/>
              </w:rPr>
              <w:t>Experience of working with children across the whole Primary age range</w:t>
            </w:r>
          </w:p>
        </w:tc>
      </w:tr>
      <w:tr w:rsidR="004E6446" w:rsidRPr="00492CF9" w14:paraId="11E06680" w14:textId="77777777" w:rsidTr="00492CF9">
        <w:trPr>
          <w:trHeight w:val="3629"/>
        </w:trPr>
        <w:tc>
          <w:tcPr>
            <w:tcW w:w="2870" w:type="dxa"/>
            <w:shd w:val="clear" w:color="auto" w:fill="auto"/>
          </w:tcPr>
          <w:p w14:paraId="4F4A8DEC" w14:textId="77777777" w:rsidR="004E6446" w:rsidRPr="00492CF9" w:rsidRDefault="004E6446" w:rsidP="00B5431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92CF9">
              <w:rPr>
                <w:rFonts w:ascii="Century Gothic" w:hAnsi="Century Gothic"/>
                <w:b/>
                <w:sz w:val="22"/>
                <w:szCs w:val="22"/>
              </w:rPr>
              <w:t>SKILLS AND ABILITIES</w:t>
            </w:r>
          </w:p>
          <w:p w14:paraId="7A3368DA" w14:textId="77777777" w:rsidR="004E6446" w:rsidRPr="00492CF9" w:rsidRDefault="004E6446" w:rsidP="00B5431B">
            <w:pPr>
              <w:rPr>
                <w:rFonts w:ascii="Century Gothic" w:hAnsi="Century Gothic"/>
                <w:sz w:val="22"/>
                <w:szCs w:val="22"/>
              </w:rPr>
            </w:pPr>
            <w:r w:rsidRPr="00492CF9">
              <w:rPr>
                <w:rFonts w:ascii="Century Gothic" w:hAnsi="Century Gothic"/>
                <w:sz w:val="22"/>
                <w:szCs w:val="22"/>
              </w:rPr>
              <w:t xml:space="preserve">e.g. written communication skills, dealing with the </w:t>
            </w:r>
            <w:proofErr w:type="gramStart"/>
            <w:r w:rsidRPr="00492CF9">
              <w:rPr>
                <w:rFonts w:ascii="Century Gothic" w:hAnsi="Century Gothic"/>
                <w:sz w:val="22"/>
                <w:szCs w:val="22"/>
              </w:rPr>
              <w:t>public</w:t>
            </w:r>
            <w:proofErr w:type="gramEnd"/>
          </w:p>
          <w:p w14:paraId="214A7666" w14:textId="77777777" w:rsidR="004E6446" w:rsidRPr="00492CF9" w:rsidRDefault="004E6446" w:rsidP="00B5431B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0ACDCA1" w14:textId="77777777" w:rsidR="004E6446" w:rsidRPr="00492CF9" w:rsidRDefault="004E6446" w:rsidP="00B5431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83" w:type="dxa"/>
            <w:shd w:val="clear" w:color="auto" w:fill="auto"/>
          </w:tcPr>
          <w:p w14:paraId="4298E175" w14:textId="77777777" w:rsidR="004E6446" w:rsidRPr="00492CF9" w:rsidRDefault="004E6446" w:rsidP="00B5431B">
            <w:pPr>
              <w:rPr>
                <w:rFonts w:ascii="Century Gothic" w:hAnsi="Century Gothic"/>
                <w:sz w:val="22"/>
                <w:szCs w:val="22"/>
              </w:rPr>
            </w:pPr>
            <w:r w:rsidRPr="00492CF9">
              <w:rPr>
                <w:rFonts w:ascii="Century Gothic" w:hAnsi="Century Gothic"/>
                <w:sz w:val="22"/>
                <w:szCs w:val="22"/>
              </w:rPr>
              <w:t>A good grasp of spoken and written English and a good standard of Mathematical skills.</w:t>
            </w:r>
          </w:p>
          <w:p w14:paraId="7E0E1E97" w14:textId="77777777" w:rsidR="004E6446" w:rsidRPr="00492CF9" w:rsidRDefault="004E6446" w:rsidP="00B5431B">
            <w:pPr>
              <w:rPr>
                <w:rFonts w:ascii="Century Gothic" w:hAnsi="Century Gothic"/>
                <w:sz w:val="22"/>
                <w:szCs w:val="22"/>
              </w:rPr>
            </w:pPr>
            <w:r w:rsidRPr="00492CF9">
              <w:rPr>
                <w:rFonts w:ascii="Century Gothic" w:hAnsi="Century Gothic"/>
                <w:sz w:val="22"/>
                <w:szCs w:val="22"/>
              </w:rPr>
              <w:t>Confidence in supporting pupils with Literacy and Numeracy skills.</w:t>
            </w:r>
          </w:p>
          <w:p w14:paraId="7EB885EE" w14:textId="77777777" w:rsidR="004E6446" w:rsidRPr="00492CF9" w:rsidRDefault="004E6446" w:rsidP="00B5431B">
            <w:pPr>
              <w:rPr>
                <w:rFonts w:ascii="Century Gothic" w:hAnsi="Century Gothic"/>
                <w:sz w:val="22"/>
                <w:szCs w:val="22"/>
              </w:rPr>
            </w:pPr>
            <w:r w:rsidRPr="00492CF9">
              <w:rPr>
                <w:rFonts w:ascii="Century Gothic" w:hAnsi="Century Gothic"/>
                <w:sz w:val="22"/>
                <w:szCs w:val="22"/>
              </w:rPr>
              <w:t>Ability to communicate with children.</w:t>
            </w:r>
          </w:p>
          <w:p w14:paraId="07F6FE11" w14:textId="77777777" w:rsidR="004E6446" w:rsidRPr="00492CF9" w:rsidRDefault="004E6446" w:rsidP="00B5431B">
            <w:pPr>
              <w:rPr>
                <w:rFonts w:ascii="Century Gothic" w:hAnsi="Century Gothic"/>
                <w:sz w:val="22"/>
                <w:szCs w:val="22"/>
              </w:rPr>
            </w:pPr>
            <w:r w:rsidRPr="00492CF9">
              <w:rPr>
                <w:rFonts w:ascii="Century Gothic" w:hAnsi="Century Gothic"/>
                <w:sz w:val="22"/>
                <w:szCs w:val="22"/>
              </w:rPr>
              <w:t>A good understanding of pupils’ needs.</w:t>
            </w:r>
          </w:p>
          <w:p w14:paraId="297D765E" w14:textId="77777777" w:rsidR="004E6446" w:rsidRPr="00492CF9" w:rsidRDefault="004E6446" w:rsidP="00B5431B">
            <w:pPr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492CF9">
              <w:rPr>
                <w:rFonts w:ascii="Century Gothic" w:hAnsi="Century Gothic"/>
                <w:sz w:val="22"/>
                <w:szCs w:val="22"/>
              </w:rPr>
              <w:t>Is able to</w:t>
            </w:r>
            <w:proofErr w:type="gramEnd"/>
            <w:r w:rsidRPr="00492CF9">
              <w:rPr>
                <w:rFonts w:ascii="Century Gothic" w:hAnsi="Century Gothic"/>
                <w:sz w:val="22"/>
                <w:szCs w:val="22"/>
              </w:rPr>
              <w:t xml:space="preserve"> work with individuals and small groups to support </w:t>
            </w:r>
            <w:r w:rsidR="00492CF9">
              <w:rPr>
                <w:rFonts w:ascii="Century Gothic" w:hAnsi="Century Gothic"/>
                <w:sz w:val="22"/>
                <w:szCs w:val="22"/>
              </w:rPr>
              <w:t xml:space="preserve">catch up and </w:t>
            </w:r>
            <w:r w:rsidRPr="00492CF9">
              <w:rPr>
                <w:rFonts w:ascii="Century Gothic" w:hAnsi="Century Gothic"/>
                <w:sz w:val="22"/>
                <w:szCs w:val="22"/>
              </w:rPr>
              <w:t>children with SEN.</w:t>
            </w:r>
          </w:p>
          <w:p w14:paraId="4D32C3B9" w14:textId="77777777" w:rsidR="004E6446" w:rsidRPr="00492CF9" w:rsidRDefault="004E6446" w:rsidP="00B5431B">
            <w:pPr>
              <w:rPr>
                <w:rFonts w:ascii="Century Gothic" w:hAnsi="Century Gothic"/>
                <w:sz w:val="22"/>
                <w:szCs w:val="22"/>
              </w:rPr>
            </w:pPr>
            <w:r w:rsidRPr="00492CF9">
              <w:rPr>
                <w:rFonts w:ascii="Century Gothic" w:hAnsi="Century Gothic"/>
                <w:sz w:val="22"/>
                <w:szCs w:val="22"/>
              </w:rPr>
              <w:t>Motivation, enthusiasm and adaptability and the ability to work on your own initiative or as part of a team.</w:t>
            </w:r>
          </w:p>
        </w:tc>
        <w:tc>
          <w:tcPr>
            <w:tcW w:w="2762" w:type="dxa"/>
            <w:shd w:val="clear" w:color="auto" w:fill="auto"/>
          </w:tcPr>
          <w:p w14:paraId="2F8B664D" w14:textId="77777777" w:rsidR="004E6446" w:rsidRPr="00492CF9" w:rsidRDefault="004E6446" w:rsidP="00B5431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E6446" w:rsidRPr="00492CF9" w14:paraId="3F7CE0CB" w14:textId="77777777" w:rsidTr="00492CF9">
        <w:trPr>
          <w:trHeight w:val="371"/>
        </w:trPr>
        <w:tc>
          <w:tcPr>
            <w:tcW w:w="2870" w:type="dxa"/>
            <w:shd w:val="clear" w:color="auto" w:fill="auto"/>
          </w:tcPr>
          <w:p w14:paraId="68C8FDC3" w14:textId="77777777" w:rsidR="004E6446" w:rsidRPr="00492CF9" w:rsidRDefault="004E6446" w:rsidP="00B5431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92CF9">
              <w:rPr>
                <w:rFonts w:ascii="Century Gothic" w:hAnsi="Century Gothic"/>
                <w:b/>
                <w:sz w:val="22"/>
                <w:szCs w:val="22"/>
              </w:rPr>
              <w:t>TRAINING</w:t>
            </w:r>
          </w:p>
        </w:tc>
        <w:tc>
          <w:tcPr>
            <w:tcW w:w="4983" w:type="dxa"/>
            <w:shd w:val="clear" w:color="auto" w:fill="auto"/>
          </w:tcPr>
          <w:p w14:paraId="01BC03B3" w14:textId="77777777" w:rsidR="004E6446" w:rsidRPr="00492CF9" w:rsidRDefault="004E6446" w:rsidP="00B5431B">
            <w:pPr>
              <w:rPr>
                <w:rFonts w:ascii="Century Gothic" w:hAnsi="Century Gothic"/>
                <w:sz w:val="22"/>
                <w:szCs w:val="22"/>
              </w:rPr>
            </w:pPr>
            <w:r w:rsidRPr="00492CF9">
              <w:rPr>
                <w:rFonts w:ascii="Century Gothic" w:hAnsi="Century Gothic"/>
                <w:sz w:val="22"/>
                <w:szCs w:val="22"/>
              </w:rPr>
              <w:t>Willingness to undertake relevant training.</w:t>
            </w:r>
          </w:p>
        </w:tc>
        <w:tc>
          <w:tcPr>
            <w:tcW w:w="2762" w:type="dxa"/>
            <w:shd w:val="clear" w:color="auto" w:fill="auto"/>
          </w:tcPr>
          <w:p w14:paraId="24E6A60C" w14:textId="77777777" w:rsidR="004E6446" w:rsidRPr="00492CF9" w:rsidRDefault="004E6446" w:rsidP="00B5431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E6446" w:rsidRPr="00492CF9" w14:paraId="0C126EED" w14:textId="77777777" w:rsidTr="00492CF9">
        <w:trPr>
          <w:trHeight w:val="1576"/>
        </w:trPr>
        <w:tc>
          <w:tcPr>
            <w:tcW w:w="2870" w:type="dxa"/>
            <w:shd w:val="clear" w:color="auto" w:fill="auto"/>
          </w:tcPr>
          <w:p w14:paraId="34C8B2B3" w14:textId="77777777" w:rsidR="004E6446" w:rsidRPr="00492CF9" w:rsidRDefault="004E6446" w:rsidP="00B5431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92CF9">
              <w:rPr>
                <w:rFonts w:ascii="Century Gothic" w:hAnsi="Century Gothic"/>
                <w:b/>
                <w:sz w:val="22"/>
                <w:szCs w:val="22"/>
              </w:rPr>
              <w:t>EDUCATION/</w:t>
            </w:r>
          </w:p>
          <w:p w14:paraId="127C4689" w14:textId="77777777" w:rsidR="004E6446" w:rsidRPr="00492CF9" w:rsidRDefault="004E6446" w:rsidP="00B5431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92CF9">
              <w:rPr>
                <w:rFonts w:ascii="Century Gothic" w:hAnsi="Century Gothic"/>
                <w:b/>
                <w:sz w:val="22"/>
                <w:szCs w:val="22"/>
              </w:rPr>
              <w:t>QUALIFICATIONS</w:t>
            </w:r>
          </w:p>
          <w:p w14:paraId="44AAB083" w14:textId="77777777" w:rsidR="004E6446" w:rsidRPr="00492CF9" w:rsidRDefault="004E6446" w:rsidP="00B5431B">
            <w:pPr>
              <w:rPr>
                <w:rFonts w:ascii="Century Gothic" w:hAnsi="Century Gothic"/>
                <w:sz w:val="22"/>
                <w:szCs w:val="22"/>
              </w:rPr>
            </w:pPr>
            <w:r w:rsidRPr="00492CF9">
              <w:rPr>
                <w:rFonts w:ascii="Century Gothic" w:hAnsi="Century Gothic"/>
                <w:sz w:val="22"/>
                <w:szCs w:val="22"/>
              </w:rPr>
              <w:t>N.B. Full regard must be paid to overseas qualifications</w:t>
            </w:r>
          </w:p>
        </w:tc>
        <w:tc>
          <w:tcPr>
            <w:tcW w:w="4983" w:type="dxa"/>
            <w:shd w:val="clear" w:color="auto" w:fill="auto"/>
          </w:tcPr>
          <w:p w14:paraId="63427B03" w14:textId="77777777" w:rsidR="004E6446" w:rsidRPr="00492CF9" w:rsidRDefault="004E6446" w:rsidP="00B5431B">
            <w:pPr>
              <w:rPr>
                <w:rFonts w:ascii="Century Gothic" w:hAnsi="Century Gothic"/>
                <w:sz w:val="22"/>
                <w:szCs w:val="22"/>
              </w:rPr>
            </w:pPr>
            <w:r w:rsidRPr="00492CF9">
              <w:rPr>
                <w:rFonts w:ascii="Century Gothic" w:hAnsi="Century Gothic"/>
                <w:sz w:val="22"/>
                <w:szCs w:val="22"/>
              </w:rPr>
              <w:t>N.N.E.B. qualification/BTEC National Diploma/NVQ Level 3 Childcare</w:t>
            </w:r>
            <w:r w:rsidR="00B31416">
              <w:rPr>
                <w:rFonts w:ascii="Century Gothic" w:hAnsi="Century Gothic"/>
                <w:sz w:val="22"/>
                <w:szCs w:val="22"/>
              </w:rPr>
              <w:t xml:space="preserve"> or equivalent </w:t>
            </w:r>
            <w:r w:rsidRPr="00492CF9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762" w:type="dxa"/>
            <w:shd w:val="clear" w:color="auto" w:fill="auto"/>
          </w:tcPr>
          <w:p w14:paraId="087611BD" w14:textId="77777777" w:rsidR="004E6446" w:rsidRPr="00492CF9" w:rsidRDefault="004E6446" w:rsidP="00B5431B">
            <w:pPr>
              <w:rPr>
                <w:rFonts w:ascii="Century Gothic" w:hAnsi="Century Gothic"/>
                <w:sz w:val="22"/>
                <w:szCs w:val="22"/>
              </w:rPr>
            </w:pPr>
            <w:r w:rsidRPr="00492CF9">
              <w:rPr>
                <w:rFonts w:ascii="Century Gothic" w:hAnsi="Century Gothic"/>
                <w:sz w:val="22"/>
                <w:szCs w:val="22"/>
              </w:rPr>
              <w:t>Equivalent GCSE ‘A – C’ grades in English Language and Mathematics</w:t>
            </w:r>
          </w:p>
          <w:p w14:paraId="34932580" w14:textId="77777777" w:rsidR="004E6446" w:rsidRPr="00492CF9" w:rsidRDefault="004E6446" w:rsidP="00B5431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E6446" w:rsidRPr="00492CF9" w14:paraId="29D43613" w14:textId="77777777" w:rsidTr="00492CF9">
        <w:trPr>
          <w:trHeight w:val="2156"/>
        </w:trPr>
        <w:tc>
          <w:tcPr>
            <w:tcW w:w="2870" w:type="dxa"/>
            <w:shd w:val="clear" w:color="auto" w:fill="auto"/>
          </w:tcPr>
          <w:p w14:paraId="3A364241" w14:textId="77777777" w:rsidR="004E6446" w:rsidRPr="00492CF9" w:rsidRDefault="004E6446" w:rsidP="00B5431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92CF9">
              <w:rPr>
                <w:rFonts w:ascii="Century Gothic" w:hAnsi="Century Gothic"/>
                <w:b/>
                <w:sz w:val="22"/>
                <w:szCs w:val="22"/>
              </w:rPr>
              <w:t>OTHER</w:t>
            </w:r>
          </w:p>
          <w:p w14:paraId="4E988E61" w14:textId="77777777" w:rsidR="004E6446" w:rsidRPr="00492CF9" w:rsidRDefault="004E6446" w:rsidP="00B5431B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D9B061D" w14:textId="77777777" w:rsidR="004E6446" w:rsidRPr="00492CF9" w:rsidRDefault="004E6446" w:rsidP="00B5431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83" w:type="dxa"/>
            <w:shd w:val="clear" w:color="auto" w:fill="auto"/>
          </w:tcPr>
          <w:p w14:paraId="4F466F6F" w14:textId="77777777" w:rsidR="004E6446" w:rsidRPr="00492CF9" w:rsidRDefault="004E6446" w:rsidP="00B5431B">
            <w:pPr>
              <w:rPr>
                <w:rFonts w:ascii="Century Gothic" w:hAnsi="Century Gothic"/>
                <w:sz w:val="22"/>
                <w:szCs w:val="22"/>
              </w:rPr>
            </w:pPr>
            <w:r w:rsidRPr="00492CF9">
              <w:rPr>
                <w:rFonts w:ascii="Century Gothic" w:hAnsi="Century Gothic"/>
                <w:sz w:val="22"/>
                <w:szCs w:val="22"/>
              </w:rPr>
              <w:t>Commitment to the ethos of a Church School.</w:t>
            </w:r>
          </w:p>
          <w:p w14:paraId="5C2DDA8D" w14:textId="77777777" w:rsidR="004E6446" w:rsidRPr="00492CF9" w:rsidRDefault="004E6446" w:rsidP="00B5431B">
            <w:pPr>
              <w:rPr>
                <w:rFonts w:ascii="Century Gothic" w:hAnsi="Century Gothic"/>
                <w:sz w:val="22"/>
                <w:szCs w:val="22"/>
              </w:rPr>
            </w:pPr>
            <w:r w:rsidRPr="00492CF9">
              <w:rPr>
                <w:rFonts w:ascii="Century Gothic" w:hAnsi="Century Gothic"/>
                <w:sz w:val="22"/>
                <w:szCs w:val="22"/>
              </w:rPr>
              <w:t xml:space="preserve">A commitment to involve parents, </w:t>
            </w:r>
            <w:proofErr w:type="gramStart"/>
            <w:r w:rsidRPr="00492CF9">
              <w:rPr>
                <w:rFonts w:ascii="Century Gothic" w:hAnsi="Century Gothic"/>
                <w:sz w:val="22"/>
                <w:szCs w:val="22"/>
              </w:rPr>
              <w:t>governors</w:t>
            </w:r>
            <w:proofErr w:type="gramEnd"/>
            <w:r w:rsidRPr="00492CF9">
              <w:rPr>
                <w:rFonts w:ascii="Century Gothic" w:hAnsi="Century Gothic"/>
                <w:sz w:val="22"/>
                <w:szCs w:val="22"/>
              </w:rPr>
              <w:t xml:space="preserve"> and the community in the work of the school.</w:t>
            </w:r>
          </w:p>
          <w:p w14:paraId="66263C45" w14:textId="77777777" w:rsidR="004E6446" w:rsidRPr="00492CF9" w:rsidRDefault="004E6446" w:rsidP="00B5431B">
            <w:pPr>
              <w:rPr>
                <w:rFonts w:ascii="Century Gothic" w:hAnsi="Century Gothic"/>
                <w:sz w:val="22"/>
                <w:szCs w:val="22"/>
              </w:rPr>
            </w:pPr>
            <w:r w:rsidRPr="00492CF9">
              <w:rPr>
                <w:rFonts w:ascii="Century Gothic" w:hAnsi="Century Gothic"/>
                <w:sz w:val="22"/>
                <w:szCs w:val="22"/>
              </w:rPr>
              <w:t>Promotion of positive behaviour strategies and constructive handling of problems.</w:t>
            </w:r>
          </w:p>
          <w:p w14:paraId="63E3163B" w14:textId="77777777" w:rsidR="004E6446" w:rsidRPr="00492CF9" w:rsidRDefault="004E6446" w:rsidP="00B5431B">
            <w:pPr>
              <w:rPr>
                <w:rFonts w:ascii="Century Gothic" w:hAnsi="Century Gothic"/>
                <w:sz w:val="22"/>
                <w:szCs w:val="22"/>
              </w:rPr>
            </w:pPr>
            <w:r w:rsidRPr="00492CF9">
              <w:rPr>
                <w:rFonts w:ascii="Century Gothic" w:hAnsi="Century Gothic"/>
                <w:sz w:val="22"/>
                <w:szCs w:val="22"/>
              </w:rPr>
              <w:t>An awareness, understanding and commitment to equal opportunities.</w:t>
            </w:r>
          </w:p>
        </w:tc>
        <w:tc>
          <w:tcPr>
            <w:tcW w:w="2762" w:type="dxa"/>
            <w:shd w:val="clear" w:color="auto" w:fill="auto"/>
          </w:tcPr>
          <w:p w14:paraId="19D8B63E" w14:textId="77777777" w:rsidR="004E6446" w:rsidRPr="00492CF9" w:rsidRDefault="004E6446" w:rsidP="00B5431B">
            <w:pPr>
              <w:rPr>
                <w:rFonts w:ascii="Century Gothic" w:hAnsi="Century Gothic"/>
                <w:sz w:val="22"/>
                <w:szCs w:val="22"/>
              </w:rPr>
            </w:pPr>
            <w:r w:rsidRPr="00492CF9">
              <w:rPr>
                <w:rFonts w:ascii="Century Gothic" w:hAnsi="Century Gothic"/>
                <w:sz w:val="22"/>
                <w:szCs w:val="22"/>
              </w:rPr>
              <w:t>Ideally is a practising Christian</w:t>
            </w:r>
          </w:p>
        </w:tc>
      </w:tr>
      <w:tr w:rsidR="004E6446" w:rsidRPr="00492CF9" w14:paraId="2067EF1C" w14:textId="77777777" w:rsidTr="00492CF9">
        <w:trPr>
          <w:trHeight w:val="654"/>
        </w:trPr>
        <w:tc>
          <w:tcPr>
            <w:tcW w:w="2870" w:type="dxa"/>
            <w:shd w:val="clear" w:color="auto" w:fill="auto"/>
          </w:tcPr>
          <w:p w14:paraId="4D2B50AA" w14:textId="77777777" w:rsidR="004E6446" w:rsidRPr="00492CF9" w:rsidRDefault="004E6446" w:rsidP="00B5431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92CF9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CONTRA INDICATIONS</w:t>
            </w:r>
          </w:p>
        </w:tc>
        <w:tc>
          <w:tcPr>
            <w:tcW w:w="4983" w:type="dxa"/>
            <w:shd w:val="clear" w:color="auto" w:fill="auto"/>
          </w:tcPr>
          <w:p w14:paraId="11C27AD4" w14:textId="77777777" w:rsidR="004E6446" w:rsidRPr="00492CF9" w:rsidRDefault="00492CF9" w:rsidP="00B5431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Clear DBS</w:t>
            </w:r>
          </w:p>
        </w:tc>
        <w:tc>
          <w:tcPr>
            <w:tcW w:w="2762" w:type="dxa"/>
            <w:shd w:val="clear" w:color="auto" w:fill="auto"/>
          </w:tcPr>
          <w:p w14:paraId="6CEECE29" w14:textId="77777777" w:rsidR="004E6446" w:rsidRPr="00492CF9" w:rsidRDefault="004E6446" w:rsidP="00B5431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E4CD485" w14:textId="77777777" w:rsidR="00E34BF2" w:rsidRPr="00594E67" w:rsidRDefault="00E34BF2" w:rsidP="000F54AE">
      <w:pPr>
        <w:rPr>
          <w:rFonts w:asciiTheme="minorHAnsi" w:hAnsiTheme="minorHAnsi" w:cs="Arial"/>
        </w:rPr>
      </w:pPr>
    </w:p>
    <w:sectPr w:rsidR="00E34BF2" w:rsidRPr="00594E67" w:rsidSect="00E86441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36E443" w14:textId="77777777" w:rsidR="00594E67" w:rsidRDefault="00594E67">
      <w:r>
        <w:separator/>
      </w:r>
    </w:p>
  </w:endnote>
  <w:endnote w:type="continuationSeparator" w:id="0">
    <w:p w14:paraId="623BFC47" w14:textId="77777777" w:rsidR="00594E67" w:rsidRDefault="0059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5A0E2" w14:textId="77777777" w:rsidR="002E6B30" w:rsidRPr="00E86441" w:rsidRDefault="00062CB1" w:rsidP="00E86441">
    <w:pPr>
      <w:pStyle w:val="Footer"/>
      <w:tabs>
        <w:tab w:val="clear" w:pos="4153"/>
        <w:tab w:val="clear" w:pos="8306"/>
        <w:tab w:val="right" w:pos="9639"/>
      </w:tabs>
      <w:rPr>
        <w:rFonts w:asciiTheme="minorHAnsi" w:hAnsiTheme="minorHAnsi"/>
        <w:sz w:val="22"/>
        <w:szCs w:val="22"/>
      </w:rPr>
    </w:pPr>
    <w:r w:rsidRPr="00E86441">
      <w:rPr>
        <w:rStyle w:val="PageNumber"/>
        <w:rFonts w:asciiTheme="minorHAnsi" w:hAnsiTheme="minorHAnsi"/>
        <w:sz w:val="22"/>
        <w:szCs w:val="22"/>
      </w:rPr>
      <w:tab/>
      <w:t xml:space="preserve">Page </w:t>
    </w:r>
    <w:r w:rsidR="002E6B30" w:rsidRPr="00E86441">
      <w:rPr>
        <w:rStyle w:val="PageNumber"/>
        <w:rFonts w:asciiTheme="minorHAnsi" w:hAnsiTheme="minorHAnsi"/>
        <w:sz w:val="22"/>
        <w:szCs w:val="22"/>
      </w:rPr>
      <w:fldChar w:fldCharType="begin"/>
    </w:r>
    <w:r w:rsidR="002E6B30" w:rsidRPr="00E86441">
      <w:rPr>
        <w:rStyle w:val="PageNumber"/>
        <w:rFonts w:asciiTheme="minorHAnsi" w:hAnsiTheme="minorHAnsi"/>
        <w:sz w:val="22"/>
        <w:szCs w:val="22"/>
      </w:rPr>
      <w:instrText xml:space="preserve"> PAGE </w:instrText>
    </w:r>
    <w:r w:rsidR="002E6B30" w:rsidRPr="00E86441">
      <w:rPr>
        <w:rStyle w:val="PageNumber"/>
        <w:rFonts w:asciiTheme="minorHAnsi" w:hAnsiTheme="minorHAnsi"/>
        <w:sz w:val="22"/>
        <w:szCs w:val="22"/>
      </w:rPr>
      <w:fldChar w:fldCharType="separate"/>
    </w:r>
    <w:r w:rsidR="00FF7C54">
      <w:rPr>
        <w:rStyle w:val="PageNumber"/>
        <w:rFonts w:asciiTheme="minorHAnsi" w:hAnsiTheme="minorHAnsi"/>
        <w:noProof/>
        <w:sz w:val="22"/>
        <w:szCs w:val="22"/>
      </w:rPr>
      <w:t>2</w:t>
    </w:r>
    <w:r w:rsidR="002E6B30" w:rsidRPr="00E86441">
      <w:rPr>
        <w:rStyle w:val="PageNumber"/>
        <w:rFonts w:asciiTheme="minorHAnsi" w:hAnsiTheme="minorHAnsi"/>
        <w:sz w:val="22"/>
        <w:szCs w:val="22"/>
      </w:rPr>
      <w:fldChar w:fldCharType="end"/>
    </w:r>
    <w:r w:rsidR="002E6B30" w:rsidRPr="00E86441">
      <w:rPr>
        <w:rStyle w:val="PageNumber"/>
        <w:rFonts w:asciiTheme="minorHAnsi" w:hAnsiTheme="minorHAnsi"/>
        <w:sz w:val="22"/>
        <w:szCs w:val="22"/>
      </w:rPr>
      <w:t xml:space="preserve"> of </w:t>
    </w:r>
    <w:r w:rsidR="002E6B30" w:rsidRPr="00E86441">
      <w:rPr>
        <w:rStyle w:val="PageNumber"/>
        <w:rFonts w:asciiTheme="minorHAnsi" w:hAnsiTheme="minorHAnsi"/>
        <w:sz w:val="22"/>
        <w:szCs w:val="22"/>
      </w:rPr>
      <w:fldChar w:fldCharType="begin"/>
    </w:r>
    <w:r w:rsidR="002E6B30" w:rsidRPr="00E86441">
      <w:rPr>
        <w:rStyle w:val="PageNumber"/>
        <w:rFonts w:asciiTheme="minorHAnsi" w:hAnsiTheme="minorHAnsi"/>
        <w:sz w:val="22"/>
        <w:szCs w:val="22"/>
      </w:rPr>
      <w:instrText xml:space="preserve"> NUMPAGES </w:instrText>
    </w:r>
    <w:r w:rsidR="002E6B30" w:rsidRPr="00E86441">
      <w:rPr>
        <w:rStyle w:val="PageNumber"/>
        <w:rFonts w:asciiTheme="minorHAnsi" w:hAnsiTheme="minorHAnsi"/>
        <w:sz w:val="22"/>
        <w:szCs w:val="22"/>
      </w:rPr>
      <w:fldChar w:fldCharType="separate"/>
    </w:r>
    <w:r w:rsidR="00FF7C54">
      <w:rPr>
        <w:rStyle w:val="PageNumber"/>
        <w:rFonts w:asciiTheme="minorHAnsi" w:hAnsiTheme="minorHAnsi"/>
        <w:noProof/>
        <w:sz w:val="22"/>
        <w:szCs w:val="22"/>
      </w:rPr>
      <w:t>2</w:t>
    </w:r>
    <w:r w:rsidR="002E6B30" w:rsidRPr="00E86441">
      <w:rPr>
        <w:rStyle w:val="PageNumber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BDAD5D" w14:textId="77777777" w:rsidR="00594E67" w:rsidRDefault="00594E67">
      <w:r>
        <w:separator/>
      </w:r>
    </w:p>
  </w:footnote>
  <w:footnote w:type="continuationSeparator" w:id="0">
    <w:p w14:paraId="3B097A1E" w14:textId="77777777" w:rsidR="00594E67" w:rsidRDefault="00594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23CDA"/>
    <w:multiLevelType w:val="hybridMultilevel"/>
    <w:tmpl w:val="6BF41264"/>
    <w:lvl w:ilvl="0" w:tplc="836675D8">
      <w:numFmt w:val="bullet"/>
      <w:lvlText w:val="•"/>
      <w:lvlJc w:val="left"/>
      <w:pPr>
        <w:ind w:left="39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E0FE0"/>
    <w:multiLevelType w:val="hybridMultilevel"/>
    <w:tmpl w:val="763E9EC2"/>
    <w:lvl w:ilvl="0" w:tplc="836675D8">
      <w:numFmt w:val="bullet"/>
      <w:lvlText w:val="•"/>
      <w:lvlJc w:val="left"/>
      <w:pPr>
        <w:ind w:left="39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E2817"/>
    <w:multiLevelType w:val="hybridMultilevel"/>
    <w:tmpl w:val="50FC5A18"/>
    <w:lvl w:ilvl="0" w:tplc="836675D8">
      <w:numFmt w:val="bullet"/>
      <w:lvlText w:val="•"/>
      <w:lvlJc w:val="left"/>
      <w:pPr>
        <w:ind w:left="39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E3D71"/>
    <w:multiLevelType w:val="hybridMultilevel"/>
    <w:tmpl w:val="A282E0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B0A5B"/>
    <w:multiLevelType w:val="hybridMultilevel"/>
    <w:tmpl w:val="EB20EAD0"/>
    <w:lvl w:ilvl="0" w:tplc="836675D8">
      <w:numFmt w:val="bullet"/>
      <w:lvlText w:val="•"/>
      <w:lvlJc w:val="left"/>
      <w:pPr>
        <w:ind w:left="39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14BED"/>
    <w:multiLevelType w:val="hybridMultilevel"/>
    <w:tmpl w:val="5284E7D2"/>
    <w:lvl w:ilvl="0" w:tplc="836675D8">
      <w:numFmt w:val="bullet"/>
      <w:lvlText w:val="•"/>
      <w:lvlJc w:val="left"/>
      <w:pPr>
        <w:ind w:left="39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6E49442D"/>
    <w:multiLevelType w:val="hybridMultilevel"/>
    <w:tmpl w:val="4A449D1E"/>
    <w:lvl w:ilvl="0" w:tplc="836675D8">
      <w:numFmt w:val="bullet"/>
      <w:lvlText w:val="•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7B00740A"/>
    <w:multiLevelType w:val="hybridMultilevel"/>
    <w:tmpl w:val="DB54C70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822426483">
    <w:abstractNumId w:val="3"/>
  </w:num>
  <w:num w:numId="2" w16cid:durableId="359010660">
    <w:abstractNumId w:val="7"/>
  </w:num>
  <w:num w:numId="3" w16cid:durableId="594169975">
    <w:abstractNumId w:val="5"/>
  </w:num>
  <w:num w:numId="4" w16cid:durableId="743138684">
    <w:abstractNumId w:val="6"/>
  </w:num>
  <w:num w:numId="5" w16cid:durableId="1898279871">
    <w:abstractNumId w:val="2"/>
  </w:num>
  <w:num w:numId="6" w16cid:durableId="163595237">
    <w:abstractNumId w:val="0"/>
  </w:num>
  <w:num w:numId="7" w16cid:durableId="979463063">
    <w:abstractNumId w:val="4"/>
  </w:num>
  <w:num w:numId="8" w16cid:durableId="1933472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E67"/>
    <w:rsid w:val="000055D4"/>
    <w:rsid w:val="00022DEB"/>
    <w:rsid w:val="00025659"/>
    <w:rsid w:val="00052F2B"/>
    <w:rsid w:val="00062CB1"/>
    <w:rsid w:val="000C2C1B"/>
    <w:rsid w:val="000D50CE"/>
    <w:rsid w:val="000F54AE"/>
    <w:rsid w:val="00175FBE"/>
    <w:rsid w:val="001820A3"/>
    <w:rsid w:val="001A1CF3"/>
    <w:rsid w:val="001B2C9B"/>
    <w:rsid w:val="002112EF"/>
    <w:rsid w:val="00242BD5"/>
    <w:rsid w:val="0024304F"/>
    <w:rsid w:val="002501AB"/>
    <w:rsid w:val="00284FC6"/>
    <w:rsid w:val="0029548D"/>
    <w:rsid w:val="002A6886"/>
    <w:rsid w:val="002C4DB1"/>
    <w:rsid w:val="002E6B30"/>
    <w:rsid w:val="003A1EF5"/>
    <w:rsid w:val="003B6958"/>
    <w:rsid w:val="003F3857"/>
    <w:rsid w:val="00411D84"/>
    <w:rsid w:val="004510A9"/>
    <w:rsid w:val="0047022E"/>
    <w:rsid w:val="00486EB8"/>
    <w:rsid w:val="00492CF9"/>
    <w:rsid w:val="004D6CB0"/>
    <w:rsid w:val="004E6446"/>
    <w:rsid w:val="00504E48"/>
    <w:rsid w:val="005326B7"/>
    <w:rsid w:val="00594E67"/>
    <w:rsid w:val="005B14E2"/>
    <w:rsid w:val="005D1423"/>
    <w:rsid w:val="005F34E6"/>
    <w:rsid w:val="0068372B"/>
    <w:rsid w:val="00683BDC"/>
    <w:rsid w:val="006B5675"/>
    <w:rsid w:val="006C63B0"/>
    <w:rsid w:val="00737FAF"/>
    <w:rsid w:val="0074370D"/>
    <w:rsid w:val="007630FB"/>
    <w:rsid w:val="007733CD"/>
    <w:rsid w:val="00791FE6"/>
    <w:rsid w:val="007D05DC"/>
    <w:rsid w:val="00815B50"/>
    <w:rsid w:val="008244C9"/>
    <w:rsid w:val="008603A2"/>
    <w:rsid w:val="00863D83"/>
    <w:rsid w:val="00871F52"/>
    <w:rsid w:val="00872D8E"/>
    <w:rsid w:val="008D5459"/>
    <w:rsid w:val="008D7C5C"/>
    <w:rsid w:val="0092209A"/>
    <w:rsid w:val="009247DD"/>
    <w:rsid w:val="00924FFD"/>
    <w:rsid w:val="009F7C57"/>
    <w:rsid w:val="00A05188"/>
    <w:rsid w:val="00A068AD"/>
    <w:rsid w:val="00A75E71"/>
    <w:rsid w:val="00A848F9"/>
    <w:rsid w:val="00A943BF"/>
    <w:rsid w:val="00AB635A"/>
    <w:rsid w:val="00B24D77"/>
    <w:rsid w:val="00B31416"/>
    <w:rsid w:val="00B41C7E"/>
    <w:rsid w:val="00B643BF"/>
    <w:rsid w:val="00B806BC"/>
    <w:rsid w:val="00B87ABE"/>
    <w:rsid w:val="00BA7A59"/>
    <w:rsid w:val="00BD1518"/>
    <w:rsid w:val="00C239BC"/>
    <w:rsid w:val="00C36CCA"/>
    <w:rsid w:val="00C40BAC"/>
    <w:rsid w:val="00C62DB8"/>
    <w:rsid w:val="00C74A13"/>
    <w:rsid w:val="00C90A6D"/>
    <w:rsid w:val="00CA2DD0"/>
    <w:rsid w:val="00CB354F"/>
    <w:rsid w:val="00CC19C1"/>
    <w:rsid w:val="00CE2896"/>
    <w:rsid w:val="00CF76CB"/>
    <w:rsid w:val="00D77579"/>
    <w:rsid w:val="00DA341F"/>
    <w:rsid w:val="00DC26CD"/>
    <w:rsid w:val="00DD34D1"/>
    <w:rsid w:val="00DE2F5D"/>
    <w:rsid w:val="00DF473C"/>
    <w:rsid w:val="00E1743D"/>
    <w:rsid w:val="00E3128E"/>
    <w:rsid w:val="00E34BF2"/>
    <w:rsid w:val="00E45FC8"/>
    <w:rsid w:val="00E648C5"/>
    <w:rsid w:val="00E669F7"/>
    <w:rsid w:val="00E86441"/>
    <w:rsid w:val="00E8755F"/>
    <w:rsid w:val="00EA4747"/>
    <w:rsid w:val="00EB5477"/>
    <w:rsid w:val="00F102F7"/>
    <w:rsid w:val="00F13152"/>
    <w:rsid w:val="00F659B8"/>
    <w:rsid w:val="00F738A3"/>
    <w:rsid w:val="00F80290"/>
    <w:rsid w:val="00F83303"/>
    <w:rsid w:val="00F86064"/>
    <w:rsid w:val="00FF6F89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EB30C6B"/>
  <w15:docId w15:val="{4401E834-AB09-41A1-B130-BE2DD71E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958"/>
    <w:pPr>
      <w:spacing w:before="60" w:after="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326B7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1EF5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22DEB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2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84F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4F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4FC6"/>
  </w:style>
  <w:style w:type="character" w:customStyle="1" w:styleId="Heading2Char">
    <w:name w:val="Heading 2 Char"/>
    <w:link w:val="Heading2"/>
    <w:rsid w:val="00791FE6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paragraph" w:styleId="BalloonText">
    <w:name w:val="Balloon Text"/>
    <w:basedOn w:val="Normal"/>
    <w:link w:val="BalloonTextChar"/>
    <w:rsid w:val="00594E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E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4E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lates\Personal\Holy%20Trinity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Holy Trinity Report</Template>
  <TotalTime>1</TotalTime>
  <Pages>2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HTCEPA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tony bolton</dc:creator>
  <cp:lastModifiedBy>Paula Burns</cp:lastModifiedBy>
  <cp:revision>2</cp:revision>
  <cp:lastPrinted>2013-07-05T09:41:00Z</cp:lastPrinted>
  <dcterms:created xsi:type="dcterms:W3CDTF">2024-05-14T09:00:00Z</dcterms:created>
  <dcterms:modified xsi:type="dcterms:W3CDTF">2024-05-14T09:00:00Z</dcterms:modified>
</cp:coreProperties>
</file>