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2B2DED" w14:textId="77777777" w:rsidR="008347B2" w:rsidRPr="008347B2" w:rsidRDefault="008347B2">
      <w:pPr>
        <w:rPr>
          <w:sz w:val="14"/>
        </w:rPr>
      </w:pPr>
    </w:p>
    <w:tbl>
      <w:tblPr>
        <w:tblStyle w:val="TableGrid"/>
        <w:tblW w:w="0" w:type="auto"/>
        <w:shd w:val="clear" w:color="auto" w:fill="8DB3E2" w:themeFill="text2" w:themeFillTint="66"/>
        <w:tblLook w:val="04A0" w:firstRow="1" w:lastRow="0" w:firstColumn="1" w:lastColumn="0" w:noHBand="0" w:noVBand="1"/>
      </w:tblPr>
      <w:tblGrid>
        <w:gridCol w:w="10308"/>
      </w:tblGrid>
      <w:tr w:rsidR="008347B2" w:rsidRPr="00154D9A" w14:paraId="38D8250D" w14:textId="77777777" w:rsidTr="008347B2">
        <w:trPr>
          <w:trHeight w:val="624"/>
        </w:trPr>
        <w:tc>
          <w:tcPr>
            <w:tcW w:w="10308" w:type="dxa"/>
            <w:shd w:val="clear" w:color="auto" w:fill="8DB3E2" w:themeFill="text2" w:themeFillTint="66"/>
            <w:vAlign w:val="center"/>
          </w:tcPr>
          <w:p w14:paraId="558DB7FC" w14:textId="13290940" w:rsidR="008347B2" w:rsidRPr="00154D9A" w:rsidRDefault="008347B2" w:rsidP="00E80D99">
            <w:pPr>
              <w:rPr>
                <w:rFonts w:asciiTheme="minorHAnsi" w:hAnsiTheme="minorHAnsi" w:cstheme="minorHAnsi"/>
                <w:b/>
                <w:sz w:val="36"/>
              </w:rPr>
            </w:pPr>
            <w:r w:rsidRPr="00154D9A">
              <w:rPr>
                <w:rFonts w:asciiTheme="minorHAnsi" w:hAnsiTheme="minorHAnsi" w:cstheme="minorHAnsi"/>
                <w:b/>
                <w:sz w:val="30"/>
                <w:szCs w:val="30"/>
              </w:rPr>
              <w:t>POST TITLE:</w:t>
            </w:r>
            <w:r w:rsidRPr="00154D9A">
              <w:rPr>
                <w:rFonts w:asciiTheme="minorHAnsi" w:hAnsiTheme="minorHAnsi" w:cstheme="minorHAnsi"/>
                <w:b/>
                <w:sz w:val="28"/>
              </w:rPr>
              <w:t xml:space="preserve"> </w:t>
            </w:r>
            <w:r w:rsidR="005D60D4">
              <w:rPr>
                <w:rFonts w:asciiTheme="minorHAnsi" w:hAnsiTheme="minorHAnsi" w:cstheme="minorHAnsi"/>
                <w:b/>
                <w:sz w:val="28"/>
              </w:rPr>
              <w:t>Pastoral Support Manager</w:t>
            </w:r>
          </w:p>
        </w:tc>
      </w:tr>
      <w:tr w:rsidR="008347B2" w:rsidRPr="00154D9A" w14:paraId="6ED9B120" w14:textId="77777777" w:rsidTr="008347B2">
        <w:trPr>
          <w:trHeight w:val="425"/>
        </w:trPr>
        <w:tc>
          <w:tcPr>
            <w:tcW w:w="10308" w:type="dxa"/>
            <w:shd w:val="clear" w:color="auto" w:fill="DBE5F1" w:themeFill="accent1" w:themeFillTint="33"/>
            <w:vAlign w:val="center"/>
          </w:tcPr>
          <w:p w14:paraId="571229C8" w14:textId="77777777" w:rsidR="008347B2" w:rsidRPr="00154D9A" w:rsidRDefault="008347B2" w:rsidP="008347B2">
            <w:pPr>
              <w:spacing w:line="276" w:lineRule="auto"/>
              <w:jc w:val="both"/>
              <w:rPr>
                <w:rFonts w:asciiTheme="minorHAnsi" w:hAnsiTheme="minorHAnsi" w:cstheme="minorHAnsi"/>
                <w:b/>
                <w:bCs/>
              </w:rPr>
            </w:pPr>
            <w:r w:rsidRPr="00154D9A">
              <w:rPr>
                <w:rFonts w:asciiTheme="minorHAnsi" w:hAnsiTheme="minorHAnsi" w:cstheme="minorHAnsi"/>
                <w:b/>
                <w:bCs/>
              </w:rPr>
              <w:t>OVERALL PURPOSE OF THE POST</w:t>
            </w:r>
          </w:p>
        </w:tc>
      </w:tr>
      <w:tr w:rsidR="008347B2" w:rsidRPr="00154D9A" w14:paraId="312247B8" w14:textId="77777777" w:rsidTr="008347B2">
        <w:trPr>
          <w:trHeight w:val="624"/>
        </w:trPr>
        <w:tc>
          <w:tcPr>
            <w:tcW w:w="10308" w:type="dxa"/>
            <w:shd w:val="clear" w:color="auto" w:fill="auto"/>
            <w:tcMar>
              <w:top w:w="170" w:type="dxa"/>
              <w:bottom w:w="170" w:type="dxa"/>
            </w:tcMar>
            <w:vAlign w:val="center"/>
          </w:tcPr>
          <w:p w14:paraId="3D9AFBAB" w14:textId="77777777" w:rsidR="005D60D4" w:rsidRPr="005D60D4" w:rsidRDefault="005D60D4" w:rsidP="005D60D4">
            <w:pPr>
              <w:jc w:val="both"/>
              <w:rPr>
                <w:rFonts w:asciiTheme="minorHAnsi" w:hAnsiTheme="minorHAnsi" w:cstheme="minorHAnsi"/>
                <w:sz w:val="22"/>
                <w:szCs w:val="22"/>
              </w:rPr>
            </w:pPr>
            <w:r w:rsidRPr="005D60D4">
              <w:rPr>
                <w:rFonts w:asciiTheme="minorHAnsi" w:hAnsiTheme="minorHAnsi" w:cstheme="minorHAnsi"/>
                <w:sz w:val="22"/>
                <w:szCs w:val="22"/>
              </w:rPr>
              <w:t xml:space="preserve">To work collaboratively with, and in support of, Pastoral and Learning Leads, Heads of Faculty and the Student Welfare Team to provide comprehensive care, support and guidance for students in order to ensure they meet the academy’s high expectations and attitudes to learning, behaviour and attainment. </w:t>
            </w:r>
          </w:p>
          <w:p w14:paraId="5DDA3712" w14:textId="77777777" w:rsidR="005D60D4" w:rsidRPr="005D60D4" w:rsidRDefault="005D60D4" w:rsidP="005D60D4">
            <w:pPr>
              <w:jc w:val="both"/>
              <w:rPr>
                <w:rFonts w:asciiTheme="minorHAnsi" w:hAnsiTheme="minorHAnsi" w:cstheme="minorHAnsi"/>
                <w:sz w:val="22"/>
                <w:szCs w:val="22"/>
              </w:rPr>
            </w:pPr>
          </w:p>
          <w:p w14:paraId="609E39F5" w14:textId="177F928C" w:rsidR="008347B2" w:rsidRPr="0015170E" w:rsidRDefault="005D60D4" w:rsidP="005D60D4">
            <w:pPr>
              <w:jc w:val="both"/>
              <w:rPr>
                <w:rFonts w:asciiTheme="minorHAnsi" w:hAnsiTheme="minorHAnsi" w:cstheme="minorHAnsi"/>
                <w:sz w:val="22"/>
                <w:szCs w:val="22"/>
              </w:rPr>
            </w:pPr>
            <w:r w:rsidRPr="005D60D4">
              <w:rPr>
                <w:rFonts w:asciiTheme="minorHAnsi" w:hAnsiTheme="minorHAnsi" w:cstheme="minorHAnsi"/>
                <w:sz w:val="22"/>
                <w:szCs w:val="22"/>
              </w:rPr>
              <w:t>To carry out duties and responsibilities in accordance with the Education Act 2002, with particular regard to the regulations made under Section 133 and the statutory responsibilities of the Governing Bodies of Academies.</w:t>
            </w:r>
          </w:p>
        </w:tc>
      </w:tr>
      <w:tr w:rsidR="008347B2" w:rsidRPr="00154D9A" w14:paraId="505632BC" w14:textId="77777777" w:rsidTr="00AA6780">
        <w:trPr>
          <w:trHeight w:val="425"/>
        </w:trPr>
        <w:tc>
          <w:tcPr>
            <w:tcW w:w="10308" w:type="dxa"/>
            <w:shd w:val="clear" w:color="auto" w:fill="DBE5F1" w:themeFill="accent1" w:themeFillTint="33"/>
            <w:vAlign w:val="center"/>
          </w:tcPr>
          <w:p w14:paraId="0B261DE9" w14:textId="77777777" w:rsidR="008347B2" w:rsidRPr="00154D9A" w:rsidRDefault="008347B2" w:rsidP="00AA6780">
            <w:pPr>
              <w:spacing w:line="276" w:lineRule="auto"/>
              <w:jc w:val="both"/>
              <w:rPr>
                <w:rFonts w:asciiTheme="minorHAnsi" w:hAnsiTheme="minorHAnsi" w:cstheme="minorHAnsi"/>
                <w:b/>
                <w:bCs/>
              </w:rPr>
            </w:pPr>
            <w:r w:rsidRPr="00154D9A">
              <w:rPr>
                <w:rFonts w:asciiTheme="minorHAnsi" w:hAnsiTheme="minorHAnsi" w:cstheme="minorHAnsi"/>
                <w:b/>
                <w:bCs/>
              </w:rPr>
              <w:t>MAIN DUTIES AND RESPONSIBILITIES</w:t>
            </w:r>
          </w:p>
        </w:tc>
      </w:tr>
      <w:tr w:rsidR="008347B2" w:rsidRPr="00154D9A" w14:paraId="7224FC1B" w14:textId="77777777" w:rsidTr="008347B2">
        <w:trPr>
          <w:trHeight w:val="624"/>
        </w:trPr>
        <w:tc>
          <w:tcPr>
            <w:tcW w:w="10308" w:type="dxa"/>
            <w:shd w:val="clear" w:color="auto" w:fill="auto"/>
            <w:tcMar>
              <w:top w:w="170" w:type="dxa"/>
              <w:bottom w:w="170" w:type="dxa"/>
            </w:tcMar>
            <w:vAlign w:val="center"/>
          </w:tcPr>
          <w:p w14:paraId="692FD149" w14:textId="77777777" w:rsidR="005D60D4" w:rsidRPr="005D60D4" w:rsidRDefault="005D60D4" w:rsidP="005D60D4">
            <w:pPr>
              <w:jc w:val="both"/>
              <w:rPr>
                <w:rFonts w:asciiTheme="minorHAnsi" w:hAnsiTheme="minorHAnsi" w:cstheme="minorHAnsi"/>
                <w:b/>
                <w:sz w:val="22"/>
                <w:szCs w:val="22"/>
                <w:u w:val="single"/>
              </w:rPr>
            </w:pPr>
            <w:r w:rsidRPr="005D60D4">
              <w:rPr>
                <w:rFonts w:asciiTheme="minorHAnsi" w:hAnsiTheme="minorHAnsi" w:cstheme="minorHAnsi"/>
                <w:b/>
                <w:sz w:val="22"/>
                <w:szCs w:val="22"/>
                <w:u w:val="single"/>
              </w:rPr>
              <w:t>Support for students</w:t>
            </w:r>
          </w:p>
          <w:p w14:paraId="6A7CD5A1" w14:textId="77777777" w:rsidR="005D60D4" w:rsidRPr="005D60D4" w:rsidRDefault="005D60D4" w:rsidP="005D60D4">
            <w:pPr>
              <w:jc w:val="both"/>
              <w:rPr>
                <w:rFonts w:asciiTheme="minorHAnsi" w:hAnsiTheme="minorHAnsi" w:cstheme="minorHAnsi"/>
                <w:b/>
                <w:sz w:val="22"/>
                <w:szCs w:val="22"/>
                <w:u w:val="single"/>
              </w:rPr>
            </w:pPr>
          </w:p>
          <w:p w14:paraId="521C61D8" w14:textId="77777777" w:rsidR="005D60D4" w:rsidRPr="005D60D4" w:rsidRDefault="005D60D4" w:rsidP="005D60D4">
            <w:pPr>
              <w:numPr>
                <w:ilvl w:val="0"/>
                <w:numId w:val="28"/>
              </w:numPr>
              <w:spacing w:before="60"/>
              <w:ind w:left="714" w:hanging="357"/>
              <w:jc w:val="both"/>
              <w:rPr>
                <w:rFonts w:asciiTheme="minorHAnsi" w:hAnsiTheme="minorHAnsi" w:cstheme="minorHAnsi"/>
                <w:sz w:val="22"/>
                <w:szCs w:val="22"/>
              </w:rPr>
            </w:pPr>
            <w:r w:rsidRPr="005D60D4">
              <w:rPr>
                <w:rFonts w:asciiTheme="minorHAnsi" w:hAnsiTheme="minorHAnsi" w:cstheme="minorHAnsi"/>
                <w:sz w:val="22"/>
                <w:szCs w:val="22"/>
              </w:rPr>
              <w:t>Support and safeguard all students working alongside the DSL/DDSL and multi-agencies</w:t>
            </w:r>
          </w:p>
          <w:p w14:paraId="7F1F4250" w14:textId="77777777" w:rsidR="005D60D4" w:rsidRPr="005D60D4" w:rsidRDefault="005D60D4" w:rsidP="005D60D4">
            <w:pPr>
              <w:numPr>
                <w:ilvl w:val="0"/>
                <w:numId w:val="28"/>
              </w:numPr>
              <w:spacing w:before="60"/>
              <w:ind w:left="714" w:hanging="357"/>
              <w:jc w:val="both"/>
              <w:rPr>
                <w:rFonts w:asciiTheme="minorHAnsi" w:hAnsiTheme="minorHAnsi" w:cstheme="minorHAnsi"/>
                <w:sz w:val="22"/>
                <w:szCs w:val="22"/>
              </w:rPr>
            </w:pPr>
            <w:r w:rsidRPr="005D60D4">
              <w:rPr>
                <w:rFonts w:asciiTheme="minorHAnsi" w:hAnsiTheme="minorHAnsi" w:cstheme="minorHAnsi"/>
                <w:sz w:val="22"/>
                <w:szCs w:val="22"/>
              </w:rPr>
              <w:t>Support students whilst recognising and responding to their individual needs</w:t>
            </w:r>
          </w:p>
          <w:p w14:paraId="6D3FE5E1" w14:textId="77777777" w:rsidR="005D60D4" w:rsidRPr="005D60D4" w:rsidRDefault="005D60D4" w:rsidP="005D60D4">
            <w:pPr>
              <w:numPr>
                <w:ilvl w:val="0"/>
                <w:numId w:val="28"/>
              </w:numPr>
              <w:spacing w:before="60"/>
              <w:ind w:left="714" w:hanging="357"/>
              <w:jc w:val="both"/>
              <w:rPr>
                <w:rFonts w:asciiTheme="minorHAnsi" w:hAnsiTheme="minorHAnsi" w:cstheme="minorHAnsi"/>
                <w:sz w:val="22"/>
                <w:szCs w:val="22"/>
              </w:rPr>
            </w:pPr>
            <w:r w:rsidRPr="005D60D4">
              <w:rPr>
                <w:rFonts w:asciiTheme="minorHAnsi" w:hAnsiTheme="minorHAnsi" w:cstheme="minorHAnsi"/>
                <w:sz w:val="22"/>
                <w:szCs w:val="22"/>
              </w:rPr>
              <w:t xml:space="preserve">To guide and support students to safely and successfully manage face to face and on-line relationships with peers </w:t>
            </w:r>
          </w:p>
          <w:p w14:paraId="4762DB74" w14:textId="77777777" w:rsidR="005D60D4" w:rsidRPr="005D60D4" w:rsidRDefault="005D60D4" w:rsidP="005D60D4">
            <w:pPr>
              <w:numPr>
                <w:ilvl w:val="0"/>
                <w:numId w:val="28"/>
              </w:numPr>
              <w:spacing w:before="60"/>
              <w:ind w:left="714" w:hanging="357"/>
              <w:jc w:val="both"/>
              <w:rPr>
                <w:rFonts w:asciiTheme="minorHAnsi" w:hAnsiTheme="minorHAnsi" w:cstheme="minorHAnsi"/>
                <w:sz w:val="22"/>
                <w:szCs w:val="22"/>
              </w:rPr>
            </w:pPr>
            <w:r w:rsidRPr="005D60D4">
              <w:rPr>
                <w:rFonts w:asciiTheme="minorHAnsi" w:hAnsiTheme="minorHAnsi" w:cstheme="minorHAnsi"/>
                <w:sz w:val="22"/>
                <w:szCs w:val="22"/>
              </w:rPr>
              <w:t>Work within an established Behaviour and Rewards Policy to anticipate and manage behaviour constructively, promoting self-control and independence</w:t>
            </w:r>
          </w:p>
          <w:p w14:paraId="3689CE94" w14:textId="77777777" w:rsidR="005D60D4" w:rsidRPr="005D60D4" w:rsidRDefault="005D60D4" w:rsidP="005D60D4">
            <w:pPr>
              <w:numPr>
                <w:ilvl w:val="0"/>
                <w:numId w:val="28"/>
              </w:numPr>
              <w:spacing w:before="60"/>
              <w:ind w:left="714" w:hanging="357"/>
              <w:jc w:val="both"/>
              <w:rPr>
                <w:rFonts w:asciiTheme="minorHAnsi" w:hAnsiTheme="minorHAnsi" w:cstheme="minorHAnsi"/>
                <w:sz w:val="22"/>
                <w:szCs w:val="22"/>
              </w:rPr>
            </w:pPr>
            <w:r w:rsidRPr="005D60D4">
              <w:rPr>
                <w:rFonts w:asciiTheme="minorHAnsi" w:hAnsiTheme="minorHAnsi" w:cstheme="minorHAnsi"/>
                <w:sz w:val="22"/>
                <w:szCs w:val="22"/>
              </w:rPr>
              <w:t>Maintain standards of uniform and general appearance</w:t>
            </w:r>
          </w:p>
          <w:p w14:paraId="5FC6CAA5" w14:textId="77777777" w:rsidR="005D60D4" w:rsidRPr="005D60D4" w:rsidRDefault="005D60D4" w:rsidP="005D60D4">
            <w:pPr>
              <w:numPr>
                <w:ilvl w:val="0"/>
                <w:numId w:val="28"/>
              </w:numPr>
              <w:spacing w:before="60"/>
              <w:ind w:left="714" w:hanging="357"/>
              <w:jc w:val="both"/>
              <w:rPr>
                <w:rFonts w:asciiTheme="minorHAnsi" w:hAnsiTheme="minorHAnsi" w:cstheme="minorHAnsi"/>
                <w:sz w:val="22"/>
                <w:szCs w:val="22"/>
              </w:rPr>
            </w:pPr>
            <w:r w:rsidRPr="005D60D4">
              <w:rPr>
                <w:rFonts w:asciiTheme="minorHAnsi" w:hAnsiTheme="minorHAnsi" w:cstheme="minorHAnsi"/>
                <w:sz w:val="22"/>
                <w:szCs w:val="22"/>
              </w:rPr>
              <w:t>Establish productive working relationships with students, acting as a role model and setting high expectations</w:t>
            </w:r>
          </w:p>
          <w:p w14:paraId="685915B3" w14:textId="77777777" w:rsidR="005D60D4" w:rsidRPr="005D60D4" w:rsidRDefault="005D60D4" w:rsidP="005D60D4">
            <w:pPr>
              <w:numPr>
                <w:ilvl w:val="0"/>
                <w:numId w:val="28"/>
              </w:numPr>
              <w:spacing w:before="60"/>
              <w:ind w:left="714" w:hanging="357"/>
              <w:jc w:val="both"/>
              <w:rPr>
                <w:rFonts w:asciiTheme="minorHAnsi" w:hAnsiTheme="minorHAnsi" w:cstheme="minorHAnsi"/>
                <w:sz w:val="22"/>
                <w:szCs w:val="22"/>
              </w:rPr>
            </w:pPr>
            <w:r w:rsidRPr="005D60D4">
              <w:rPr>
                <w:rFonts w:asciiTheme="minorHAnsi" w:hAnsiTheme="minorHAnsi" w:cstheme="minorHAnsi"/>
                <w:sz w:val="22"/>
                <w:szCs w:val="22"/>
              </w:rPr>
              <w:t>Provide objective and accurate feedback and reports as required on individual students</w:t>
            </w:r>
          </w:p>
          <w:p w14:paraId="3CA2543C" w14:textId="77777777" w:rsidR="005D60D4" w:rsidRPr="005D60D4" w:rsidRDefault="005D60D4" w:rsidP="005D60D4">
            <w:pPr>
              <w:numPr>
                <w:ilvl w:val="0"/>
                <w:numId w:val="28"/>
              </w:numPr>
              <w:spacing w:before="60"/>
              <w:ind w:left="714" w:hanging="357"/>
              <w:jc w:val="both"/>
              <w:rPr>
                <w:rFonts w:asciiTheme="minorHAnsi" w:hAnsiTheme="minorHAnsi" w:cstheme="minorHAnsi"/>
                <w:sz w:val="22"/>
                <w:szCs w:val="22"/>
              </w:rPr>
            </w:pPr>
            <w:r w:rsidRPr="005D60D4">
              <w:rPr>
                <w:rFonts w:asciiTheme="minorHAnsi" w:hAnsiTheme="minorHAnsi" w:cstheme="minorHAnsi"/>
                <w:sz w:val="22"/>
                <w:szCs w:val="22"/>
              </w:rPr>
              <w:t>To guide students on welfare issues</w:t>
            </w:r>
          </w:p>
          <w:p w14:paraId="3A866454" w14:textId="77777777" w:rsidR="005D60D4" w:rsidRPr="005D60D4" w:rsidRDefault="005D60D4" w:rsidP="005D60D4">
            <w:pPr>
              <w:numPr>
                <w:ilvl w:val="0"/>
                <w:numId w:val="28"/>
              </w:numPr>
              <w:spacing w:before="60"/>
              <w:ind w:left="714" w:hanging="357"/>
              <w:jc w:val="both"/>
              <w:rPr>
                <w:rFonts w:asciiTheme="minorHAnsi" w:hAnsiTheme="minorHAnsi" w:cstheme="minorHAnsi"/>
                <w:sz w:val="22"/>
                <w:szCs w:val="22"/>
              </w:rPr>
            </w:pPr>
            <w:r w:rsidRPr="005D60D4">
              <w:rPr>
                <w:rFonts w:asciiTheme="minorHAnsi" w:hAnsiTheme="minorHAnsi" w:cstheme="minorHAnsi"/>
                <w:sz w:val="22"/>
                <w:szCs w:val="22"/>
              </w:rPr>
              <w:t>Promote the inclusion and acceptance of all students within the classroom</w:t>
            </w:r>
          </w:p>
          <w:p w14:paraId="50C3BEE2" w14:textId="77777777" w:rsidR="005D60D4" w:rsidRPr="005D60D4" w:rsidRDefault="005D60D4" w:rsidP="005D60D4">
            <w:pPr>
              <w:numPr>
                <w:ilvl w:val="0"/>
                <w:numId w:val="28"/>
              </w:numPr>
              <w:spacing w:before="60"/>
              <w:ind w:left="714" w:hanging="357"/>
              <w:jc w:val="both"/>
              <w:rPr>
                <w:rFonts w:asciiTheme="minorHAnsi" w:hAnsiTheme="minorHAnsi" w:cstheme="minorHAnsi"/>
                <w:sz w:val="22"/>
                <w:szCs w:val="22"/>
              </w:rPr>
            </w:pPr>
            <w:r w:rsidRPr="005D60D4">
              <w:rPr>
                <w:rFonts w:asciiTheme="minorHAnsi" w:hAnsiTheme="minorHAnsi" w:cstheme="minorHAnsi"/>
                <w:sz w:val="22"/>
                <w:szCs w:val="22"/>
              </w:rPr>
              <w:t>Compilation of reports and completion of referral forms for specific students</w:t>
            </w:r>
          </w:p>
          <w:p w14:paraId="007ED22D" w14:textId="77777777" w:rsidR="005D60D4" w:rsidRPr="005D60D4" w:rsidRDefault="005D60D4" w:rsidP="005D60D4">
            <w:pPr>
              <w:numPr>
                <w:ilvl w:val="0"/>
                <w:numId w:val="28"/>
              </w:numPr>
              <w:spacing w:before="60"/>
              <w:rPr>
                <w:rFonts w:asciiTheme="minorHAnsi" w:hAnsiTheme="minorHAnsi" w:cstheme="minorHAnsi"/>
                <w:sz w:val="22"/>
                <w:szCs w:val="22"/>
              </w:rPr>
            </w:pPr>
            <w:r w:rsidRPr="005D60D4">
              <w:rPr>
                <w:rFonts w:asciiTheme="minorHAnsi" w:hAnsiTheme="minorHAnsi" w:cstheme="minorHAnsi"/>
                <w:sz w:val="22"/>
                <w:szCs w:val="22"/>
              </w:rPr>
              <w:t>Supporting the role of parents/carers in students’ learning and contribute to/lead meetings with parents/carers to provide constructive feedback on student progress/achievement, behaviour and attitudes</w:t>
            </w:r>
          </w:p>
          <w:p w14:paraId="1C51B54F" w14:textId="77777777" w:rsidR="005D60D4" w:rsidRPr="005D60D4" w:rsidRDefault="005D60D4" w:rsidP="005D60D4">
            <w:pPr>
              <w:numPr>
                <w:ilvl w:val="0"/>
                <w:numId w:val="28"/>
              </w:numPr>
              <w:spacing w:before="60"/>
              <w:ind w:left="714" w:hanging="357"/>
              <w:jc w:val="both"/>
              <w:rPr>
                <w:rFonts w:asciiTheme="minorHAnsi" w:hAnsiTheme="minorHAnsi" w:cstheme="minorHAnsi"/>
                <w:sz w:val="22"/>
                <w:szCs w:val="22"/>
              </w:rPr>
            </w:pPr>
            <w:r w:rsidRPr="005D60D4">
              <w:rPr>
                <w:rFonts w:asciiTheme="minorHAnsi" w:hAnsiTheme="minorHAnsi" w:cstheme="minorHAnsi"/>
                <w:sz w:val="22"/>
                <w:szCs w:val="22"/>
              </w:rPr>
              <w:t>To act as a link person between home and the academy</w:t>
            </w:r>
          </w:p>
          <w:p w14:paraId="05A54A95" w14:textId="77777777" w:rsidR="005D60D4" w:rsidRPr="005D60D4" w:rsidRDefault="005D60D4" w:rsidP="005D60D4">
            <w:pPr>
              <w:numPr>
                <w:ilvl w:val="0"/>
                <w:numId w:val="28"/>
              </w:numPr>
              <w:spacing w:before="60"/>
              <w:ind w:left="714" w:hanging="357"/>
              <w:jc w:val="both"/>
              <w:rPr>
                <w:rFonts w:asciiTheme="minorHAnsi" w:hAnsiTheme="minorHAnsi" w:cstheme="minorHAnsi"/>
                <w:sz w:val="22"/>
                <w:szCs w:val="22"/>
              </w:rPr>
            </w:pPr>
            <w:r w:rsidRPr="005D60D4">
              <w:rPr>
                <w:rFonts w:asciiTheme="minorHAnsi" w:hAnsiTheme="minorHAnsi" w:cstheme="minorHAnsi"/>
                <w:sz w:val="22"/>
                <w:szCs w:val="22"/>
              </w:rPr>
              <w:t>Praise and reward students for their achievements and take a proactive role in tutor time and assemblies</w:t>
            </w:r>
          </w:p>
          <w:p w14:paraId="312ADB8F" w14:textId="77777777" w:rsidR="005D60D4" w:rsidRPr="005D60D4" w:rsidRDefault="005D60D4" w:rsidP="005D60D4">
            <w:pPr>
              <w:numPr>
                <w:ilvl w:val="0"/>
                <w:numId w:val="28"/>
              </w:numPr>
              <w:spacing w:before="60"/>
              <w:ind w:left="714" w:hanging="357"/>
              <w:jc w:val="both"/>
              <w:rPr>
                <w:rFonts w:asciiTheme="minorHAnsi" w:hAnsiTheme="minorHAnsi" w:cstheme="minorHAnsi"/>
                <w:sz w:val="22"/>
                <w:szCs w:val="22"/>
              </w:rPr>
            </w:pPr>
            <w:r w:rsidRPr="005D60D4">
              <w:rPr>
                <w:rFonts w:asciiTheme="minorHAnsi" w:hAnsiTheme="minorHAnsi" w:cstheme="minorHAnsi"/>
                <w:sz w:val="22"/>
                <w:szCs w:val="22"/>
              </w:rPr>
              <w:t>To help to organise and administer appropriate rewards and sanctions</w:t>
            </w:r>
          </w:p>
          <w:p w14:paraId="5435B93A" w14:textId="77777777" w:rsidR="005D60D4" w:rsidRPr="005D60D4" w:rsidRDefault="005D60D4" w:rsidP="005D60D4">
            <w:pPr>
              <w:numPr>
                <w:ilvl w:val="0"/>
                <w:numId w:val="28"/>
              </w:numPr>
              <w:spacing w:before="60"/>
              <w:ind w:left="714" w:hanging="357"/>
              <w:jc w:val="both"/>
              <w:rPr>
                <w:rFonts w:asciiTheme="minorHAnsi" w:hAnsiTheme="minorHAnsi" w:cstheme="minorHAnsi"/>
                <w:sz w:val="22"/>
                <w:szCs w:val="22"/>
              </w:rPr>
            </w:pPr>
            <w:r w:rsidRPr="005D60D4">
              <w:rPr>
                <w:rFonts w:asciiTheme="minorHAnsi" w:hAnsiTheme="minorHAnsi" w:cstheme="minorHAnsi"/>
                <w:sz w:val="22"/>
                <w:szCs w:val="22"/>
              </w:rPr>
              <w:t>To liaise and seek involvement, as appropriate, from parents/carers, teachers, Student Welfare Team and external agencies in relation to the welfare of individual students</w:t>
            </w:r>
          </w:p>
          <w:p w14:paraId="2C0FD813" w14:textId="77777777" w:rsidR="005D60D4" w:rsidRPr="005D60D4" w:rsidRDefault="005D60D4" w:rsidP="005D60D4">
            <w:pPr>
              <w:numPr>
                <w:ilvl w:val="0"/>
                <w:numId w:val="28"/>
              </w:numPr>
              <w:spacing w:before="60"/>
              <w:ind w:left="714" w:hanging="357"/>
              <w:jc w:val="both"/>
              <w:rPr>
                <w:rFonts w:asciiTheme="minorHAnsi" w:hAnsiTheme="minorHAnsi" w:cstheme="minorHAnsi"/>
                <w:sz w:val="22"/>
                <w:szCs w:val="22"/>
              </w:rPr>
            </w:pPr>
            <w:r w:rsidRPr="005D60D4">
              <w:rPr>
                <w:rFonts w:asciiTheme="minorHAnsi" w:hAnsiTheme="minorHAnsi" w:cstheme="minorHAnsi"/>
                <w:sz w:val="22"/>
                <w:szCs w:val="22"/>
              </w:rPr>
              <w:t xml:space="preserve">Contribute as required to consultation evenings, staff meetings, assemblies, celebration evenings and other activities </w:t>
            </w:r>
          </w:p>
          <w:p w14:paraId="76E12591" w14:textId="463513BD" w:rsidR="005D60D4" w:rsidRPr="005D60D4" w:rsidRDefault="005D60D4" w:rsidP="005D60D4">
            <w:pPr>
              <w:numPr>
                <w:ilvl w:val="0"/>
                <w:numId w:val="28"/>
              </w:numPr>
              <w:spacing w:before="60" w:after="120"/>
              <w:jc w:val="both"/>
              <w:rPr>
                <w:rFonts w:asciiTheme="minorHAnsi" w:hAnsiTheme="minorHAnsi" w:cstheme="minorHAnsi"/>
                <w:sz w:val="22"/>
                <w:szCs w:val="22"/>
              </w:rPr>
            </w:pPr>
            <w:r w:rsidRPr="005D60D4">
              <w:rPr>
                <w:rFonts w:asciiTheme="minorHAnsi" w:hAnsiTheme="minorHAnsi" w:cstheme="minorHAnsi"/>
                <w:sz w:val="22"/>
                <w:szCs w:val="22"/>
              </w:rPr>
              <w:t xml:space="preserve">To </w:t>
            </w:r>
            <w:r>
              <w:rPr>
                <w:rFonts w:asciiTheme="minorHAnsi" w:hAnsiTheme="minorHAnsi" w:cstheme="minorHAnsi"/>
                <w:sz w:val="22"/>
                <w:szCs w:val="22"/>
              </w:rPr>
              <w:t>accompany colleagues to home visits where needed</w:t>
            </w:r>
          </w:p>
          <w:p w14:paraId="49F4D7AC" w14:textId="052E8FF4" w:rsidR="005D60D4" w:rsidRPr="005D60D4" w:rsidRDefault="005D60D4" w:rsidP="005D60D4">
            <w:pPr>
              <w:numPr>
                <w:ilvl w:val="0"/>
                <w:numId w:val="28"/>
              </w:numPr>
              <w:spacing w:before="60" w:after="120"/>
              <w:jc w:val="both"/>
              <w:rPr>
                <w:rFonts w:asciiTheme="minorHAnsi" w:hAnsiTheme="minorHAnsi" w:cstheme="minorHAnsi"/>
                <w:sz w:val="22"/>
                <w:szCs w:val="22"/>
              </w:rPr>
            </w:pPr>
            <w:r w:rsidRPr="005D60D4">
              <w:rPr>
                <w:rFonts w:asciiTheme="minorHAnsi" w:hAnsiTheme="minorHAnsi" w:cstheme="minorHAnsi"/>
                <w:sz w:val="22"/>
                <w:szCs w:val="22"/>
              </w:rPr>
              <w:t>Work closely with the Pastoral and Learning Lead to promote the highest standards and expectations</w:t>
            </w:r>
          </w:p>
          <w:p w14:paraId="5102C331" w14:textId="77777777" w:rsidR="005D60D4" w:rsidRPr="005D60D4" w:rsidRDefault="005D60D4" w:rsidP="005D60D4">
            <w:pPr>
              <w:jc w:val="both"/>
              <w:rPr>
                <w:rFonts w:asciiTheme="minorHAnsi" w:hAnsiTheme="minorHAnsi" w:cstheme="minorHAnsi"/>
                <w:b/>
                <w:sz w:val="22"/>
                <w:szCs w:val="22"/>
                <w:u w:val="single"/>
              </w:rPr>
            </w:pPr>
          </w:p>
          <w:p w14:paraId="7207033E" w14:textId="77777777" w:rsidR="005D60D4" w:rsidRPr="005D60D4" w:rsidRDefault="005D60D4" w:rsidP="005D60D4">
            <w:pPr>
              <w:jc w:val="both"/>
              <w:rPr>
                <w:rFonts w:asciiTheme="minorHAnsi" w:hAnsiTheme="minorHAnsi" w:cstheme="minorHAnsi"/>
                <w:b/>
                <w:sz w:val="22"/>
                <w:szCs w:val="22"/>
                <w:u w:val="single"/>
              </w:rPr>
            </w:pPr>
            <w:r w:rsidRPr="005D60D4">
              <w:rPr>
                <w:rFonts w:asciiTheme="minorHAnsi" w:hAnsiTheme="minorHAnsi" w:cstheme="minorHAnsi"/>
                <w:b/>
                <w:sz w:val="22"/>
                <w:szCs w:val="22"/>
                <w:u w:val="single"/>
              </w:rPr>
              <w:t>Support for the curriculum</w:t>
            </w:r>
          </w:p>
          <w:p w14:paraId="12145691" w14:textId="77777777" w:rsidR="005D60D4" w:rsidRPr="005D60D4" w:rsidRDefault="005D60D4" w:rsidP="005D60D4">
            <w:pPr>
              <w:jc w:val="both"/>
              <w:rPr>
                <w:rFonts w:asciiTheme="minorHAnsi" w:hAnsiTheme="minorHAnsi" w:cstheme="minorHAnsi"/>
                <w:sz w:val="22"/>
                <w:szCs w:val="22"/>
              </w:rPr>
            </w:pPr>
          </w:p>
          <w:p w14:paraId="3149A1AA" w14:textId="77777777" w:rsidR="005D60D4" w:rsidRPr="005D60D4" w:rsidRDefault="005D60D4" w:rsidP="005D60D4">
            <w:pPr>
              <w:numPr>
                <w:ilvl w:val="0"/>
                <w:numId w:val="29"/>
              </w:numPr>
              <w:spacing w:before="60"/>
              <w:ind w:left="714" w:hanging="357"/>
              <w:jc w:val="both"/>
              <w:rPr>
                <w:rFonts w:asciiTheme="minorHAnsi" w:hAnsiTheme="minorHAnsi" w:cstheme="minorHAnsi"/>
                <w:sz w:val="22"/>
                <w:szCs w:val="22"/>
              </w:rPr>
            </w:pPr>
            <w:r w:rsidRPr="005D60D4">
              <w:rPr>
                <w:rFonts w:asciiTheme="minorHAnsi" w:hAnsiTheme="minorHAnsi" w:cstheme="minorHAnsi"/>
                <w:sz w:val="22"/>
                <w:szCs w:val="22"/>
              </w:rPr>
              <w:t>Review student progress and behaviour by analysing monitoring data</w:t>
            </w:r>
          </w:p>
          <w:p w14:paraId="70CBB7F1" w14:textId="77777777" w:rsidR="005D60D4" w:rsidRPr="005D60D4" w:rsidRDefault="005D60D4" w:rsidP="005D60D4">
            <w:pPr>
              <w:numPr>
                <w:ilvl w:val="0"/>
                <w:numId w:val="29"/>
              </w:numPr>
              <w:spacing w:before="60"/>
              <w:ind w:left="714" w:hanging="357"/>
              <w:jc w:val="both"/>
              <w:rPr>
                <w:rFonts w:asciiTheme="minorHAnsi" w:hAnsiTheme="minorHAnsi" w:cstheme="minorHAnsi"/>
                <w:sz w:val="22"/>
                <w:szCs w:val="22"/>
              </w:rPr>
            </w:pPr>
            <w:r w:rsidRPr="005D60D4">
              <w:rPr>
                <w:rFonts w:asciiTheme="minorHAnsi" w:hAnsiTheme="minorHAnsi" w:cstheme="minorHAnsi"/>
                <w:sz w:val="22"/>
                <w:szCs w:val="22"/>
              </w:rPr>
              <w:t xml:space="preserve">Where necessary, provide support for teaching staff on behavioural issues </w:t>
            </w:r>
          </w:p>
          <w:p w14:paraId="525C99CD" w14:textId="77777777" w:rsidR="005D60D4" w:rsidRPr="005D60D4" w:rsidRDefault="005D60D4" w:rsidP="005D60D4">
            <w:pPr>
              <w:numPr>
                <w:ilvl w:val="0"/>
                <w:numId w:val="29"/>
              </w:numPr>
              <w:spacing w:before="60"/>
              <w:ind w:left="714" w:hanging="357"/>
              <w:jc w:val="both"/>
              <w:rPr>
                <w:rFonts w:asciiTheme="minorHAnsi" w:hAnsiTheme="minorHAnsi" w:cstheme="minorHAnsi"/>
                <w:sz w:val="22"/>
                <w:szCs w:val="22"/>
              </w:rPr>
            </w:pPr>
            <w:r w:rsidRPr="005D60D4">
              <w:rPr>
                <w:rFonts w:asciiTheme="minorHAnsi" w:hAnsiTheme="minorHAnsi" w:cstheme="minorHAnsi"/>
                <w:sz w:val="22"/>
                <w:szCs w:val="22"/>
              </w:rPr>
              <w:lastRenderedPageBreak/>
              <w:t>To work within existing procedures in order to combat absenteeism across the academy including formulating action plans for students that are severely/persistently absent</w:t>
            </w:r>
          </w:p>
          <w:p w14:paraId="4585340D" w14:textId="77777777" w:rsidR="005D60D4" w:rsidRPr="005D60D4" w:rsidRDefault="005D60D4" w:rsidP="005D60D4">
            <w:pPr>
              <w:numPr>
                <w:ilvl w:val="0"/>
                <w:numId w:val="29"/>
              </w:numPr>
              <w:spacing w:before="60"/>
              <w:ind w:left="714" w:hanging="357"/>
              <w:jc w:val="both"/>
              <w:rPr>
                <w:rFonts w:asciiTheme="minorHAnsi" w:hAnsiTheme="minorHAnsi" w:cstheme="minorHAnsi"/>
                <w:sz w:val="22"/>
                <w:szCs w:val="22"/>
              </w:rPr>
            </w:pPr>
            <w:r w:rsidRPr="005D60D4">
              <w:rPr>
                <w:rFonts w:asciiTheme="minorHAnsi" w:hAnsiTheme="minorHAnsi" w:cstheme="minorHAnsi"/>
                <w:sz w:val="22"/>
                <w:szCs w:val="22"/>
              </w:rPr>
              <w:t>Advise on appropriate deployment and use of specialist aid/resources/equipment</w:t>
            </w:r>
          </w:p>
          <w:p w14:paraId="222AA3C0" w14:textId="77777777" w:rsidR="005D60D4" w:rsidRPr="005D60D4" w:rsidRDefault="005D60D4" w:rsidP="005D60D4">
            <w:pPr>
              <w:numPr>
                <w:ilvl w:val="0"/>
                <w:numId w:val="29"/>
              </w:numPr>
              <w:spacing w:before="60"/>
              <w:ind w:left="714" w:hanging="357"/>
              <w:jc w:val="both"/>
              <w:rPr>
                <w:rFonts w:asciiTheme="minorHAnsi" w:hAnsiTheme="minorHAnsi" w:cstheme="minorHAnsi"/>
                <w:sz w:val="22"/>
                <w:szCs w:val="22"/>
              </w:rPr>
            </w:pPr>
            <w:r w:rsidRPr="005D60D4">
              <w:rPr>
                <w:rFonts w:asciiTheme="minorHAnsi" w:hAnsiTheme="minorHAnsi" w:cstheme="minorHAnsi"/>
                <w:sz w:val="22"/>
                <w:szCs w:val="22"/>
              </w:rPr>
              <w:t xml:space="preserve">Supervise students placed in Internal Seclusion as required on a rota basis </w:t>
            </w:r>
          </w:p>
          <w:p w14:paraId="58D8CC19" w14:textId="77777777" w:rsidR="005D60D4" w:rsidRPr="005D60D4" w:rsidRDefault="005D60D4" w:rsidP="005D60D4">
            <w:pPr>
              <w:numPr>
                <w:ilvl w:val="0"/>
                <w:numId w:val="29"/>
              </w:numPr>
              <w:spacing w:before="60"/>
              <w:ind w:left="714" w:hanging="357"/>
              <w:jc w:val="both"/>
              <w:rPr>
                <w:rFonts w:asciiTheme="minorHAnsi" w:hAnsiTheme="minorHAnsi" w:cstheme="minorHAnsi"/>
                <w:sz w:val="22"/>
                <w:szCs w:val="22"/>
              </w:rPr>
            </w:pPr>
            <w:r w:rsidRPr="005D60D4">
              <w:rPr>
                <w:rFonts w:asciiTheme="minorHAnsi" w:hAnsiTheme="minorHAnsi" w:cstheme="minorHAnsi"/>
                <w:sz w:val="22"/>
                <w:szCs w:val="22"/>
              </w:rPr>
              <w:t>Monitor students across the curriculum to ensure they are accessing learning opportunities effectively</w:t>
            </w:r>
          </w:p>
          <w:p w14:paraId="101AC2A3" w14:textId="77777777" w:rsidR="005D60D4" w:rsidRPr="005D60D4" w:rsidRDefault="005D60D4" w:rsidP="005D60D4">
            <w:pPr>
              <w:spacing w:before="60"/>
              <w:ind w:left="714"/>
              <w:jc w:val="both"/>
              <w:rPr>
                <w:rFonts w:asciiTheme="minorHAnsi" w:hAnsiTheme="minorHAnsi" w:cstheme="minorHAnsi"/>
                <w:sz w:val="22"/>
                <w:szCs w:val="22"/>
              </w:rPr>
            </w:pPr>
          </w:p>
          <w:p w14:paraId="6DA99BBD" w14:textId="77777777" w:rsidR="005D60D4" w:rsidRPr="005D60D4" w:rsidRDefault="005D60D4" w:rsidP="005D60D4">
            <w:pPr>
              <w:jc w:val="both"/>
              <w:rPr>
                <w:rFonts w:asciiTheme="minorHAnsi" w:hAnsiTheme="minorHAnsi" w:cstheme="minorHAnsi"/>
                <w:b/>
                <w:sz w:val="22"/>
                <w:szCs w:val="22"/>
                <w:u w:val="single"/>
              </w:rPr>
            </w:pPr>
            <w:r w:rsidRPr="005D60D4">
              <w:rPr>
                <w:rFonts w:asciiTheme="minorHAnsi" w:hAnsiTheme="minorHAnsi" w:cstheme="minorHAnsi"/>
                <w:b/>
                <w:sz w:val="22"/>
                <w:szCs w:val="22"/>
                <w:u w:val="single"/>
              </w:rPr>
              <w:t>Support for the Academy</w:t>
            </w:r>
          </w:p>
          <w:p w14:paraId="1EC8882A" w14:textId="77777777" w:rsidR="005D60D4" w:rsidRPr="005D60D4" w:rsidRDefault="005D60D4" w:rsidP="005D60D4">
            <w:pPr>
              <w:jc w:val="both"/>
              <w:rPr>
                <w:rFonts w:asciiTheme="minorHAnsi" w:hAnsiTheme="minorHAnsi" w:cstheme="minorHAnsi"/>
                <w:b/>
                <w:sz w:val="22"/>
                <w:szCs w:val="22"/>
                <w:u w:val="single"/>
              </w:rPr>
            </w:pPr>
          </w:p>
          <w:p w14:paraId="0E1C7952" w14:textId="623F6E53" w:rsidR="005D60D4" w:rsidRPr="005D60D4" w:rsidRDefault="005D60D4" w:rsidP="005D60D4">
            <w:pPr>
              <w:numPr>
                <w:ilvl w:val="0"/>
                <w:numId w:val="30"/>
              </w:numPr>
              <w:spacing w:before="60"/>
              <w:jc w:val="both"/>
              <w:rPr>
                <w:rFonts w:asciiTheme="minorHAnsi" w:hAnsiTheme="minorHAnsi" w:cstheme="minorHAnsi"/>
                <w:sz w:val="22"/>
                <w:szCs w:val="22"/>
              </w:rPr>
            </w:pPr>
            <w:r w:rsidRPr="005D60D4">
              <w:rPr>
                <w:rFonts w:asciiTheme="minorHAnsi" w:hAnsiTheme="minorHAnsi" w:cstheme="minorHAnsi"/>
                <w:sz w:val="22"/>
                <w:szCs w:val="22"/>
              </w:rPr>
              <w:t>Comply with policies and procedures relating to child protection, health, safety and security, confidentiality and data protection; reporting any concerns to an appropriate person</w:t>
            </w:r>
          </w:p>
          <w:p w14:paraId="7566EBE5" w14:textId="77777777" w:rsidR="005D60D4" w:rsidRPr="005D60D4" w:rsidRDefault="005D60D4" w:rsidP="005D60D4">
            <w:pPr>
              <w:numPr>
                <w:ilvl w:val="0"/>
                <w:numId w:val="30"/>
              </w:numPr>
              <w:spacing w:before="60"/>
              <w:jc w:val="both"/>
              <w:rPr>
                <w:rFonts w:asciiTheme="minorHAnsi" w:hAnsiTheme="minorHAnsi" w:cstheme="minorHAnsi"/>
                <w:sz w:val="22"/>
                <w:szCs w:val="22"/>
              </w:rPr>
            </w:pPr>
            <w:r w:rsidRPr="005D60D4">
              <w:rPr>
                <w:rFonts w:asciiTheme="minorHAnsi" w:hAnsiTheme="minorHAnsi" w:cstheme="minorHAnsi"/>
                <w:sz w:val="22"/>
                <w:szCs w:val="22"/>
              </w:rPr>
              <w:t>Be aware of and support difference and ensure all students have equal access to opportunities to learn and develop. Promote our academy equality and diversity objectives</w:t>
            </w:r>
          </w:p>
          <w:p w14:paraId="0874975F" w14:textId="77777777" w:rsidR="005D60D4" w:rsidRPr="005D60D4" w:rsidRDefault="005D60D4" w:rsidP="005D60D4">
            <w:pPr>
              <w:numPr>
                <w:ilvl w:val="0"/>
                <w:numId w:val="30"/>
              </w:numPr>
              <w:spacing w:before="60"/>
              <w:jc w:val="both"/>
              <w:rPr>
                <w:rFonts w:asciiTheme="minorHAnsi" w:hAnsiTheme="minorHAnsi" w:cstheme="minorHAnsi"/>
                <w:sz w:val="22"/>
                <w:szCs w:val="22"/>
              </w:rPr>
            </w:pPr>
            <w:r w:rsidRPr="005D60D4">
              <w:rPr>
                <w:rFonts w:asciiTheme="minorHAnsi" w:hAnsiTheme="minorHAnsi" w:cstheme="minorHAnsi"/>
                <w:sz w:val="22"/>
                <w:szCs w:val="22"/>
              </w:rPr>
              <w:t>Contribute to the overall ethos/work/aims of the academy</w:t>
            </w:r>
          </w:p>
          <w:p w14:paraId="7BDFCFA1" w14:textId="77777777" w:rsidR="005D60D4" w:rsidRPr="005D60D4" w:rsidRDefault="005D60D4" w:rsidP="005D60D4">
            <w:pPr>
              <w:numPr>
                <w:ilvl w:val="0"/>
                <w:numId w:val="30"/>
              </w:numPr>
              <w:spacing w:before="60"/>
              <w:jc w:val="both"/>
              <w:rPr>
                <w:rFonts w:asciiTheme="minorHAnsi" w:hAnsiTheme="minorHAnsi" w:cstheme="minorHAnsi"/>
                <w:sz w:val="22"/>
                <w:szCs w:val="22"/>
              </w:rPr>
            </w:pPr>
            <w:r w:rsidRPr="005D60D4">
              <w:rPr>
                <w:rFonts w:asciiTheme="minorHAnsi" w:hAnsiTheme="minorHAnsi" w:cstheme="minorHAnsi"/>
                <w:sz w:val="22"/>
                <w:szCs w:val="22"/>
              </w:rPr>
              <w:t>Establish constructive relationships and communicate with other agencies/professionals to support the achievement and progress of students.</w:t>
            </w:r>
          </w:p>
          <w:p w14:paraId="542D5590" w14:textId="77777777" w:rsidR="005D60D4" w:rsidRPr="005D60D4" w:rsidRDefault="005D60D4" w:rsidP="005D60D4">
            <w:pPr>
              <w:numPr>
                <w:ilvl w:val="0"/>
                <w:numId w:val="30"/>
              </w:numPr>
              <w:spacing w:before="60"/>
              <w:jc w:val="both"/>
              <w:rPr>
                <w:rFonts w:asciiTheme="minorHAnsi" w:hAnsiTheme="minorHAnsi" w:cstheme="minorHAnsi"/>
                <w:sz w:val="22"/>
                <w:szCs w:val="22"/>
              </w:rPr>
            </w:pPr>
            <w:r w:rsidRPr="005D60D4">
              <w:rPr>
                <w:rFonts w:asciiTheme="minorHAnsi" w:hAnsiTheme="minorHAnsi" w:cstheme="minorHAnsi"/>
                <w:sz w:val="22"/>
                <w:szCs w:val="22"/>
              </w:rPr>
              <w:t>Take the initiative, as appropriate, to develop multi-agency approaches to supporting students</w:t>
            </w:r>
          </w:p>
          <w:p w14:paraId="6A385BBD" w14:textId="77777777" w:rsidR="005D60D4" w:rsidRPr="005D60D4" w:rsidRDefault="005D60D4" w:rsidP="005D60D4">
            <w:pPr>
              <w:numPr>
                <w:ilvl w:val="0"/>
                <w:numId w:val="30"/>
              </w:numPr>
              <w:spacing w:before="60"/>
              <w:jc w:val="both"/>
              <w:rPr>
                <w:rFonts w:asciiTheme="minorHAnsi" w:hAnsiTheme="minorHAnsi" w:cstheme="minorHAnsi"/>
                <w:sz w:val="22"/>
                <w:szCs w:val="22"/>
              </w:rPr>
            </w:pPr>
            <w:r w:rsidRPr="005D60D4">
              <w:rPr>
                <w:rFonts w:asciiTheme="minorHAnsi" w:hAnsiTheme="minorHAnsi" w:cstheme="minorHAnsi"/>
                <w:sz w:val="22"/>
                <w:szCs w:val="22"/>
              </w:rPr>
              <w:t>Recognise own strengths and areas of specialist expertise and use these to lead, advise and support others</w:t>
            </w:r>
          </w:p>
          <w:p w14:paraId="0F24471E" w14:textId="77777777" w:rsidR="005D60D4" w:rsidRPr="005D60D4" w:rsidRDefault="005D60D4" w:rsidP="005D60D4">
            <w:pPr>
              <w:numPr>
                <w:ilvl w:val="0"/>
                <w:numId w:val="30"/>
              </w:numPr>
              <w:spacing w:before="60"/>
              <w:ind w:left="714" w:hanging="357"/>
              <w:jc w:val="both"/>
              <w:rPr>
                <w:rFonts w:asciiTheme="minorHAnsi" w:hAnsiTheme="minorHAnsi" w:cstheme="minorHAnsi"/>
                <w:sz w:val="22"/>
                <w:szCs w:val="22"/>
              </w:rPr>
            </w:pPr>
            <w:r w:rsidRPr="005D60D4">
              <w:rPr>
                <w:rFonts w:asciiTheme="minorHAnsi" w:hAnsiTheme="minorHAnsi" w:cstheme="minorHAnsi"/>
                <w:sz w:val="22"/>
                <w:szCs w:val="22"/>
              </w:rPr>
              <w:t>Work alongside members of staff and teams including Heads of Faculty, Inclusion Team, Safeguarding Team and Student Welfare Team to ensure the delivery and on-going development of the pastoral system</w:t>
            </w:r>
          </w:p>
          <w:p w14:paraId="7DC8FB1F" w14:textId="77777777" w:rsidR="005D60D4" w:rsidRPr="005D60D4" w:rsidRDefault="005D60D4" w:rsidP="005D60D4">
            <w:pPr>
              <w:numPr>
                <w:ilvl w:val="0"/>
                <w:numId w:val="30"/>
              </w:numPr>
              <w:spacing w:before="60"/>
              <w:ind w:left="714" w:hanging="357"/>
              <w:jc w:val="both"/>
              <w:rPr>
                <w:rFonts w:asciiTheme="minorHAnsi" w:hAnsiTheme="minorHAnsi" w:cstheme="minorHAnsi"/>
                <w:sz w:val="22"/>
                <w:szCs w:val="22"/>
              </w:rPr>
            </w:pPr>
            <w:r w:rsidRPr="005D60D4">
              <w:rPr>
                <w:rFonts w:asciiTheme="minorHAnsi" w:hAnsiTheme="minorHAnsi" w:cstheme="minorHAnsi"/>
                <w:sz w:val="22"/>
                <w:szCs w:val="22"/>
              </w:rPr>
              <w:t>Create a positive climate where students aspire to be the best that they can be and believe in themselves</w:t>
            </w:r>
          </w:p>
          <w:p w14:paraId="2256E16E" w14:textId="77777777" w:rsidR="005D60D4" w:rsidRPr="005D60D4" w:rsidRDefault="005D60D4" w:rsidP="005D60D4">
            <w:pPr>
              <w:numPr>
                <w:ilvl w:val="0"/>
                <w:numId w:val="30"/>
              </w:numPr>
              <w:spacing w:before="60"/>
              <w:ind w:left="714" w:hanging="357"/>
              <w:jc w:val="both"/>
              <w:rPr>
                <w:rFonts w:asciiTheme="minorHAnsi" w:hAnsiTheme="minorHAnsi" w:cstheme="minorHAnsi"/>
                <w:sz w:val="22"/>
                <w:szCs w:val="22"/>
              </w:rPr>
            </w:pPr>
            <w:r w:rsidRPr="005D60D4">
              <w:rPr>
                <w:rFonts w:asciiTheme="minorHAnsi" w:hAnsiTheme="minorHAnsi" w:cstheme="minorHAnsi"/>
                <w:sz w:val="22"/>
                <w:szCs w:val="22"/>
              </w:rPr>
              <w:t xml:space="preserve">To ensure equality of opportunity is afforded to all persons both internal and external to the school, actively seeking to eliminate any direct or indirect discriminatory practices/behaviour </w:t>
            </w:r>
          </w:p>
          <w:p w14:paraId="7A12F487" w14:textId="77777777" w:rsidR="005D60D4" w:rsidRPr="005D60D4" w:rsidRDefault="005D60D4" w:rsidP="005D60D4">
            <w:pPr>
              <w:numPr>
                <w:ilvl w:val="0"/>
                <w:numId w:val="30"/>
              </w:numPr>
              <w:spacing w:before="60"/>
              <w:ind w:left="714" w:hanging="357"/>
              <w:jc w:val="both"/>
              <w:rPr>
                <w:rFonts w:asciiTheme="minorHAnsi" w:hAnsiTheme="minorHAnsi" w:cstheme="minorHAnsi"/>
                <w:sz w:val="22"/>
                <w:szCs w:val="22"/>
              </w:rPr>
            </w:pPr>
            <w:r w:rsidRPr="005D60D4">
              <w:rPr>
                <w:rFonts w:asciiTheme="minorHAnsi" w:hAnsiTheme="minorHAnsi" w:cstheme="minorHAnsi"/>
                <w:sz w:val="22"/>
                <w:szCs w:val="22"/>
              </w:rPr>
              <w:t>Foster a service orientated ‘can do’ approach and culture of support within teams ensuring that there are mutually supportive working relationships between teaching and associate staff</w:t>
            </w:r>
          </w:p>
          <w:p w14:paraId="443BC864" w14:textId="77777777" w:rsidR="005D60D4" w:rsidRPr="005D60D4" w:rsidRDefault="005D60D4" w:rsidP="005D60D4">
            <w:pPr>
              <w:numPr>
                <w:ilvl w:val="0"/>
                <w:numId w:val="30"/>
              </w:numPr>
              <w:spacing w:before="60"/>
              <w:ind w:left="714" w:hanging="357"/>
              <w:jc w:val="both"/>
              <w:rPr>
                <w:rFonts w:asciiTheme="minorHAnsi" w:hAnsiTheme="minorHAnsi" w:cstheme="minorHAnsi"/>
                <w:sz w:val="22"/>
                <w:szCs w:val="22"/>
              </w:rPr>
            </w:pPr>
            <w:r w:rsidRPr="005D60D4">
              <w:rPr>
                <w:rFonts w:asciiTheme="minorHAnsi" w:hAnsiTheme="minorHAnsi" w:cstheme="minorHAnsi"/>
                <w:sz w:val="22"/>
                <w:szCs w:val="22"/>
              </w:rPr>
              <w:t>Work under the direction of the Pastoral and Learning Lead</w:t>
            </w:r>
          </w:p>
          <w:p w14:paraId="44838D27" w14:textId="77777777" w:rsidR="005D60D4" w:rsidRPr="005D60D4" w:rsidRDefault="005D60D4" w:rsidP="005D60D4">
            <w:pPr>
              <w:numPr>
                <w:ilvl w:val="0"/>
                <w:numId w:val="30"/>
              </w:numPr>
              <w:spacing w:before="60"/>
              <w:ind w:left="714" w:hanging="357"/>
              <w:jc w:val="both"/>
              <w:rPr>
                <w:rFonts w:asciiTheme="minorHAnsi" w:hAnsiTheme="minorHAnsi" w:cstheme="minorHAnsi"/>
                <w:sz w:val="22"/>
                <w:szCs w:val="22"/>
              </w:rPr>
            </w:pPr>
            <w:r w:rsidRPr="005D60D4">
              <w:rPr>
                <w:rFonts w:asciiTheme="minorHAnsi" w:hAnsiTheme="minorHAnsi" w:cstheme="minorHAnsi"/>
                <w:sz w:val="22"/>
                <w:szCs w:val="22"/>
              </w:rPr>
              <w:t xml:space="preserve">Work proactively with enthusiasm and be solutions-focused  </w:t>
            </w:r>
          </w:p>
          <w:p w14:paraId="00204C8A" w14:textId="20268EA3" w:rsidR="008347B2" w:rsidRPr="005D60D4" w:rsidRDefault="005D60D4" w:rsidP="005D60D4">
            <w:pPr>
              <w:numPr>
                <w:ilvl w:val="0"/>
                <w:numId w:val="30"/>
              </w:numPr>
              <w:spacing w:before="60"/>
              <w:ind w:left="714" w:hanging="357"/>
              <w:jc w:val="both"/>
              <w:rPr>
                <w:rFonts w:asciiTheme="minorHAnsi" w:hAnsiTheme="minorHAnsi" w:cstheme="minorHAnsi"/>
                <w:sz w:val="22"/>
                <w:szCs w:val="22"/>
              </w:rPr>
            </w:pPr>
            <w:r w:rsidRPr="005D60D4">
              <w:rPr>
                <w:rFonts w:asciiTheme="minorHAnsi" w:hAnsiTheme="minorHAnsi" w:cstheme="minorHAnsi"/>
                <w:sz w:val="22"/>
                <w:szCs w:val="22"/>
              </w:rPr>
              <w:t>Undertake any reasonable requests as directed by the Principal/Associate Principal.</w:t>
            </w:r>
          </w:p>
        </w:tc>
      </w:tr>
      <w:tr w:rsidR="008347B2" w:rsidRPr="00154D9A" w14:paraId="69FFA0EE" w14:textId="77777777" w:rsidTr="00AA6780">
        <w:trPr>
          <w:trHeight w:val="425"/>
        </w:trPr>
        <w:tc>
          <w:tcPr>
            <w:tcW w:w="10308" w:type="dxa"/>
            <w:shd w:val="clear" w:color="auto" w:fill="DBE5F1" w:themeFill="accent1" w:themeFillTint="33"/>
            <w:vAlign w:val="center"/>
          </w:tcPr>
          <w:p w14:paraId="0FE89DEF" w14:textId="77777777" w:rsidR="008347B2" w:rsidRPr="0015170E" w:rsidRDefault="008347B2" w:rsidP="00AA6780">
            <w:pPr>
              <w:spacing w:line="276" w:lineRule="auto"/>
              <w:jc w:val="both"/>
              <w:rPr>
                <w:rFonts w:asciiTheme="minorHAnsi" w:hAnsiTheme="minorHAnsi" w:cstheme="minorHAnsi"/>
                <w:b/>
                <w:bCs/>
                <w:sz w:val="22"/>
                <w:szCs w:val="22"/>
              </w:rPr>
            </w:pPr>
            <w:r w:rsidRPr="0015170E">
              <w:rPr>
                <w:rFonts w:asciiTheme="minorHAnsi" w:hAnsiTheme="minorHAnsi" w:cstheme="minorHAnsi"/>
                <w:b/>
                <w:bCs/>
                <w:sz w:val="22"/>
                <w:szCs w:val="22"/>
              </w:rPr>
              <w:lastRenderedPageBreak/>
              <w:t>OTHER</w:t>
            </w:r>
          </w:p>
        </w:tc>
      </w:tr>
      <w:tr w:rsidR="008347B2" w:rsidRPr="00154D9A" w14:paraId="6EFA257C" w14:textId="77777777" w:rsidTr="008347B2">
        <w:trPr>
          <w:trHeight w:val="624"/>
        </w:trPr>
        <w:tc>
          <w:tcPr>
            <w:tcW w:w="10308" w:type="dxa"/>
            <w:shd w:val="clear" w:color="auto" w:fill="auto"/>
            <w:tcMar>
              <w:top w:w="170" w:type="dxa"/>
              <w:bottom w:w="170" w:type="dxa"/>
            </w:tcMar>
            <w:vAlign w:val="center"/>
          </w:tcPr>
          <w:p w14:paraId="79BF4418" w14:textId="11EA9652" w:rsidR="0015170E" w:rsidRPr="0015170E" w:rsidRDefault="00404A90" w:rsidP="008347B2">
            <w:pPr>
              <w:spacing w:line="276" w:lineRule="auto"/>
              <w:jc w:val="both"/>
              <w:rPr>
                <w:rFonts w:asciiTheme="minorHAnsi" w:hAnsiTheme="minorHAnsi" w:cstheme="minorHAnsi"/>
                <w:bCs/>
                <w:sz w:val="22"/>
                <w:szCs w:val="22"/>
              </w:rPr>
            </w:pPr>
            <w:r w:rsidRPr="0015170E">
              <w:rPr>
                <w:rFonts w:asciiTheme="minorHAnsi" w:hAnsiTheme="minorHAnsi" w:cstheme="minorHAnsi"/>
                <w:bCs/>
                <w:sz w:val="22"/>
                <w:szCs w:val="22"/>
              </w:rPr>
              <w:t>All ACET staff are expected to:</w:t>
            </w:r>
          </w:p>
          <w:p w14:paraId="6E52324B" w14:textId="77777777" w:rsidR="005D60D4" w:rsidRPr="005D60D4" w:rsidRDefault="005D60D4" w:rsidP="005D60D4">
            <w:pPr>
              <w:pStyle w:val="ListParagraph"/>
              <w:numPr>
                <w:ilvl w:val="0"/>
                <w:numId w:val="7"/>
              </w:numPr>
              <w:spacing w:before="60"/>
              <w:contextualSpacing w:val="0"/>
              <w:rPr>
                <w:rFonts w:asciiTheme="minorHAnsi" w:hAnsiTheme="minorHAnsi" w:cstheme="minorHAnsi"/>
                <w:bCs/>
                <w:sz w:val="22"/>
                <w:szCs w:val="22"/>
              </w:rPr>
            </w:pPr>
            <w:r w:rsidRPr="005D60D4">
              <w:rPr>
                <w:rFonts w:asciiTheme="minorHAnsi" w:hAnsiTheme="minorHAnsi" w:cstheme="minorHAnsi"/>
                <w:bCs/>
                <w:sz w:val="22"/>
                <w:szCs w:val="22"/>
              </w:rPr>
              <w:t>Appropriately maintain the confidentiality of the working environment</w:t>
            </w:r>
          </w:p>
          <w:p w14:paraId="62605949" w14:textId="77777777" w:rsidR="005D60D4" w:rsidRPr="005D60D4" w:rsidRDefault="005D60D4" w:rsidP="005D60D4">
            <w:pPr>
              <w:pStyle w:val="ListParagraph"/>
              <w:numPr>
                <w:ilvl w:val="0"/>
                <w:numId w:val="7"/>
              </w:numPr>
              <w:spacing w:before="60"/>
              <w:contextualSpacing w:val="0"/>
              <w:rPr>
                <w:rFonts w:asciiTheme="minorHAnsi" w:hAnsiTheme="minorHAnsi" w:cstheme="minorHAnsi"/>
                <w:bCs/>
                <w:sz w:val="22"/>
                <w:szCs w:val="22"/>
              </w:rPr>
            </w:pPr>
            <w:r w:rsidRPr="005D60D4">
              <w:rPr>
                <w:rFonts w:asciiTheme="minorHAnsi" w:hAnsiTheme="minorHAnsi" w:cstheme="minorHAnsi"/>
                <w:bCs/>
                <w:sz w:val="22"/>
                <w:szCs w:val="22"/>
              </w:rPr>
              <w:t>Promote and support the aims, ethos and vision of the academy/trust</w:t>
            </w:r>
          </w:p>
          <w:p w14:paraId="254E310B" w14:textId="77777777" w:rsidR="005D60D4" w:rsidRPr="005D60D4" w:rsidRDefault="005D60D4" w:rsidP="005D60D4">
            <w:pPr>
              <w:pStyle w:val="ListParagraph"/>
              <w:numPr>
                <w:ilvl w:val="0"/>
                <w:numId w:val="7"/>
              </w:numPr>
              <w:spacing w:before="60"/>
              <w:contextualSpacing w:val="0"/>
              <w:rPr>
                <w:rFonts w:asciiTheme="minorHAnsi" w:hAnsiTheme="minorHAnsi" w:cstheme="minorHAnsi"/>
                <w:bCs/>
                <w:sz w:val="22"/>
                <w:szCs w:val="22"/>
              </w:rPr>
            </w:pPr>
            <w:r w:rsidRPr="005D60D4">
              <w:rPr>
                <w:rFonts w:asciiTheme="minorHAnsi" w:hAnsiTheme="minorHAnsi" w:cstheme="minorHAnsi"/>
                <w:bCs/>
                <w:sz w:val="22"/>
                <w:szCs w:val="22"/>
              </w:rPr>
              <w:t>To comply with all ACET policies and procedures</w:t>
            </w:r>
          </w:p>
          <w:p w14:paraId="43BC3F93" w14:textId="77777777" w:rsidR="005D60D4" w:rsidRPr="005D60D4" w:rsidRDefault="005D60D4" w:rsidP="005D60D4">
            <w:pPr>
              <w:pStyle w:val="ListParagraph"/>
              <w:numPr>
                <w:ilvl w:val="0"/>
                <w:numId w:val="7"/>
              </w:numPr>
              <w:spacing w:before="60"/>
              <w:contextualSpacing w:val="0"/>
              <w:rPr>
                <w:rFonts w:asciiTheme="minorHAnsi" w:hAnsiTheme="minorHAnsi" w:cstheme="minorHAnsi"/>
                <w:bCs/>
                <w:sz w:val="22"/>
                <w:szCs w:val="22"/>
              </w:rPr>
            </w:pPr>
            <w:r w:rsidRPr="005D60D4">
              <w:rPr>
                <w:rFonts w:asciiTheme="minorHAnsi" w:hAnsiTheme="minorHAnsi" w:cstheme="minorHAnsi"/>
                <w:bCs/>
                <w:sz w:val="22"/>
                <w:szCs w:val="22"/>
              </w:rPr>
              <w:t>To comply with all statutory guidance as relevant for their role, including the Health and Safety at Work Act 1974</w:t>
            </w:r>
          </w:p>
          <w:p w14:paraId="27DFB64E" w14:textId="77777777" w:rsidR="005D60D4" w:rsidRPr="005D60D4" w:rsidRDefault="005D60D4" w:rsidP="005D60D4">
            <w:pPr>
              <w:pStyle w:val="ListParagraph"/>
              <w:numPr>
                <w:ilvl w:val="0"/>
                <w:numId w:val="7"/>
              </w:numPr>
              <w:spacing w:before="60"/>
              <w:contextualSpacing w:val="0"/>
              <w:jc w:val="both"/>
              <w:rPr>
                <w:rFonts w:asciiTheme="minorHAnsi" w:hAnsiTheme="minorHAnsi" w:cstheme="minorHAnsi"/>
                <w:bCs/>
                <w:sz w:val="22"/>
                <w:szCs w:val="22"/>
              </w:rPr>
            </w:pPr>
            <w:r w:rsidRPr="005D60D4">
              <w:rPr>
                <w:rFonts w:asciiTheme="minorHAnsi" w:hAnsiTheme="minorHAnsi" w:cstheme="minorHAnsi"/>
                <w:bCs/>
                <w:sz w:val="22"/>
                <w:szCs w:val="22"/>
              </w:rPr>
              <w:t>To understand and comply with procedures for the emergency evacuation of the school</w:t>
            </w:r>
          </w:p>
          <w:p w14:paraId="4C61A840" w14:textId="77777777" w:rsidR="005D60D4" w:rsidRPr="005D60D4" w:rsidRDefault="005D60D4" w:rsidP="005D60D4">
            <w:pPr>
              <w:pStyle w:val="ListParagraph"/>
              <w:numPr>
                <w:ilvl w:val="0"/>
                <w:numId w:val="7"/>
              </w:numPr>
              <w:spacing w:before="60"/>
              <w:contextualSpacing w:val="0"/>
              <w:jc w:val="both"/>
              <w:rPr>
                <w:rFonts w:asciiTheme="minorHAnsi" w:hAnsiTheme="minorHAnsi" w:cstheme="minorHAnsi"/>
                <w:bCs/>
                <w:sz w:val="22"/>
                <w:szCs w:val="22"/>
              </w:rPr>
            </w:pPr>
            <w:r w:rsidRPr="005D60D4">
              <w:rPr>
                <w:rFonts w:asciiTheme="minorHAnsi" w:hAnsiTheme="minorHAnsi" w:cstheme="minorHAnsi"/>
                <w:bCs/>
                <w:sz w:val="22"/>
                <w:szCs w:val="22"/>
              </w:rPr>
              <w:t xml:space="preserve">To work in a flexible manner undertaking any reasonable duties commensurate within the range and grade of the post, or indeed lesser duties as directed and whether detailed within this profile or not, but as required by the Academy to enable students to achieve  </w:t>
            </w:r>
          </w:p>
          <w:p w14:paraId="598077E4" w14:textId="77777777" w:rsidR="005D60D4" w:rsidRPr="005D60D4" w:rsidRDefault="005D60D4" w:rsidP="005D60D4">
            <w:pPr>
              <w:pStyle w:val="ListParagraph"/>
              <w:numPr>
                <w:ilvl w:val="0"/>
                <w:numId w:val="7"/>
              </w:numPr>
              <w:spacing w:before="60"/>
              <w:contextualSpacing w:val="0"/>
              <w:rPr>
                <w:rFonts w:asciiTheme="minorHAnsi" w:hAnsiTheme="minorHAnsi" w:cstheme="minorHAnsi"/>
                <w:bCs/>
                <w:sz w:val="22"/>
                <w:szCs w:val="22"/>
              </w:rPr>
            </w:pPr>
            <w:r w:rsidRPr="005D60D4">
              <w:rPr>
                <w:rFonts w:asciiTheme="minorHAnsi" w:hAnsiTheme="minorHAnsi" w:cstheme="minorHAnsi"/>
                <w:bCs/>
                <w:sz w:val="22"/>
                <w:szCs w:val="22"/>
              </w:rPr>
              <w:t>Work in other AC</w:t>
            </w:r>
            <w:r w:rsidRPr="005D60D4">
              <w:rPr>
                <w:rFonts w:asciiTheme="minorHAnsi" w:hAnsiTheme="minorHAnsi" w:cstheme="minorHAnsi"/>
                <w:bCs/>
                <w:sz w:val="22"/>
                <w:szCs w:val="22"/>
                <w:lang w:val="en-US"/>
              </w:rPr>
              <w:t>ET academies, as required (with travel payment if appropriate).</w:t>
            </w:r>
          </w:p>
          <w:p w14:paraId="00E91228" w14:textId="77777777" w:rsidR="0015055C" w:rsidRPr="0015170E" w:rsidRDefault="0015055C" w:rsidP="0015055C">
            <w:pPr>
              <w:pStyle w:val="ListParagraph"/>
              <w:spacing w:line="276" w:lineRule="auto"/>
              <w:jc w:val="both"/>
              <w:rPr>
                <w:rFonts w:asciiTheme="minorHAnsi" w:hAnsiTheme="minorHAnsi" w:cstheme="minorHAnsi"/>
                <w:bCs/>
                <w:sz w:val="22"/>
                <w:szCs w:val="22"/>
              </w:rPr>
            </w:pPr>
          </w:p>
          <w:p w14:paraId="086A3EDC" w14:textId="5856FF2B" w:rsidR="00404A90" w:rsidRPr="0015170E" w:rsidRDefault="00404A90" w:rsidP="00404A90">
            <w:pPr>
              <w:spacing w:line="276" w:lineRule="auto"/>
              <w:jc w:val="both"/>
              <w:rPr>
                <w:rFonts w:asciiTheme="minorHAnsi" w:hAnsiTheme="minorHAnsi" w:cstheme="minorHAnsi"/>
                <w:bCs/>
                <w:sz w:val="22"/>
                <w:szCs w:val="22"/>
              </w:rPr>
            </w:pPr>
            <w:r w:rsidRPr="0015170E">
              <w:rPr>
                <w:rFonts w:asciiTheme="minorHAnsi" w:hAnsiTheme="minorHAnsi" w:cstheme="minorHAnsi"/>
                <w:bCs/>
                <w:i/>
                <w:sz w:val="22"/>
                <w:szCs w:val="22"/>
              </w:rPr>
              <w:t>The purpose of this job profile is</w:t>
            </w:r>
            <w:r w:rsidR="00A11406" w:rsidRPr="0015170E">
              <w:rPr>
                <w:rFonts w:asciiTheme="minorHAnsi" w:hAnsiTheme="minorHAnsi" w:cstheme="minorHAnsi"/>
                <w:bCs/>
                <w:i/>
                <w:sz w:val="22"/>
                <w:szCs w:val="22"/>
              </w:rPr>
              <w:t xml:space="preserve"> to</w:t>
            </w:r>
            <w:r w:rsidRPr="0015170E">
              <w:rPr>
                <w:rFonts w:asciiTheme="minorHAnsi" w:hAnsiTheme="minorHAnsi" w:cstheme="minorHAnsi"/>
                <w:bCs/>
                <w:i/>
                <w:sz w:val="22"/>
                <w:szCs w:val="22"/>
              </w:rPr>
              <w:t xml:space="preserve"> provide an overview of the duties and responsibilities involved in this </w:t>
            </w:r>
            <w:proofErr w:type="gramStart"/>
            <w:r w:rsidRPr="0015170E">
              <w:rPr>
                <w:rFonts w:asciiTheme="minorHAnsi" w:hAnsiTheme="minorHAnsi" w:cstheme="minorHAnsi"/>
                <w:bCs/>
                <w:i/>
                <w:sz w:val="22"/>
                <w:szCs w:val="22"/>
              </w:rPr>
              <w:t>role,</w:t>
            </w:r>
            <w:proofErr w:type="gramEnd"/>
            <w:r w:rsidRPr="0015170E">
              <w:rPr>
                <w:rFonts w:asciiTheme="minorHAnsi" w:hAnsiTheme="minorHAnsi" w:cstheme="minorHAnsi"/>
                <w:bCs/>
                <w:i/>
                <w:sz w:val="22"/>
                <w:szCs w:val="22"/>
              </w:rPr>
              <w:t xml:space="preserve"> however it is not intended to be exhaustive. In consultation with the post holder, this profile may be reviewed and could be subject to change during the course of employment.</w:t>
            </w:r>
          </w:p>
        </w:tc>
      </w:tr>
    </w:tbl>
    <w:p w14:paraId="0D7CE7CB" w14:textId="77777777" w:rsidR="008347B2" w:rsidRPr="001D63AA" w:rsidRDefault="008347B2">
      <w:pPr>
        <w:spacing w:line="276" w:lineRule="auto"/>
        <w:jc w:val="both"/>
        <w:rPr>
          <w:rFonts w:asciiTheme="minorHAnsi" w:hAnsiTheme="minorHAnsi" w:cstheme="minorHAnsi"/>
          <w:bCs/>
        </w:rPr>
      </w:pPr>
    </w:p>
    <w:sectPr w:rsidR="008347B2" w:rsidRPr="001D63AA" w:rsidSect="00BB6546">
      <w:footerReference w:type="default" r:id="rId11"/>
      <w:headerReference w:type="first" r:id="rId12"/>
      <w:pgSz w:w="11906" w:h="16838"/>
      <w:pgMar w:top="1389" w:right="794" w:bottom="567" w:left="79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C1C3D7" w14:textId="77777777" w:rsidR="008347B2" w:rsidRDefault="008347B2" w:rsidP="008347B2">
      <w:r>
        <w:separator/>
      </w:r>
    </w:p>
  </w:endnote>
  <w:endnote w:type="continuationSeparator" w:id="0">
    <w:p w14:paraId="325A7BA6" w14:textId="77777777" w:rsidR="008347B2" w:rsidRDefault="008347B2" w:rsidP="008347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A78B5F" w14:textId="77777777" w:rsidR="008347B2" w:rsidRPr="008347B2" w:rsidRDefault="008347B2" w:rsidP="008347B2">
    <w:pPr>
      <w:pStyle w:val="BodyText"/>
      <w:jc w:val="center"/>
      <w:rPr>
        <w:rFonts w:asciiTheme="minorHAnsi" w:hAnsiTheme="minorHAnsi" w:cstheme="minorHAnsi"/>
        <w:b/>
        <w:sz w:val="24"/>
        <w:szCs w:val="24"/>
      </w:rPr>
    </w:pPr>
    <w:r>
      <w:rPr>
        <w:rFonts w:asciiTheme="minorHAnsi" w:hAnsiTheme="minorHAnsi" w:cstheme="minorHAnsi"/>
        <w:b/>
        <w:sz w:val="24"/>
        <w:szCs w:val="24"/>
      </w:rPr>
      <w:t>ACET</w:t>
    </w:r>
    <w:r w:rsidRPr="009D3DD5">
      <w:rPr>
        <w:rFonts w:asciiTheme="minorHAnsi" w:hAnsiTheme="minorHAnsi" w:cstheme="minorHAnsi"/>
        <w:b/>
        <w:sz w:val="24"/>
        <w:szCs w:val="24"/>
      </w:rPr>
      <w:t xml:space="preserve"> is committed to safeguarding and promoting the welfare of children and young people and expects all staff and volunteers to share this commitment.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D51B9C" w14:textId="77777777" w:rsidR="008347B2" w:rsidRDefault="008347B2" w:rsidP="008347B2">
      <w:r>
        <w:separator/>
      </w:r>
    </w:p>
  </w:footnote>
  <w:footnote w:type="continuationSeparator" w:id="0">
    <w:p w14:paraId="15FC9F44" w14:textId="77777777" w:rsidR="008347B2" w:rsidRDefault="008347B2" w:rsidP="008347B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1940A4" w14:textId="77777777" w:rsidR="008347B2" w:rsidRPr="00154D9A" w:rsidRDefault="008347B2" w:rsidP="008347B2">
    <w:pPr>
      <w:pStyle w:val="Header"/>
      <w:spacing w:after="240"/>
      <w:rPr>
        <w:rFonts w:asciiTheme="minorHAnsi" w:hAnsiTheme="minorHAnsi" w:cstheme="minorHAnsi"/>
        <w:b/>
        <w:sz w:val="60"/>
        <w:szCs w:val="60"/>
      </w:rPr>
    </w:pPr>
    <w:r w:rsidRPr="00154D9A">
      <w:rPr>
        <w:rFonts w:cstheme="minorHAnsi"/>
        <w:b/>
        <w:bCs/>
        <w:noProof/>
        <w:sz w:val="60"/>
        <w:szCs w:val="60"/>
        <w:lang w:eastAsia="en-GB"/>
      </w:rPr>
      <w:drawing>
        <wp:anchor distT="0" distB="0" distL="114300" distR="114300" simplePos="0" relativeHeight="251661312" behindDoc="0" locked="0" layoutInCell="1" allowOverlap="1" wp14:anchorId="597EEB96" wp14:editId="7520BDF8">
          <wp:simplePos x="0" y="0"/>
          <wp:positionH relativeFrom="margin">
            <wp:posOffset>5602750</wp:posOffset>
          </wp:positionH>
          <wp:positionV relativeFrom="paragraph">
            <wp:posOffset>-287655</wp:posOffset>
          </wp:positionV>
          <wp:extent cx="995423" cy="995423"/>
          <wp:effectExtent l="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CET Logo 3 dots black.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995423" cy="995423"/>
                  </a:xfrm>
                  <a:prstGeom prst="rect">
                    <a:avLst/>
                  </a:prstGeom>
                </pic:spPr>
              </pic:pic>
            </a:graphicData>
          </a:graphic>
          <wp14:sizeRelH relativeFrom="page">
            <wp14:pctWidth>0</wp14:pctWidth>
          </wp14:sizeRelH>
          <wp14:sizeRelV relativeFrom="page">
            <wp14:pctHeight>0</wp14:pctHeight>
          </wp14:sizeRelV>
        </wp:anchor>
      </w:drawing>
    </w:r>
    <w:r w:rsidRPr="00154D9A">
      <w:rPr>
        <w:rFonts w:asciiTheme="minorHAnsi" w:hAnsiTheme="minorHAnsi" w:cstheme="minorHAnsi"/>
        <w:b/>
        <w:bCs/>
        <w:noProof/>
        <w:sz w:val="60"/>
        <w:szCs w:val="60"/>
        <w:lang w:eastAsia="en-GB"/>
      </w:rPr>
      <w:drawing>
        <wp:anchor distT="0" distB="0" distL="114300" distR="114300" simplePos="0" relativeHeight="251659264" behindDoc="0" locked="0" layoutInCell="1" allowOverlap="1" wp14:anchorId="0424C331" wp14:editId="1160D817">
          <wp:simplePos x="0" y="0"/>
          <wp:positionH relativeFrom="column">
            <wp:posOffset>8929828</wp:posOffset>
          </wp:positionH>
          <wp:positionV relativeFrom="paragraph">
            <wp:posOffset>-287165</wp:posOffset>
          </wp:positionV>
          <wp:extent cx="915003" cy="915003"/>
          <wp:effectExtent l="0" t="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CET Logo 3 dots black.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915003" cy="915003"/>
                  </a:xfrm>
                  <a:prstGeom prst="rect">
                    <a:avLst/>
                  </a:prstGeom>
                </pic:spPr>
              </pic:pic>
            </a:graphicData>
          </a:graphic>
          <wp14:sizeRelH relativeFrom="page">
            <wp14:pctWidth>0</wp14:pctWidth>
          </wp14:sizeRelH>
          <wp14:sizeRelV relativeFrom="page">
            <wp14:pctHeight>0</wp14:pctHeight>
          </wp14:sizeRelV>
        </wp:anchor>
      </w:drawing>
    </w:r>
    <w:r w:rsidRPr="00154D9A">
      <w:rPr>
        <w:rFonts w:asciiTheme="minorHAnsi" w:hAnsiTheme="minorHAnsi" w:cstheme="minorHAnsi"/>
        <w:b/>
        <w:bCs/>
        <w:noProof/>
        <w:sz w:val="60"/>
        <w:szCs w:val="60"/>
        <w:lang w:eastAsia="en-GB"/>
      </w:rPr>
      <w:t>JOB</w:t>
    </w:r>
    <w:r w:rsidRPr="00154D9A">
      <w:rPr>
        <w:rFonts w:asciiTheme="minorHAnsi" w:hAnsiTheme="minorHAnsi" w:cstheme="minorHAnsi"/>
        <w:b/>
        <w:sz w:val="60"/>
        <w:szCs w:val="60"/>
      </w:rPr>
      <w:t xml:space="preserve"> </w:t>
    </w:r>
    <w:r w:rsidR="00944A85" w:rsidRPr="00154D9A">
      <w:rPr>
        <w:rFonts w:asciiTheme="minorHAnsi" w:hAnsiTheme="minorHAnsi" w:cstheme="minorHAnsi"/>
        <w:b/>
        <w:sz w:val="60"/>
        <w:szCs w:val="60"/>
      </w:rPr>
      <w:t>DESCRIPTION</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A57FE0"/>
    <w:multiLevelType w:val="hybridMultilevel"/>
    <w:tmpl w:val="EFC040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758588B"/>
    <w:multiLevelType w:val="hybridMultilevel"/>
    <w:tmpl w:val="4E14C5E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75B5742"/>
    <w:multiLevelType w:val="hybridMultilevel"/>
    <w:tmpl w:val="7500E4E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8E72577"/>
    <w:multiLevelType w:val="hybridMultilevel"/>
    <w:tmpl w:val="1764CD66"/>
    <w:lvl w:ilvl="0" w:tplc="08090003">
      <w:start w:val="1"/>
      <w:numFmt w:val="bullet"/>
      <w:lvlText w:val="o"/>
      <w:lvlJc w:val="left"/>
      <w:pPr>
        <w:ind w:left="720" w:hanging="360"/>
      </w:pPr>
      <w:rPr>
        <w:rFonts w:ascii="Courier New" w:hAnsi="Courier New" w:cs="Courier New"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B5560F0"/>
    <w:multiLevelType w:val="hybridMultilevel"/>
    <w:tmpl w:val="2E64148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1A6363D"/>
    <w:multiLevelType w:val="hybridMultilevel"/>
    <w:tmpl w:val="0E1228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2312291"/>
    <w:multiLevelType w:val="hybridMultilevel"/>
    <w:tmpl w:val="BC32768A"/>
    <w:lvl w:ilvl="0" w:tplc="08090003">
      <w:start w:val="1"/>
      <w:numFmt w:val="bullet"/>
      <w:lvlText w:val="o"/>
      <w:lvlJc w:val="left"/>
      <w:pPr>
        <w:ind w:left="840" w:hanging="360"/>
      </w:pPr>
      <w:rPr>
        <w:rFonts w:ascii="Courier New" w:hAnsi="Courier New" w:cs="Courier New" w:hint="default"/>
      </w:rPr>
    </w:lvl>
    <w:lvl w:ilvl="1" w:tplc="08090019" w:tentative="1">
      <w:start w:val="1"/>
      <w:numFmt w:val="lowerLetter"/>
      <w:lvlText w:val="%2."/>
      <w:lvlJc w:val="left"/>
      <w:pPr>
        <w:ind w:left="1560" w:hanging="360"/>
      </w:pPr>
    </w:lvl>
    <w:lvl w:ilvl="2" w:tplc="0809001B" w:tentative="1">
      <w:start w:val="1"/>
      <w:numFmt w:val="lowerRoman"/>
      <w:lvlText w:val="%3."/>
      <w:lvlJc w:val="right"/>
      <w:pPr>
        <w:ind w:left="2280" w:hanging="180"/>
      </w:pPr>
    </w:lvl>
    <w:lvl w:ilvl="3" w:tplc="0809000F" w:tentative="1">
      <w:start w:val="1"/>
      <w:numFmt w:val="decimal"/>
      <w:lvlText w:val="%4."/>
      <w:lvlJc w:val="left"/>
      <w:pPr>
        <w:ind w:left="3000" w:hanging="360"/>
      </w:pPr>
    </w:lvl>
    <w:lvl w:ilvl="4" w:tplc="08090019" w:tentative="1">
      <w:start w:val="1"/>
      <w:numFmt w:val="lowerLetter"/>
      <w:lvlText w:val="%5."/>
      <w:lvlJc w:val="left"/>
      <w:pPr>
        <w:ind w:left="3720" w:hanging="360"/>
      </w:pPr>
    </w:lvl>
    <w:lvl w:ilvl="5" w:tplc="0809001B" w:tentative="1">
      <w:start w:val="1"/>
      <w:numFmt w:val="lowerRoman"/>
      <w:lvlText w:val="%6."/>
      <w:lvlJc w:val="right"/>
      <w:pPr>
        <w:ind w:left="4440" w:hanging="180"/>
      </w:pPr>
    </w:lvl>
    <w:lvl w:ilvl="6" w:tplc="0809000F" w:tentative="1">
      <w:start w:val="1"/>
      <w:numFmt w:val="decimal"/>
      <w:lvlText w:val="%7."/>
      <w:lvlJc w:val="left"/>
      <w:pPr>
        <w:ind w:left="5160" w:hanging="360"/>
      </w:pPr>
    </w:lvl>
    <w:lvl w:ilvl="7" w:tplc="08090019" w:tentative="1">
      <w:start w:val="1"/>
      <w:numFmt w:val="lowerLetter"/>
      <w:lvlText w:val="%8."/>
      <w:lvlJc w:val="left"/>
      <w:pPr>
        <w:ind w:left="5880" w:hanging="360"/>
      </w:pPr>
    </w:lvl>
    <w:lvl w:ilvl="8" w:tplc="0809001B" w:tentative="1">
      <w:start w:val="1"/>
      <w:numFmt w:val="lowerRoman"/>
      <w:lvlText w:val="%9."/>
      <w:lvlJc w:val="right"/>
      <w:pPr>
        <w:ind w:left="6600" w:hanging="180"/>
      </w:pPr>
    </w:lvl>
  </w:abstractNum>
  <w:abstractNum w:abstractNumId="7" w15:restartNumberingAfterBreak="0">
    <w:nsid w:val="139D2F8B"/>
    <w:multiLevelType w:val="hybridMultilevel"/>
    <w:tmpl w:val="46A0C6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3E56053"/>
    <w:multiLevelType w:val="hybridMultilevel"/>
    <w:tmpl w:val="356CB8E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8A47DA7"/>
    <w:multiLevelType w:val="hybridMultilevel"/>
    <w:tmpl w:val="6BA63166"/>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A0D0E74"/>
    <w:multiLevelType w:val="hybridMultilevel"/>
    <w:tmpl w:val="4BBCE3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B0F3AD4"/>
    <w:multiLevelType w:val="hybridMultilevel"/>
    <w:tmpl w:val="33BAD0FE"/>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CAF194F"/>
    <w:multiLevelType w:val="hybridMultilevel"/>
    <w:tmpl w:val="4A948332"/>
    <w:lvl w:ilvl="0" w:tplc="08090001">
      <w:start w:val="1"/>
      <w:numFmt w:val="bullet"/>
      <w:lvlText w:val=""/>
      <w:lvlJc w:val="left"/>
      <w:pPr>
        <w:tabs>
          <w:tab w:val="num" w:pos="780"/>
        </w:tabs>
        <w:ind w:left="780" w:hanging="360"/>
      </w:pPr>
      <w:rPr>
        <w:rFonts w:ascii="Symbol" w:hAnsi="Symbol" w:hint="default"/>
      </w:rPr>
    </w:lvl>
    <w:lvl w:ilvl="1" w:tplc="08090003">
      <w:start w:val="1"/>
      <w:numFmt w:val="bullet"/>
      <w:lvlText w:val="o"/>
      <w:lvlJc w:val="left"/>
      <w:pPr>
        <w:tabs>
          <w:tab w:val="num" w:pos="1500"/>
        </w:tabs>
        <w:ind w:left="1500" w:hanging="360"/>
      </w:pPr>
      <w:rPr>
        <w:rFonts w:ascii="Courier New" w:hAnsi="Courier New" w:cs="Courier New" w:hint="default"/>
      </w:rPr>
    </w:lvl>
    <w:lvl w:ilvl="2" w:tplc="08090005">
      <w:start w:val="1"/>
      <w:numFmt w:val="bullet"/>
      <w:lvlText w:val=""/>
      <w:lvlJc w:val="left"/>
      <w:pPr>
        <w:tabs>
          <w:tab w:val="num" w:pos="2220"/>
        </w:tabs>
        <w:ind w:left="2220" w:hanging="360"/>
      </w:pPr>
      <w:rPr>
        <w:rFonts w:ascii="Wingdings" w:hAnsi="Wingdings" w:hint="default"/>
      </w:rPr>
    </w:lvl>
    <w:lvl w:ilvl="3" w:tplc="08090001">
      <w:start w:val="1"/>
      <w:numFmt w:val="bullet"/>
      <w:lvlText w:val=""/>
      <w:lvlJc w:val="left"/>
      <w:pPr>
        <w:tabs>
          <w:tab w:val="num" w:pos="2940"/>
        </w:tabs>
        <w:ind w:left="2940" w:hanging="360"/>
      </w:pPr>
      <w:rPr>
        <w:rFonts w:ascii="Symbol" w:hAnsi="Symbol" w:hint="default"/>
      </w:rPr>
    </w:lvl>
    <w:lvl w:ilvl="4" w:tplc="08090003">
      <w:start w:val="1"/>
      <w:numFmt w:val="bullet"/>
      <w:lvlText w:val="o"/>
      <w:lvlJc w:val="left"/>
      <w:pPr>
        <w:tabs>
          <w:tab w:val="num" w:pos="3660"/>
        </w:tabs>
        <w:ind w:left="3660" w:hanging="360"/>
      </w:pPr>
      <w:rPr>
        <w:rFonts w:ascii="Courier New" w:hAnsi="Courier New" w:cs="Courier New" w:hint="default"/>
      </w:rPr>
    </w:lvl>
    <w:lvl w:ilvl="5" w:tplc="08090005">
      <w:start w:val="1"/>
      <w:numFmt w:val="bullet"/>
      <w:lvlText w:val=""/>
      <w:lvlJc w:val="left"/>
      <w:pPr>
        <w:tabs>
          <w:tab w:val="num" w:pos="4380"/>
        </w:tabs>
        <w:ind w:left="4380" w:hanging="360"/>
      </w:pPr>
      <w:rPr>
        <w:rFonts w:ascii="Wingdings" w:hAnsi="Wingdings" w:hint="default"/>
      </w:rPr>
    </w:lvl>
    <w:lvl w:ilvl="6" w:tplc="08090001">
      <w:start w:val="1"/>
      <w:numFmt w:val="bullet"/>
      <w:lvlText w:val=""/>
      <w:lvlJc w:val="left"/>
      <w:pPr>
        <w:tabs>
          <w:tab w:val="num" w:pos="5100"/>
        </w:tabs>
        <w:ind w:left="5100" w:hanging="360"/>
      </w:pPr>
      <w:rPr>
        <w:rFonts w:ascii="Symbol" w:hAnsi="Symbol" w:hint="default"/>
      </w:rPr>
    </w:lvl>
    <w:lvl w:ilvl="7" w:tplc="08090003">
      <w:start w:val="1"/>
      <w:numFmt w:val="bullet"/>
      <w:lvlText w:val="o"/>
      <w:lvlJc w:val="left"/>
      <w:pPr>
        <w:tabs>
          <w:tab w:val="num" w:pos="5820"/>
        </w:tabs>
        <w:ind w:left="5820" w:hanging="360"/>
      </w:pPr>
      <w:rPr>
        <w:rFonts w:ascii="Courier New" w:hAnsi="Courier New" w:cs="Courier New" w:hint="default"/>
      </w:rPr>
    </w:lvl>
    <w:lvl w:ilvl="8" w:tplc="08090005">
      <w:start w:val="1"/>
      <w:numFmt w:val="bullet"/>
      <w:lvlText w:val=""/>
      <w:lvlJc w:val="left"/>
      <w:pPr>
        <w:tabs>
          <w:tab w:val="num" w:pos="6540"/>
        </w:tabs>
        <w:ind w:left="6540" w:hanging="360"/>
      </w:pPr>
      <w:rPr>
        <w:rFonts w:ascii="Wingdings" w:hAnsi="Wingdings" w:hint="default"/>
      </w:rPr>
    </w:lvl>
  </w:abstractNum>
  <w:abstractNum w:abstractNumId="13" w15:restartNumberingAfterBreak="0">
    <w:nsid w:val="1D7E10B5"/>
    <w:multiLevelType w:val="hybridMultilevel"/>
    <w:tmpl w:val="2AC2D85E"/>
    <w:lvl w:ilvl="0" w:tplc="08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23EB3112"/>
    <w:multiLevelType w:val="hybridMultilevel"/>
    <w:tmpl w:val="5E56A5B8"/>
    <w:lvl w:ilvl="0" w:tplc="08090003">
      <w:start w:val="1"/>
      <w:numFmt w:val="bullet"/>
      <w:lvlText w:val="o"/>
      <w:lvlJc w:val="left"/>
      <w:pPr>
        <w:ind w:left="720" w:hanging="360"/>
      </w:pPr>
      <w:rPr>
        <w:rFonts w:ascii="Courier New" w:hAnsi="Courier New" w:cs="Courier New"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1670204"/>
    <w:multiLevelType w:val="hybridMultilevel"/>
    <w:tmpl w:val="5F3E305E"/>
    <w:lvl w:ilvl="0" w:tplc="67C8BBF6">
      <w:start w:val="1"/>
      <w:numFmt w:val="decimal"/>
      <w:lvlText w:val="%1."/>
      <w:lvlJc w:val="left"/>
      <w:pPr>
        <w:tabs>
          <w:tab w:val="num" w:pos="567"/>
        </w:tabs>
        <w:ind w:left="567" w:hanging="567"/>
      </w:pPr>
      <w:rPr>
        <w:rFonts w:hint="default"/>
        <w:b/>
      </w:rPr>
    </w:lvl>
    <w:lvl w:ilvl="1" w:tplc="E58E350C">
      <w:start w:val="1"/>
      <w:numFmt w:val="lowerRoman"/>
      <w:lvlText w:val="(%2)"/>
      <w:lvlJc w:val="left"/>
      <w:pPr>
        <w:tabs>
          <w:tab w:val="num" w:pos="1287"/>
        </w:tabs>
        <w:ind w:left="1134" w:hanging="567"/>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32A35C16"/>
    <w:multiLevelType w:val="hybridMultilevel"/>
    <w:tmpl w:val="17AEB8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6761C5D"/>
    <w:multiLevelType w:val="hybridMultilevel"/>
    <w:tmpl w:val="B1BE38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A8D697D"/>
    <w:multiLevelType w:val="hybridMultilevel"/>
    <w:tmpl w:val="55BA545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9" w15:restartNumberingAfterBreak="0">
    <w:nsid w:val="3E0805C7"/>
    <w:multiLevelType w:val="hybridMultilevel"/>
    <w:tmpl w:val="C000565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0" w15:restartNumberingAfterBreak="0">
    <w:nsid w:val="416E4B72"/>
    <w:multiLevelType w:val="hybridMultilevel"/>
    <w:tmpl w:val="0F2A39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33933AA"/>
    <w:multiLevelType w:val="hybridMultilevel"/>
    <w:tmpl w:val="7BFE5DAA"/>
    <w:lvl w:ilvl="0" w:tplc="08090003">
      <w:start w:val="1"/>
      <w:numFmt w:val="bullet"/>
      <w:lvlText w:val="o"/>
      <w:lvlJc w:val="left"/>
      <w:pPr>
        <w:ind w:left="1440" w:hanging="360"/>
      </w:pPr>
      <w:rPr>
        <w:rFonts w:ascii="Courier New" w:hAnsi="Courier New" w:cs="Courier New" w:hint="default"/>
      </w:rPr>
    </w:lvl>
    <w:lvl w:ilvl="1" w:tplc="08090003">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2" w15:restartNumberingAfterBreak="0">
    <w:nsid w:val="4543551B"/>
    <w:multiLevelType w:val="hybridMultilevel"/>
    <w:tmpl w:val="55B6B6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7971D06"/>
    <w:multiLevelType w:val="hybridMultilevel"/>
    <w:tmpl w:val="4A809936"/>
    <w:lvl w:ilvl="0" w:tplc="A1747300">
      <w:numFmt w:val="bullet"/>
      <w:lvlText w:val=""/>
      <w:lvlJc w:val="left"/>
      <w:pPr>
        <w:tabs>
          <w:tab w:val="num" w:pos="720"/>
        </w:tabs>
        <w:ind w:left="720" w:hanging="360"/>
      </w:pPr>
      <w:rPr>
        <w:rFonts w:ascii="Symbol" w:eastAsia="Times New Roman" w:hAnsi="Symbol" w:cs="Times New Roman"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4C0E6E8E"/>
    <w:multiLevelType w:val="hybridMultilevel"/>
    <w:tmpl w:val="2410E60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55723486"/>
    <w:multiLevelType w:val="hybridMultilevel"/>
    <w:tmpl w:val="6EB824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7017C53"/>
    <w:multiLevelType w:val="hybridMultilevel"/>
    <w:tmpl w:val="846C8164"/>
    <w:lvl w:ilvl="0" w:tplc="08090003">
      <w:start w:val="1"/>
      <w:numFmt w:val="bullet"/>
      <w:lvlText w:val="o"/>
      <w:lvlJc w:val="left"/>
      <w:pPr>
        <w:ind w:left="1080" w:hanging="360"/>
      </w:pPr>
      <w:rPr>
        <w:rFonts w:ascii="Courier New" w:hAnsi="Courier New" w:cs="Courier New"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7" w15:restartNumberingAfterBreak="0">
    <w:nsid w:val="664231E6"/>
    <w:multiLevelType w:val="hybridMultilevel"/>
    <w:tmpl w:val="F6D4AAF6"/>
    <w:lvl w:ilvl="0" w:tplc="08090001">
      <w:start w:val="1"/>
      <w:numFmt w:val="bullet"/>
      <w:lvlText w:val=""/>
      <w:lvlJc w:val="left"/>
      <w:pPr>
        <w:ind w:left="840" w:hanging="360"/>
      </w:pPr>
      <w:rPr>
        <w:rFonts w:ascii="Symbol" w:hAnsi="Symbol" w:hint="default"/>
      </w:rPr>
    </w:lvl>
    <w:lvl w:ilvl="1" w:tplc="08090019" w:tentative="1">
      <w:start w:val="1"/>
      <w:numFmt w:val="lowerLetter"/>
      <w:lvlText w:val="%2."/>
      <w:lvlJc w:val="left"/>
      <w:pPr>
        <w:ind w:left="1560" w:hanging="360"/>
      </w:pPr>
    </w:lvl>
    <w:lvl w:ilvl="2" w:tplc="0809001B" w:tentative="1">
      <w:start w:val="1"/>
      <w:numFmt w:val="lowerRoman"/>
      <w:lvlText w:val="%3."/>
      <w:lvlJc w:val="right"/>
      <w:pPr>
        <w:ind w:left="2280" w:hanging="180"/>
      </w:pPr>
    </w:lvl>
    <w:lvl w:ilvl="3" w:tplc="0809000F" w:tentative="1">
      <w:start w:val="1"/>
      <w:numFmt w:val="decimal"/>
      <w:lvlText w:val="%4."/>
      <w:lvlJc w:val="left"/>
      <w:pPr>
        <w:ind w:left="3000" w:hanging="360"/>
      </w:pPr>
    </w:lvl>
    <w:lvl w:ilvl="4" w:tplc="08090019" w:tentative="1">
      <w:start w:val="1"/>
      <w:numFmt w:val="lowerLetter"/>
      <w:lvlText w:val="%5."/>
      <w:lvlJc w:val="left"/>
      <w:pPr>
        <w:ind w:left="3720" w:hanging="360"/>
      </w:pPr>
    </w:lvl>
    <w:lvl w:ilvl="5" w:tplc="0809001B" w:tentative="1">
      <w:start w:val="1"/>
      <w:numFmt w:val="lowerRoman"/>
      <w:lvlText w:val="%6."/>
      <w:lvlJc w:val="right"/>
      <w:pPr>
        <w:ind w:left="4440" w:hanging="180"/>
      </w:pPr>
    </w:lvl>
    <w:lvl w:ilvl="6" w:tplc="0809000F" w:tentative="1">
      <w:start w:val="1"/>
      <w:numFmt w:val="decimal"/>
      <w:lvlText w:val="%7."/>
      <w:lvlJc w:val="left"/>
      <w:pPr>
        <w:ind w:left="5160" w:hanging="360"/>
      </w:pPr>
    </w:lvl>
    <w:lvl w:ilvl="7" w:tplc="08090019" w:tentative="1">
      <w:start w:val="1"/>
      <w:numFmt w:val="lowerLetter"/>
      <w:lvlText w:val="%8."/>
      <w:lvlJc w:val="left"/>
      <w:pPr>
        <w:ind w:left="5880" w:hanging="360"/>
      </w:pPr>
    </w:lvl>
    <w:lvl w:ilvl="8" w:tplc="0809001B" w:tentative="1">
      <w:start w:val="1"/>
      <w:numFmt w:val="lowerRoman"/>
      <w:lvlText w:val="%9."/>
      <w:lvlJc w:val="right"/>
      <w:pPr>
        <w:ind w:left="6600" w:hanging="180"/>
      </w:pPr>
    </w:lvl>
  </w:abstractNum>
  <w:abstractNum w:abstractNumId="28" w15:restartNumberingAfterBreak="0">
    <w:nsid w:val="7D865655"/>
    <w:multiLevelType w:val="hybridMultilevel"/>
    <w:tmpl w:val="A2ECC348"/>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7EC23A04"/>
    <w:multiLevelType w:val="hybridMultilevel"/>
    <w:tmpl w:val="F8F090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2"/>
  </w:num>
  <w:num w:numId="2">
    <w:abstractNumId w:val="22"/>
  </w:num>
  <w:num w:numId="3">
    <w:abstractNumId w:val="29"/>
  </w:num>
  <w:num w:numId="4">
    <w:abstractNumId w:val="20"/>
  </w:num>
  <w:num w:numId="5">
    <w:abstractNumId w:val="16"/>
  </w:num>
  <w:num w:numId="6">
    <w:abstractNumId w:val="17"/>
  </w:num>
  <w:num w:numId="7">
    <w:abstractNumId w:val="10"/>
  </w:num>
  <w:num w:numId="8">
    <w:abstractNumId w:val="7"/>
  </w:num>
  <w:num w:numId="9">
    <w:abstractNumId w:val="0"/>
  </w:num>
  <w:num w:numId="10">
    <w:abstractNumId w:val="25"/>
  </w:num>
  <w:num w:numId="11">
    <w:abstractNumId w:val="1"/>
  </w:num>
  <w:num w:numId="12">
    <w:abstractNumId w:val="5"/>
  </w:num>
  <w:num w:numId="13">
    <w:abstractNumId w:val="13"/>
  </w:num>
  <w:num w:numId="14">
    <w:abstractNumId w:val="15"/>
  </w:num>
  <w:num w:numId="15">
    <w:abstractNumId w:val="14"/>
  </w:num>
  <w:num w:numId="16">
    <w:abstractNumId w:val="21"/>
  </w:num>
  <w:num w:numId="17">
    <w:abstractNumId w:val="9"/>
  </w:num>
  <w:num w:numId="18">
    <w:abstractNumId w:val="3"/>
  </w:num>
  <w:num w:numId="19">
    <w:abstractNumId w:val="6"/>
  </w:num>
  <w:num w:numId="20">
    <w:abstractNumId w:val="28"/>
  </w:num>
  <w:num w:numId="21">
    <w:abstractNumId w:val="26"/>
  </w:num>
  <w:num w:numId="22">
    <w:abstractNumId w:val="11"/>
  </w:num>
  <w:num w:numId="23">
    <w:abstractNumId w:val="8"/>
  </w:num>
  <w:num w:numId="24">
    <w:abstractNumId w:val="4"/>
  </w:num>
  <w:num w:numId="25">
    <w:abstractNumId w:val="24"/>
  </w:num>
  <w:num w:numId="26">
    <w:abstractNumId w:val="2"/>
  </w:num>
  <w:num w:numId="27">
    <w:abstractNumId w:val="27"/>
  </w:num>
  <w:num w:numId="28">
    <w:abstractNumId w:val="18"/>
  </w:num>
  <w:num w:numId="29">
    <w:abstractNumId w:val="19"/>
  </w:num>
  <w:num w:numId="30">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evenAndOddHeaders/>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855E3"/>
    <w:rsid w:val="000135BD"/>
    <w:rsid w:val="0001493A"/>
    <w:rsid w:val="00066CAE"/>
    <w:rsid w:val="00076DA8"/>
    <w:rsid w:val="00080243"/>
    <w:rsid w:val="000C0C8D"/>
    <w:rsid w:val="00127842"/>
    <w:rsid w:val="0013262B"/>
    <w:rsid w:val="0013460F"/>
    <w:rsid w:val="0015055C"/>
    <w:rsid w:val="0015170E"/>
    <w:rsid w:val="00154D9A"/>
    <w:rsid w:val="0016583E"/>
    <w:rsid w:val="00172170"/>
    <w:rsid w:val="001B2CDE"/>
    <w:rsid w:val="001C036A"/>
    <w:rsid w:val="001D63AA"/>
    <w:rsid w:val="001E3479"/>
    <w:rsid w:val="001E390E"/>
    <w:rsid w:val="0020142D"/>
    <w:rsid w:val="0020696D"/>
    <w:rsid w:val="00244691"/>
    <w:rsid w:val="002467A8"/>
    <w:rsid w:val="0025351D"/>
    <w:rsid w:val="00255FA5"/>
    <w:rsid w:val="00264FBE"/>
    <w:rsid w:val="002654B2"/>
    <w:rsid w:val="002862EB"/>
    <w:rsid w:val="002B4058"/>
    <w:rsid w:val="002B6872"/>
    <w:rsid w:val="002B7730"/>
    <w:rsid w:val="002C31B1"/>
    <w:rsid w:val="003116D0"/>
    <w:rsid w:val="0031655A"/>
    <w:rsid w:val="003463A0"/>
    <w:rsid w:val="00381F1C"/>
    <w:rsid w:val="0038294D"/>
    <w:rsid w:val="003B1F78"/>
    <w:rsid w:val="003F0944"/>
    <w:rsid w:val="003F5666"/>
    <w:rsid w:val="00404A90"/>
    <w:rsid w:val="00405CDD"/>
    <w:rsid w:val="00426A26"/>
    <w:rsid w:val="00447684"/>
    <w:rsid w:val="00462192"/>
    <w:rsid w:val="0047493F"/>
    <w:rsid w:val="004853C1"/>
    <w:rsid w:val="004A19D1"/>
    <w:rsid w:val="004D01BE"/>
    <w:rsid w:val="004E26F6"/>
    <w:rsid w:val="00503DCA"/>
    <w:rsid w:val="00565BEF"/>
    <w:rsid w:val="00567931"/>
    <w:rsid w:val="005855E3"/>
    <w:rsid w:val="005B6B8D"/>
    <w:rsid w:val="005B7AB4"/>
    <w:rsid w:val="005C2784"/>
    <w:rsid w:val="005D0EE3"/>
    <w:rsid w:val="005D195F"/>
    <w:rsid w:val="005D60D4"/>
    <w:rsid w:val="005E254A"/>
    <w:rsid w:val="005F4829"/>
    <w:rsid w:val="005F519C"/>
    <w:rsid w:val="0060385F"/>
    <w:rsid w:val="00635454"/>
    <w:rsid w:val="00646EB0"/>
    <w:rsid w:val="00673D34"/>
    <w:rsid w:val="00680CD3"/>
    <w:rsid w:val="006933AE"/>
    <w:rsid w:val="006B3039"/>
    <w:rsid w:val="006F498B"/>
    <w:rsid w:val="00752673"/>
    <w:rsid w:val="00763259"/>
    <w:rsid w:val="00775398"/>
    <w:rsid w:val="00776FC6"/>
    <w:rsid w:val="007903A4"/>
    <w:rsid w:val="007953E2"/>
    <w:rsid w:val="007976CA"/>
    <w:rsid w:val="0083183B"/>
    <w:rsid w:val="008347B2"/>
    <w:rsid w:val="00845171"/>
    <w:rsid w:val="00846D8B"/>
    <w:rsid w:val="00857C02"/>
    <w:rsid w:val="008866BA"/>
    <w:rsid w:val="0088747D"/>
    <w:rsid w:val="00890587"/>
    <w:rsid w:val="008949E5"/>
    <w:rsid w:val="008A65EE"/>
    <w:rsid w:val="008C3528"/>
    <w:rsid w:val="008F19EE"/>
    <w:rsid w:val="00920402"/>
    <w:rsid w:val="00944A85"/>
    <w:rsid w:val="0099093C"/>
    <w:rsid w:val="009917D1"/>
    <w:rsid w:val="00992CD8"/>
    <w:rsid w:val="009978F7"/>
    <w:rsid w:val="009A39EB"/>
    <w:rsid w:val="009A7A04"/>
    <w:rsid w:val="009C09C6"/>
    <w:rsid w:val="009C126E"/>
    <w:rsid w:val="009D5FEA"/>
    <w:rsid w:val="00A0002C"/>
    <w:rsid w:val="00A11406"/>
    <w:rsid w:val="00A5206B"/>
    <w:rsid w:val="00A5689B"/>
    <w:rsid w:val="00A75875"/>
    <w:rsid w:val="00A92C7D"/>
    <w:rsid w:val="00A97B10"/>
    <w:rsid w:val="00AB65D2"/>
    <w:rsid w:val="00AC3893"/>
    <w:rsid w:val="00B05753"/>
    <w:rsid w:val="00B512C4"/>
    <w:rsid w:val="00B6514B"/>
    <w:rsid w:val="00B93432"/>
    <w:rsid w:val="00BB6546"/>
    <w:rsid w:val="00BC0F8F"/>
    <w:rsid w:val="00BC4DAD"/>
    <w:rsid w:val="00BC502F"/>
    <w:rsid w:val="00BD6072"/>
    <w:rsid w:val="00BD64D7"/>
    <w:rsid w:val="00C05DB5"/>
    <w:rsid w:val="00C22E99"/>
    <w:rsid w:val="00C238A5"/>
    <w:rsid w:val="00C26674"/>
    <w:rsid w:val="00C63B0F"/>
    <w:rsid w:val="00CA123F"/>
    <w:rsid w:val="00CC28C0"/>
    <w:rsid w:val="00D1132F"/>
    <w:rsid w:val="00D15A4C"/>
    <w:rsid w:val="00D22290"/>
    <w:rsid w:val="00D24B0E"/>
    <w:rsid w:val="00D27294"/>
    <w:rsid w:val="00D43308"/>
    <w:rsid w:val="00D4501C"/>
    <w:rsid w:val="00D5480B"/>
    <w:rsid w:val="00D6140B"/>
    <w:rsid w:val="00DA7F03"/>
    <w:rsid w:val="00DB1C90"/>
    <w:rsid w:val="00DB72DA"/>
    <w:rsid w:val="00DB7CD0"/>
    <w:rsid w:val="00DD32F1"/>
    <w:rsid w:val="00DD7E27"/>
    <w:rsid w:val="00E80D99"/>
    <w:rsid w:val="00EB0708"/>
    <w:rsid w:val="00EB7251"/>
    <w:rsid w:val="00EF39CE"/>
    <w:rsid w:val="00F05228"/>
    <w:rsid w:val="00F05F8A"/>
    <w:rsid w:val="00F13949"/>
    <w:rsid w:val="00F51F25"/>
    <w:rsid w:val="00F536A7"/>
    <w:rsid w:val="00F73E45"/>
    <w:rsid w:val="00FE46E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85607E"/>
  <w15:docId w15:val="{CF6579EF-A89A-479D-B6BA-6DCB081885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855E3"/>
    <w:pPr>
      <w:spacing w:after="0" w:line="240" w:lineRule="auto"/>
    </w:pPr>
    <w:rPr>
      <w:rFonts w:ascii="Arial" w:eastAsia="Times New Roman" w:hAnsi="Arial" w:cs="Times New Roman"/>
      <w:sz w:val="24"/>
      <w:szCs w:val="24"/>
    </w:rPr>
  </w:style>
  <w:style w:type="paragraph" w:styleId="Heading2">
    <w:name w:val="heading 2"/>
    <w:basedOn w:val="Normal"/>
    <w:next w:val="Normal"/>
    <w:link w:val="Heading2Char"/>
    <w:unhideWhenUsed/>
    <w:qFormat/>
    <w:rsid w:val="005855E3"/>
    <w:pPr>
      <w:keepNext/>
      <w:outlineLvl w:val="1"/>
    </w:pPr>
    <w:rPr>
      <w:b/>
      <w:bC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5855E3"/>
    <w:rPr>
      <w:rFonts w:ascii="Arial" w:eastAsia="Times New Roman" w:hAnsi="Arial" w:cs="Times New Roman"/>
      <w:b/>
      <w:bCs/>
      <w:sz w:val="24"/>
      <w:szCs w:val="24"/>
    </w:rPr>
  </w:style>
  <w:style w:type="paragraph" w:styleId="BodyText">
    <w:name w:val="Body Text"/>
    <w:basedOn w:val="Normal"/>
    <w:link w:val="BodyTextChar"/>
    <w:unhideWhenUsed/>
    <w:rsid w:val="005855E3"/>
    <w:rPr>
      <w:rFonts w:ascii="Arial Black" w:hAnsi="Arial Black"/>
      <w:sz w:val="22"/>
      <w:szCs w:val="16"/>
    </w:rPr>
  </w:style>
  <w:style w:type="character" w:customStyle="1" w:styleId="BodyTextChar">
    <w:name w:val="Body Text Char"/>
    <w:basedOn w:val="DefaultParagraphFont"/>
    <w:link w:val="BodyText"/>
    <w:rsid w:val="005855E3"/>
    <w:rPr>
      <w:rFonts w:ascii="Arial Black" w:eastAsia="Times New Roman" w:hAnsi="Arial Black" w:cs="Times New Roman"/>
      <w:szCs w:val="16"/>
    </w:rPr>
  </w:style>
  <w:style w:type="paragraph" w:styleId="BodyTextIndent">
    <w:name w:val="Body Text Indent"/>
    <w:basedOn w:val="Normal"/>
    <w:link w:val="BodyTextIndentChar"/>
    <w:unhideWhenUsed/>
    <w:rsid w:val="005855E3"/>
    <w:pPr>
      <w:ind w:left="1080" w:hanging="1080"/>
    </w:pPr>
  </w:style>
  <w:style w:type="character" w:customStyle="1" w:styleId="BodyTextIndentChar">
    <w:name w:val="Body Text Indent Char"/>
    <w:basedOn w:val="DefaultParagraphFont"/>
    <w:link w:val="BodyTextIndent"/>
    <w:rsid w:val="005855E3"/>
    <w:rPr>
      <w:rFonts w:ascii="Arial" w:eastAsia="Times New Roman" w:hAnsi="Arial" w:cs="Times New Roman"/>
      <w:sz w:val="24"/>
      <w:szCs w:val="24"/>
    </w:rPr>
  </w:style>
  <w:style w:type="paragraph" w:styleId="BalloonText">
    <w:name w:val="Balloon Text"/>
    <w:basedOn w:val="Normal"/>
    <w:link w:val="BalloonTextChar"/>
    <w:uiPriority w:val="99"/>
    <w:semiHidden/>
    <w:unhideWhenUsed/>
    <w:rsid w:val="00B93432"/>
    <w:rPr>
      <w:rFonts w:ascii="Tahoma" w:hAnsi="Tahoma" w:cs="Tahoma"/>
      <w:sz w:val="16"/>
      <w:szCs w:val="16"/>
    </w:rPr>
  </w:style>
  <w:style w:type="character" w:customStyle="1" w:styleId="BalloonTextChar">
    <w:name w:val="Balloon Text Char"/>
    <w:basedOn w:val="DefaultParagraphFont"/>
    <w:link w:val="BalloonText"/>
    <w:uiPriority w:val="99"/>
    <w:semiHidden/>
    <w:rsid w:val="00B93432"/>
    <w:rPr>
      <w:rFonts w:ascii="Tahoma" w:eastAsia="Times New Roman" w:hAnsi="Tahoma" w:cs="Tahoma"/>
      <w:sz w:val="16"/>
      <w:szCs w:val="16"/>
    </w:rPr>
  </w:style>
  <w:style w:type="paragraph" w:styleId="ListParagraph">
    <w:name w:val="List Paragraph"/>
    <w:basedOn w:val="Normal"/>
    <w:uiPriority w:val="34"/>
    <w:qFormat/>
    <w:rsid w:val="00381F1C"/>
    <w:pPr>
      <w:ind w:left="720"/>
      <w:contextualSpacing/>
    </w:pPr>
    <w:rPr>
      <w:rFonts w:eastAsiaTheme="minorHAnsi" w:cs="Arial"/>
    </w:rPr>
  </w:style>
  <w:style w:type="table" w:styleId="TableGrid">
    <w:name w:val="Table Grid"/>
    <w:basedOn w:val="TableNormal"/>
    <w:uiPriority w:val="39"/>
    <w:rsid w:val="0046219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4D01BE"/>
    <w:rPr>
      <w:color w:val="0000FF" w:themeColor="hyperlink"/>
      <w:u w:val="single"/>
    </w:rPr>
  </w:style>
  <w:style w:type="paragraph" w:styleId="Header">
    <w:name w:val="header"/>
    <w:basedOn w:val="Normal"/>
    <w:link w:val="HeaderChar"/>
    <w:uiPriority w:val="99"/>
    <w:unhideWhenUsed/>
    <w:rsid w:val="008347B2"/>
    <w:pPr>
      <w:tabs>
        <w:tab w:val="center" w:pos="4513"/>
        <w:tab w:val="right" w:pos="9026"/>
      </w:tabs>
    </w:pPr>
  </w:style>
  <w:style w:type="character" w:customStyle="1" w:styleId="HeaderChar">
    <w:name w:val="Header Char"/>
    <w:basedOn w:val="DefaultParagraphFont"/>
    <w:link w:val="Header"/>
    <w:uiPriority w:val="99"/>
    <w:rsid w:val="008347B2"/>
    <w:rPr>
      <w:rFonts w:ascii="Arial" w:eastAsia="Times New Roman" w:hAnsi="Arial" w:cs="Times New Roman"/>
      <w:sz w:val="24"/>
      <w:szCs w:val="24"/>
    </w:rPr>
  </w:style>
  <w:style w:type="paragraph" w:styleId="Footer">
    <w:name w:val="footer"/>
    <w:basedOn w:val="Normal"/>
    <w:link w:val="FooterChar"/>
    <w:uiPriority w:val="99"/>
    <w:unhideWhenUsed/>
    <w:rsid w:val="008347B2"/>
    <w:pPr>
      <w:tabs>
        <w:tab w:val="center" w:pos="4513"/>
        <w:tab w:val="right" w:pos="9026"/>
      </w:tabs>
    </w:pPr>
  </w:style>
  <w:style w:type="character" w:customStyle="1" w:styleId="FooterChar">
    <w:name w:val="Footer Char"/>
    <w:basedOn w:val="DefaultParagraphFont"/>
    <w:link w:val="Footer"/>
    <w:uiPriority w:val="99"/>
    <w:rsid w:val="008347B2"/>
    <w:rPr>
      <w:rFonts w:ascii="Arial" w:eastAsia="Times New Roman" w:hAnsi="Arial"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7070326">
      <w:bodyDiv w:val="1"/>
      <w:marLeft w:val="0"/>
      <w:marRight w:val="0"/>
      <w:marTop w:val="0"/>
      <w:marBottom w:val="0"/>
      <w:divBdr>
        <w:top w:val="none" w:sz="0" w:space="0" w:color="auto"/>
        <w:left w:val="none" w:sz="0" w:space="0" w:color="auto"/>
        <w:bottom w:val="none" w:sz="0" w:space="0" w:color="auto"/>
        <w:right w:val="none" w:sz="0" w:space="0" w:color="auto"/>
      </w:divBdr>
      <w:divsChild>
        <w:div w:id="271056942">
          <w:marLeft w:val="0"/>
          <w:marRight w:val="0"/>
          <w:marTop w:val="0"/>
          <w:marBottom w:val="450"/>
          <w:divBdr>
            <w:top w:val="none" w:sz="0" w:space="0" w:color="auto"/>
            <w:left w:val="none" w:sz="0" w:space="0" w:color="auto"/>
            <w:bottom w:val="none" w:sz="0" w:space="0" w:color="auto"/>
            <w:right w:val="none" w:sz="0" w:space="0" w:color="auto"/>
          </w:divBdr>
          <w:divsChild>
            <w:div w:id="714038776">
              <w:marLeft w:val="0"/>
              <w:marRight w:val="0"/>
              <w:marTop w:val="0"/>
              <w:marBottom w:val="0"/>
              <w:divBdr>
                <w:top w:val="none" w:sz="0" w:space="0" w:color="auto"/>
                <w:left w:val="none" w:sz="0" w:space="0" w:color="auto"/>
                <w:bottom w:val="none" w:sz="0" w:space="0" w:color="auto"/>
                <w:right w:val="none" w:sz="0" w:space="0" w:color="auto"/>
              </w:divBdr>
              <w:divsChild>
                <w:div w:id="440953721">
                  <w:marLeft w:val="0"/>
                  <w:marRight w:val="0"/>
                  <w:marTop w:val="0"/>
                  <w:marBottom w:val="0"/>
                  <w:divBdr>
                    <w:top w:val="none" w:sz="0" w:space="0" w:color="auto"/>
                    <w:left w:val="none" w:sz="0" w:space="0" w:color="auto"/>
                    <w:bottom w:val="none" w:sz="0" w:space="0" w:color="auto"/>
                    <w:right w:val="none" w:sz="0" w:space="0" w:color="auto"/>
                  </w:divBdr>
                  <w:divsChild>
                    <w:div w:id="451050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72987638">
      <w:bodyDiv w:val="1"/>
      <w:marLeft w:val="0"/>
      <w:marRight w:val="0"/>
      <w:marTop w:val="0"/>
      <w:marBottom w:val="0"/>
      <w:divBdr>
        <w:top w:val="none" w:sz="0" w:space="0" w:color="auto"/>
        <w:left w:val="none" w:sz="0" w:space="0" w:color="auto"/>
        <w:bottom w:val="none" w:sz="0" w:space="0" w:color="auto"/>
        <w:right w:val="none" w:sz="0" w:space="0" w:color="auto"/>
      </w:divBdr>
    </w:div>
    <w:div w:id="1737429853">
      <w:bodyDiv w:val="1"/>
      <w:marLeft w:val="0"/>
      <w:marRight w:val="0"/>
      <w:marTop w:val="0"/>
      <w:marBottom w:val="0"/>
      <w:divBdr>
        <w:top w:val="none" w:sz="0" w:space="0" w:color="auto"/>
        <w:left w:val="none" w:sz="0" w:space="0" w:color="auto"/>
        <w:bottom w:val="none" w:sz="0" w:space="0" w:color="auto"/>
        <w:right w:val="none" w:sz="0" w:space="0" w:color="auto"/>
      </w:divBdr>
    </w:div>
    <w:div w:id="19120361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e76aa082-d62d-47e3-bf12-9752cbf8879e" xsi:nil="true"/>
    <lcf76f155ced4ddcb4097134ff3c332f xmlns="7388fd86-40f6-4c66-923b-8ce68f15c5f6">
      <Terms xmlns="http://schemas.microsoft.com/office/infopath/2007/PartnerControls"/>
    </lcf76f155ced4ddcb4097134ff3c332f>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3DB63D0F4265144B84A740913C0FDE80" ma:contentTypeVersion="15" ma:contentTypeDescription="Create a new document." ma:contentTypeScope="" ma:versionID="05e0a886385e1631630d2c7ce5733ce8">
  <xsd:schema xmlns:xsd="http://www.w3.org/2001/XMLSchema" xmlns:xs="http://www.w3.org/2001/XMLSchema" xmlns:p="http://schemas.microsoft.com/office/2006/metadata/properties" xmlns:ns2="7388fd86-40f6-4c66-923b-8ce68f15c5f6" xmlns:ns3="e76aa082-d62d-47e3-bf12-9752cbf8879e" targetNamespace="http://schemas.microsoft.com/office/2006/metadata/properties" ma:root="true" ma:fieldsID="9e8d929b9b8cc8e6189488167908fd77" ns2:_="" ns3:_="">
    <xsd:import namespace="7388fd86-40f6-4c66-923b-8ce68f15c5f6"/>
    <xsd:import namespace="e76aa082-d62d-47e3-bf12-9752cbf8879e"/>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3:SharedWithUsers" minOccurs="0"/>
                <xsd:element ref="ns3:SharedWithDetails" minOccurs="0"/>
                <xsd:element ref="ns2:MediaServiceLocatio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388fd86-40f6-4c66-923b-8ce68f15c5f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9df8ef13-1be2-41ac-9ae1-2297a3c4459b"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element name="MediaServiceLocation" ma:index="21" nillable="true" ma:displayName="Location" ma:description="" ma:indexed="true" ma:internalName="MediaServiceLocation"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e76aa082-d62d-47e3-bf12-9752cbf8879e"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1bf6972-9df8-4dd2-986c-733ad36ed564}" ma:internalName="TaxCatchAll" ma:showField="CatchAllData" ma:web="e76aa082-d62d-47e3-bf12-9752cbf8879e">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02C2CBC-A4A2-49D8-8A9F-79C6734F1BED}">
  <ds:schemaRefs>
    <ds:schemaRef ds:uri="http://schemas.microsoft.com/sharepoint/v3/contenttype/forms"/>
  </ds:schemaRefs>
</ds:datastoreItem>
</file>

<file path=customXml/itemProps2.xml><?xml version="1.0" encoding="utf-8"?>
<ds:datastoreItem xmlns:ds="http://schemas.openxmlformats.org/officeDocument/2006/customXml" ds:itemID="{CFE95CFB-0836-4379-BF77-CAE2D65B5B97}">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5D833E73-8B24-45A8-84D6-3C7D51E5D3E2}">
  <ds:schemaRefs>
    <ds:schemaRef ds:uri="http://schemas.openxmlformats.org/officeDocument/2006/bibliography"/>
  </ds:schemaRefs>
</ds:datastoreItem>
</file>

<file path=customXml/itemProps4.xml><?xml version="1.0" encoding="utf-8"?>
<ds:datastoreItem xmlns:ds="http://schemas.openxmlformats.org/officeDocument/2006/customXml" ds:itemID="{A48D19CF-0F1F-4858-B74A-18262B1B67EB}"/>
</file>

<file path=docProps/app.xml><?xml version="1.0" encoding="utf-8"?>
<Properties xmlns="http://schemas.openxmlformats.org/officeDocument/2006/extended-properties" xmlns:vt="http://schemas.openxmlformats.org/officeDocument/2006/docPropsVTypes">
  <Template>Normal</Template>
  <TotalTime>1</TotalTime>
  <Pages>2</Pages>
  <Words>852</Words>
  <Characters>4861</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Aston Comprehensive School</Company>
  <LinksUpToDate>false</LinksUpToDate>
  <CharactersWithSpaces>5702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Josie Sanigar</dc:creator>
  <cp:lastModifiedBy>J Stott</cp:lastModifiedBy>
  <cp:revision>2</cp:revision>
  <cp:lastPrinted>2023-04-27T11:10:00Z</cp:lastPrinted>
  <dcterms:created xsi:type="dcterms:W3CDTF">2023-04-27T11:11:00Z</dcterms:created>
  <dcterms:modified xsi:type="dcterms:W3CDTF">2023-04-27T11:11:00Z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0x0101003DB63D0F4265144B84A740913C0FDE80</vt:lpwstr>
  </property>
</Properties>
</file>