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0250C"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5905E80B" wp14:editId="52A3DB8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580A006B" w14:textId="77777777" w:rsidR="00EC5818" w:rsidRDefault="00EC5818" w:rsidP="00EC5818">
      <w:pPr>
        <w:jc w:val="center"/>
        <w:rPr>
          <w:rFonts w:ascii="Arial" w:hAnsi="Arial" w:cs="Arial"/>
          <w:b/>
          <w:sz w:val="40"/>
          <w:szCs w:val="40"/>
        </w:rPr>
      </w:pPr>
    </w:p>
    <w:p w14:paraId="12BEF884" w14:textId="77777777" w:rsidR="00EC5818" w:rsidRDefault="00EC5818" w:rsidP="00EC5818">
      <w:pPr>
        <w:jc w:val="center"/>
        <w:rPr>
          <w:rFonts w:ascii="Arial" w:hAnsi="Arial" w:cs="Arial"/>
          <w:b/>
          <w:sz w:val="40"/>
          <w:szCs w:val="40"/>
        </w:rPr>
      </w:pPr>
    </w:p>
    <w:p w14:paraId="4350AC28" w14:textId="77777777" w:rsidR="00EC5818" w:rsidRDefault="00EC5818" w:rsidP="00EC5818">
      <w:pPr>
        <w:jc w:val="center"/>
        <w:rPr>
          <w:rFonts w:ascii="Arial" w:hAnsi="Arial" w:cs="Arial"/>
          <w:b/>
          <w:sz w:val="40"/>
          <w:szCs w:val="40"/>
        </w:rPr>
      </w:pPr>
    </w:p>
    <w:p w14:paraId="08E949F5"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78C70428" w14:textId="77777777" w:rsidR="00EC5818" w:rsidRDefault="00EC5818" w:rsidP="00EC5818">
      <w:pPr>
        <w:jc w:val="center"/>
        <w:rPr>
          <w:rFonts w:ascii="Arial" w:hAnsi="Arial" w:cs="Arial"/>
          <w:b/>
          <w:sz w:val="40"/>
          <w:szCs w:val="40"/>
        </w:rPr>
      </w:pPr>
    </w:p>
    <w:p w14:paraId="05F76FAA" w14:textId="339DDA0B" w:rsidR="00EC5818" w:rsidRDefault="009239DE" w:rsidP="00EC5818">
      <w:pPr>
        <w:ind w:right="-567" w:hanging="567"/>
        <w:jc w:val="center"/>
        <w:rPr>
          <w:rFonts w:ascii="Arial" w:hAnsi="Arial" w:cs="Arial"/>
          <w:b/>
          <w:sz w:val="40"/>
          <w:szCs w:val="40"/>
        </w:rPr>
      </w:pPr>
      <w:r>
        <w:rPr>
          <w:rFonts w:ascii="Arial" w:hAnsi="Arial" w:cs="Arial"/>
          <w:b/>
          <w:sz w:val="40"/>
          <w:szCs w:val="40"/>
        </w:rPr>
        <w:t xml:space="preserve">Pastoral </w:t>
      </w:r>
      <w:r w:rsidR="00E91878">
        <w:rPr>
          <w:rFonts w:ascii="Arial" w:hAnsi="Arial" w:cs="Arial"/>
          <w:b/>
          <w:sz w:val="40"/>
          <w:szCs w:val="40"/>
        </w:rPr>
        <w:t>Support Manager</w:t>
      </w:r>
    </w:p>
    <w:p w14:paraId="00838D6D" w14:textId="77777777" w:rsidR="00EC5818" w:rsidRDefault="00EC5818" w:rsidP="00EC5818">
      <w:pPr>
        <w:ind w:right="-567" w:hanging="567"/>
        <w:jc w:val="center"/>
        <w:rPr>
          <w:rFonts w:ascii="Arial" w:hAnsi="Arial" w:cs="Arial"/>
          <w:b/>
          <w:sz w:val="40"/>
          <w:szCs w:val="40"/>
        </w:rPr>
      </w:pPr>
    </w:p>
    <w:p w14:paraId="51D538B5" w14:textId="77777777" w:rsidR="00EC5818" w:rsidRDefault="00EC5818" w:rsidP="00EC5818">
      <w:pPr>
        <w:ind w:right="-567" w:hanging="567"/>
        <w:jc w:val="center"/>
        <w:rPr>
          <w:rFonts w:ascii="Arial" w:hAnsi="Arial" w:cs="Arial"/>
          <w:b/>
          <w:sz w:val="40"/>
          <w:szCs w:val="40"/>
        </w:rPr>
      </w:pPr>
    </w:p>
    <w:p w14:paraId="7BED54BD" w14:textId="77777777" w:rsidR="00EC5818" w:rsidRDefault="00EC5818" w:rsidP="00EC5818">
      <w:pPr>
        <w:ind w:right="-567" w:hanging="567"/>
        <w:jc w:val="center"/>
        <w:rPr>
          <w:rFonts w:ascii="Arial" w:hAnsi="Arial" w:cs="Arial"/>
          <w:b/>
          <w:sz w:val="40"/>
          <w:szCs w:val="40"/>
        </w:rPr>
      </w:pPr>
    </w:p>
    <w:p w14:paraId="5AD8CBEC" w14:textId="77777777" w:rsidR="00584107" w:rsidRDefault="00584107" w:rsidP="00EC5818">
      <w:pPr>
        <w:ind w:right="-567" w:hanging="567"/>
        <w:jc w:val="center"/>
        <w:rPr>
          <w:rFonts w:ascii="Arial" w:hAnsi="Arial" w:cs="Arial"/>
          <w:b/>
          <w:sz w:val="40"/>
          <w:szCs w:val="40"/>
        </w:rPr>
      </w:pPr>
    </w:p>
    <w:p w14:paraId="4A1400EA" w14:textId="77777777" w:rsidR="00584107" w:rsidRDefault="00584107" w:rsidP="00EC5818">
      <w:pPr>
        <w:ind w:right="-567" w:hanging="567"/>
        <w:jc w:val="center"/>
        <w:rPr>
          <w:rFonts w:ascii="Arial" w:hAnsi="Arial" w:cs="Arial"/>
          <w:b/>
          <w:sz w:val="40"/>
          <w:szCs w:val="40"/>
        </w:rPr>
      </w:pPr>
    </w:p>
    <w:p w14:paraId="7C73E539" w14:textId="77777777" w:rsidR="00EC5818" w:rsidRDefault="00EC5818" w:rsidP="00EC5818">
      <w:pPr>
        <w:ind w:right="-567" w:hanging="567"/>
        <w:jc w:val="center"/>
        <w:rPr>
          <w:rFonts w:ascii="Arial" w:hAnsi="Arial" w:cs="Arial"/>
          <w:b/>
          <w:sz w:val="40"/>
          <w:szCs w:val="40"/>
        </w:rPr>
      </w:pPr>
    </w:p>
    <w:p w14:paraId="052DC23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 xml:space="preserve">David </w:t>
      </w:r>
      <w:proofErr w:type="spellStart"/>
      <w:r w:rsidRPr="00584107">
        <w:rPr>
          <w:rFonts w:ascii="Arial" w:hAnsi="Arial" w:cs="Arial"/>
          <w:sz w:val="20"/>
          <w:szCs w:val="20"/>
        </w:rPr>
        <w:t>Nieper</w:t>
      </w:r>
      <w:proofErr w:type="spellEnd"/>
      <w:r w:rsidRPr="00584107">
        <w:rPr>
          <w:rFonts w:ascii="Arial" w:hAnsi="Arial" w:cs="Arial"/>
          <w:sz w:val="20"/>
          <w:szCs w:val="20"/>
        </w:rPr>
        <w:t xml:space="preserve"> Academy</w:t>
      </w:r>
    </w:p>
    <w:p w14:paraId="47802087"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196CBA81"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7B3BAA12" w14:textId="77777777" w:rsidR="00377A34" w:rsidRPr="006603C2" w:rsidRDefault="00EC5818" w:rsidP="006603C2">
      <w:pPr>
        <w:rPr>
          <w:rFonts w:ascii="Arial" w:hAnsi="Arial" w:cs="Arial"/>
          <w:b/>
          <w:sz w:val="20"/>
          <w:szCs w:val="20"/>
        </w:rPr>
      </w:pPr>
      <w:r>
        <w:rPr>
          <w:rFonts w:ascii="Arial" w:hAnsi="Arial" w:cs="Arial"/>
          <w:b/>
          <w:sz w:val="20"/>
          <w:szCs w:val="20"/>
        </w:rPr>
        <w:br w:type="page"/>
      </w:r>
    </w:p>
    <w:p w14:paraId="69CAB2EE" w14:textId="02BC85C4" w:rsidR="00621A03" w:rsidRDefault="002A21D6" w:rsidP="00831CD3">
      <w:pPr>
        <w:jc w:val="both"/>
        <w:outlineLvl w:val="0"/>
        <w:rPr>
          <w:rFonts w:cs="Tahoma"/>
          <w:sz w:val="24"/>
          <w:szCs w:val="24"/>
        </w:rPr>
      </w:pPr>
      <w:r>
        <w:rPr>
          <w:rFonts w:cs="Tahoma"/>
          <w:sz w:val="24"/>
          <w:szCs w:val="24"/>
        </w:rPr>
        <w:lastRenderedPageBreak/>
        <w:t>June 2024</w:t>
      </w:r>
    </w:p>
    <w:p w14:paraId="19B15413" w14:textId="0FF5F528" w:rsidR="00831CD3" w:rsidRDefault="00831CD3" w:rsidP="00831CD3">
      <w:pPr>
        <w:jc w:val="both"/>
        <w:outlineLvl w:val="0"/>
        <w:rPr>
          <w:rFonts w:cs="Tahoma"/>
          <w:sz w:val="24"/>
          <w:szCs w:val="24"/>
        </w:rPr>
      </w:pPr>
      <w:r w:rsidRPr="003373C4">
        <w:rPr>
          <w:rFonts w:cs="Tahoma"/>
          <w:sz w:val="24"/>
          <w:szCs w:val="24"/>
        </w:rPr>
        <w:t>Dear Applicant</w:t>
      </w:r>
    </w:p>
    <w:p w14:paraId="42F31420" w14:textId="67EFF2BA" w:rsidR="00831CD3" w:rsidRPr="003373C4" w:rsidRDefault="00831CD3" w:rsidP="00831CD3">
      <w:pPr>
        <w:jc w:val="both"/>
        <w:rPr>
          <w:rFonts w:cs="Tahoma"/>
          <w:sz w:val="24"/>
          <w:szCs w:val="24"/>
        </w:rPr>
      </w:pPr>
      <w:r w:rsidRPr="003373C4">
        <w:rPr>
          <w:rFonts w:cs="Tahoma"/>
          <w:sz w:val="24"/>
          <w:szCs w:val="24"/>
        </w:rPr>
        <w:t xml:space="preserve">Thank you for showing an interest in the post of </w:t>
      </w:r>
      <w:r w:rsidRPr="00831CD3">
        <w:rPr>
          <w:rFonts w:cs="Tahoma"/>
        </w:rPr>
        <w:t xml:space="preserve">Pastoral </w:t>
      </w:r>
      <w:r w:rsidR="00621A03">
        <w:rPr>
          <w:rFonts w:cs="Tahoma"/>
        </w:rPr>
        <w:t xml:space="preserve">Support Manager </w:t>
      </w:r>
      <w:r w:rsidRPr="003373C4">
        <w:rPr>
          <w:rFonts w:cs="Tahoma"/>
          <w:sz w:val="24"/>
          <w:szCs w:val="24"/>
        </w:rPr>
        <w:t xml:space="preserve">at the David </w:t>
      </w:r>
      <w:proofErr w:type="spellStart"/>
      <w:r w:rsidRPr="003373C4">
        <w:rPr>
          <w:rFonts w:cs="Tahoma"/>
          <w:sz w:val="24"/>
          <w:szCs w:val="24"/>
        </w:rPr>
        <w:t>Nieper</w:t>
      </w:r>
      <w:proofErr w:type="spellEnd"/>
      <w:r w:rsidRPr="003373C4">
        <w:rPr>
          <w:rFonts w:cs="Tahoma"/>
          <w:sz w:val="24"/>
          <w:szCs w:val="24"/>
        </w:rPr>
        <w:t xml:space="preserve"> Academy. </w:t>
      </w:r>
    </w:p>
    <w:p w14:paraId="5BA0EF77" w14:textId="542C5E9C" w:rsidR="00255D53" w:rsidRDefault="00255D53" w:rsidP="00255D53">
      <w:pPr>
        <w:jc w:val="both"/>
        <w:rPr>
          <w:rFonts w:cs="Tahoma"/>
          <w:sz w:val="24"/>
          <w:szCs w:val="24"/>
        </w:rPr>
      </w:pPr>
      <w:r w:rsidRPr="003373C4">
        <w:rPr>
          <w:rFonts w:cs="Tahoma"/>
          <w:sz w:val="24"/>
          <w:szCs w:val="24"/>
        </w:rPr>
        <w:t xml:space="preserve">Our Academy is sponsored by </w:t>
      </w:r>
      <w:r w:rsidR="002C75BB">
        <w:rPr>
          <w:rFonts w:cs="Tahoma"/>
          <w:sz w:val="24"/>
          <w:szCs w:val="24"/>
        </w:rPr>
        <w:t>Christopher</w:t>
      </w:r>
      <w:r w:rsidRPr="003373C4">
        <w:rPr>
          <w:rFonts w:cs="Tahoma"/>
          <w:sz w:val="24"/>
          <w:szCs w:val="24"/>
        </w:rPr>
        <w:t xml:space="preserve"> </w:t>
      </w:r>
      <w:proofErr w:type="spellStart"/>
      <w:r w:rsidRPr="003373C4">
        <w:rPr>
          <w:rFonts w:cs="Tahoma"/>
          <w:sz w:val="24"/>
          <w:szCs w:val="24"/>
        </w:rPr>
        <w:t>Nieper</w:t>
      </w:r>
      <w:proofErr w:type="spellEnd"/>
      <w:r w:rsidRPr="003373C4">
        <w:rPr>
          <w:rFonts w:cs="Tahoma"/>
          <w:sz w:val="24"/>
          <w:szCs w:val="24"/>
        </w:rPr>
        <w:t xml:space="preserve"> Education Trust, </w:t>
      </w:r>
      <w:r w:rsidR="002A21D6">
        <w:rPr>
          <w:rFonts w:cs="Tahoma"/>
          <w:sz w:val="24"/>
          <w:szCs w:val="24"/>
        </w:rPr>
        <w:t xml:space="preserve">who </w:t>
      </w:r>
      <w:r w:rsidRPr="003373C4">
        <w:rPr>
          <w:rFonts w:cs="Tahoma"/>
          <w:sz w:val="24"/>
          <w:szCs w:val="24"/>
        </w:rPr>
        <w:t xml:space="preserve">together with local employer partners, are highly committed in supporting the development and achievements of our students. With an innovative approach to teaching, hands-on learning and brand-new purpose-built facilities, </w:t>
      </w:r>
      <w:r>
        <w:rPr>
          <w:rFonts w:cs="Tahoma"/>
          <w:sz w:val="24"/>
          <w:szCs w:val="24"/>
        </w:rPr>
        <w:t xml:space="preserve">which </w:t>
      </w:r>
      <w:r w:rsidRPr="003373C4">
        <w:rPr>
          <w:rFonts w:cs="Tahoma"/>
          <w:sz w:val="24"/>
          <w:szCs w:val="24"/>
        </w:rPr>
        <w:t>open</w:t>
      </w:r>
      <w:r>
        <w:rPr>
          <w:rFonts w:cs="Tahoma"/>
          <w:sz w:val="24"/>
          <w:szCs w:val="24"/>
        </w:rPr>
        <w:t>ed</w:t>
      </w:r>
      <w:r w:rsidRPr="003373C4">
        <w:rPr>
          <w:rFonts w:cs="Tahoma"/>
          <w:sz w:val="24"/>
          <w:szCs w:val="24"/>
        </w:rPr>
        <w:t xml:space="preserve"> in early 2017, we believe that this is a truly exciting time to join the academy. </w:t>
      </w:r>
    </w:p>
    <w:p w14:paraId="480F98C6" w14:textId="63EBD322" w:rsidR="00255D53" w:rsidRDefault="00255D53" w:rsidP="00255D53">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in 2017 was a further development in our growth. The Sixth Form provides a first-class education combined with fully integrated employability skills, cementing our ongoing working relationships with our business partners. </w:t>
      </w:r>
      <w:r w:rsidR="002C75BB" w:rsidRPr="002F404D">
        <w:rPr>
          <w:rFonts w:cs="Tahoma"/>
          <w:sz w:val="24"/>
          <w:szCs w:val="24"/>
        </w:rPr>
        <w:t xml:space="preserve">We are a growing school now of </w:t>
      </w:r>
      <w:r w:rsidR="002C75BB">
        <w:rPr>
          <w:rFonts w:cs="Tahoma"/>
          <w:sz w:val="24"/>
          <w:szCs w:val="24"/>
        </w:rPr>
        <w:t>800</w:t>
      </w:r>
      <w:r w:rsidR="002C75BB" w:rsidRPr="002F404D">
        <w:rPr>
          <w:rFonts w:cs="Tahoma"/>
          <w:sz w:val="24"/>
          <w:szCs w:val="24"/>
        </w:rPr>
        <w:t xml:space="preserve"> students 11-18 and will soon be at our full capacity of 850 students 11-18.</w:t>
      </w:r>
    </w:p>
    <w:p w14:paraId="1964B707" w14:textId="6F758A9A" w:rsidR="00255D53" w:rsidRPr="003373C4" w:rsidRDefault="00255D53" w:rsidP="002A21D6">
      <w:pPr>
        <w:spacing w:line="276" w:lineRule="auto"/>
        <w:jc w:val="both"/>
        <w:rPr>
          <w:rFonts w:cs="Tahoma"/>
          <w:sz w:val="24"/>
          <w:szCs w:val="24"/>
        </w:rPr>
      </w:pPr>
      <w:r>
        <w:rPr>
          <w:rFonts w:cs="Tahoma"/>
          <w:sz w:val="24"/>
          <w:szCs w:val="24"/>
        </w:rPr>
        <w:t xml:space="preserve">The David </w:t>
      </w:r>
      <w:proofErr w:type="spellStart"/>
      <w:r>
        <w:rPr>
          <w:rFonts w:cs="Tahoma"/>
          <w:sz w:val="24"/>
          <w:szCs w:val="24"/>
        </w:rPr>
        <w:t>Nieper</w:t>
      </w:r>
      <w:proofErr w:type="spellEnd"/>
      <w:r>
        <w:rPr>
          <w:rFonts w:cs="Tahoma"/>
          <w:sz w:val="24"/>
          <w:szCs w:val="24"/>
        </w:rPr>
        <w:t xml:space="preserve"> Academy has a clear distinctive character due to the integrated involvement of its prestigious business partners. High profile local businesses, most, being either international or national household names such as Denby Pottery, Owen Taylor and Sons Ltd, Bowmer &amp; Kirkland, Places for People alongside David </w:t>
      </w:r>
      <w:proofErr w:type="spellStart"/>
      <w:r>
        <w:rPr>
          <w:rFonts w:cs="Tahoma"/>
          <w:sz w:val="24"/>
          <w:szCs w:val="24"/>
        </w:rPr>
        <w:t>Nieper</w:t>
      </w:r>
      <w:proofErr w:type="spellEnd"/>
      <w:r>
        <w:rPr>
          <w:rFonts w:cs="Tahoma"/>
          <w:sz w:val="24"/>
          <w:szCs w:val="24"/>
        </w:rPr>
        <w:t>,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practice and ensure that David </w:t>
      </w:r>
      <w:proofErr w:type="spellStart"/>
      <w:r>
        <w:rPr>
          <w:rFonts w:cs="Tahoma"/>
          <w:sz w:val="24"/>
          <w:szCs w:val="24"/>
        </w:rPr>
        <w:t>Nieper</w:t>
      </w:r>
      <w:proofErr w:type="spellEnd"/>
      <w:r>
        <w:rPr>
          <w:rFonts w:cs="Tahoma"/>
          <w:sz w:val="24"/>
          <w:szCs w:val="24"/>
        </w:rPr>
        <w:t xml:space="preserve"> Academy is adopting this approach through its world class learning pedagogies</w:t>
      </w:r>
      <w:r w:rsidR="002C75BB">
        <w:rPr>
          <w:rFonts w:cs="Tahoma"/>
          <w:sz w:val="24"/>
          <w:szCs w:val="24"/>
        </w:rPr>
        <w:t xml:space="preserve"> and support practices</w:t>
      </w:r>
      <w:r>
        <w:rPr>
          <w:rFonts w:cs="Tahoma"/>
          <w:sz w:val="24"/>
          <w:szCs w:val="24"/>
        </w:rPr>
        <w:t>.</w:t>
      </w:r>
    </w:p>
    <w:p w14:paraId="57247744" w14:textId="05AEBBC7" w:rsidR="002C75BB" w:rsidRDefault="002C75BB" w:rsidP="002A21D6">
      <w:pPr>
        <w:spacing w:after="0" w:line="276" w:lineRule="auto"/>
        <w:rPr>
          <w:rFonts w:cs="Calibri"/>
          <w:sz w:val="24"/>
          <w:szCs w:val="24"/>
          <w:lang w:val="en-US"/>
        </w:rPr>
      </w:pPr>
      <w:r w:rsidRPr="00191654">
        <w:rPr>
          <w:rFonts w:cs="Tahoma"/>
          <w:sz w:val="24"/>
          <w:szCs w:val="24"/>
        </w:rPr>
        <w:t>If you like the sound of the academy and are keen to be instrumental in its future success, then we would like to hear from you and look forward to receiving your application by</w:t>
      </w:r>
      <w:r>
        <w:rPr>
          <w:rFonts w:cs="Tahoma"/>
          <w:sz w:val="24"/>
          <w:szCs w:val="24"/>
        </w:rPr>
        <w:t xml:space="preserve"> </w:t>
      </w:r>
      <w:r w:rsidR="002A21D6" w:rsidRPr="00A0181E">
        <w:rPr>
          <w:rFonts w:cs="Tahoma"/>
          <w:b/>
          <w:bCs/>
          <w:sz w:val="24"/>
          <w:szCs w:val="24"/>
        </w:rPr>
        <w:t>9.00am</w:t>
      </w:r>
      <w:r w:rsidR="002A21D6">
        <w:rPr>
          <w:rFonts w:cs="Tahoma"/>
          <w:sz w:val="24"/>
          <w:szCs w:val="24"/>
        </w:rPr>
        <w:t xml:space="preserve"> </w:t>
      </w:r>
      <w:r w:rsidR="002A21D6" w:rsidRPr="00A0181E">
        <w:rPr>
          <w:rFonts w:cs="Tahoma"/>
          <w:b/>
          <w:bCs/>
          <w:sz w:val="24"/>
          <w:szCs w:val="24"/>
        </w:rPr>
        <w:t>Friday 5 July 2024.</w:t>
      </w:r>
    </w:p>
    <w:p w14:paraId="7D7B4A4D" w14:textId="77777777" w:rsidR="00674936" w:rsidRPr="003373C4" w:rsidRDefault="00674936" w:rsidP="00674936">
      <w:pPr>
        <w:spacing w:after="0" w:line="240" w:lineRule="auto"/>
        <w:rPr>
          <w:rFonts w:cs="Tahoma"/>
          <w:color w:val="FF0000"/>
          <w:sz w:val="24"/>
          <w:szCs w:val="24"/>
        </w:rPr>
      </w:pPr>
    </w:p>
    <w:p w14:paraId="2D0050A2" w14:textId="59329C71" w:rsidR="002C75BB" w:rsidRDefault="002C75BB" w:rsidP="002C75BB">
      <w:pPr>
        <w:jc w:val="both"/>
      </w:pPr>
      <w:r w:rsidRPr="003373C4">
        <w:rPr>
          <w:rFonts w:cs="Tahoma"/>
          <w:sz w:val="24"/>
          <w:szCs w:val="24"/>
        </w:rPr>
        <w:t>If you have any queries please contact Mrs</w:t>
      </w:r>
      <w:r w:rsidR="002A21D6">
        <w:rPr>
          <w:rFonts w:cs="Tahoma"/>
          <w:sz w:val="24"/>
          <w:szCs w:val="24"/>
        </w:rPr>
        <w:t xml:space="preserve"> Maria Barnes</w:t>
      </w:r>
      <w:r w:rsidRPr="003373C4">
        <w:rPr>
          <w:rFonts w:cs="Tahoma"/>
          <w:sz w:val="24"/>
          <w:szCs w:val="24"/>
        </w:rPr>
        <w:t xml:space="preserve">, </w:t>
      </w:r>
      <w:r>
        <w:rPr>
          <w:rFonts w:cs="Tahoma"/>
          <w:sz w:val="24"/>
          <w:szCs w:val="24"/>
        </w:rPr>
        <w:t>HR Manager</w:t>
      </w:r>
      <w:r w:rsidRPr="003373C4">
        <w:rPr>
          <w:rFonts w:cs="Tahoma"/>
          <w:sz w:val="24"/>
          <w:szCs w:val="24"/>
        </w:rPr>
        <w:t xml:space="preserve">, via email at </w:t>
      </w:r>
      <w:hyperlink r:id="rId8" w:history="1">
        <w:r w:rsidR="002A21D6" w:rsidRPr="00E63909">
          <w:rPr>
            <w:rStyle w:val="Hyperlink"/>
            <w:sz w:val="24"/>
            <w:szCs w:val="24"/>
          </w:rPr>
          <w:t>mbarnes@christopherniepereducation.org</w:t>
        </w:r>
      </w:hyperlink>
    </w:p>
    <w:p w14:paraId="00222408" w14:textId="77777777" w:rsidR="002C75BB" w:rsidRPr="003373C4" w:rsidRDefault="002C75BB" w:rsidP="002C75BB">
      <w:pPr>
        <w:jc w:val="both"/>
        <w:rPr>
          <w:rFonts w:cs="Tahoma"/>
          <w:sz w:val="24"/>
          <w:szCs w:val="24"/>
        </w:rPr>
      </w:pPr>
    </w:p>
    <w:p w14:paraId="4C5E798B" w14:textId="77777777" w:rsidR="00016BD4" w:rsidRPr="003373C4" w:rsidRDefault="00016BD4" w:rsidP="00016BD4">
      <w:pPr>
        <w:jc w:val="both"/>
        <w:rPr>
          <w:rFonts w:cs="Tahoma"/>
          <w:sz w:val="24"/>
          <w:szCs w:val="24"/>
        </w:rPr>
      </w:pPr>
      <w:r w:rsidRPr="003373C4">
        <w:rPr>
          <w:rFonts w:cs="Tahoma"/>
          <w:sz w:val="24"/>
          <w:szCs w:val="24"/>
        </w:rPr>
        <w:t xml:space="preserve">Yours faithfully </w:t>
      </w:r>
    </w:p>
    <w:p w14:paraId="5F699FF6" w14:textId="77777777" w:rsidR="00016BD4" w:rsidRPr="003373C4" w:rsidRDefault="00016BD4" w:rsidP="00016BD4">
      <w:pPr>
        <w:jc w:val="both"/>
        <w:rPr>
          <w:rFonts w:cs="Tahoma"/>
          <w:sz w:val="24"/>
          <w:szCs w:val="24"/>
        </w:rPr>
      </w:pPr>
      <w:r>
        <w:rPr>
          <w:noProof/>
        </w:rPr>
        <w:drawing>
          <wp:inline distT="0" distB="0" distL="0" distR="0" wp14:anchorId="4E508328" wp14:editId="01C4664F">
            <wp:extent cx="1710009" cy="581025"/>
            <wp:effectExtent l="0" t="0" r="5080" b="0"/>
            <wp:docPr id="1350896692"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896692" name="Picture 1" descr="A close-up of a signature&#10;&#10;Description automatically generated"/>
                    <pic:cNvPicPr/>
                  </pic:nvPicPr>
                  <pic:blipFill>
                    <a:blip r:embed="rId9"/>
                    <a:stretch>
                      <a:fillRect/>
                    </a:stretch>
                  </pic:blipFill>
                  <pic:spPr>
                    <a:xfrm>
                      <a:off x="0" y="0"/>
                      <a:ext cx="1713199" cy="582109"/>
                    </a:xfrm>
                    <a:prstGeom prst="rect">
                      <a:avLst/>
                    </a:prstGeom>
                  </pic:spPr>
                </pic:pic>
              </a:graphicData>
            </a:graphic>
          </wp:inline>
        </w:drawing>
      </w:r>
    </w:p>
    <w:p w14:paraId="722A91BB" w14:textId="77777777" w:rsidR="00016BD4" w:rsidRPr="003373C4" w:rsidRDefault="00016BD4" w:rsidP="00016BD4">
      <w:pPr>
        <w:spacing w:after="0"/>
        <w:jc w:val="both"/>
        <w:rPr>
          <w:rFonts w:cs="Tahoma"/>
          <w:sz w:val="24"/>
          <w:szCs w:val="24"/>
        </w:rPr>
      </w:pPr>
      <w:r>
        <w:rPr>
          <w:rFonts w:cs="Tahoma"/>
          <w:sz w:val="24"/>
          <w:szCs w:val="24"/>
        </w:rPr>
        <w:t>Richard White</w:t>
      </w:r>
    </w:p>
    <w:p w14:paraId="6625AC51" w14:textId="77777777" w:rsidR="00016BD4" w:rsidRPr="00ED567E" w:rsidRDefault="00016BD4" w:rsidP="00016BD4">
      <w:pPr>
        <w:spacing w:after="0"/>
        <w:jc w:val="both"/>
        <w:rPr>
          <w:rFonts w:cs="Tahoma"/>
          <w:sz w:val="24"/>
          <w:szCs w:val="24"/>
        </w:rPr>
      </w:pPr>
      <w:r w:rsidRPr="003373C4">
        <w:rPr>
          <w:rFonts w:cs="Tahoma"/>
          <w:sz w:val="24"/>
          <w:szCs w:val="24"/>
        </w:rPr>
        <w:t>Head</w:t>
      </w:r>
      <w:r>
        <w:rPr>
          <w:rFonts w:cs="Tahoma"/>
          <w:sz w:val="24"/>
          <w:szCs w:val="24"/>
        </w:rPr>
        <w:t xml:space="preserve"> of School </w:t>
      </w:r>
    </w:p>
    <w:p w14:paraId="683ED338" w14:textId="77777777" w:rsidR="003542F8" w:rsidRDefault="003542F8" w:rsidP="00DB5547">
      <w:pPr>
        <w:jc w:val="both"/>
        <w:outlineLvl w:val="0"/>
        <w:rPr>
          <w:rFonts w:cs="Tahoma"/>
        </w:rPr>
      </w:pPr>
    </w:p>
    <w:p w14:paraId="6E062BCB" w14:textId="77777777" w:rsidR="00EE1029" w:rsidRDefault="00A60E13" w:rsidP="00F336C8">
      <w:pPr>
        <w:jc w:val="center"/>
        <w:rPr>
          <w:rFonts w:ascii="Arial" w:hAnsi="Arial" w:cs="Arial"/>
          <w:b/>
          <w:bCs/>
          <w:sz w:val="32"/>
          <w:szCs w:val="32"/>
        </w:rPr>
      </w:pPr>
      <w:r w:rsidRPr="00A60E13">
        <w:rPr>
          <w:rFonts w:ascii="Arial" w:hAnsi="Arial" w:cs="Arial"/>
          <w:b/>
          <w:bCs/>
          <w:noProof/>
          <w:sz w:val="32"/>
          <w:szCs w:val="32"/>
          <w:lang w:eastAsia="en-GB"/>
        </w:rPr>
        <w:lastRenderedPageBreak/>
        <w:drawing>
          <wp:inline distT="0" distB="0" distL="0" distR="0" wp14:anchorId="0847B81C" wp14:editId="426ED074">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DCB0B8B"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7186DCFD" w14:textId="2F54BBF5" w:rsidR="00B148BD" w:rsidRPr="00A60E13" w:rsidRDefault="002C75BB" w:rsidP="00A040FF">
      <w:pPr>
        <w:autoSpaceDE w:val="0"/>
        <w:autoSpaceDN w:val="0"/>
        <w:adjustRightInd w:val="0"/>
        <w:spacing w:after="0" w:line="240" w:lineRule="auto"/>
        <w:jc w:val="center"/>
        <w:rPr>
          <w:rFonts w:cs="Arial"/>
          <w:b/>
          <w:bCs/>
          <w:sz w:val="32"/>
          <w:szCs w:val="32"/>
        </w:rPr>
      </w:pPr>
      <w:r>
        <w:rPr>
          <w:rFonts w:cs="Arial"/>
          <w:b/>
          <w:bCs/>
          <w:sz w:val="32"/>
          <w:szCs w:val="32"/>
        </w:rPr>
        <w:t>Christopher</w:t>
      </w:r>
      <w:r w:rsidR="00B148BD" w:rsidRPr="00A60E13">
        <w:rPr>
          <w:rFonts w:cs="Arial"/>
          <w:b/>
          <w:bCs/>
          <w:sz w:val="32"/>
          <w:szCs w:val="32"/>
        </w:rPr>
        <w:t xml:space="preserve"> </w:t>
      </w:r>
      <w:proofErr w:type="spellStart"/>
      <w:r w:rsidR="00B148BD" w:rsidRPr="00A60E13">
        <w:rPr>
          <w:rFonts w:cs="Arial"/>
          <w:b/>
          <w:bCs/>
          <w:sz w:val="32"/>
          <w:szCs w:val="32"/>
        </w:rPr>
        <w:t>Nieper</w:t>
      </w:r>
      <w:proofErr w:type="spellEnd"/>
      <w:r w:rsidR="00B148BD" w:rsidRPr="00A60E13">
        <w:rPr>
          <w:rFonts w:cs="Arial"/>
          <w:b/>
          <w:bCs/>
          <w:sz w:val="32"/>
          <w:szCs w:val="32"/>
        </w:rPr>
        <w:t xml:space="preserve"> Education Trust</w:t>
      </w:r>
    </w:p>
    <w:p w14:paraId="5DD8BBBC" w14:textId="77777777" w:rsidR="00A040FF" w:rsidRPr="00A60E13" w:rsidRDefault="00A040FF" w:rsidP="00B148BD">
      <w:pPr>
        <w:autoSpaceDE w:val="0"/>
        <w:autoSpaceDN w:val="0"/>
        <w:adjustRightInd w:val="0"/>
        <w:spacing w:after="0" w:line="240" w:lineRule="auto"/>
        <w:rPr>
          <w:rFonts w:cs="Arial"/>
          <w:b/>
          <w:bCs/>
          <w:sz w:val="24"/>
          <w:szCs w:val="24"/>
        </w:rPr>
      </w:pPr>
    </w:p>
    <w:p w14:paraId="5EA715CE" w14:textId="7D241CC3" w:rsidR="00B148BD" w:rsidRPr="00A60E13" w:rsidRDefault="00B3655C"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Pastoral </w:t>
      </w:r>
      <w:r w:rsidR="00621A03">
        <w:rPr>
          <w:rFonts w:cs="Arial"/>
          <w:b/>
          <w:bCs/>
          <w:sz w:val="24"/>
          <w:szCs w:val="24"/>
        </w:rPr>
        <w:t>Support Manager</w:t>
      </w:r>
    </w:p>
    <w:p w14:paraId="4AFC5900" w14:textId="77777777" w:rsidR="00A040FF" w:rsidRPr="001F5F6E" w:rsidRDefault="00A040FF" w:rsidP="00A040FF">
      <w:pPr>
        <w:autoSpaceDE w:val="0"/>
        <w:autoSpaceDN w:val="0"/>
        <w:adjustRightInd w:val="0"/>
        <w:spacing w:after="0" w:line="240" w:lineRule="auto"/>
        <w:jc w:val="center"/>
        <w:rPr>
          <w:rFonts w:cs="Arial"/>
          <w:bCs/>
          <w:sz w:val="24"/>
          <w:szCs w:val="24"/>
        </w:rPr>
      </w:pPr>
      <w:r w:rsidRPr="001F5F6E">
        <w:rPr>
          <w:rFonts w:cs="Arial"/>
          <w:bCs/>
          <w:sz w:val="24"/>
          <w:szCs w:val="24"/>
        </w:rPr>
        <w:t xml:space="preserve">David </w:t>
      </w:r>
      <w:proofErr w:type="spellStart"/>
      <w:r w:rsidRPr="001F5F6E">
        <w:rPr>
          <w:rFonts w:cs="Arial"/>
          <w:bCs/>
          <w:sz w:val="24"/>
          <w:szCs w:val="24"/>
        </w:rPr>
        <w:t>Nieper</w:t>
      </w:r>
      <w:proofErr w:type="spellEnd"/>
      <w:r w:rsidRPr="001F5F6E">
        <w:rPr>
          <w:rFonts w:cs="Arial"/>
          <w:bCs/>
          <w:sz w:val="24"/>
          <w:szCs w:val="24"/>
        </w:rPr>
        <w:t xml:space="preserve"> Academy, Grange Street, Alfreton, Derbyshire, DE55 7JA</w:t>
      </w:r>
    </w:p>
    <w:p w14:paraId="4DEF34AF" w14:textId="77777777" w:rsidR="00A040FF" w:rsidRDefault="00A040FF" w:rsidP="00A040FF">
      <w:pPr>
        <w:autoSpaceDE w:val="0"/>
        <w:autoSpaceDN w:val="0"/>
        <w:adjustRightInd w:val="0"/>
        <w:spacing w:after="0" w:line="240" w:lineRule="auto"/>
        <w:jc w:val="center"/>
        <w:rPr>
          <w:rFonts w:cs="Arial"/>
          <w:bCs/>
          <w:sz w:val="24"/>
          <w:szCs w:val="24"/>
        </w:rPr>
      </w:pPr>
      <w:r w:rsidRPr="001F5F6E">
        <w:rPr>
          <w:rFonts w:cs="Arial"/>
          <w:bCs/>
          <w:sz w:val="24"/>
          <w:szCs w:val="24"/>
        </w:rPr>
        <w:t>Age Range – 11-</w:t>
      </w:r>
      <w:r w:rsidR="00EC2899" w:rsidRPr="001F5F6E">
        <w:rPr>
          <w:rFonts w:cs="Arial"/>
          <w:bCs/>
          <w:sz w:val="24"/>
          <w:szCs w:val="24"/>
        </w:rPr>
        <w:t>1</w:t>
      </w:r>
      <w:r w:rsidRPr="001F5F6E">
        <w:rPr>
          <w:rFonts w:cs="Arial"/>
          <w:bCs/>
          <w:sz w:val="24"/>
          <w:szCs w:val="24"/>
        </w:rPr>
        <w:t>8</w:t>
      </w:r>
    </w:p>
    <w:p w14:paraId="6CC4F5B0" w14:textId="4D9A9531" w:rsidR="00A040FF" w:rsidRDefault="004D510C" w:rsidP="00A040FF">
      <w:pPr>
        <w:autoSpaceDE w:val="0"/>
        <w:autoSpaceDN w:val="0"/>
        <w:adjustRightInd w:val="0"/>
        <w:spacing w:after="0" w:line="240" w:lineRule="auto"/>
        <w:jc w:val="center"/>
        <w:rPr>
          <w:rFonts w:cs="Arial"/>
          <w:bCs/>
          <w:sz w:val="24"/>
          <w:szCs w:val="24"/>
        </w:rPr>
      </w:pPr>
      <w:r w:rsidRPr="001F5F6E">
        <w:rPr>
          <w:rFonts w:cs="Arial"/>
          <w:bCs/>
          <w:sz w:val="24"/>
          <w:szCs w:val="24"/>
        </w:rPr>
        <w:t>3</w:t>
      </w:r>
      <w:r w:rsidR="00350C15">
        <w:rPr>
          <w:rFonts w:cs="Arial"/>
          <w:bCs/>
          <w:sz w:val="24"/>
          <w:szCs w:val="24"/>
        </w:rPr>
        <w:t>7</w:t>
      </w:r>
      <w:r w:rsidR="00A040FF" w:rsidRPr="001F5F6E">
        <w:rPr>
          <w:rFonts w:cs="Arial"/>
          <w:bCs/>
          <w:sz w:val="24"/>
          <w:szCs w:val="24"/>
        </w:rPr>
        <w:t xml:space="preserve"> Hours / </w:t>
      </w:r>
      <w:r w:rsidR="00822D38" w:rsidRPr="001F5F6E">
        <w:rPr>
          <w:rFonts w:cs="Arial"/>
          <w:bCs/>
          <w:sz w:val="24"/>
          <w:szCs w:val="24"/>
        </w:rPr>
        <w:t>4</w:t>
      </w:r>
      <w:r w:rsidR="001F5F6E" w:rsidRPr="001F5F6E">
        <w:rPr>
          <w:rFonts w:cs="Arial"/>
          <w:bCs/>
          <w:sz w:val="24"/>
          <w:szCs w:val="24"/>
        </w:rPr>
        <w:t>2</w:t>
      </w:r>
      <w:r w:rsidR="00EE1029" w:rsidRPr="001F5F6E">
        <w:rPr>
          <w:rFonts w:cs="Arial"/>
          <w:bCs/>
          <w:sz w:val="24"/>
          <w:szCs w:val="24"/>
        </w:rPr>
        <w:t xml:space="preserve"> </w:t>
      </w:r>
      <w:r w:rsidR="00A040FF" w:rsidRPr="001F5F6E">
        <w:rPr>
          <w:rFonts w:cs="Arial"/>
          <w:bCs/>
          <w:sz w:val="24"/>
          <w:szCs w:val="24"/>
        </w:rPr>
        <w:t>W</w:t>
      </w:r>
      <w:r w:rsidR="00EE1029" w:rsidRPr="001F5F6E">
        <w:rPr>
          <w:rFonts w:cs="Arial"/>
          <w:bCs/>
          <w:sz w:val="24"/>
          <w:szCs w:val="24"/>
        </w:rPr>
        <w:t>eeks per year</w:t>
      </w:r>
      <w:r w:rsidR="00E76336" w:rsidRPr="001F5F6E">
        <w:rPr>
          <w:rFonts w:cs="Arial"/>
          <w:bCs/>
          <w:sz w:val="24"/>
          <w:szCs w:val="24"/>
        </w:rPr>
        <w:t xml:space="preserve"> (term time only plus </w:t>
      </w:r>
      <w:r w:rsidR="001F5F6E" w:rsidRPr="001F5F6E">
        <w:rPr>
          <w:rFonts w:cs="Arial"/>
          <w:bCs/>
          <w:sz w:val="24"/>
          <w:szCs w:val="24"/>
        </w:rPr>
        <w:t>4</w:t>
      </w:r>
      <w:r w:rsidR="0022687B" w:rsidRPr="001F5F6E">
        <w:rPr>
          <w:rFonts w:cs="Arial"/>
          <w:bCs/>
          <w:sz w:val="24"/>
          <w:szCs w:val="24"/>
        </w:rPr>
        <w:t xml:space="preserve"> weeks</w:t>
      </w:r>
      <w:r w:rsidR="001F5F6E" w:rsidRPr="001F5F6E">
        <w:rPr>
          <w:rFonts w:cs="Arial"/>
          <w:bCs/>
          <w:sz w:val="24"/>
          <w:szCs w:val="24"/>
        </w:rPr>
        <w:t xml:space="preserve"> to include a </w:t>
      </w:r>
      <w:r w:rsidR="001924C6" w:rsidRPr="001F5F6E">
        <w:rPr>
          <w:rFonts w:cs="Arial"/>
          <w:bCs/>
          <w:sz w:val="24"/>
          <w:szCs w:val="24"/>
        </w:rPr>
        <w:t>one-week</w:t>
      </w:r>
      <w:r w:rsidR="001F5F6E" w:rsidRPr="001F5F6E">
        <w:rPr>
          <w:rFonts w:cs="Arial"/>
          <w:bCs/>
          <w:sz w:val="24"/>
          <w:szCs w:val="24"/>
        </w:rPr>
        <w:t xml:space="preserve"> summer school</w:t>
      </w:r>
      <w:r w:rsidR="0022687B" w:rsidRPr="001F5F6E">
        <w:rPr>
          <w:rFonts w:cs="Arial"/>
          <w:bCs/>
          <w:sz w:val="24"/>
          <w:szCs w:val="24"/>
        </w:rPr>
        <w:t>)</w:t>
      </w:r>
    </w:p>
    <w:p w14:paraId="2D8B1333" w14:textId="40D3E261" w:rsidR="006F4241" w:rsidRPr="001F5F6E" w:rsidRDefault="006F4241" w:rsidP="00A040FF">
      <w:pPr>
        <w:autoSpaceDE w:val="0"/>
        <w:autoSpaceDN w:val="0"/>
        <w:adjustRightInd w:val="0"/>
        <w:spacing w:after="0" w:line="240" w:lineRule="auto"/>
        <w:jc w:val="center"/>
        <w:rPr>
          <w:rFonts w:cs="Arial"/>
          <w:bCs/>
          <w:sz w:val="24"/>
          <w:szCs w:val="24"/>
        </w:rPr>
      </w:pPr>
      <w:r>
        <w:rPr>
          <w:rFonts w:cs="Arial"/>
          <w:bCs/>
          <w:sz w:val="24"/>
          <w:szCs w:val="24"/>
        </w:rPr>
        <w:t>May be the possibility of additional allowance for DSL (Designated Safeguarding Lead) responsibilities for the right candidate.</w:t>
      </w:r>
    </w:p>
    <w:p w14:paraId="1794EEEE" w14:textId="77777777" w:rsidR="00350C15" w:rsidRDefault="00C31316" w:rsidP="00A040FF">
      <w:pPr>
        <w:autoSpaceDE w:val="0"/>
        <w:autoSpaceDN w:val="0"/>
        <w:adjustRightInd w:val="0"/>
        <w:spacing w:after="0" w:line="240" w:lineRule="auto"/>
        <w:jc w:val="center"/>
        <w:rPr>
          <w:rFonts w:cs="Arial"/>
          <w:bCs/>
          <w:sz w:val="24"/>
          <w:szCs w:val="24"/>
        </w:rPr>
      </w:pPr>
      <w:r>
        <w:rPr>
          <w:rFonts w:cs="Arial"/>
          <w:bCs/>
          <w:sz w:val="24"/>
          <w:szCs w:val="24"/>
        </w:rPr>
        <w:t>Hours to be agreed between</w:t>
      </w:r>
    </w:p>
    <w:p w14:paraId="5B125227" w14:textId="57944067" w:rsidR="0022687B" w:rsidRPr="001F5F6E" w:rsidRDefault="00C31316" w:rsidP="00A040FF">
      <w:pPr>
        <w:autoSpaceDE w:val="0"/>
        <w:autoSpaceDN w:val="0"/>
        <w:adjustRightInd w:val="0"/>
        <w:spacing w:after="0" w:line="240" w:lineRule="auto"/>
        <w:jc w:val="center"/>
        <w:rPr>
          <w:rFonts w:cs="Arial"/>
          <w:bCs/>
          <w:sz w:val="24"/>
          <w:szCs w:val="24"/>
        </w:rPr>
      </w:pPr>
      <w:r>
        <w:rPr>
          <w:rFonts w:cs="Arial"/>
          <w:bCs/>
          <w:sz w:val="24"/>
          <w:szCs w:val="24"/>
        </w:rPr>
        <w:t xml:space="preserve"> </w:t>
      </w:r>
      <w:r w:rsidR="00E43BF1">
        <w:rPr>
          <w:rFonts w:cs="Arial"/>
          <w:bCs/>
          <w:sz w:val="24"/>
          <w:szCs w:val="24"/>
        </w:rPr>
        <w:t>7</w:t>
      </w:r>
      <w:r w:rsidR="00307D84">
        <w:rPr>
          <w:rFonts w:cs="Arial"/>
          <w:bCs/>
          <w:sz w:val="24"/>
          <w:szCs w:val="24"/>
        </w:rPr>
        <w:t>.</w:t>
      </w:r>
      <w:r w:rsidR="00AC1C52">
        <w:rPr>
          <w:rFonts w:cs="Arial"/>
          <w:bCs/>
          <w:sz w:val="24"/>
          <w:szCs w:val="24"/>
        </w:rPr>
        <w:t>30</w:t>
      </w:r>
      <w:r w:rsidR="003C7C9F" w:rsidRPr="001F5F6E">
        <w:rPr>
          <w:rFonts w:cs="Arial"/>
          <w:bCs/>
          <w:sz w:val="24"/>
          <w:szCs w:val="24"/>
        </w:rPr>
        <w:t xml:space="preserve">am </w:t>
      </w:r>
      <w:r w:rsidR="00122925" w:rsidRPr="001F5F6E">
        <w:rPr>
          <w:rFonts w:cs="Arial"/>
          <w:bCs/>
          <w:sz w:val="24"/>
          <w:szCs w:val="24"/>
        </w:rPr>
        <w:t>–</w:t>
      </w:r>
      <w:r w:rsidR="00F336C8" w:rsidRPr="001F5F6E">
        <w:rPr>
          <w:rFonts w:cs="Arial"/>
          <w:bCs/>
          <w:sz w:val="24"/>
          <w:szCs w:val="24"/>
        </w:rPr>
        <w:t xml:space="preserve"> </w:t>
      </w:r>
      <w:r w:rsidR="00AB2B1D">
        <w:rPr>
          <w:rFonts w:cs="Arial"/>
          <w:bCs/>
          <w:sz w:val="24"/>
          <w:szCs w:val="24"/>
        </w:rPr>
        <w:t>5</w:t>
      </w:r>
      <w:r w:rsidR="0022687B" w:rsidRPr="001F5F6E">
        <w:rPr>
          <w:rFonts w:cs="Arial"/>
          <w:bCs/>
          <w:sz w:val="24"/>
          <w:szCs w:val="24"/>
        </w:rPr>
        <w:t>pm</w:t>
      </w:r>
      <w:r w:rsidR="00E76336" w:rsidRPr="001F5F6E">
        <w:rPr>
          <w:rFonts w:cs="Arial"/>
          <w:bCs/>
          <w:sz w:val="24"/>
          <w:szCs w:val="24"/>
        </w:rPr>
        <w:t xml:space="preserve"> Monday to Thursday</w:t>
      </w:r>
    </w:p>
    <w:p w14:paraId="68E68DB0" w14:textId="70F8315A" w:rsidR="00E76336" w:rsidRDefault="00350C15" w:rsidP="00A040FF">
      <w:pPr>
        <w:autoSpaceDE w:val="0"/>
        <w:autoSpaceDN w:val="0"/>
        <w:adjustRightInd w:val="0"/>
        <w:spacing w:after="0" w:line="240" w:lineRule="auto"/>
        <w:jc w:val="center"/>
        <w:rPr>
          <w:rFonts w:cs="Arial"/>
          <w:bCs/>
          <w:sz w:val="24"/>
          <w:szCs w:val="24"/>
        </w:rPr>
      </w:pPr>
      <w:r>
        <w:rPr>
          <w:rFonts w:cs="Arial"/>
          <w:bCs/>
          <w:sz w:val="24"/>
          <w:szCs w:val="24"/>
        </w:rPr>
        <w:t xml:space="preserve"> &amp; </w:t>
      </w:r>
      <w:r w:rsidR="00E43BF1">
        <w:rPr>
          <w:rFonts w:cs="Arial"/>
          <w:bCs/>
          <w:sz w:val="24"/>
          <w:szCs w:val="24"/>
        </w:rPr>
        <w:t>7</w:t>
      </w:r>
      <w:r w:rsidR="00122925" w:rsidRPr="001F5F6E">
        <w:rPr>
          <w:rFonts w:cs="Arial"/>
          <w:bCs/>
          <w:sz w:val="24"/>
          <w:szCs w:val="24"/>
        </w:rPr>
        <w:t>.</w:t>
      </w:r>
      <w:r w:rsidR="00E43BF1">
        <w:rPr>
          <w:rFonts w:cs="Arial"/>
          <w:bCs/>
          <w:sz w:val="24"/>
          <w:szCs w:val="24"/>
        </w:rPr>
        <w:t>3</w:t>
      </w:r>
      <w:r w:rsidR="00122925" w:rsidRPr="001F5F6E">
        <w:rPr>
          <w:rFonts w:cs="Arial"/>
          <w:bCs/>
          <w:sz w:val="24"/>
          <w:szCs w:val="24"/>
        </w:rPr>
        <w:t>0am</w:t>
      </w:r>
      <w:r w:rsidR="009B07C1">
        <w:rPr>
          <w:rFonts w:cs="Arial"/>
          <w:bCs/>
          <w:sz w:val="24"/>
          <w:szCs w:val="24"/>
        </w:rPr>
        <w:t xml:space="preserve"> </w:t>
      </w:r>
      <w:r w:rsidR="00122925" w:rsidRPr="001F5F6E">
        <w:rPr>
          <w:rFonts w:cs="Arial"/>
          <w:bCs/>
          <w:sz w:val="24"/>
          <w:szCs w:val="24"/>
        </w:rPr>
        <w:t>-</w:t>
      </w:r>
      <w:r w:rsidR="009B07C1">
        <w:rPr>
          <w:rFonts w:cs="Arial"/>
          <w:bCs/>
          <w:sz w:val="24"/>
          <w:szCs w:val="24"/>
        </w:rPr>
        <w:t xml:space="preserve"> </w:t>
      </w:r>
      <w:r w:rsidR="00AB2B1D">
        <w:rPr>
          <w:rFonts w:cs="Arial"/>
          <w:bCs/>
          <w:sz w:val="24"/>
          <w:szCs w:val="24"/>
        </w:rPr>
        <w:t>4</w:t>
      </w:r>
      <w:r w:rsidR="00E76336" w:rsidRPr="001F5F6E">
        <w:rPr>
          <w:rFonts w:cs="Arial"/>
          <w:bCs/>
          <w:sz w:val="24"/>
          <w:szCs w:val="24"/>
        </w:rPr>
        <w:t>pm Friday</w:t>
      </w:r>
    </w:p>
    <w:p w14:paraId="11735978" w14:textId="77777777" w:rsidR="00851D1C" w:rsidRDefault="00EC7176" w:rsidP="00851D1C">
      <w:pPr>
        <w:autoSpaceDE w:val="0"/>
        <w:autoSpaceDN w:val="0"/>
        <w:adjustRightInd w:val="0"/>
        <w:spacing w:after="0" w:line="240" w:lineRule="auto"/>
        <w:jc w:val="center"/>
        <w:rPr>
          <w:rFonts w:cs="Arial"/>
          <w:bCs/>
          <w:sz w:val="24"/>
          <w:szCs w:val="24"/>
        </w:rPr>
      </w:pPr>
      <w:r w:rsidRPr="00295E1C">
        <w:rPr>
          <w:rFonts w:cs="Arial"/>
          <w:bCs/>
          <w:sz w:val="24"/>
          <w:szCs w:val="24"/>
        </w:rPr>
        <w:t>Pay Scale</w:t>
      </w:r>
      <w:r w:rsidR="00350C15" w:rsidRPr="00295E1C">
        <w:rPr>
          <w:rFonts w:cs="Arial"/>
          <w:bCs/>
          <w:sz w:val="24"/>
          <w:szCs w:val="24"/>
        </w:rPr>
        <w:t xml:space="preserve">: </w:t>
      </w:r>
      <w:r w:rsidR="00851D1C">
        <w:rPr>
          <w:rFonts w:cs="Arial"/>
          <w:bCs/>
          <w:sz w:val="24"/>
          <w:szCs w:val="24"/>
        </w:rPr>
        <w:t>Grade 7, points 8-11 (£24,958 – £26,871 FTE pay award pending)</w:t>
      </w:r>
    </w:p>
    <w:p w14:paraId="114C5B47" w14:textId="2849C476" w:rsidR="00942A97" w:rsidRPr="00D2093D" w:rsidRDefault="00942A97" w:rsidP="00851D1C">
      <w:pPr>
        <w:jc w:val="center"/>
        <w:rPr>
          <w:rFonts w:eastAsia="Times New Roman" w:cstheme="minorHAnsi"/>
          <w:sz w:val="24"/>
          <w:szCs w:val="24"/>
          <w:lang w:eastAsia="en-GB"/>
        </w:rPr>
      </w:pPr>
      <w:r w:rsidRPr="00D2093D">
        <w:rPr>
          <w:rFonts w:cstheme="minorHAnsi"/>
          <w:bCs/>
          <w:sz w:val="24"/>
          <w:szCs w:val="24"/>
        </w:rPr>
        <w:t xml:space="preserve">Actual salary: </w:t>
      </w:r>
      <w:r w:rsidR="00D2093D" w:rsidRPr="00D2093D">
        <w:rPr>
          <w:rFonts w:cstheme="minorHAnsi"/>
          <w:bCs/>
          <w:sz w:val="24"/>
          <w:szCs w:val="24"/>
        </w:rPr>
        <w:t>£</w:t>
      </w:r>
      <w:r w:rsidR="00D2093D" w:rsidRPr="00D2093D">
        <w:rPr>
          <w:rFonts w:eastAsia="Times New Roman" w:cstheme="minorHAnsi"/>
          <w:sz w:val="24"/>
          <w:szCs w:val="24"/>
          <w:lang w:eastAsia="en-GB"/>
        </w:rPr>
        <w:t>23,118.57</w:t>
      </w:r>
      <w:r w:rsidR="00851D1C">
        <w:rPr>
          <w:rFonts w:eastAsia="Times New Roman" w:cstheme="minorHAnsi"/>
          <w:sz w:val="24"/>
          <w:szCs w:val="24"/>
          <w:lang w:eastAsia="en-GB"/>
        </w:rPr>
        <w:t xml:space="preserve"> - £24,890.58</w:t>
      </w:r>
      <w:r w:rsidR="00D2093D" w:rsidRPr="00D2093D">
        <w:rPr>
          <w:rFonts w:eastAsia="Times New Roman" w:cstheme="minorHAnsi"/>
          <w:sz w:val="24"/>
          <w:szCs w:val="24"/>
          <w:lang w:eastAsia="en-GB"/>
        </w:rPr>
        <w:t xml:space="preserve"> </w:t>
      </w:r>
    </w:p>
    <w:p w14:paraId="4DEDC549" w14:textId="77777777" w:rsidR="00A040FF" w:rsidRPr="00A60E13" w:rsidRDefault="00A040FF" w:rsidP="00B148BD">
      <w:pPr>
        <w:autoSpaceDE w:val="0"/>
        <w:autoSpaceDN w:val="0"/>
        <w:adjustRightInd w:val="0"/>
        <w:spacing w:after="0" w:line="240" w:lineRule="auto"/>
        <w:rPr>
          <w:rFonts w:cs="Arial"/>
          <w:b/>
          <w:bCs/>
          <w:sz w:val="24"/>
          <w:szCs w:val="24"/>
        </w:rPr>
      </w:pPr>
    </w:p>
    <w:p w14:paraId="57A8C95C" w14:textId="52DBA88B" w:rsidR="0063189E" w:rsidRDefault="0063189E" w:rsidP="0063189E">
      <w:pPr>
        <w:autoSpaceDE w:val="0"/>
        <w:autoSpaceDN w:val="0"/>
        <w:adjustRightInd w:val="0"/>
        <w:spacing w:after="0" w:line="240" w:lineRule="auto"/>
        <w:rPr>
          <w:rFonts w:cs="Arial"/>
          <w:sz w:val="24"/>
          <w:szCs w:val="24"/>
        </w:rPr>
      </w:pPr>
      <w:r>
        <w:rPr>
          <w:rFonts w:cs="Arial"/>
          <w:bCs/>
          <w:sz w:val="24"/>
          <w:szCs w:val="24"/>
        </w:rPr>
        <w:t>Do you want</w:t>
      </w:r>
      <w:r w:rsidRPr="00BD6047">
        <w:rPr>
          <w:rFonts w:cs="Arial"/>
          <w:bCs/>
          <w:sz w:val="24"/>
          <w:szCs w:val="24"/>
        </w:rPr>
        <w:t xml:space="preserve"> to </w:t>
      </w:r>
      <w:r>
        <w:rPr>
          <w:rFonts w:cs="Arial"/>
          <w:bCs/>
          <w:sz w:val="24"/>
          <w:szCs w:val="24"/>
        </w:rPr>
        <w:t xml:space="preserve">support our students onto greater things? </w:t>
      </w:r>
      <w:r>
        <w:rPr>
          <w:rFonts w:cs="Arial"/>
          <w:sz w:val="24"/>
          <w:szCs w:val="24"/>
        </w:rPr>
        <w:t>Are you excited by the opportunities and possibilities for our academy? Could you be part of a busy academy environment, helping to support and develop our students and families?</w:t>
      </w:r>
    </w:p>
    <w:p w14:paraId="0141ADF6" w14:textId="77777777" w:rsidR="0063189E" w:rsidRDefault="0063189E" w:rsidP="0063189E">
      <w:pPr>
        <w:autoSpaceDE w:val="0"/>
        <w:autoSpaceDN w:val="0"/>
        <w:adjustRightInd w:val="0"/>
        <w:spacing w:after="0" w:line="240" w:lineRule="auto"/>
        <w:rPr>
          <w:rFonts w:cs="Arial"/>
          <w:sz w:val="24"/>
          <w:szCs w:val="24"/>
        </w:rPr>
      </w:pPr>
    </w:p>
    <w:p w14:paraId="4FBB5A2F" w14:textId="5C464615" w:rsidR="0063189E" w:rsidRPr="00A60E13" w:rsidRDefault="0063189E" w:rsidP="0063189E">
      <w:pPr>
        <w:autoSpaceDE w:val="0"/>
        <w:autoSpaceDN w:val="0"/>
        <w:adjustRightInd w:val="0"/>
        <w:spacing w:after="0" w:line="240" w:lineRule="auto"/>
        <w:rPr>
          <w:rFonts w:cs="Arial"/>
          <w:sz w:val="24"/>
          <w:szCs w:val="24"/>
        </w:rPr>
      </w:pPr>
      <w:r w:rsidRPr="00A60E13">
        <w:rPr>
          <w:rFonts w:cs="Arial"/>
          <w:sz w:val="24"/>
          <w:szCs w:val="24"/>
        </w:rPr>
        <w:t xml:space="preserve">The David </w:t>
      </w:r>
      <w:proofErr w:type="spellStart"/>
      <w:r w:rsidRPr="00A60E13">
        <w:rPr>
          <w:rFonts w:cs="Arial"/>
          <w:sz w:val="24"/>
          <w:szCs w:val="24"/>
        </w:rPr>
        <w:t>Nieper</w:t>
      </w:r>
      <w:proofErr w:type="spellEnd"/>
      <w:r>
        <w:rPr>
          <w:rFonts w:cs="Arial"/>
          <w:sz w:val="24"/>
          <w:szCs w:val="24"/>
        </w:rPr>
        <w:t xml:space="preserve"> Academy is an a</w:t>
      </w:r>
      <w:r w:rsidRPr="00A60E13">
        <w:rPr>
          <w:rFonts w:cs="Arial"/>
          <w:sz w:val="24"/>
          <w:szCs w:val="24"/>
        </w:rPr>
        <w:t xml:space="preserve">cademy in </w:t>
      </w:r>
      <w:r>
        <w:rPr>
          <w:rFonts w:cs="Arial"/>
          <w:sz w:val="24"/>
          <w:szCs w:val="24"/>
        </w:rPr>
        <w:t xml:space="preserve">the town of </w:t>
      </w:r>
      <w:r w:rsidRPr="00A60E13">
        <w:rPr>
          <w:rFonts w:cs="Arial"/>
          <w:sz w:val="24"/>
          <w:szCs w:val="24"/>
        </w:rPr>
        <w:t>Alfreton</w:t>
      </w:r>
      <w:r>
        <w:rPr>
          <w:rFonts w:cs="Arial"/>
          <w:sz w:val="24"/>
          <w:szCs w:val="24"/>
        </w:rPr>
        <w:t>, Derbyshire</w:t>
      </w:r>
      <w:r w:rsidRPr="00A60E13">
        <w:rPr>
          <w:rFonts w:cs="Arial"/>
          <w:sz w:val="24"/>
          <w:szCs w:val="24"/>
        </w:rPr>
        <w:t xml:space="preserve">. A </w:t>
      </w:r>
      <w:r>
        <w:rPr>
          <w:rFonts w:cs="Arial"/>
          <w:sz w:val="24"/>
          <w:szCs w:val="24"/>
        </w:rPr>
        <w:t>brand-new</w:t>
      </w:r>
      <w:r w:rsidRPr="00A60E13">
        <w:rPr>
          <w:rFonts w:cs="Arial"/>
          <w:sz w:val="24"/>
          <w:szCs w:val="24"/>
        </w:rPr>
        <w:t xml:space="preserve"> schoo</w:t>
      </w:r>
      <w:r>
        <w:rPr>
          <w:rFonts w:cs="Arial"/>
          <w:sz w:val="24"/>
          <w:szCs w:val="24"/>
        </w:rPr>
        <w:t>l building was opened in early</w:t>
      </w:r>
      <w:r w:rsidRPr="00A60E13">
        <w:rPr>
          <w:rFonts w:cs="Arial"/>
          <w:sz w:val="24"/>
          <w:szCs w:val="24"/>
        </w:rPr>
        <w:t xml:space="preserve"> 2017</w:t>
      </w:r>
      <w:r>
        <w:rPr>
          <w:rFonts w:cs="Arial"/>
          <w:sz w:val="24"/>
          <w:szCs w:val="24"/>
        </w:rPr>
        <w:t>. A key aspect of our vision is our focus on applied learning within all subject areas and across year groups. We have seen an increase in student numbers within each year group and are currently oversubscribed in a number of year groups; we are looking to build on this year on year. T</w:t>
      </w:r>
      <w:r w:rsidRPr="00A60E13">
        <w:rPr>
          <w:rFonts w:cs="Arial"/>
          <w:sz w:val="24"/>
          <w:szCs w:val="24"/>
        </w:rPr>
        <w:t xml:space="preserve">his is an immensely exciting time to be joining the </w:t>
      </w:r>
      <w:r>
        <w:rPr>
          <w:rFonts w:cs="Arial"/>
          <w:sz w:val="24"/>
          <w:szCs w:val="24"/>
        </w:rPr>
        <w:t>academy and being a key driver</w:t>
      </w:r>
      <w:r w:rsidRPr="00A60E13">
        <w:rPr>
          <w:rFonts w:cs="Arial"/>
          <w:sz w:val="24"/>
          <w:szCs w:val="24"/>
        </w:rPr>
        <w:t xml:space="preserve"> in </w:t>
      </w:r>
      <w:r>
        <w:rPr>
          <w:rFonts w:cs="Arial"/>
          <w:sz w:val="24"/>
          <w:szCs w:val="24"/>
        </w:rPr>
        <w:t>enhancing the pastoral, academic and social achievement of our students.</w:t>
      </w:r>
    </w:p>
    <w:p w14:paraId="617F902B" w14:textId="77777777" w:rsidR="0063189E" w:rsidRPr="00A60E13" w:rsidRDefault="0063189E" w:rsidP="0063189E">
      <w:pPr>
        <w:autoSpaceDE w:val="0"/>
        <w:autoSpaceDN w:val="0"/>
        <w:adjustRightInd w:val="0"/>
        <w:spacing w:after="0" w:line="240" w:lineRule="auto"/>
        <w:rPr>
          <w:rFonts w:cs="Arial"/>
          <w:sz w:val="24"/>
          <w:szCs w:val="24"/>
        </w:rPr>
      </w:pPr>
    </w:p>
    <w:p w14:paraId="75CAB7C8" w14:textId="2D8E3EB5" w:rsidR="0063189E" w:rsidRDefault="0063189E" w:rsidP="0063189E">
      <w:pPr>
        <w:autoSpaceDE w:val="0"/>
        <w:autoSpaceDN w:val="0"/>
        <w:adjustRightInd w:val="0"/>
        <w:spacing w:after="0" w:line="240" w:lineRule="auto"/>
        <w:rPr>
          <w:rFonts w:cs="Arial"/>
          <w:sz w:val="24"/>
          <w:szCs w:val="24"/>
        </w:rPr>
      </w:pPr>
      <w:r w:rsidRPr="00A60E13">
        <w:rPr>
          <w:rFonts w:cs="Arial"/>
          <w:sz w:val="24"/>
          <w:szCs w:val="24"/>
        </w:rPr>
        <w:t xml:space="preserve">The Governing Body is seeking to </w:t>
      </w:r>
      <w:r w:rsidRPr="004B7925">
        <w:rPr>
          <w:rFonts w:cs="Arial"/>
          <w:sz w:val="24"/>
          <w:szCs w:val="24"/>
        </w:rPr>
        <w:t>appoint a</w:t>
      </w:r>
      <w:r>
        <w:rPr>
          <w:rFonts w:cs="Arial"/>
          <w:sz w:val="24"/>
          <w:szCs w:val="24"/>
        </w:rPr>
        <w:t xml:space="preserve"> Pastoral Support Manager. </w:t>
      </w:r>
    </w:p>
    <w:p w14:paraId="7CF95EA7" w14:textId="77777777" w:rsidR="0063189E" w:rsidRDefault="0063189E" w:rsidP="0063189E">
      <w:pPr>
        <w:autoSpaceDE w:val="0"/>
        <w:autoSpaceDN w:val="0"/>
        <w:adjustRightInd w:val="0"/>
        <w:spacing w:after="0" w:line="240" w:lineRule="auto"/>
        <w:rPr>
          <w:rFonts w:cs="Arial"/>
          <w:sz w:val="24"/>
          <w:szCs w:val="24"/>
        </w:rPr>
      </w:pPr>
    </w:p>
    <w:p w14:paraId="7586E19F" w14:textId="1A619862" w:rsidR="0063189E" w:rsidRPr="0063189E" w:rsidRDefault="0063189E" w:rsidP="0063189E">
      <w:pPr>
        <w:autoSpaceDE w:val="0"/>
        <w:autoSpaceDN w:val="0"/>
        <w:adjustRightInd w:val="0"/>
        <w:spacing w:after="0" w:line="240" w:lineRule="auto"/>
        <w:rPr>
          <w:rFonts w:cs="Arial"/>
          <w:sz w:val="24"/>
          <w:szCs w:val="24"/>
        </w:rPr>
      </w:pPr>
      <w:bookmarkStart w:id="0" w:name="_Hlk115425827"/>
      <w:r w:rsidRPr="00A60E13">
        <w:rPr>
          <w:rFonts w:cs="Arial"/>
          <w:sz w:val="24"/>
          <w:szCs w:val="24"/>
        </w:rPr>
        <w:t>The successful candidate must be able to</w:t>
      </w:r>
      <w:r>
        <w:rPr>
          <w:rFonts w:cs="Arial"/>
          <w:sz w:val="24"/>
          <w:szCs w:val="24"/>
        </w:rPr>
        <w:t>:</w:t>
      </w:r>
    </w:p>
    <w:p w14:paraId="528A9562" w14:textId="77777777" w:rsidR="0063189E" w:rsidRDefault="0063189E" w:rsidP="0063189E">
      <w:pPr>
        <w:pStyle w:val="ListParagraph"/>
        <w:numPr>
          <w:ilvl w:val="0"/>
          <w:numId w:val="34"/>
        </w:numPr>
        <w:autoSpaceDE w:val="0"/>
        <w:autoSpaceDN w:val="0"/>
        <w:adjustRightInd w:val="0"/>
        <w:spacing w:after="0" w:line="240" w:lineRule="auto"/>
        <w:rPr>
          <w:rFonts w:cs="Arial"/>
          <w:sz w:val="24"/>
          <w:szCs w:val="24"/>
        </w:rPr>
      </w:pPr>
      <w:r w:rsidRPr="00A239CF">
        <w:rPr>
          <w:rFonts w:cs="Arial"/>
          <w:sz w:val="24"/>
          <w:szCs w:val="24"/>
        </w:rPr>
        <w:t>work</w:t>
      </w:r>
      <w:r>
        <w:rPr>
          <w:rFonts w:cs="Arial"/>
          <w:sz w:val="24"/>
          <w:szCs w:val="24"/>
        </w:rPr>
        <w:t xml:space="preserve"> well as part of a team</w:t>
      </w:r>
    </w:p>
    <w:p w14:paraId="572FE119" w14:textId="77777777" w:rsidR="0063189E" w:rsidRDefault="0063189E" w:rsidP="0063189E">
      <w:pPr>
        <w:pStyle w:val="ListParagraph"/>
        <w:numPr>
          <w:ilvl w:val="0"/>
          <w:numId w:val="34"/>
        </w:numPr>
        <w:autoSpaceDE w:val="0"/>
        <w:autoSpaceDN w:val="0"/>
        <w:adjustRightInd w:val="0"/>
        <w:spacing w:after="0" w:line="240" w:lineRule="auto"/>
        <w:rPr>
          <w:rFonts w:cs="Arial"/>
          <w:sz w:val="24"/>
          <w:szCs w:val="24"/>
        </w:rPr>
      </w:pPr>
      <w:r w:rsidRPr="00A239CF">
        <w:rPr>
          <w:rFonts w:cs="Arial"/>
          <w:sz w:val="24"/>
          <w:szCs w:val="24"/>
        </w:rPr>
        <w:t>have excellent communic</w:t>
      </w:r>
      <w:r>
        <w:rPr>
          <w:rFonts w:cs="Arial"/>
          <w:sz w:val="24"/>
          <w:szCs w:val="24"/>
        </w:rPr>
        <w:t>ation and interpersonal skills</w:t>
      </w:r>
    </w:p>
    <w:p w14:paraId="62DB582B" w14:textId="77777777" w:rsidR="0063189E" w:rsidRDefault="0063189E" w:rsidP="0063189E">
      <w:pPr>
        <w:pStyle w:val="ListParagraph"/>
        <w:numPr>
          <w:ilvl w:val="0"/>
          <w:numId w:val="34"/>
        </w:numPr>
        <w:autoSpaceDE w:val="0"/>
        <w:autoSpaceDN w:val="0"/>
        <w:adjustRightInd w:val="0"/>
        <w:spacing w:after="0" w:line="240" w:lineRule="auto"/>
        <w:rPr>
          <w:rFonts w:cs="Arial"/>
          <w:sz w:val="24"/>
          <w:szCs w:val="24"/>
        </w:rPr>
      </w:pPr>
      <w:r w:rsidRPr="00A239CF">
        <w:rPr>
          <w:rFonts w:cs="Arial"/>
          <w:sz w:val="24"/>
          <w:szCs w:val="24"/>
        </w:rPr>
        <w:t>have a ‘can-do’ attitude;</w:t>
      </w:r>
      <w:r>
        <w:rPr>
          <w:rFonts w:cs="Arial"/>
          <w:sz w:val="24"/>
          <w:szCs w:val="24"/>
        </w:rPr>
        <w:t xml:space="preserve"> be highly organised </w:t>
      </w:r>
      <w:r w:rsidRPr="00A239CF">
        <w:rPr>
          <w:rFonts w:cs="Arial"/>
          <w:sz w:val="24"/>
          <w:szCs w:val="24"/>
        </w:rPr>
        <w:t xml:space="preserve">and </w:t>
      </w:r>
    </w:p>
    <w:p w14:paraId="13D24C88" w14:textId="77777777" w:rsidR="0063189E" w:rsidRPr="00B973B3" w:rsidRDefault="0063189E" w:rsidP="0063189E">
      <w:pPr>
        <w:pStyle w:val="ListParagraph"/>
        <w:numPr>
          <w:ilvl w:val="0"/>
          <w:numId w:val="34"/>
        </w:numPr>
        <w:autoSpaceDE w:val="0"/>
        <w:autoSpaceDN w:val="0"/>
        <w:adjustRightInd w:val="0"/>
        <w:spacing w:after="0" w:line="240" w:lineRule="auto"/>
        <w:rPr>
          <w:rFonts w:cs="Arial"/>
          <w:sz w:val="24"/>
          <w:szCs w:val="24"/>
        </w:rPr>
      </w:pPr>
      <w:r w:rsidRPr="00B973B3">
        <w:rPr>
          <w:rFonts w:cs="Arial"/>
          <w:sz w:val="24"/>
          <w:szCs w:val="24"/>
        </w:rPr>
        <w:t>have the ability to work under pressure.</w:t>
      </w:r>
    </w:p>
    <w:bookmarkEnd w:id="0"/>
    <w:p w14:paraId="43E7A7AF" w14:textId="77777777" w:rsidR="0063189E" w:rsidRDefault="0063189E" w:rsidP="0063189E">
      <w:pPr>
        <w:autoSpaceDE w:val="0"/>
        <w:autoSpaceDN w:val="0"/>
        <w:adjustRightInd w:val="0"/>
        <w:spacing w:after="0" w:line="240" w:lineRule="auto"/>
        <w:rPr>
          <w:rFonts w:cs="Arial"/>
          <w:sz w:val="24"/>
          <w:szCs w:val="24"/>
        </w:rPr>
      </w:pPr>
    </w:p>
    <w:p w14:paraId="2918B0EE" w14:textId="77777777" w:rsidR="0063189E" w:rsidRDefault="0063189E" w:rsidP="0063189E">
      <w:pPr>
        <w:autoSpaceDE w:val="0"/>
        <w:autoSpaceDN w:val="0"/>
        <w:adjustRightInd w:val="0"/>
        <w:spacing w:after="0" w:line="240" w:lineRule="auto"/>
        <w:rPr>
          <w:rFonts w:cs="Arial"/>
          <w:sz w:val="24"/>
          <w:szCs w:val="24"/>
        </w:rPr>
      </w:pPr>
    </w:p>
    <w:p w14:paraId="33485176" w14:textId="77777777" w:rsidR="0063189E" w:rsidRDefault="0063189E" w:rsidP="0063189E">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14:paraId="7869DBC7" w14:textId="77777777" w:rsidR="0063189E" w:rsidRDefault="0063189E" w:rsidP="0063189E">
      <w:pPr>
        <w:autoSpaceDE w:val="0"/>
        <w:autoSpaceDN w:val="0"/>
        <w:adjustRightInd w:val="0"/>
        <w:spacing w:after="0" w:line="240" w:lineRule="auto"/>
        <w:rPr>
          <w:rFonts w:cs="Arial"/>
          <w:sz w:val="24"/>
          <w:szCs w:val="24"/>
        </w:rPr>
      </w:pPr>
    </w:p>
    <w:p w14:paraId="10215F2D" w14:textId="77777777" w:rsidR="0063189E" w:rsidRDefault="0063189E" w:rsidP="0063189E">
      <w:pPr>
        <w:pStyle w:val="BodyText"/>
        <w:jc w:val="left"/>
        <w:rPr>
          <w:rFonts w:ascii="Calibri" w:hAnsi="Calibri" w:cs="Calibri"/>
          <w:sz w:val="24"/>
        </w:rPr>
      </w:pPr>
      <w:r>
        <w:rPr>
          <w:rFonts w:ascii="Calibri" w:hAnsi="Calibri" w:cs="Calibri"/>
          <w:sz w:val="24"/>
        </w:rPr>
        <w:lastRenderedPageBreak/>
        <w:t>Candidates should indicate an acceptance of, and a commitment to, the Academy’s policies in relation to equality and safeguarding and promoting the welfare of children.</w:t>
      </w:r>
    </w:p>
    <w:p w14:paraId="6B4CFAD1" w14:textId="77777777" w:rsidR="0063189E" w:rsidRDefault="0063189E" w:rsidP="0063189E">
      <w:pPr>
        <w:pStyle w:val="BodyText"/>
        <w:jc w:val="left"/>
        <w:rPr>
          <w:rFonts w:ascii="Calibri" w:hAnsi="Calibri" w:cs="Calibri"/>
          <w:sz w:val="24"/>
        </w:rPr>
      </w:pPr>
    </w:p>
    <w:p w14:paraId="033F09FB" w14:textId="77777777" w:rsidR="0063189E" w:rsidRDefault="0063189E" w:rsidP="0063189E">
      <w:pPr>
        <w:pStyle w:val="BodyText"/>
        <w:jc w:val="left"/>
        <w:rPr>
          <w:rFonts w:ascii="Calibri" w:hAnsi="Calibri" w:cs="Calibri"/>
          <w:sz w:val="24"/>
        </w:rPr>
      </w:pPr>
      <w:r>
        <w:rPr>
          <w:rFonts w:ascii="Calibri" w:hAnsi="Calibri" w:cs="Calibri"/>
          <w:sz w:val="24"/>
        </w:rPr>
        <w:t xml:space="preserve">It is an offence to apply for this role if an applicant is barred from engaging in regulated activity relevant to children. </w:t>
      </w:r>
    </w:p>
    <w:p w14:paraId="246EA4F2" w14:textId="77777777" w:rsidR="0063189E" w:rsidRDefault="0063189E" w:rsidP="0063189E">
      <w:pPr>
        <w:pStyle w:val="BodyText"/>
        <w:jc w:val="left"/>
        <w:rPr>
          <w:rFonts w:ascii="Calibri" w:hAnsi="Calibri" w:cs="Calibri"/>
          <w:sz w:val="24"/>
        </w:rPr>
      </w:pPr>
    </w:p>
    <w:p w14:paraId="43BAABB0" w14:textId="3AE56009" w:rsidR="0063189E" w:rsidRPr="00EB316C" w:rsidRDefault="0063189E" w:rsidP="0063189E">
      <w:pPr>
        <w:pStyle w:val="BodyText"/>
        <w:jc w:val="left"/>
        <w:rPr>
          <w:rFonts w:ascii="Calibri" w:hAnsi="Calibri" w:cs="Calibri"/>
          <w:sz w:val="24"/>
        </w:rPr>
      </w:pPr>
      <w:r>
        <w:rPr>
          <w:rFonts w:ascii="Calibri" w:hAnsi="Calibri" w:cs="Calibri"/>
          <w:sz w:val="24"/>
        </w:rPr>
        <w:t xml:space="preserve">Please follow the below link to view the </w:t>
      </w:r>
      <w:r w:rsidR="00F64B3B">
        <w:rPr>
          <w:rFonts w:ascii="Calibri" w:hAnsi="Calibri" w:cs="Calibri"/>
          <w:sz w:val="24"/>
        </w:rPr>
        <w:t>Christopher</w:t>
      </w:r>
      <w:r>
        <w:rPr>
          <w:rFonts w:ascii="Calibri" w:hAnsi="Calibri" w:cs="Calibri"/>
          <w:sz w:val="24"/>
        </w:rPr>
        <w:t xml:space="preserve"> </w:t>
      </w:r>
      <w:proofErr w:type="spellStart"/>
      <w:r>
        <w:rPr>
          <w:rFonts w:ascii="Calibri" w:hAnsi="Calibri" w:cs="Calibri"/>
          <w:sz w:val="24"/>
        </w:rPr>
        <w:t>Nieper</w:t>
      </w:r>
      <w:proofErr w:type="spellEnd"/>
      <w:r>
        <w:rPr>
          <w:rFonts w:ascii="Calibri" w:hAnsi="Calibri" w:cs="Calibri"/>
          <w:sz w:val="24"/>
        </w:rPr>
        <w:t xml:space="preserve"> Education Trust Safeguarding/Child Protection Policy  </w:t>
      </w:r>
      <w:hyperlink r:id="rId10" w:history="1">
        <w:r w:rsidRPr="00ED074C">
          <w:rPr>
            <w:rStyle w:val="Hyperlink"/>
            <w:rFonts w:ascii="Calibri" w:hAnsi="Calibri" w:cs="Calibri"/>
            <w:sz w:val="24"/>
          </w:rPr>
          <w:t>https://davidnieper.academy/about-us/academy-policies/</w:t>
        </w:r>
      </w:hyperlink>
      <w:r>
        <w:rPr>
          <w:rFonts w:ascii="Calibri" w:hAnsi="Calibri" w:cs="Calibri"/>
          <w:sz w:val="24"/>
        </w:rPr>
        <w:t xml:space="preserve"> </w:t>
      </w:r>
    </w:p>
    <w:p w14:paraId="6B594C43" w14:textId="77777777" w:rsidR="0063189E" w:rsidRDefault="0063189E" w:rsidP="0063189E">
      <w:pPr>
        <w:pStyle w:val="BodyText"/>
        <w:jc w:val="left"/>
        <w:rPr>
          <w:rFonts w:ascii="Calibri" w:hAnsi="Calibri" w:cs="Calibri"/>
          <w:sz w:val="24"/>
        </w:rPr>
      </w:pPr>
    </w:p>
    <w:p w14:paraId="4E56537B" w14:textId="77777777" w:rsidR="0063189E" w:rsidRDefault="0063189E" w:rsidP="0063189E">
      <w:pPr>
        <w:autoSpaceDE w:val="0"/>
        <w:autoSpaceDN w:val="0"/>
        <w:adjustRightInd w:val="0"/>
        <w:spacing w:after="0" w:line="240" w:lineRule="auto"/>
        <w:rPr>
          <w:rFonts w:cs="Arial"/>
          <w:bCs/>
          <w:iCs/>
          <w:sz w:val="24"/>
          <w:szCs w:val="24"/>
        </w:rPr>
      </w:pPr>
    </w:p>
    <w:p w14:paraId="6533FD10" w14:textId="77777777" w:rsidR="004D510C" w:rsidRPr="00B819E5" w:rsidRDefault="004D510C" w:rsidP="004D510C">
      <w:pPr>
        <w:jc w:val="center"/>
        <w:rPr>
          <w:b/>
        </w:rPr>
        <w:sectPr w:rsidR="004D510C" w:rsidRPr="00B819E5" w:rsidSect="004D510C">
          <w:footerReference w:type="default" r:id="rId11"/>
          <w:pgSz w:w="11906" w:h="16838" w:code="9"/>
          <w:pgMar w:top="1135" w:right="1416" w:bottom="1276" w:left="1276" w:header="284" w:footer="227" w:gutter="0"/>
          <w:cols w:space="708"/>
          <w:docGrid w:linePitch="360"/>
        </w:sectPr>
      </w:pPr>
    </w:p>
    <w:p w14:paraId="6676D457" w14:textId="58CE64DA" w:rsidR="00230BE4" w:rsidRPr="00BD4F4E" w:rsidRDefault="00BD4F4E" w:rsidP="00230BE4">
      <w:pPr>
        <w:pStyle w:val="Default"/>
        <w:rPr>
          <w:b/>
          <w:bCs/>
        </w:rPr>
      </w:pPr>
      <w:r>
        <w:rPr>
          <w:b/>
          <w:bCs/>
        </w:rPr>
        <w:lastRenderedPageBreak/>
        <w:t>Main Duties and Responsibilities:</w:t>
      </w:r>
    </w:p>
    <w:p w14:paraId="77BCE917" w14:textId="77777777" w:rsidR="004B1304" w:rsidRPr="00BD4F4E" w:rsidRDefault="00230BE4" w:rsidP="00B3655C">
      <w:pPr>
        <w:pStyle w:val="Default"/>
        <w:rPr>
          <w:b/>
          <w:bCs/>
        </w:rPr>
      </w:pPr>
      <w:r w:rsidRPr="00BD4F4E">
        <w:rPr>
          <w:b/>
          <w:bCs/>
        </w:rPr>
        <w:t xml:space="preserve"> </w:t>
      </w:r>
    </w:p>
    <w:p w14:paraId="7770FF21" w14:textId="307CCFD7" w:rsidR="00BD4F4E" w:rsidRPr="00110A95" w:rsidRDefault="006D4E69" w:rsidP="00BD4F4E">
      <w:pPr>
        <w:pStyle w:val="ListParagraph"/>
        <w:numPr>
          <w:ilvl w:val="0"/>
          <w:numId w:val="29"/>
        </w:numPr>
        <w:spacing w:before="240" w:after="240" w:line="240" w:lineRule="auto"/>
        <w:rPr>
          <w:rFonts w:cstheme="minorHAnsi"/>
        </w:rPr>
      </w:pPr>
      <w:r w:rsidRPr="00110A95">
        <w:rPr>
          <w:rFonts w:cstheme="minorHAnsi"/>
        </w:rPr>
        <w:t xml:space="preserve">To support the current pastoral structure at David </w:t>
      </w:r>
      <w:proofErr w:type="spellStart"/>
      <w:r w:rsidRPr="00110A95">
        <w:rPr>
          <w:rFonts w:cstheme="minorHAnsi"/>
        </w:rPr>
        <w:t>Nieper</w:t>
      </w:r>
      <w:proofErr w:type="spellEnd"/>
      <w:r w:rsidRPr="00110A95">
        <w:rPr>
          <w:rFonts w:cstheme="minorHAnsi"/>
        </w:rPr>
        <w:t xml:space="preserve"> Academy.</w:t>
      </w:r>
    </w:p>
    <w:p w14:paraId="3F3E2686" w14:textId="3B19F7AA" w:rsidR="00C635F0" w:rsidRPr="00110A95" w:rsidRDefault="00C635F0" w:rsidP="00C635F0">
      <w:pPr>
        <w:pStyle w:val="ListParagraph"/>
        <w:numPr>
          <w:ilvl w:val="0"/>
          <w:numId w:val="29"/>
        </w:numPr>
      </w:pPr>
      <w:r w:rsidRPr="00110A95">
        <w:t>Manage and deliver the successful transfer of children and young people between schools/services and transition at key stages in their learning.</w:t>
      </w:r>
    </w:p>
    <w:p w14:paraId="675FF43D" w14:textId="77777777" w:rsidR="00BD4F4E" w:rsidRPr="00110A95" w:rsidRDefault="00CE043D" w:rsidP="00BD4F4E">
      <w:pPr>
        <w:pStyle w:val="ListParagraph"/>
        <w:numPr>
          <w:ilvl w:val="0"/>
          <w:numId w:val="29"/>
        </w:numPr>
        <w:spacing w:before="240" w:after="240" w:line="240" w:lineRule="auto"/>
        <w:rPr>
          <w:rFonts w:cstheme="minorHAnsi"/>
        </w:rPr>
      </w:pPr>
      <w:r w:rsidRPr="00110A95">
        <w:rPr>
          <w:rFonts w:cstheme="minorHAnsi"/>
        </w:rPr>
        <w:t xml:space="preserve">To attend and participate in pastoral meetings as required. </w:t>
      </w:r>
    </w:p>
    <w:p w14:paraId="3CE655B8" w14:textId="77777777" w:rsidR="00BD4F4E" w:rsidRPr="00110A95" w:rsidRDefault="00CE043D" w:rsidP="00BD4F4E">
      <w:pPr>
        <w:pStyle w:val="ListParagraph"/>
        <w:numPr>
          <w:ilvl w:val="0"/>
          <w:numId w:val="29"/>
        </w:numPr>
        <w:spacing w:before="240" w:after="240" w:line="240" w:lineRule="auto"/>
        <w:rPr>
          <w:rFonts w:cstheme="minorHAnsi"/>
        </w:rPr>
      </w:pPr>
      <w:r w:rsidRPr="00110A95">
        <w:rPr>
          <w:rFonts w:cstheme="minorHAnsi"/>
        </w:rPr>
        <w:t>Liaise directly with the Progress and Achievement Leaders,</w:t>
      </w:r>
      <w:r w:rsidR="0067180B" w:rsidRPr="00110A95">
        <w:rPr>
          <w:rFonts w:cstheme="minorHAnsi"/>
        </w:rPr>
        <w:t xml:space="preserve"> Family Support Manager,</w:t>
      </w:r>
      <w:r w:rsidRPr="00110A95">
        <w:rPr>
          <w:rFonts w:cstheme="minorHAnsi"/>
        </w:rPr>
        <w:t xml:space="preserve"> Pastoral Support Managers</w:t>
      </w:r>
      <w:r w:rsidR="0067180B" w:rsidRPr="00110A95">
        <w:rPr>
          <w:rFonts w:cstheme="minorHAnsi"/>
        </w:rPr>
        <w:t>, Attendance Officer and</w:t>
      </w:r>
      <w:r w:rsidRPr="00110A95">
        <w:rPr>
          <w:rFonts w:cstheme="minorHAnsi"/>
        </w:rPr>
        <w:t xml:space="preserve"> Senior Leadership Team updating them with information and causes for concern. </w:t>
      </w:r>
    </w:p>
    <w:p w14:paraId="623AB9E7" w14:textId="77777777" w:rsidR="00BD4F4E" w:rsidRPr="00110A95" w:rsidRDefault="00CE043D" w:rsidP="00BD4F4E">
      <w:pPr>
        <w:pStyle w:val="ListParagraph"/>
        <w:numPr>
          <w:ilvl w:val="0"/>
          <w:numId w:val="29"/>
        </w:numPr>
        <w:spacing w:before="240" w:after="240" w:line="240" w:lineRule="auto"/>
        <w:rPr>
          <w:rFonts w:cstheme="minorHAnsi"/>
        </w:rPr>
      </w:pPr>
      <w:r w:rsidRPr="00110A95">
        <w:rPr>
          <w:rFonts w:cstheme="minorHAnsi"/>
        </w:rPr>
        <w:t xml:space="preserve">To attend home visits </w:t>
      </w:r>
      <w:r w:rsidR="0067180B" w:rsidRPr="00110A95">
        <w:rPr>
          <w:rFonts w:cstheme="minorHAnsi"/>
        </w:rPr>
        <w:t xml:space="preserve">individually/ or with a member of the pastoral team </w:t>
      </w:r>
      <w:r w:rsidRPr="00110A95">
        <w:rPr>
          <w:rFonts w:cstheme="minorHAnsi"/>
        </w:rPr>
        <w:t>for poo</w:t>
      </w:r>
      <w:r w:rsidR="00122925" w:rsidRPr="00110A95">
        <w:rPr>
          <w:rFonts w:cstheme="minorHAnsi"/>
        </w:rPr>
        <w:t>r attendance/pastoral concerns</w:t>
      </w:r>
      <w:r w:rsidR="0067180B" w:rsidRPr="00110A95">
        <w:rPr>
          <w:rFonts w:cstheme="minorHAnsi"/>
        </w:rPr>
        <w:t xml:space="preserve"> and provide solutions if concerns arise. </w:t>
      </w:r>
    </w:p>
    <w:p w14:paraId="3760D7DA" w14:textId="77777777" w:rsidR="00BD4F4E" w:rsidRPr="00110A95" w:rsidRDefault="00E1724E" w:rsidP="00BD4F4E">
      <w:pPr>
        <w:pStyle w:val="ListParagraph"/>
        <w:numPr>
          <w:ilvl w:val="0"/>
          <w:numId w:val="29"/>
        </w:numPr>
        <w:spacing w:before="240" w:after="240" w:line="240" w:lineRule="auto"/>
        <w:rPr>
          <w:rFonts w:cstheme="minorHAnsi"/>
        </w:rPr>
      </w:pPr>
      <w:r w:rsidRPr="00110A95">
        <w:rPr>
          <w:rFonts w:cstheme="minorHAnsi"/>
        </w:rPr>
        <w:t xml:space="preserve">To organise and lead on </w:t>
      </w:r>
      <w:r w:rsidR="00C5309C" w:rsidRPr="00110A95">
        <w:rPr>
          <w:rFonts w:cstheme="minorHAnsi"/>
        </w:rPr>
        <w:t xml:space="preserve">interventions aimed at improving student’s attendance, behaviour and/or emotional well-being. </w:t>
      </w:r>
    </w:p>
    <w:p w14:paraId="31B5BFCE" w14:textId="77777777" w:rsidR="00BD4F4E" w:rsidRPr="00110A95" w:rsidRDefault="00CE043D" w:rsidP="00BD4F4E">
      <w:pPr>
        <w:pStyle w:val="ListParagraph"/>
        <w:numPr>
          <w:ilvl w:val="0"/>
          <w:numId w:val="29"/>
        </w:numPr>
        <w:spacing w:before="240" w:after="240" w:line="240" w:lineRule="auto"/>
        <w:rPr>
          <w:rFonts w:cstheme="minorHAnsi"/>
        </w:rPr>
      </w:pPr>
      <w:r w:rsidRPr="00110A95">
        <w:rPr>
          <w:rFonts w:cstheme="minorHAnsi"/>
        </w:rPr>
        <w:t xml:space="preserve">To </w:t>
      </w:r>
      <w:r w:rsidR="00901537" w:rsidRPr="00110A95">
        <w:rPr>
          <w:rFonts w:cstheme="minorHAnsi"/>
        </w:rPr>
        <w:t>attend</w:t>
      </w:r>
      <w:r w:rsidRPr="00110A95">
        <w:rPr>
          <w:rFonts w:cstheme="minorHAnsi"/>
        </w:rPr>
        <w:t xml:space="preserve"> attendance meetings </w:t>
      </w:r>
      <w:r w:rsidR="00901537" w:rsidRPr="00110A95">
        <w:rPr>
          <w:rFonts w:cstheme="minorHAnsi"/>
        </w:rPr>
        <w:t xml:space="preserve">and report on the progress of </w:t>
      </w:r>
      <w:r w:rsidR="00983B1E" w:rsidRPr="00110A95">
        <w:rPr>
          <w:rFonts w:cstheme="minorHAnsi"/>
        </w:rPr>
        <w:t>student’s</w:t>
      </w:r>
      <w:r w:rsidR="00901537" w:rsidRPr="00110A95">
        <w:rPr>
          <w:rFonts w:cstheme="minorHAnsi"/>
        </w:rPr>
        <w:t xml:space="preserve"> </w:t>
      </w:r>
      <w:r w:rsidR="00983B1E" w:rsidRPr="00110A95">
        <w:rPr>
          <w:rFonts w:cstheme="minorHAnsi"/>
        </w:rPr>
        <w:t>attendance</w:t>
      </w:r>
      <w:r w:rsidRPr="00110A95">
        <w:rPr>
          <w:rFonts w:cstheme="minorHAnsi"/>
        </w:rPr>
        <w:t xml:space="preserve">. </w:t>
      </w:r>
    </w:p>
    <w:p w14:paraId="5F20016F" w14:textId="3354E218" w:rsidR="00BD4F4E" w:rsidRPr="00110A95" w:rsidRDefault="00983B1E" w:rsidP="00BD4F4E">
      <w:pPr>
        <w:pStyle w:val="ListParagraph"/>
        <w:numPr>
          <w:ilvl w:val="0"/>
          <w:numId w:val="29"/>
        </w:numPr>
        <w:spacing w:before="240" w:after="240" w:line="240" w:lineRule="auto"/>
        <w:rPr>
          <w:rFonts w:cstheme="minorHAnsi"/>
        </w:rPr>
      </w:pPr>
      <w:r w:rsidRPr="00110A95">
        <w:rPr>
          <w:rFonts w:cstheme="minorHAnsi"/>
        </w:rPr>
        <w:t>Develop and maintain effective and supportive mentoring relationships with children and young people and those engaged with them.</w:t>
      </w:r>
    </w:p>
    <w:p w14:paraId="2359FD40" w14:textId="71DA64EE" w:rsidR="00110A95" w:rsidRPr="00110A95" w:rsidRDefault="00110A95" w:rsidP="00110A95">
      <w:pPr>
        <w:pStyle w:val="ListParagraph"/>
        <w:numPr>
          <w:ilvl w:val="0"/>
          <w:numId w:val="29"/>
        </w:numPr>
        <w:rPr>
          <w:rFonts w:eastAsia="Times New Roman"/>
          <w:color w:val="000000"/>
        </w:rPr>
      </w:pPr>
      <w:r w:rsidRPr="00110A95">
        <w:rPr>
          <w:rFonts w:eastAsia="Times New Roman"/>
          <w:color w:val="000000"/>
        </w:rPr>
        <w:t>To support the academy's behaviour policy in its aim to create a positive and safe learning environment, through activities such as 'on call' or supporting int he Inclusion Unit. </w:t>
      </w:r>
    </w:p>
    <w:p w14:paraId="5A729001" w14:textId="1A35B8B2" w:rsidR="00110A95" w:rsidRPr="00110A95" w:rsidRDefault="00110A95" w:rsidP="00110A95">
      <w:pPr>
        <w:pStyle w:val="ListParagraph"/>
        <w:numPr>
          <w:ilvl w:val="0"/>
          <w:numId w:val="29"/>
        </w:numPr>
        <w:rPr>
          <w:rFonts w:eastAsia="Times New Roman"/>
          <w:color w:val="000000"/>
        </w:rPr>
      </w:pPr>
      <w:r w:rsidRPr="00110A95">
        <w:rPr>
          <w:rFonts w:eastAsia="Times New Roman"/>
          <w:color w:val="000000"/>
        </w:rPr>
        <w:t>To respond to, and proactively deal with behaviour and pastoral issues as they arise, particularly for allocated groups. </w:t>
      </w:r>
    </w:p>
    <w:p w14:paraId="63676EA4" w14:textId="77777777" w:rsidR="00BD4F4E" w:rsidRPr="00110A95" w:rsidRDefault="00983B1E" w:rsidP="00BD4F4E">
      <w:pPr>
        <w:pStyle w:val="ListParagraph"/>
        <w:numPr>
          <w:ilvl w:val="0"/>
          <w:numId w:val="29"/>
        </w:numPr>
        <w:spacing w:before="240" w:after="240" w:line="240" w:lineRule="auto"/>
        <w:rPr>
          <w:rFonts w:cstheme="minorHAnsi"/>
        </w:rPr>
      </w:pPr>
      <w:r w:rsidRPr="00110A95">
        <w:rPr>
          <w:rFonts w:cstheme="minorHAnsi"/>
        </w:rPr>
        <w:t xml:space="preserve">Monitor the impact and effectiveness of support and take action where issues arise. </w:t>
      </w:r>
    </w:p>
    <w:p w14:paraId="30922871" w14:textId="410BC945" w:rsidR="00BD4F4E" w:rsidRPr="00110A95" w:rsidRDefault="00983B1E" w:rsidP="00BD4F4E">
      <w:pPr>
        <w:pStyle w:val="ListParagraph"/>
        <w:numPr>
          <w:ilvl w:val="0"/>
          <w:numId w:val="29"/>
        </w:numPr>
        <w:spacing w:before="240" w:after="240" w:line="240" w:lineRule="auto"/>
        <w:rPr>
          <w:rFonts w:cstheme="minorHAnsi"/>
        </w:rPr>
      </w:pPr>
      <w:r w:rsidRPr="00110A95">
        <w:rPr>
          <w:rFonts w:cstheme="minorHAnsi"/>
        </w:rPr>
        <w:t xml:space="preserve">Support the identification of early signs of disengagement and develop specific interventions to encourage re-engagement. </w:t>
      </w:r>
    </w:p>
    <w:p w14:paraId="7C353BF9" w14:textId="480F971F" w:rsidR="00746CF8" w:rsidRPr="00110A95" w:rsidRDefault="00746CF8" w:rsidP="00746CF8">
      <w:pPr>
        <w:pStyle w:val="ListParagraph"/>
        <w:numPr>
          <w:ilvl w:val="0"/>
          <w:numId w:val="29"/>
        </w:numPr>
      </w:pPr>
      <w:r w:rsidRPr="00110A95">
        <w:t>Undertake the strategic analysis of data to ensure action plans, interventions and outcomes are delivering the key aims and objectives of the Academy</w:t>
      </w:r>
    </w:p>
    <w:p w14:paraId="19256B43" w14:textId="5D91E905" w:rsidR="00746CF8" w:rsidRPr="00110A95" w:rsidRDefault="00746CF8" w:rsidP="00746CF8">
      <w:pPr>
        <w:pStyle w:val="ListParagraph"/>
        <w:numPr>
          <w:ilvl w:val="0"/>
          <w:numId w:val="29"/>
        </w:numPr>
      </w:pPr>
      <w:r w:rsidRPr="00110A95">
        <w:t xml:space="preserve">Monitor and review the progress of disadvantaged students regularly.  </w:t>
      </w:r>
    </w:p>
    <w:p w14:paraId="3CBA0702" w14:textId="77777777" w:rsidR="00BD4F4E" w:rsidRPr="00110A95" w:rsidRDefault="00983B1E" w:rsidP="00BD4F4E">
      <w:pPr>
        <w:pStyle w:val="ListParagraph"/>
        <w:numPr>
          <w:ilvl w:val="0"/>
          <w:numId w:val="29"/>
        </w:numPr>
        <w:spacing w:before="240" w:after="240" w:line="240" w:lineRule="auto"/>
        <w:rPr>
          <w:rFonts w:cstheme="minorHAnsi"/>
        </w:rPr>
      </w:pPr>
      <w:r w:rsidRPr="00110A95">
        <w:rPr>
          <w:rFonts w:cstheme="minorHAnsi"/>
        </w:rPr>
        <w:t>Ensure good communication with parents/carers.</w:t>
      </w:r>
    </w:p>
    <w:p w14:paraId="4B41E99C" w14:textId="77777777" w:rsidR="00BD4F4E" w:rsidRPr="00110A95" w:rsidRDefault="00983B1E" w:rsidP="00BD4F4E">
      <w:pPr>
        <w:pStyle w:val="ListParagraph"/>
        <w:numPr>
          <w:ilvl w:val="0"/>
          <w:numId w:val="29"/>
        </w:numPr>
        <w:spacing w:before="240" w:after="240" w:line="240" w:lineRule="auto"/>
        <w:rPr>
          <w:rFonts w:cstheme="minorHAnsi"/>
        </w:rPr>
      </w:pPr>
      <w:r w:rsidRPr="00110A95">
        <w:rPr>
          <w:rFonts w:cstheme="minorHAnsi"/>
        </w:rPr>
        <w:t>Document communications with parents/ carers and outside agencies</w:t>
      </w:r>
      <w:r w:rsidR="009239DE" w:rsidRPr="00110A95">
        <w:rPr>
          <w:rFonts w:cstheme="minorHAnsi"/>
        </w:rPr>
        <w:t xml:space="preserve"> to make sure chronologies are up to date.</w:t>
      </w:r>
    </w:p>
    <w:p w14:paraId="02691EEB" w14:textId="1B6BD4DC" w:rsidR="00BD4F4E" w:rsidRPr="00110A95" w:rsidRDefault="009239DE" w:rsidP="00193573">
      <w:pPr>
        <w:pStyle w:val="ListParagraph"/>
        <w:numPr>
          <w:ilvl w:val="0"/>
          <w:numId w:val="29"/>
        </w:numPr>
        <w:spacing w:before="240" w:after="240" w:line="240" w:lineRule="auto"/>
        <w:rPr>
          <w:rFonts w:cstheme="minorHAnsi"/>
        </w:rPr>
      </w:pPr>
      <w:r w:rsidRPr="00110A95">
        <w:rPr>
          <w:rFonts w:cstheme="minorHAnsi"/>
        </w:rPr>
        <w:t>Support the transition/pastoral team with their summer school programme.</w:t>
      </w:r>
    </w:p>
    <w:p w14:paraId="7238962B" w14:textId="4177EC0E" w:rsidR="00BD4F4E" w:rsidRPr="00110A95" w:rsidRDefault="009239DE" w:rsidP="00BD4F4E">
      <w:pPr>
        <w:pStyle w:val="ListParagraph"/>
        <w:numPr>
          <w:ilvl w:val="0"/>
          <w:numId w:val="29"/>
        </w:numPr>
        <w:spacing w:before="240" w:after="240" w:line="240" w:lineRule="auto"/>
        <w:rPr>
          <w:rFonts w:cstheme="minorHAnsi"/>
        </w:rPr>
      </w:pPr>
      <w:r w:rsidRPr="00110A95">
        <w:rPr>
          <w:rFonts w:cstheme="minorHAnsi"/>
        </w:rPr>
        <w:t xml:space="preserve">To support in referring students to relevant internal/external support. </w:t>
      </w:r>
    </w:p>
    <w:p w14:paraId="30A7B3B9" w14:textId="43BC3122" w:rsidR="00CB4DE0" w:rsidRPr="00110A95" w:rsidRDefault="00CB4DE0" w:rsidP="00BD4F4E">
      <w:pPr>
        <w:pStyle w:val="ListParagraph"/>
        <w:numPr>
          <w:ilvl w:val="0"/>
          <w:numId w:val="29"/>
        </w:numPr>
        <w:spacing w:before="240" w:after="240" w:line="240" w:lineRule="auto"/>
        <w:rPr>
          <w:rFonts w:cstheme="minorHAnsi"/>
        </w:rPr>
      </w:pPr>
      <w:r w:rsidRPr="00110A95">
        <w:rPr>
          <w:rFonts w:cstheme="minorHAnsi"/>
        </w:rPr>
        <w:t xml:space="preserve">To share good pastoral practise with colleagues and engage in reflective dialogue. </w:t>
      </w:r>
    </w:p>
    <w:p w14:paraId="61F572A8" w14:textId="656E32DC" w:rsidR="00EC7176" w:rsidRPr="00110A95" w:rsidRDefault="0022687B" w:rsidP="00EC7176">
      <w:pPr>
        <w:pStyle w:val="ListParagraph"/>
        <w:numPr>
          <w:ilvl w:val="0"/>
          <w:numId w:val="29"/>
        </w:numPr>
        <w:spacing w:before="240" w:after="240" w:line="240" w:lineRule="auto"/>
        <w:rPr>
          <w:rFonts w:cstheme="minorHAnsi"/>
        </w:rPr>
      </w:pPr>
      <w:r w:rsidRPr="00110A95">
        <w:rPr>
          <w:rFonts w:cstheme="minorHAnsi"/>
        </w:rPr>
        <w:t xml:space="preserve">The successful candidate will work towards fulfilling the academy commitment to a high quality of service and will promote and embody the academy ethos. </w:t>
      </w:r>
    </w:p>
    <w:p w14:paraId="34146E0D" w14:textId="77777777" w:rsidR="004C3B6F" w:rsidRPr="00EC7176" w:rsidRDefault="004C3B6F" w:rsidP="00657FDB">
      <w:pPr>
        <w:spacing w:after="0" w:line="240" w:lineRule="auto"/>
        <w:rPr>
          <w:rFonts w:cstheme="minorHAnsi"/>
          <w:szCs w:val="24"/>
        </w:rPr>
      </w:pPr>
    </w:p>
    <w:p w14:paraId="0ECEB60D" w14:textId="77777777" w:rsidR="00D9232B" w:rsidRPr="00EC7176" w:rsidRDefault="0022687B" w:rsidP="00581687">
      <w:pPr>
        <w:rPr>
          <w:rFonts w:cstheme="minorHAnsi"/>
          <w:szCs w:val="24"/>
        </w:rPr>
      </w:pPr>
      <w:r w:rsidRPr="00EC7176">
        <w:rPr>
          <w:rFonts w:cstheme="minorHAnsi"/>
          <w:b/>
          <w:szCs w:val="24"/>
        </w:rPr>
        <w:t xml:space="preserve">General </w:t>
      </w:r>
    </w:p>
    <w:p w14:paraId="2B2AD595" w14:textId="77777777" w:rsidR="00D9232B" w:rsidRPr="00EC7176" w:rsidRDefault="0022687B" w:rsidP="00581687">
      <w:pPr>
        <w:pStyle w:val="ListParagraph"/>
        <w:numPr>
          <w:ilvl w:val="0"/>
          <w:numId w:val="30"/>
        </w:numPr>
        <w:rPr>
          <w:rFonts w:cstheme="minorHAnsi"/>
          <w:szCs w:val="24"/>
        </w:rPr>
      </w:pPr>
      <w:r w:rsidRPr="00EC7176">
        <w:rPr>
          <w:rFonts w:cstheme="minorHAnsi"/>
          <w:szCs w:val="24"/>
        </w:rPr>
        <w:t xml:space="preserve">Attend and participate in staff and working group meetings and training as appropriate. </w:t>
      </w:r>
    </w:p>
    <w:p w14:paraId="25508C33" w14:textId="77777777" w:rsidR="00657FDB" w:rsidRPr="00EC7176" w:rsidRDefault="0022687B" w:rsidP="00581687">
      <w:pPr>
        <w:pStyle w:val="ListParagraph"/>
        <w:numPr>
          <w:ilvl w:val="0"/>
          <w:numId w:val="30"/>
        </w:numPr>
        <w:rPr>
          <w:rFonts w:cstheme="minorHAnsi"/>
          <w:szCs w:val="24"/>
        </w:rPr>
      </w:pPr>
      <w:r w:rsidRPr="00EC7176">
        <w:rPr>
          <w:rFonts w:cstheme="minorHAnsi"/>
          <w:szCs w:val="24"/>
        </w:rPr>
        <w:t>Adhere to</w:t>
      </w:r>
      <w:r w:rsidR="003C7C9F" w:rsidRPr="00EC7176">
        <w:rPr>
          <w:rFonts w:cstheme="minorHAnsi"/>
          <w:szCs w:val="24"/>
        </w:rPr>
        <w:t xml:space="preserve"> </w:t>
      </w:r>
      <w:r w:rsidR="00D9232B" w:rsidRPr="00EC7176">
        <w:rPr>
          <w:rFonts w:cstheme="minorHAnsi"/>
          <w:szCs w:val="24"/>
        </w:rPr>
        <w:t>work</w:t>
      </w:r>
      <w:r w:rsidRPr="00EC7176">
        <w:rPr>
          <w:rFonts w:cstheme="minorHAnsi"/>
          <w:szCs w:val="24"/>
        </w:rPr>
        <w:t xml:space="preserve"> practices and policies including those r</w:t>
      </w:r>
      <w:r w:rsidR="00657FDB" w:rsidRPr="00EC7176">
        <w:rPr>
          <w:rFonts w:cstheme="minorHAnsi"/>
          <w:szCs w:val="24"/>
        </w:rPr>
        <w:t>elating to Equal Opportunities.</w:t>
      </w:r>
    </w:p>
    <w:p w14:paraId="1E1F368E" w14:textId="2EDF3D95" w:rsidR="00D9232B" w:rsidRPr="00EC7176" w:rsidRDefault="00657FDB" w:rsidP="00581687">
      <w:pPr>
        <w:pStyle w:val="ListParagraph"/>
        <w:numPr>
          <w:ilvl w:val="0"/>
          <w:numId w:val="30"/>
        </w:numPr>
        <w:rPr>
          <w:rFonts w:cstheme="minorHAnsi"/>
          <w:szCs w:val="24"/>
        </w:rPr>
      </w:pPr>
      <w:r w:rsidRPr="00EC7176">
        <w:rPr>
          <w:rFonts w:cstheme="minorHAnsi"/>
          <w:szCs w:val="24"/>
        </w:rPr>
        <w:t>Any other duties requested by the Headteacher.</w:t>
      </w:r>
    </w:p>
    <w:p w14:paraId="454A3B3F" w14:textId="0281F37D" w:rsidR="00BD4F4E" w:rsidRPr="00EC7176" w:rsidRDefault="00BD4F4E" w:rsidP="00BD4F4E">
      <w:pPr>
        <w:rPr>
          <w:rFonts w:cstheme="minorHAnsi"/>
          <w:sz w:val="20"/>
        </w:rPr>
      </w:pPr>
    </w:p>
    <w:p w14:paraId="701CDB99" w14:textId="5181A77A" w:rsidR="00BD4F4E" w:rsidRPr="00EC7176" w:rsidRDefault="00BD4F4E" w:rsidP="00BD4F4E">
      <w:pPr>
        <w:pStyle w:val="Default"/>
        <w:rPr>
          <w:rFonts w:asciiTheme="minorHAnsi" w:hAnsiTheme="minorHAnsi" w:cstheme="minorHAnsi"/>
          <w:b/>
          <w:color w:val="auto"/>
          <w:sz w:val="22"/>
        </w:rPr>
      </w:pPr>
      <w:bookmarkStart w:id="1" w:name="_Hlk62124359"/>
      <w:r w:rsidRPr="00EC7176">
        <w:rPr>
          <w:rFonts w:asciiTheme="minorHAnsi" w:hAnsiTheme="minorHAnsi" w:cstheme="minorHAnsi"/>
          <w:b/>
          <w:color w:val="auto"/>
          <w:sz w:val="22"/>
        </w:rPr>
        <w:t>Benefits</w:t>
      </w:r>
    </w:p>
    <w:bookmarkEnd w:id="1"/>
    <w:p w14:paraId="44DB1114" w14:textId="77777777" w:rsidR="005262F1" w:rsidRDefault="005262F1" w:rsidP="005262F1">
      <w:pPr>
        <w:pStyle w:val="Default"/>
        <w:numPr>
          <w:ilvl w:val="0"/>
          <w:numId w:val="32"/>
        </w:numPr>
        <w:rPr>
          <w:rFonts w:asciiTheme="minorHAnsi" w:hAnsiTheme="minorHAnsi" w:cstheme="minorHAnsi"/>
          <w:b/>
          <w:color w:val="auto"/>
        </w:rPr>
      </w:pPr>
      <w:r w:rsidRPr="00C06962">
        <w:rPr>
          <w:color w:val="212121"/>
        </w:rPr>
        <w:t>Ongoing training, support and mentoring will be provided</w:t>
      </w:r>
    </w:p>
    <w:p w14:paraId="232AF459" w14:textId="77777777" w:rsidR="005262F1" w:rsidRPr="00C06962" w:rsidRDefault="005262F1" w:rsidP="005262F1">
      <w:pPr>
        <w:pStyle w:val="Default"/>
        <w:numPr>
          <w:ilvl w:val="0"/>
          <w:numId w:val="32"/>
        </w:numPr>
        <w:rPr>
          <w:rFonts w:asciiTheme="minorHAnsi" w:hAnsiTheme="minorHAnsi" w:cstheme="minorHAnsi"/>
          <w:b/>
          <w:color w:val="auto"/>
        </w:rPr>
      </w:pPr>
      <w:r>
        <w:rPr>
          <w:rFonts w:asciiTheme="minorHAnsi" w:hAnsiTheme="minorHAnsi" w:cstheme="minorHAnsi"/>
          <w:color w:val="auto"/>
        </w:rPr>
        <w:t xml:space="preserve">Free access to Health Assured </w:t>
      </w:r>
      <w:r w:rsidRPr="00954CF6">
        <w:rPr>
          <w:rFonts w:asciiTheme="minorHAnsi" w:hAnsiTheme="minorHAnsi" w:cstheme="minorHAnsi"/>
          <w:color w:val="auto"/>
        </w:rPr>
        <w:t>Employe</w:t>
      </w:r>
      <w:r>
        <w:rPr>
          <w:rFonts w:asciiTheme="minorHAnsi" w:hAnsiTheme="minorHAnsi" w:cstheme="minorHAnsi"/>
          <w:color w:val="auto"/>
        </w:rPr>
        <w:t>e Assistance Programme</w:t>
      </w:r>
    </w:p>
    <w:p w14:paraId="41ECCA22" w14:textId="77777777" w:rsidR="005262F1" w:rsidRDefault="005262F1" w:rsidP="005262F1">
      <w:pPr>
        <w:pStyle w:val="Default"/>
        <w:numPr>
          <w:ilvl w:val="0"/>
          <w:numId w:val="32"/>
        </w:numPr>
        <w:rPr>
          <w:rFonts w:asciiTheme="minorHAnsi" w:hAnsiTheme="minorHAnsi" w:cstheme="minorHAnsi"/>
          <w:b/>
          <w:color w:val="auto"/>
        </w:rPr>
      </w:pPr>
      <w:r w:rsidRPr="00D90451">
        <w:rPr>
          <w:rFonts w:asciiTheme="minorHAnsi" w:hAnsiTheme="minorHAnsi" w:cstheme="minorHAnsi"/>
          <w:color w:val="auto"/>
        </w:rPr>
        <w:t>Free onsite Parking</w:t>
      </w:r>
    </w:p>
    <w:p w14:paraId="34133EFD" w14:textId="77777777" w:rsidR="005262F1" w:rsidRPr="00D90451" w:rsidRDefault="005262F1" w:rsidP="005262F1">
      <w:pPr>
        <w:pStyle w:val="Default"/>
        <w:numPr>
          <w:ilvl w:val="0"/>
          <w:numId w:val="32"/>
        </w:numPr>
        <w:rPr>
          <w:rFonts w:asciiTheme="minorHAnsi" w:hAnsiTheme="minorHAnsi" w:cstheme="minorHAnsi"/>
          <w:b/>
          <w:color w:val="auto"/>
        </w:rPr>
      </w:pPr>
      <w:r w:rsidRPr="00D90451">
        <w:rPr>
          <w:rFonts w:asciiTheme="minorHAnsi" w:hAnsiTheme="minorHAnsi" w:cstheme="minorHAnsi"/>
          <w:color w:val="auto"/>
        </w:rPr>
        <w:t xml:space="preserve">Generous discount at the David </w:t>
      </w:r>
      <w:proofErr w:type="spellStart"/>
      <w:r w:rsidRPr="00D90451">
        <w:rPr>
          <w:rFonts w:asciiTheme="minorHAnsi" w:hAnsiTheme="minorHAnsi" w:cstheme="minorHAnsi"/>
          <w:color w:val="auto"/>
        </w:rPr>
        <w:t>Nieper</w:t>
      </w:r>
      <w:proofErr w:type="spellEnd"/>
      <w:r w:rsidRPr="00D90451">
        <w:rPr>
          <w:rFonts w:asciiTheme="minorHAnsi" w:hAnsiTheme="minorHAnsi" w:cstheme="minorHAnsi"/>
          <w:color w:val="auto"/>
        </w:rPr>
        <w:t xml:space="preserve"> Ltd factory shop </w:t>
      </w:r>
    </w:p>
    <w:p w14:paraId="5A326A0A" w14:textId="77777777" w:rsidR="005262F1" w:rsidRPr="00EC7176" w:rsidRDefault="005262F1" w:rsidP="005262F1">
      <w:pPr>
        <w:pStyle w:val="Default"/>
        <w:ind w:left="360"/>
        <w:rPr>
          <w:rFonts w:asciiTheme="minorHAnsi" w:hAnsiTheme="minorHAnsi" w:cstheme="minorHAnsi"/>
          <w:b/>
          <w:color w:val="auto"/>
          <w:sz w:val="22"/>
        </w:rPr>
      </w:pPr>
    </w:p>
    <w:p w14:paraId="36CEBA6E" w14:textId="77777777" w:rsidR="005262F1" w:rsidRDefault="005262F1" w:rsidP="00230BE4">
      <w:pPr>
        <w:pStyle w:val="Default"/>
        <w:rPr>
          <w:rFonts w:asciiTheme="minorHAnsi" w:hAnsiTheme="minorHAnsi" w:cstheme="minorHAnsi"/>
          <w:b/>
          <w:bCs/>
          <w:sz w:val="22"/>
          <w:szCs w:val="22"/>
        </w:rPr>
      </w:pPr>
    </w:p>
    <w:p w14:paraId="66EF73C2" w14:textId="77777777" w:rsidR="00674936" w:rsidRDefault="00674936" w:rsidP="00230BE4">
      <w:pPr>
        <w:pStyle w:val="Default"/>
        <w:rPr>
          <w:rFonts w:asciiTheme="minorHAnsi" w:hAnsiTheme="minorHAnsi" w:cstheme="minorHAnsi"/>
          <w:b/>
          <w:bCs/>
          <w:sz w:val="22"/>
          <w:szCs w:val="22"/>
        </w:rPr>
      </w:pPr>
    </w:p>
    <w:p w14:paraId="265FAE84" w14:textId="13A18742" w:rsidR="00230BE4" w:rsidRPr="004B1304" w:rsidRDefault="00230BE4" w:rsidP="00230BE4">
      <w:pPr>
        <w:pStyle w:val="Default"/>
        <w:rPr>
          <w:rFonts w:asciiTheme="minorHAnsi" w:hAnsiTheme="minorHAnsi" w:cstheme="minorHAnsi"/>
          <w:sz w:val="22"/>
          <w:szCs w:val="22"/>
        </w:rPr>
      </w:pPr>
      <w:r w:rsidRPr="004B1304">
        <w:rPr>
          <w:rFonts w:asciiTheme="minorHAnsi" w:hAnsiTheme="minorHAnsi" w:cstheme="minorHAnsi"/>
          <w:b/>
          <w:bCs/>
          <w:sz w:val="22"/>
          <w:szCs w:val="22"/>
        </w:rPr>
        <w:lastRenderedPageBreak/>
        <w:t>Person Specification</w:t>
      </w:r>
      <w:r w:rsidRPr="004B1304">
        <w:rPr>
          <w:rFonts w:asciiTheme="minorHAnsi" w:hAnsiTheme="minorHAnsi" w:cstheme="minorHAnsi"/>
          <w:sz w:val="22"/>
          <w:szCs w:val="22"/>
        </w:rPr>
        <w:t xml:space="preserve">- </w:t>
      </w:r>
      <w:r w:rsidR="00350C15">
        <w:rPr>
          <w:rFonts w:asciiTheme="minorHAnsi" w:hAnsiTheme="minorHAnsi" w:cstheme="minorHAnsi"/>
          <w:sz w:val="22"/>
          <w:szCs w:val="22"/>
        </w:rPr>
        <w:t>Pastoral Support Manager</w:t>
      </w:r>
    </w:p>
    <w:p w14:paraId="3FB6C536" w14:textId="77777777" w:rsidR="004D510C" w:rsidRPr="004B1304" w:rsidRDefault="004D510C" w:rsidP="004D510C">
      <w:pPr>
        <w:pStyle w:val="Heading1"/>
        <w:rPr>
          <w:rFonts w:asciiTheme="minorHAnsi" w:hAnsiTheme="minorHAnsi" w:cstheme="minorHAnsi"/>
          <w:sz w:val="22"/>
          <w:szCs w:val="22"/>
        </w:rPr>
      </w:pPr>
      <w:r w:rsidRPr="004B1304">
        <w:rPr>
          <w:rFonts w:asciiTheme="minorHAnsi" w:hAnsiTheme="minorHAnsi" w:cstheme="minorHAnsi"/>
          <w:sz w:val="22"/>
          <w:szCs w:val="22"/>
        </w:rPr>
        <w:tab/>
      </w:r>
      <w:r w:rsidRPr="004B1304">
        <w:rPr>
          <w:rFonts w:asciiTheme="minorHAnsi" w:hAnsiTheme="minorHAnsi" w:cstheme="minorHAnsi"/>
          <w:sz w:val="22"/>
          <w:szCs w:val="22"/>
        </w:rPr>
        <w:tab/>
      </w:r>
      <w:r w:rsidRPr="004B1304">
        <w:rPr>
          <w:rFonts w:asciiTheme="minorHAnsi" w:hAnsiTheme="minorHAnsi" w:cstheme="minorHAnsi"/>
          <w:sz w:val="22"/>
          <w:szCs w:val="22"/>
        </w:rPr>
        <w:tab/>
      </w:r>
      <w:r w:rsidRPr="004B1304">
        <w:rPr>
          <w:rFonts w:asciiTheme="minorHAnsi" w:hAnsiTheme="minorHAnsi" w:cstheme="minorHAnsi"/>
          <w:sz w:val="22"/>
          <w:szCs w:val="22"/>
        </w:rPr>
        <w:tab/>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423"/>
      </w:tblGrid>
      <w:tr w:rsidR="00B819E5" w:rsidRPr="004B1304" w14:paraId="1BB95848" w14:textId="77777777" w:rsidTr="00CE043D">
        <w:tc>
          <w:tcPr>
            <w:tcW w:w="4962" w:type="dxa"/>
          </w:tcPr>
          <w:p w14:paraId="61B8787D" w14:textId="77777777" w:rsidR="00B819E5" w:rsidRPr="004B1304" w:rsidRDefault="00B819E5" w:rsidP="00CE043D">
            <w:pPr>
              <w:spacing w:after="0" w:line="240" w:lineRule="auto"/>
              <w:jc w:val="center"/>
              <w:rPr>
                <w:rFonts w:cstheme="minorHAnsi"/>
                <w:b/>
              </w:rPr>
            </w:pPr>
            <w:r w:rsidRPr="004B1304">
              <w:rPr>
                <w:rFonts w:cstheme="minorHAnsi"/>
                <w:b/>
              </w:rPr>
              <w:t>ESSENTIAL</w:t>
            </w:r>
          </w:p>
        </w:tc>
        <w:tc>
          <w:tcPr>
            <w:tcW w:w="4423" w:type="dxa"/>
          </w:tcPr>
          <w:p w14:paraId="7CF3455F" w14:textId="77777777" w:rsidR="00B819E5" w:rsidRPr="004B1304" w:rsidRDefault="00B819E5" w:rsidP="00CE043D">
            <w:pPr>
              <w:spacing w:after="120"/>
              <w:ind w:right="331"/>
              <w:jc w:val="center"/>
              <w:rPr>
                <w:rFonts w:cstheme="minorHAnsi"/>
                <w:b/>
              </w:rPr>
            </w:pPr>
            <w:r w:rsidRPr="004B1304">
              <w:rPr>
                <w:rFonts w:cstheme="minorHAnsi"/>
                <w:b/>
              </w:rPr>
              <w:t>DESIRABLE</w:t>
            </w:r>
          </w:p>
        </w:tc>
      </w:tr>
      <w:tr w:rsidR="004D510C" w:rsidRPr="004B1304" w14:paraId="3403FF24" w14:textId="77777777" w:rsidTr="00B819E5">
        <w:tc>
          <w:tcPr>
            <w:tcW w:w="9385" w:type="dxa"/>
            <w:gridSpan w:val="2"/>
          </w:tcPr>
          <w:p w14:paraId="307C84EB" w14:textId="77777777" w:rsidR="004D510C" w:rsidRPr="004B1304" w:rsidRDefault="004D510C" w:rsidP="00CE043D">
            <w:pPr>
              <w:spacing w:after="120"/>
              <w:ind w:right="331"/>
              <w:rPr>
                <w:rFonts w:cstheme="minorHAnsi"/>
              </w:rPr>
            </w:pPr>
            <w:r w:rsidRPr="004B1304">
              <w:rPr>
                <w:rFonts w:cstheme="minorHAnsi"/>
                <w:b/>
              </w:rPr>
              <w:t>QUALIFICATIONS</w:t>
            </w:r>
          </w:p>
        </w:tc>
      </w:tr>
      <w:tr w:rsidR="00B819E5" w:rsidRPr="004B1304" w14:paraId="4FF09E15" w14:textId="77777777" w:rsidTr="00CE043D">
        <w:tc>
          <w:tcPr>
            <w:tcW w:w="4962" w:type="dxa"/>
          </w:tcPr>
          <w:p w14:paraId="185FE4C4" w14:textId="77777777" w:rsidR="003D1B7E" w:rsidRPr="004B1304" w:rsidRDefault="004B5E5E" w:rsidP="00644A3C">
            <w:pPr>
              <w:pStyle w:val="ListParagraph"/>
              <w:numPr>
                <w:ilvl w:val="0"/>
                <w:numId w:val="5"/>
              </w:numPr>
              <w:spacing w:after="0" w:line="240" w:lineRule="auto"/>
              <w:ind w:left="347"/>
              <w:rPr>
                <w:rFonts w:cstheme="minorHAnsi"/>
              </w:rPr>
            </w:pPr>
            <w:r w:rsidRPr="004B1304">
              <w:rPr>
                <w:rFonts w:cstheme="minorHAnsi"/>
              </w:rPr>
              <w:t>Educated to NVQ Level 3</w:t>
            </w:r>
            <w:r w:rsidR="00581687" w:rsidRPr="004B1304">
              <w:rPr>
                <w:rFonts w:cstheme="minorHAnsi"/>
              </w:rPr>
              <w:t xml:space="preserve"> or equivalent</w:t>
            </w:r>
          </w:p>
          <w:p w14:paraId="31D80121" w14:textId="77777777" w:rsidR="00E76336" w:rsidRPr="004B1304" w:rsidRDefault="00E76336" w:rsidP="00644A3C">
            <w:pPr>
              <w:pStyle w:val="ListParagraph"/>
              <w:numPr>
                <w:ilvl w:val="0"/>
                <w:numId w:val="5"/>
              </w:numPr>
              <w:spacing w:after="0" w:line="240" w:lineRule="auto"/>
              <w:ind w:left="347"/>
              <w:rPr>
                <w:rFonts w:cstheme="minorHAnsi"/>
              </w:rPr>
            </w:pPr>
            <w:r w:rsidRPr="004B1304">
              <w:rPr>
                <w:rFonts w:cstheme="minorHAnsi"/>
              </w:rPr>
              <w:t>GCSE (Level 2) or higher qualifications in English and Maths</w:t>
            </w:r>
          </w:p>
          <w:p w14:paraId="46B0253B" w14:textId="77777777" w:rsidR="00657FDB" w:rsidRPr="004B1304" w:rsidRDefault="00657FDB" w:rsidP="00657FDB">
            <w:pPr>
              <w:pStyle w:val="ListParagraph"/>
              <w:spacing w:after="0" w:line="240" w:lineRule="auto"/>
              <w:ind w:left="347"/>
              <w:rPr>
                <w:rFonts w:cstheme="minorHAnsi"/>
              </w:rPr>
            </w:pPr>
          </w:p>
        </w:tc>
        <w:tc>
          <w:tcPr>
            <w:tcW w:w="4423" w:type="dxa"/>
          </w:tcPr>
          <w:p w14:paraId="6E9124E5" w14:textId="77777777" w:rsidR="00B819E5" w:rsidRPr="004B1304" w:rsidRDefault="004B5E5E" w:rsidP="003D1B7E">
            <w:pPr>
              <w:pStyle w:val="ListParagraph"/>
              <w:numPr>
                <w:ilvl w:val="0"/>
                <w:numId w:val="5"/>
              </w:numPr>
              <w:spacing w:after="0" w:line="240" w:lineRule="auto"/>
              <w:rPr>
                <w:rFonts w:cstheme="minorHAnsi"/>
              </w:rPr>
            </w:pPr>
            <w:r w:rsidRPr="004B1304">
              <w:rPr>
                <w:rFonts w:cstheme="minorHAnsi"/>
              </w:rPr>
              <w:t>Higher Level</w:t>
            </w:r>
            <w:r w:rsidR="003D1B7E" w:rsidRPr="004B1304">
              <w:rPr>
                <w:rFonts w:cstheme="minorHAnsi"/>
              </w:rPr>
              <w:t xml:space="preserve"> </w:t>
            </w:r>
            <w:r w:rsidRPr="004B1304">
              <w:rPr>
                <w:rFonts w:cstheme="minorHAnsi"/>
              </w:rPr>
              <w:t>Q</w:t>
            </w:r>
            <w:r w:rsidR="003D1B7E" w:rsidRPr="004B1304">
              <w:rPr>
                <w:rFonts w:cstheme="minorHAnsi"/>
              </w:rPr>
              <w:t xml:space="preserve">ualifications </w:t>
            </w:r>
          </w:p>
          <w:p w14:paraId="51414493" w14:textId="77777777" w:rsidR="003D1B7E" w:rsidRPr="004B1304" w:rsidRDefault="003D1B7E" w:rsidP="003D1B7E">
            <w:pPr>
              <w:pStyle w:val="ListParagraph"/>
              <w:numPr>
                <w:ilvl w:val="0"/>
                <w:numId w:val="5"/>
              </w:numPr>
              <w:spacing w:after="0" w:line="240" w:lineRule="auto"/>
              <w:rPr>
                <w:rFonts w:cstheme="minorHAnsi"/>
              </w:rPr>
            </w:pPr>
            <w:r w:rsidRPr="004B1304">
              <w:rPr>
                <w:rFonts w:cstheme="minorHAnsi"/>
              </w:rPr>
              <w:t>Evidence of ongoing professional development</w:t>
            </w:r>
          </w:p>
        </w:tc>
      </w:tr>
      <w:tr w:rsidR="004D510C" w:rsidRPr="004B1304" w14:paraId="1B9F4FA8" w14:textId="77777777" w:rsidTr="00B819E5">
        <w:trPr>
          <w:trHeight w:val="275"/>
        </w:trPr>
        <w:tc>
          <w:tcPr>
            <w:tcW w:w="9385" w:type="dxa"/>
            <w:gridSpan w:val="2"/>
          </w:tcPr>
          <w:p w14:paraId="5CED6DEF" w14:textId="77777777" w:rsidR="004D510C" w:rsidRPr="004B1304" w:rsidRDefault="004D510C" w:rsidP="00CE043D">
            <w:pPr>
              <w:spacing w:after="120"/>
              <w:ind w:right="331"/>
              <w:rPr>
                <w:rFonts w:cstheme="minorHAnsi"/>
              </w:rPr>
            </w:pPr>
            <w:r w:rsidRPr="004B1304">
              <w:rPr>
                <w:rFonts w:cstheme="minorHAnsi"/>
                <w:b/>
              </w:rPr>
              <w:t>SKILLS/KNOWLEDGE/EXPERIENCE</w:t>
            </w:r>
          </w:p>
        </w:tc>
      </w:tr>
      <w:tr w:rsidR="00B819E5" w:rsidRPr="004B1304" w14:paraId="7BB5B904" w14:textId="77777777" w:rsidTr="00CE043D">
        <w:trPr>
          <w:trHeight w:val="2362"/>
        </w:trPr>
        <w:tc>
          <w:tcPr>
            <w:tcW w:w="4962" w:type="dxa"/>
          </w:tcPr>
          <w:p w14:paraId="49BF8DBD" w14:textId="77777777" w:rsidR="00C63F33" w:rsidRPr="004B1304" w:rsidRDefault="00C475E4" w:rsidP="00644A3C">
            <w:pPr>
              <w:pStyle w:val="ListParagraph"/>
              <w:numPr>
                <w:ilvl w:val="0"/>
                <w:numId w:val="6"/>
              </w:numPr>
              <w:spacing w:after="0" w:line="240" w:lineRule="auto"/>
              <w:rPr>
                <w:rFonts w:cstheme="minorHAnsi"/>
              </w:rPr>
            </w:pPr>
            <w:r w:rsidRPr="004B1304">
              <w:rPr>
                <w:rFonts w:cstheme="minorHAnsi"/>
              </w:rPr>
              <w:t xml:space="preserve">Excellent </w:t>
            </w:r>
            <w:r w:rsidR="00644A3C" w:rsidRPr="004B1304">
              <w:rPr>
                <w:rFonts w:cstheme="minorHAnsi"/>
              </w:rPr>
              <w:t>IT skills</w:t>
            </w:r>
          </w:p>
          <w:p w14:paraId="54AD5DDB" w14:textId="77777777" w:rsidR="00986FBF" w:rsidRPr="004B1304" w:rsidRDefault="00C475E4" w:rsidP="00644A3C">
            <w:pPr>
              <w:pStyle w:val="ListParagraph"/>
              <w:numPr>
                <w:ilvl w:val="0"/>
                <w:numId w:val="6"/>
              </w:numPr>
              <w:spacing w:after="0" w:line="240" w:lineRule="auto"/>
              <w:rPr>
                <w:rFonts w:cstheme="minorHAnsi"/>
              </w:rPr>
            </w:pPr>
            <w:r w:rsidRPr="004B1304">
              <w:rPr>
                <w:rFonts w:cstheme="minorHAnsi"/>
              </w:rPr>
              <w:t>Excellent</w:t>
            </w:r>
            <w:r w:rsidR="00644A3C" w:rsidRPr="004B1304">
              <w:rPr>
                <w:rFonts w:cstheme="minorHAnsi"/>
              </w:rPr>
              <w:t xml:space="preserve"> communication skills both written and oral</w:t>
            </w:r>
          </w:p>
          <w:p w14:paraId="19F67E5E" w14:textId="77777777" w:rsidR="009D6E89" w:rsidRPr="004B1304" w:rsidRDefault="009D6E89" w:rsidP="00644A3C">
            <w:pPr>
              <w:pStyle w:val="ListParagraph"/>
              <w:numPr>
                <w:ilvl w:val="0"/>
                <w:numId w:val="6"/>
              </w:numPr>
              <w:spacing w:after="0" w:line="240" w:lineRule="auto"/>
              <w:rPr>
                <w:rFonts w:cstheme="minorHAnsi"/>
              </w:rPr>
            </w:pPr>
            <w:r w:rsidRPr="004B1304">
              <w:rPr>
                <w:rFonts w:cstheme="minorHAnsi"/>
              </w:rPr>
              <w:t>Appropriate level of literacy and numeracy skills</w:t>
            </w:r>
          </w:p>
          <w:p w14:paraId="205A8D87" w14:textId="77777777" w:rsidR="003D1B7E" w:rsidRPr="004B1304" w:rsidRDefault="00657FDB" w:rsidP="00644A3C">
            <w:pPr>
              <w:pStyle w:val="ListParagraph"/>
              <w:numPr>
                <w:ilvl w:val="0"/>
                <w:numId w:val="6"/>
              </w:numPr>
              <w:spacing w:after="0" w:line="240" w:lineRule="auto"/>
              <w:rPr>
                <w:rFonts w:cstheme="minorHAnsi"/>
              </w:rPr>
            </w:pPr>
            <w:r w:rsidRPr="004B1304">
              <w:rPr>
                <w:rFonts w:cstheme="minorHAnsi"/>
              </w:rPr>
              <w:t xml:space="preserve">Experience of </w:t>
            </w:r>
            <w:r w:rsidR="00006566" w:rsidRPr="004B1304">
              <w:rPr>
                <w:rFonts w:cstheme="minorHAnsi"/>
              </w:rPr>
              <w:t>dealing with children and families, preferably within an educational context.</w:t>
            </w:r>
          </w:p>
          <w:p w14:paraId="4CF4426B" w14:textId="77777777" w:rsidR="00657FDB" w:rsidRPr="004B1304" w:rsidRDefault="00657FDB" w:rsidP="00644A3C">
            <w:pPr>
              <w:pStyle w:val="ListParagraph"/>
              <w:numPr>
                <w:ilvl w:val="0"/>
                <w:numId w:val="6"/>
              </w:numPr>
              <w:spacing w:after="0" w:line="240" w:lineRule="auto"/>
              <w:rPr>
                <w:rFonts w:cstheme="minorHAnsi"/>
              </w:rPr>
            </w:pPr>
            <w:r w:rsidRPr="004B1304">
              <w:rPr>
                <w:rFonts w:cstheme="minorHAnsi"/>
              </w:rPr>
              <w:t>Evidence of responding quickly to stakeholder needs and resolving concerns</w:t>
            </w:r>
          </w:p>
          <w:p w14:paraId="51A4DC8F" w14:textId="77777777" w:rsidR="003D1B7E" w:rsidRPr="004B1304" w:rsidRDefault="003D1B7E" w:rsidP="00644A3C">
            <w:pPr>
              <w:pStyle w:val="ListParagraph"/>
              <w:numPr>
                <w:ilvl w:val="0"/>
                <w:numId w:val="6"/>
              </w:numPr>
              <w:spacing w:after="0" w:line="240" w:lineRule="auto"/>
              <w:rPr>
                <w:rFonts w:cstheme="minorHAnsi"/>
              </w:rPr>
            </w:pPr>
            <w:r w:rsidRPr="004B1304">
              <w:rPr>
                <w:rFonts w:cstheme="minorHAnsi"/>
              </w:rPr>
              <w:t>Evidence and experience of responding positively to change</w:t>
            </w:r>
          </w:p>
          <w:p w14:paraId="3CAE440C" w14:textId="77777777" w:rsidR="003D1B7E" w:rsidRPr="004B1304" w:rsidRDefault="003D1B7E" w:rsidP="00644A3C">
            <w:pPr>
              <w:pStyle w:val="ListParagraph"/>
              <w:numPr>
                <w:ilvl w:val="0"/>
                <w:numId w:val="6"/>
              </w:numPr>
              <w:spacing w:after="0" w:line="240" w:lineRule="auto"/>
              <w:rPr>
                <w:rFonts w:cstheme="minorHAnsi"/>
              </w:rPr>
            </w:pPr>
            <w:r w:rsidRPr="004B1304">
              <w:rPr>
                <w:rFonts w:cstheme="minorHAnsi"/>
              </w:rPr>
              <w:t>Experience of working with external agencies</w:t>
            </w:r>
          </w:p>
          <w:p w14:paraId="047561FF" w14:textId="77777777" w:rsidR="003D1B7E" w:rsidRPr="004B1304" w:rsidRDefault="003D1B7E" w:rsidP="00644A3C">
            <w:pPr>
              <w:pStyle w:val="ListParagraph"/>
              <w:numPr>
                <w:ilvl w:val="0"/>
                <w:numId w:val="6"/>
              </w:numPr>
              <w:spacing w:after="0" w:line="240" w:lineRule="auto"/>
              <w:rPr>
                <w:rFonts w:cstheme="minorHAnsi"/>
              </w:rPr>
            </w:pPr>
            <w:r w:rsidRPr="004B1304">
              <w:rPr>
                <w:rFonts w:cstheme="minorHAnsi"/>
              </w:rPr>
              <w:t>Prov</w:t>
            </w:r>
            <w:r w:rsidR="003C7C9F" w:rsidRPr="004B1304">
              <w:rPr>
                <w:rFonts w:cstheme="minorHAnsi"/>
              </w:rPr>
              <w:t>en ability to work to deadlines</w:t>
            </w:r>
          </w:p>
          <w:p w14:paraId="263D1AC0" w14:textId="77777777" w:rsidR="00006566" w:rsidRPr="004B1304" w:rsidRDefault="00006566" w:rsidP="00644A3C">
            <w:pPr>
              <w:pStyle w:val="ListParagraph"/>
              <w:numPr>
                <w:ilvl w:val="0"/>
                <w:numId w:val="6"/>
              </w:numPr>
              <w:spacing w:after="0" w:line="240" w:lineRule="auto"/>
              <w:rPr>
                <w:rFonts w:cstheme="minorHAnsi"/>
              </w:rPr>
            </w:pPr>
            <w:r w:rsidRPr="004B1304">
              <w:rPr>
                <w:rFonts w:cstheme="minorHAnsi"/>
              </w:rPr>
              <w:t>Working with management information systems</w:t>
            </w:r>
          </w:p>
          <w:p w14:paraId="11380A8D" w14:textId="77777777" w:rsidR="009239DE" w:rsidRDefault="00006566" w:rsidP="009239DE">
            <w:pPr>
              <w:pStyle w:val="ListParagraph"/>
              <w:numPr>
                <w:ilvl w:val="0"/>
                <w:numId w:val="6"/>
              </w:numPr>
              <w:spacing w:after="0" w:line="240" w:lineRule="auto"/>
              <w:rPr>
                <w:rFonts w:cstheme="minorHAnsi"/>
              </w:rPr>
            </w:pPr>
            <w:r w:rsidRPr="004B1304">
              <w:rPr>
                <w:rFonts w:cstheme="minorHAnsi"/>
              </w:rPr>
              <w:t>Use of IT systems to compile reports and analyse data</w:t>
            </w:r>
          </w:p>
          <w:p w14:paraId="1ECEF0CC" w14:textId="77777777" w:rsidR="009239DE" w:rsidRDefault="009239DE" w:rsidP="009239DE">
            <w:pPr>
              <w:pStyle w:val="ListParagraph"/>
              <w:numPr>
                <w:ilvl w:val="0"/>
                <w:numId w:val="6"/>
              </w:numPr>
              <w:spacing w:after="0" w:line="240" w:lineRule="auto"/>
              <w:rPr>
                <w:rFonts w:cstheme="minorHAnsi"/>
              </w:rPr>
            </w:pPr>
            <w:r w:rsidRPr="000331A2">
              <w:rPr>
                <w:rFonts w:cstheme="minorHAnsi"/>
              </w:rPr>
              <w:t xml:space="preserve">Able to drive their own car for home visits or be willing to undertake mini-bus test. </w:t>
            </w:r>
          </w:p>
          <w:p w14:paraId="1146C569" w14:textId="77777777" w:rsidR="00EC7176" w:rsidRDefault="00EC7176" w:rsidP="009239DE">
            <w:pPr>
              <w:pStyle w:val="ListParagraph"/>
              <w:numPr>
                <w:ilvl w:val="0"/>
                <w:numId w:val="6"/>
              </w:numPr>
              <w:spacing w:after="0" w:line="240" w:lineRule="auto"/>
              <w:rPr>
                <w:rFonts w:cstheme="minorHAnsi"/>
              </w:rPr>
            </w:pPr>
            <w:r>
              <w:rPr>
                <w:rFonts w:cstheme="minorHAnsi"/>
              </w:rPr>
              <w:t>Understanding of potential barriers to learning.</w:t>
            </w:r>
          </w:p>
          <w:p w14:paraId="2DF96BAF" w14:textId="73A150BC" w:rsidR="00EC7176" w:rsidRPr="009239DE" w:rsidRDefault="00EC7176" w:rsidP="009239DE">
            <w:pPr>
              <w:pStyle w:val="ListParagraph"/>
              <w:numPr>
                <w:ilvl w:val="0"/>
                <w:numId w:val="6"/>
              </w:numPr>
              <w:spacing w:after="0" w:line="240" w:lineRule="auto"/>
              <w:rPr>
                <w:rFonts w:cstheme="minorHAnsi"/>
              </w:rPr>
            </w:pPr>
            <w:r>
              <w:rPr>
                <w:rFonts w:cstheme="minorHAnsi"/>
              </w:rPr>
              <w:t>Ability to problem solve.</w:t>
            </w:r>
          </w:p>
        </w:tc>
        <w:tc>
          <w:tcPr>
            <w:tcW w:w="4423" w:type="dxa"/>
          </w:tcPr>
          <w:p w14:paraId="54A4F5B6" w14:textId="77777777" w:rsidR="00986FBF" w:rsidRPr="004B1304" w:rsidRDefault="00644A3C" w:rsidP="0069387B">
            <w:pPr>
              <w:pStyle w:val="ListParagraph"/>
              <w:numPr>
                <w:ilvl w:val="0"/>
                <w:numId w:val="6"/>
              </w:numPr>
              <w:spacing w:after="120"/>
              <w:ind w:right="331"/>
              <w:rPr>
                <w:rFonts w:cstheme="minorHAnsi"/>
              </w:rPr>
            </w:pPr>
            <w:r w:rsidRPr="004B1304">
              <w:rPr>
                <w:rFonts w:cstheme="minorHAnsi"/>
              </w:rPr>
              <w:t>Experience</w:t>
            </w:r>
            <w:r w:rsidR="00006566" w:rsidRPr="004B1304">
              <w:rPr>
                <w:rFonts w:cstheme="minorHAnsi"/>
              </w:rPr>
              <w:t xml:space="preserve"> of working</w:t>
            </w:r>
            <w:r w:rsidRPr="004B1304">
              <w:rPr>
                <w:rFonts w:cstheme="minorHAnsi"/>
              </w:rPr>
              <w:t xml:space="preserve"> in </w:t>
            </w:r>
            <w:r w:rsidR="00006566" w:rsidRPr="004B1304">
              <w:rPr>
                <w:rFonts w:cstheme="minorHAnsi"/>
              </w:rPr>
              <w:t xml:space="preserve">a </w:t>
            </w:r>
            <w:r w:rsidRPr="004B1304">
              <w:rPr>
                <w:rFonts w:cstheme="minorHAnsi"/>
              </w:rPr>
              <w:t>school or other educational institute an advantage</w:t>
            </w:r>
          </w:p>
          <w:p w14:paraId="5773187D" w14:textId="77777777" w:rsidR="0069387B" w:rsidRPr="004B1304" w:rsidRDefault="00006566" w:rsidP="0069387B">
            <w:pPr>
              <w:pStyle w:val="ListParagraph"/>
              <w:numPr>
                <w:ilvl w:val="0"/>
                <w:numId w:val="6"/>
              </w:numPr>
              <w:spacing w:after="120"/>
              <w:ind w:right="331"/>
              <w:rPr>
                <w:rFonts w:cstheme="minorHAnsi"/>
              </w:rPr>
            </w:pPr>
            <w:r w:rsidRPr="004B1304">
              <w:rPr>
                <w:rFonts w:cstheme="minorHAnsi"/>
              </w:rPr>
              <w:t xml:space="preserve">SIMS experience </w:t>
            </w:r>
          </w:p>
          <w:p w14:paraId="757F5749" w14:textId="77777777" w:rsidR="00006566" w:rsidRPr="004B1304" w:rsidRDefault="00006566" w:rsidP="0069387B">
            <w:pPr>
              <w:pStyle w:val="ListParagraph"/>
              <w:numPr>
                <w:ilvl w:val="0"/>
                <w:numId w:val="6"/>
              </w:numPr>
              <w:spacing w:after="120"/>
              <w:ind w:right="331"/>
              <w:rPr>
                <w:rFonts w:cstheme="minorHAnsi"/>
              </w:rPr>
            </w:pPr>
            <w:r w:rsidRPr="004B1304">
              <w:rPr>
                <w:rFonts w:cstheme="minorHAnsi"/>
              </w:rPr>
              <w:t>Awareness of Safeguarding and Child Protection issues</w:t>
            </w:r>
          </w:p>
          <w:p w14:paraId="31449098" w14:textId="77777777" w:rsidR="004B5E5E" w:rsidRDefault="004B5E5E" w:rsidP="0069387B">
            <w:pPr>
              <w:pStyle w:val="ListParagraph"/>
              <w:numPr>
                <w:ilvl w:val="0"/>
                <w:numId w:val="6"/>
              </w:numPr>
              <w:spacing w:after="120"/>
              <w:ind w:right="331"/>
              <w:rPr>
                <w:rFonts w:cstheme="minorHAnsi"/>
              </w:rPr>
            </w:pPr>
            <w:r w:rsidRPr="004B1304">
              <w:rPr>
                <w:rFonts w:cstheme="minorHAnsi"/>
              </w:rPr>
              <w:t xml:space="preserve">Knowledge of </w:t>
            </w:r>
            <w:r w:rsidR="00E76336" w:rsidRPr="004B1304">
              <w:rPr>
                <w:rFonts w:cstheme="minorHAnsi"/>
              </w:rPr>
              <w:t xml:space="preserve">Admissions and </w:t>
            </w:r>
            <w:r w:rsidRPr="004B1304">
              <w:rPr>
                <w:rFonts w:cstheme="minorHAnsi"/>
              </w:rPr>
              <w:t>Attendance regulations</w:t>
            </w:r>
          </w:p>
          <w:p w14:paraId="2E6BE179" w14:textId="77777777" w:rsidR="009239DE" w:rsidRPr="004B1304" w:rsidRDefault="009239DE" w:rsidP="009239DE">
            <w:pPr>
              <w:pStyle w:val="ListParagraph"/>
              <w:spacing w:after="120"/>
              <w:ind w:left="360" w:right="331"/>
              <w:rPr>
                <w:rFonts w:cstheme="minorHAnsi"/>
              </w:rPr>
            </w:pPr>
          </w:p>
        </w:tc>
      </w:tr>
      <w:tr w:rsidR="004D510C" w:rsidRPr="004B1304" w14:paraId="47F87ECB" w14:textId="77777777" w:rsidTr="00B819E5">
        <w:trPr>
          <w:trHeight w:val="303"/>
        </w:trPr>
        <w:tc>
          <w:tcPr>
            <w:tcW w:w="9385" w:type="dxa"/>
            <w:gridSpan w:val="2"/>
          </w:tcPr>
          <w:p w14:paraId="0587DB66" w14:textId="77777777" w:rsidR="004D510C" w:rsidRPr="004B1304" w:rsidRDefault="004D510C" w:rsidP="00CE043D">
            <w:pPr>
              <w:spacing w:after="120"/>
              <w:ind w:right="331"/>
              <w:rPr>
                <w:rFonts w:cstheme="minorHAnsi"/>
                <w:b/>
              </w:rPr>
            </w:pPr>
            <w:r w:rsidRPr="004B1304">
              <w:rPr>
                <w:rFonts w:cstheme="minorHAnsi"/>
                <w:b/>
              </w:rPr>
              <w:t>PERSONAL QUALITIES</w:t>
            </w:r>
          </w:p>
        </w:tc>
      </w:tr>
      <w:tr w:rsidR="00230BE4" w:rsidRPr="004B1304" w14:paraId="59C29241" w14:textId="77777777" w:rsidTr="00CE043D">
        <w:tc>
          <w:tcPr>
            <w:tcW w:w="4962" w:type="dxa"/>
          </w:tcPr>
          <w:p w14:paraId="23250811" w14:textId="77777777" w:rsidR="003D1B7E" w:rsidRPr="004B1304" w:rsidRDefault="003D1B7E" w:rsidP="003D1B7E">
            <w:pPr>
              <w:pStyle w:val="ListParagraph"/>
              <w:numPr>
                <w:ilvl w:val="0"/>
                <w:numId w:val="7"/>
              </w:numPr>
              <w:spacing w:after="0" w:line="240" w:lineRule="auto"/>
              <w:rPr>
                <w:rFonts w:cstheme="minorHAnsi"/>
              </w:rPr>
            </w:pPr>
            <w:r w:rsidRPr="004B1304">
              <w:rPr>
                <w:rFonts w:cstheme="minorHAnsi"/>
              </w:rPr>
              <w:t>Ability to communicate cl</w:t>
            </w:r>
            <w:r w:rsidR="003C7C9F" w:rsidRPr="004B1304">
              <w:rPr>
                <w:rFonts w:cstheme="minorHAnsi"/>
              </w:rPr>
              <w:t xml:space="preserve">early with </w:t>
            </w:r>
            <w:r w:rsidR="004B5E5E" w:rsidRPr="004B1304">
              <w:rPr>
                <w:rFonts w:cstheme="minorHAnsi"/>
              </w:rPr>
              <w:t>parents and professionals</w:t>
            </w:r>
            <w:r w:rsidR="003C7C9F" w:rsidRPr="004B1304">
              <w:rPr>
                <w:rFonts w:cstheme="minorHAnsi"/>
              </w:rPr>
              <w:t xml:space="preserve"> and</w:t>
            </w:r>
            <w:r w:rsidRPr="004B1304">
              <w:rPr>
                <w:rFonts w:cstheme="minorHAnsi"/>
              </w:rPr>
              <w:t xml:space="preserve"> a willingness to help and </w:t>
            </w:r>
            <w:proofErr w:type="spellStart"/>
            <w:r w:rsidR="004B5E5E" w:rsidRPr="004B1304">
              <w:rPr>
                <w:rFonts w:cstheme="minorHAnsi"/>
              </w:rPr>
              <w:t>advise</w:t>
            </w:r>
            <w:proofErr w:type="spellEnd"/>
            <w:r w:rsidRPr="004B1304">
              <w:rPr>
                <w:rFonts w:cstheme="minorHAnsi"/>
              </w:rPr>
              <w:t xml:space="preserve"> others</w:t>
            </w:r>
          </w:p>
          <w:p w14:paraId="5EB3313E" w14:textId="77777777" w:rsidR="003D1B7E" w:rsidRPr="004B1304" w:rsidRDefault="003D1B7E" w:rsidP="003D1B7E">
            <w:pPr>
              <w:pStyle w:val="ListParagraph"/>
              <w:numPr>
                <w:ilvl w:val="0"/>
                <w:numId w:val="7"/>
              </w:numPr>
              <w:spacing w:after="0" w:line="240" w:lineRule="auto"/>
              <w:rPr>
                <w:rFonts w:cstheme="minorHAnsi"/>
              </w:rPr>
            </w:pPr>
            <w:r w:rsidRPr="004B1304">
              <w:rPr>
                <w:rFonts w:cstheme="minorHAnsi"/>
              </w:rPr>
              <w:t xml:space="preserve">Highly organised </w:t>
            </w:r>
          </w:p>
          <w:p w14:paraId="1B74F2CA" w14:textId="77777777" w:rsidR="003D1B7E" w:rsidRPr="004B1304" w:rsidRDefault="003D1B7E" w:rsidP="003D1B7E">
            <w:pPr>
              <w:pStyle w:val="ListParagraph"/>
              <w:numPr>
                <w:ilvl w:val="0"/>
                <w:numId w:val="7"/>
              </w:numPr>
              <w:spacing w:after="0" w:line="240" w:lineRule="auto"/>
              <w:rPr>
                <w:rFonts w:cstheme="minorHAnsi"/>
              </w:rPr>
            </w:pPr>
            <w:r w:rsidRPr="004B1304">
              <w:rPr>
                <w:rFonts w:cstheme="minorHAnsi"/>
              </w:rPr>
              <w:t xml:space="preserve">Methodical </w:t>
            </w:r>
            <w:r w:rsidR="004B5E5E" w:rsidRPr="004B1304">
              <w:rPr>
                <w:rFonts w:cstheme="minorHAnsi"/>
              </w:rPr>
              <w:t>and attentive to detail</w:t>
            </w:r>
          </w:p>
          <w:p w14:paraId="7092EBFF" w14:textId="77777777" w:rsidR="00230BE4" w:rsidRPr="004B1304" w:rsidRDefault="00230BE4" w:rsidP="004D510C">
            <w:pPr>
              <w:pStyle w:val="ListParagraph"/>
              <w:numPr>
                <w:ilvl w:val="0"/>
                <w:numId w:val="7"/>
              </w:numPr>
              <w:spacing w:after="0" w:line="240" w:lineRule="auto"/>
              <w:rPr>
                <w:rFonts w:cstheme="minorHAnsi"/>
              </w:rPr>
            </w:pPr>
            <w:r w:rsidRPr="004B1304">
              <w:rPr>
                <w:rFonts w:cstheme="minorHAnsi"/>
              </w:rPr>
              <w:t>Ability to work accurately and under pressure</w:t>
            </w:r>
          </w:p>
          <w:p w14:paraId="4F7493D1" w14:textId="77777777" w:rsidR="00230BE4" w:rsidRPr="004B1304" w:rsidRDefault="00230BE4" w:rsidP="004D510C">
            <w:pPr>
              <w:pStyle w:val="ListParagraph"/>
              <w:numPr>
                <w:ilvl w:val="0"/>
                <w:numId w:val="7"/>
              </w:numPr>
              <w:spacing w:after="0" w:line="240" w:lineRule="auto"/>
              <w:rPr>
                <w:rFonts w:cstheme="minorHAnsi"/>
              </w:rPr>
            </w:pPr>
            <w:r w:rsidRPr="004B1304">
              <w:rPr>
                <w:rFonts w:cstheme="minorHAnsi"/>
              </w:rPr>
              <w:t>Ability to adapt to changing work loads</w:t>
            </w:r>
          </w:p>
          <w:p w14:paraId="46578E45" w14:textId="77777777" w:rsidR="00230BE4" w:rsidRPr="004B1304" w:rsidRDefault="00230BE4" w:rsidP="004D510C">
            <w:pPr>
              <w:pStyle w:val="ListParagraph"/>
              <w:numPr>
                <w:ilvl w:val="0"/>
                <w:numId w:val="7"/>
              </w:numPr>
              <w:spacing w:after="0" w:line="240" w:lineRule="auto"/>
              <w:rPr>
                <w:rFonts w:cstheme="minorHAnsi"/>
              </w:rPr>
            </w:pPr>
            <w:r w:rsidRPr="004B1304">
              <w:rPr>
                <w:rFonts w:cstheme="minorHAnsi"/>
              </w:rPr>
              <w:t>Self-motivated and ability to motivate others</w:t>
            </w:r>
          </w:p>
          <w:p w14:paraId="27F9C2A3" w14:textId="77777777" w:rsidR="00230BE4" w:rsidRPr="004B1304" w:rsidRDefault="00230BE4" w:rsidP="004D510C">
            <w:pPr>
              <w:pStyle w:val="ListParagraph"/>
              <w:numPr>
                <w:ilvl w:val="0"/>
                <w:numId w:val="7"/>
              </w:numPr>
              <w:spacing w:after="0" w:line="240" w:lineRule="auto"/>
              <w:rPr>
                <w:rFonts w:cstheme="minorHAnsi"/>
              </w:rPr>
            </w:pPr>
            <w:r w:rsidRPr="004B1304">
              <w:rPr>
                <w:rFonts w:cstheme="minorHAnsi"/>
              </w:rPr>
              <w:t>Flexible team worker</w:t>
            </w:r>
          </w:p>
          <w:p w14:paraId="33ACAB53" w14:textId="77777777" w:rsidR="003D1B7E" w:rsidRPr="004B1304" w:rsidRDefault="003D1B7E" w:rsidP="003D1B7E">
            <w:pPr>
              <w:pStyle w:val="ListParagraph"/>
              <w:numPr>
                <w:ilvl w:val="0"/>
                <w:numId w:val="7"/>
              </w:numPr>
              <w:spacing w:after="0" w:line="240" w:lineRule="auto"/>
              <w:rPr>
                <w:rFonts w:cstheme="minorHAnsi"/>
              </w:rPr>
            </w:pPr>
            <w:r w:rsidRPr="004B1304">
              <w:rPr>
                <w:rFonts w:cstheme="minorHAnsi"/>
              </w:rPr>
              <w:t xml:space="preserve">Well presented &amp; personable </w:t>
            </w:r>
          </w:p>
          <w:p w14:paraId="02356D44" w14:textId="77777777" w:rsidR="00230BE4" w:rsidRPr="004B1304" w:rsidRDefault="00230BE4" w:rsidP="004D510C">
            <w:pPr>
              <w:pStyle w:val="ListParagraph"/>
              <w:numPr>
                <w:ilvl w:val="0"/>
                <w:numId w:val="7"/>
              </w:numPr>
              <w:spacing w:after="0" w:line="240" w:lineRule="auto"/>
              <w:rPr>
                <w:rFonts w:cstheme="minorHAnsi"/>
              </w:rPr>
            </w:pPr>
            <w:r w:rsidRPr="004B1304">
              <w:rPr>
                <w:rFonts w:cstheme="minorHAnsi"/>
              </w:rPr>
              <w:t>Sense of humour</w:t>
            </w:r>
          </w:p>
          <w:p w14:paraId="56AD8293" w14:textId="77777777" w:rsidR="003D1B7E" w:rsidRPr="004B1304" w:rsidRDefault="003D1B7E" w:rsidP="004D510C">
            <w:pPr>
              <w:pStyle w:val="ListParagraph"/>
              <w:numPr>
                <w:ilvl w:val="0"/>
                <w:numId w:val="7"/>
              </w:numPr>
              <w:spacing w:after="0" w:line="240" w:lineRule="auto"/>
              <w:rPr>
                <w:rFonts w:cstheme="minorHAnsi"/>
              </w:rPr>
            </w:pPr>
            <w:r w:rsidRPr="004B1304">
              <w:rPr>
                <w:rFonts w:cstheme="minorHAnsi"/>
              </w:rPr>
              <w:t>Genuine enthusiasm and the ability to work well within a wider staff team</w:t>
            </w:r>
          </w:p>
          <w:p w14:paraId="59771613" w14:textId="77777777" w:rsidR="003D1B7E" w:rsidRPr="004B1304" w:rsidRDefault="003D1B7E" w:rsidP="003D1B7E">
            <w:pPr>
              <w:pStyle w:val="ListParagraph"/>
              <w:numPr>
                <w:ilvl w:val="0"/>
                <w:numId w:val="7"/>
              </w:numPr>
              <w:spacing w:after="0" w:line="240" w:lineRule="auto"/>
              <w:rPr>
                <w:rFonts w:cstheme="minorHAnsi"/>
              </w:rPr>
            </w:pPr>
            <w:r w:rsidRPr="004B1304">
              <w:rPr>
                <w:rFonts w:cstheme="minorHAnsi"/>
              </w:rPr>
              <w:t>To work within the spirit of Academy Policies on Equal opportunities, Child Protection, Health and Safety, Finance, Smoking etc.</w:t>
            </w:r>
          </w:p>
          <w:p w14:paraId="4896AB1F" w14:textId="77777777" w:rsidR="00230BE4" w:rsidRPr="004B1304" w:rsidRDefault="00230BE4" w:rsidP="00CE043D">
            <w:pPr>
              <w:pStyle w:val="Header"/>
              <w:ind w:left="360"/>
              <w:rPr>
                <w:rFonts w:asciiTheme="minorHAnsi" w:hAnsiTheme="minorHAnsi" w:cstheme="minorHAnsi"/>
                <w:sz w:val="22"/>
                <w:szCs w:val="22"/>
              </w:rPr>
            </w:pPr>
          </w:p>
        </w:tc>
        <w:tc>
          <w:tcPr>
            <w:tcW w:w="4423" w:type="dxa"/>
          </w:tcPr>
          <w:p w14:paraId="572FA465" w14:textId="77777777" w:rsidR="00230BE4" w:rsidRPr="004B1304" w:rsidRDefault="00230BE4" w:rsidP="00E76336">
            <w:pPr>
              <w:pStyle w:val="ListParagraph"/>
              <w:spacing w:after="120"/>
              <w:ind w:left="360" w:right="331"/>
              <w:rPr>
                <w:rFonts w:cstheme="minorHAnsi"/>
              </w:rPr>
            </w:pPr>
          </w:p>
        </w:tc>
      </w:tr>
    </w:tbl>
    <w:p w14:paraId="1871A01B" w14:textId="77777777" w:rsidR="004D510C" w:rsidRPr="004B1304" w:rsidRDefault="004D510C" w:rsidP="004D510C">
      <w:pPr>
        <w:rPr>
          <w:rFonts w:cstheme="minorHAnsi"/>
        </w:rPr>
      </w:pPr>
    </w:p>
    <w:p w14:paraId="5A17F324" w14:textId="77777777" w:rsidR="004D510C" w:rsidRDefault="004D510C" w:rsidP="00A60E13">
      <w:pPr>
        <w:autoSpaceDE w:val="0"/>
        <w:autoSpaceDN w:val="0"/>
        <w:adjustRightInd w:val="0"/>
        <w:spacing w:after="0" w:line="240" w:lineRule="auto"/>
        <w:rPr>
          <w:rFonts w:cstheme="minorHAnsi"/>
          <w:bCs/>
          <w:iCs/>
        </w:rPr>
      </w:pPr>
    </w:p>
    <w:p w14:paraId="36148CC2" w14:textId="77777777" w:rsidR="005262F1" w:rsidRPr="004B1304" w:rsidRDefault="005262F1" w:rsidP="00A60E13">
      <w:pPr>
        <w:autoSpaceDE w:val="0"/>
        <w:autoSpaceDN w:val="0"/>
        <w:adjustRightInd w:val="0"/>
        <w:spacing w:after="0" w:line="240" w:lineRule="auto"/>
        <w:rPr>
          <w:rFonts w:cstheme="minorHAnsi"/>
          <w:bCs/>
          <w:iCs/>
        </w:rPr>
      </w:pPr>
    </w:p>
    <w:p w14:paraId="63D782EB" w14:textId="77777777" w:rsidR="00A60E13" w:rsidRPr="004B1304" w:rsidRDefault="00A60E13" w:rsidP="00A60E13">
      <w:pPr>
        <w:autoSpaceDE w:val="0"/>
        <w:autoSpaceDN w:val="0"/>
        <w:adjustRightInd w:val="0"/>
        <w:spacing w:after="0" w:line="240" w:lineRule="auto"/>
        <w:rPr>
          <w:rFonts w:cstheme="minorHAnsi"/>
          <w:b/>
          <w:bCs/>
        </w:rPr>
      </w:pPr>
    </w:p>
    <w:p w14:paraId="267CB9FB" w14:textId="77777777" w:rsidR="00A0181E" w:rsidRPr="001D0320" w:rsidRDefault="00A0181E" w:rsidP="00A0181E">
      <w:pPr>
        <w:jc w:val="center"/>
        <w:rPr>
          <w:rFonts w:cs="Calibri"/>
          <w:sz w:val="24"/>
          <w:szCs w:val="24"/>
        </w:rPr>
      </w:pPr>
      <w:r w:rsidRPr="00331265">
        <w:rPr>
          <w:rFonts w:cs="Calibri"/>
          <w:b/>
          <w:sz w:val="24"/>
          <w:szCs w:val="24"/>
        </w:rPr>
        <w:lastRenderedPageBreak/>
        <w:t>Method of Application</w:t>
      </w:r>
    </w:p>
    <w:p w14:paraId="19F79D7D" w14:textId="0729D083" w:rsidR="00A0181E" w:rsidRPr="00846FEF" w:rsidRDefault="00A0181E" w:rsidP="00A0181E">
      <w:pPr>
        <w:pStyle w:val="ListParagraph"/>
        <w:numPr>
          <w:ilvl w:val="0"/>
          <w:numId w:val="14"/>
        </w:numPr>
      </w:pPr>
      <w:r w:rsidRPr="00331265">
        <w:rPr>
          <w:rFonts w:cs="Calibri"/>
          <w:sz w:val="24"/>
          <w:szCs w:val="24"/>
          <w:lang w:val="en-US"/>
        </w:rPr>
        <w:t>Curriculum Vitae will not be accepted.</w:t>
      </w:r>
      <w:r>
        <w:rPr>
          <w:rFonts w:cs="Calibri"/>
          <w:sz w:val="24"/>
          <w:szCs w:val="24"/>
          <w:lang w:val="en-US"/>
        </w:rPr>
        <w:t xml:space="preserve"> P</w:t>
      </w:r>
      <w:r w:rsidRPr="00F44600">
        <w:rPr>
          <w:rFonts w:cstheme="minorHAnsi"/>
          <w:sz w:val="24"/>
          <w:szCs w:val="24"/>
        </w:rPr>
        <w:t>lease apply via our recruitment site, My New Term following this link;</w:t>
      </w:r>
      <w:r>
        <w:rPr>
          <w:rFonts w:cstheme="minorHAnsi"/>
          <w:sz w:val="24"/>
          <w:szCs w:val="24"/>
        </w:rPr>
        <w:t xml:space="preserve"> </w:t>
      </w:r>
      <w:hyperlink r:id="rId12" w:history="1">
        <w:r w:rsidR="009F6BB2" w:rsidRPr="00372BE4">
          <w:rPr>
            <w:rStyle w:val="Hyperlink"/>
            <w:rFonts w:cstheme="minorHAnsi"/>
            <w:sz w:val="24"/>
            <w:szCs w:val="24"/>
          </w:rPr>
          <w:t>https://mynewterm.com/jobs/142405/EDV-2024-DNA-14470</w:t>
        </w:r>
      </w:hyperlink>
      <w:r w:rsidR="009F6BB2">
        <w:rPr>
          <w:rFonts w:cstheme="minorHAnsi"/>
          <w:sz w:val="24"/>
          <w:szCs w:val="24"/>
        </w:rPr>
        <w:t xml:space="preserve"> </w:t>
      </w:r>
    </w:p>
    <w:p w14:paraId="4B618CF1" w14:textId="77777777" w:rsidR="00A0181E" w:rsidRPr="00331265" w:rsidRDefault="00A0181E" w:rsidP="00A0181E">
      <w:pPr>
        <w:spacing w:after="0" w:line="240" w:lineRule="auto"/>
        <w:ind w:left="720"/>
        <w:rPr>
          <w:rFonts w:cs="Calibri"/>
          <w:sz w:val="24"/>
          <w:szCs w:val="24"/>
          <w:lang w:val="en-US"/>
        </w:rPr>
      </w:pPr>
    </w:p>
    <w:p w14:paraId="7868CCCB" w14:textId="77777777" w:rsidR="00A0181E" w:rsidRPr="00331265" w:rsidRDefault="00A0181E" w:rsidP="00A0181E">
      <w:pPr>
        <w:pStyle w:val="ListParagraph"/>
        <w:numPr>
          <w:ilvl w:val="0"/>
          <w:numId w:val="14"/>
        </w:numPr>
        <w:spacing w:after="200" w:line="276" w:lineRule="auto"/>
        <w:rPr>
          <w:rFonts w:cs="Calibri"/>
          <w:sz w:val="24"/>
          <w:szCs w:val="24"/>
          <w:lang w:val="en-US"/>
        </w:rPr>
      </w:pPr>
      <w:r w:rsidRPr="00331265">
        <w:rPr>
          <w:rFonts w:cs="Calibri"/>
          <w:sz w:val="24"/>
          <w:szCs w:val="24"/>
          <w:lang w:val="en-US"/>
        </w:rPr>
        <w:t>The statement in your application should focus on:</w:t>
      </w:r>
    </w:p>
    <w:p w14:paraId="67858061" w14:textId="77777777" w:rsidR="00A0181E" w:rsidRPr="00331265" w:rsidRDefault="00A0181E" w:rsidP="00A0181E">
      <w:pPr>
        <w:numPr>
          <w:ilvl w:val="0"/>
          <w:numId w:val="18"/>
        </w:numPr>
        <w:tabs>
          <w:tab w:val="clear" w:pos="2160"/>
          <w:tab w:val="num" w:pos="1701"/>
        </w:tabs>
        <w:spacing w:after="0" w:line="240" w:lineRule="auto"/>
        <w:ind w:left="1701" w:hanging="425"/>
        <w:rPr>
          <w:rFonts w:cs="Calibri"/>
          <w:sz w:val="24"/>
          <w:szCs w:val="24"/>
          <w:lang w:val="en-US"/>
        </w:rPr>
      </w:pPr>
      <w:r w:rsidRPr="00331265">
        <w:rPr>
          <w:rFonts w:cs="Calibri"/>
          <w:sz w:val="24"/>
          <w:szCs w:val="24"/>
          <w:lang w:val="en-US"/>
        </w:rPr>
        <w:t xml:space="preserve">Candidate’s previous experience which will help in successfully undertaking the role </w:t>
      </w:r>
      <w:r w:rsidRPr="00D9019F">
        <w:rPr>
          <w:rFonts w:cs="Calibri"/>
          <w:sz w:val="24"/>
          <w:szCs w:val="24"/>
          <w:lang w:val="en-US"/>
        </w:rPr>
        <w:t xml:space="preserve">of </w:t>
      </w:r>
      <w:proofErr w:type="spellStart"/>
      <w:r>
        <w:rPr>
          <w:rFonts w:cs="Calibri"/>
          <w:sz w:val="24"/>
          <w:szCs w:val="24"/>
          <w:lang w:val="en-US"/>
        </w:rPr>
        <w:t>Behaviour</w:t>
      </w:r>
      <w:proofErr w:type="spellEnd"/>
      <w:r>
        <w:rPr>
          <w:rFonts w:cs="Calibri"/>
          <w:sz w:val="24"/>
          <w:szCs w:val="24"/>
          <w:lang w:val="en-US"/>
        </w:rPr>
        <w:t xml:space="preserve"> &amp; SEND Admin Support.</w:t>
      </w:r>
    </w:p>
    <w:p w14:paraId="079AF42A" w14:textId="77777777" w:rsidR="00A0181E" w:rsidRPr="00331265" w:rsidRDefault="00A0181E" w:rsidP="00A0181E">
      <w:pPr>
        <w:spacing w:after="0" w:line="240" w:lineRule="auto"/>
        <w:ind w:left="1701"/>
        <w:rPr>
          <w:rFonts w:cs="Calibri"/>
          <w:sz w:val="24"/>
          <w:szCs w:val="24"/>
          <w:lang w:val="en-US"/>
        </w:rPr>
      </w:pPr>
    </w:p>
    <w:p w14:paraId="5E95AA73" w14:textId="77777777" w:rsidR="00A0181E" w:rsidRPr="00331265" w:rsidRDefault="00A0181E" w:rsidP="00A0181E">
      <w:pPr>
        <w:numPr>
          <w:ilvl w:val="0"/>
          <w:numId w:val="18"/>
        </w:numPr>
        <w:tabs>
          <w:tab w:val="clear" w:pos="2160"/>
          <w:tab w:val="num" w:pos="1701"/>
        </w:tabs>
        <w:spacing w:after="0" w:line="240" w:lineRule="auto"/>
        <w:ind w:left="1701" w:hanging="425"/>
        <w:rPr>
          <w:rFonts w:cs="Calibri"/>
          <w:sz w:val="24"/>
          <w:szCs w:val="24"/>
          <w:lang w:val="en-US"/>
        </w:rPr>
      </w:pPr>
      <w:r w:rsidRPr="00331265">
        <w:rPr>
          <w:rFonts w:cs="Calibri"/>
          <w:sz w:val="24"/>
          <w:szCs w:val="24"/>
          <w:lang w:val="en-US"/>
        </w:rPr>
        <w:t xml:space="preserve">Personal skills to benefit David </w:t>
      </w:r>
      <w:proofErr w:type="spellStart"/>
      <w:r w:rsidRPr="00331265">
        <w:rPr>
          <w:rFonts w:cs="Calibri"/>
          <w:sz w:val="24"/>
          <w:szCs w:val="24"/>
          <w:lang w:val="en-US"/>
        </w:rPr>
        <w:t>Nieper</w:t>
      </w:r>
      <w:proofErr w:type="spellEnd"/>
      <w:r w:rsidRPr="00331265">
        <w:rPr>
          <w:rFonts w:cs="Calibri"/>
          <w:sz w:val="24"/>
          <w:szCs w:val="24"/>
          <w:lang w:val="en-US"/>
        </w:rPr>
        <w:t xml:space="preserve"> Academy.</w:t>
      </w:r>
    </w:p>
    <w:p w14:paraId="2EB8EAA6" w14:textId="77777777" w:rsidR="00A0181E" w:rsidRPr="00331265" w:rsidRDefault="00A0181E" w:rsidP="00A0181E">
      <w:pPr>
        <w:pStyle w:val="ListParagraph"/>
        <w:rPr>
          <w:rFonts w:cs="Calibri"/>
          <w:sz w:val="24"/>
          <w:szCs w:val="24"/>
          <w:lang w:val="en-US"/>
        </w:rPr>
      </w:pPr>
    </w:p>
    <w:p w14:paraId="070EB93A" w14:textId="77777777" w:rsidR="00A0181E" w:rsidRPr="0008644C" w:rsidRDefault="00A0181E" w:rsidP="00A0181E">
      <w:pPr>
        <w:pStyle w:val="ListParagraph"/>
        <w:numPr>
          <w:ilvl w:val="0"/>
          <w:numId w:val="15"/>
        </w:numPr>
        <w:tabs>
          <w:tab w:val="clear" w:pos="360"/>
          <w:tab w:val="num" w:pos="709"/>
        </w:tabs>
        <w:spacing w:after="0" w:line="240" w:lineRule="auto"/>
        <w:ind w:left="709" w:hanging="709"/>
        <w:rPr>
          <w:rStyle w:val="Hyperlink"/>
          <w:rFonts w:cs="Calibri"/>
          <w:color w:val="auto"/>
          <w:sz w:val="24"/>
          <w:szCs w:val="24"/>
          <w:u w:val="none"/>
          <w:lang w:val="en-US"/>
        </w:rPr>
      </w:pPr>
      <w:r w:rsidRPr="00331265">
        <w:rPr>
          <w:rFonts w:cs="Calibri"/>
          <w:sz w:val="24"/>
          <w:szCs w:val="24"/>
        </w:rPr>
        <w:tab/>
        <w:t xml:space="preserve">For any queries, please email </w:t>
      </w:r>
      <w:hyperlink r:id="rId13" w:history="1">
        <w:r w:rsidRPr="002B3B63">
          <w:rPr>
            <w:rStyle w:val="Hyperlink"/>
          </w:rPr>
          <w:t>mbarnes@christopherniepereducation.org</w:t>
        </w:r>
      </w:hyperlink>
      <w:r>
        <w:t xml:space="preserve"> </w:t>
      </w:r>
    </w:p>
    <w:p w14:paraId="5AE48E28" w14:textId="77777777" w:rsidR="00A0181E" w:rsidRPr="00846FEF" w:rsidRDefault="00A0181E" w:rsidP="00A0181E">
      <w:pPr>
        <w:spacing w:after="0"/>
        <w:rPr>
          <w:rFonts w:cs="Arial"/>
          <w:bCs/>
          <w:iCs/>
          <w:sz w:val="24"/>
          <w:szCs w:val="24"/>
        </w:rPr>
      </w:pPr>
    </w:p>
    <w:p w14:paraId="0D2E7531" w14:textId="77777777" w:rsidR="00A0181E" w:rsidRPr="00846FEF" w:rsidRDefault="00A0181E" w:rsidP="00A0181E">
      <w:pPr>
        <w:pStyle w:val="BodyText"/>
        <w:numPr>
          <w:ilvl w:val="0"/>
          <w:numId w:val="15"/>
        </w:numPr>
        <w:jc w:val="left"/>
        <w:rPr>
          <w:rFonts w:ascii="Calibri" w:hAnsi="Calibri" w:cs="Calibri"/>
          <w:sz w:val="24"/>
        </w:rPr>
      </w:pPr>
      <w:r w:rsidRPr="00331265">
        <w:rPr>
          <w:rFonts w:ascii="Calibri" w:hAnsi="Calibri" w:cs="Calibri"/>
          <w:sz w:val="24"/>
        </w:rPr>
        <w:t xml:space="preserve">The </w:t>
      </w:r>
      <w:r>
        <w:rPr>
          <w:rFonts w:ascii="Calibri" w:hAnsi="Calibri" w:cs="Calibri"/>
          <w:sz w:val="24"/>
        </w:rPr>
        <w:t>academy</w:t>
      </w:r>
      <w:r w:rsidRPr="00331265">
        <w:rPr>
          <w:rFonts w:ascii="Calibri" w:hAnsi="Calibri" w:cs="Calibri"/>
          <w:sz w:val="24"/>
        </w:rPr>
        <w:t xml:space="preserve"> operates a NO SMOKING policy on site.</w:t>
      </w:r>
    </w:p>
    <w:p w14:paraId="4A52986A" w14:textId="77777777" w:rsidR="00A0181E" w:rsidRPr="00331265" w:rsidRDefault="00A0181E" w:rsidP="00A0181E">
      <w:pPr>
        <w:pStyle w:val="BodyText"/>
        <w:rPr>
          <w:rFonts w:ascii="Calibri" w:hAnsi="Calibri" w:cs="Calibri"/>
          <w:sz w:val="24"/>
        </w:rPr>
      </w:pPr>
    </w:p>
    <w:p w14:paraId="5DADFC83" w14:textId="77777777" w:rsidR="00A0181E" w:rsidRPr="00331265" w:rsidRDefault="00A0181E" w:rsidP="00A0181E">
      <w:pPr>
        <w:pStyle w:val="BodyText"/>
        <w:tabs>
          <w:tab w:val="left" w:pos="567"/>
        </w:tabs>
        <w:jc w:val="left"/>
        <w:rPr>
          <w:rFonts w:ascii="Calibri" w:hAnsi="Calibri" w:cs="Calibri"/>
          <w:sz w:val="24"/>
        </w:rPr>
      </w:pPr>
      <w:r>
        <w:rPr>
          <w:rFonts w:ascii="Calibri" w:hAnsi="Calibri" w:cs="Calibri"/>
          <w:sz w:val="24"/>
        </w:rPr>
        <w:t>5.</w:t>
      </w:r>
      <w:r w:rsidRPr="00331265">
        <w:rPr>
          <w:rFonts w:ascii="Calibri" w:hAnsi="Calibri" w:cs="Calibri"/>
          <w:sz w:val="24"/>
        </w:rPr>
        <w:t xml:space="preserve"> </w:t>
      </w:r>
      <w:r w:rsidRPr="00331265">
        <w:rPr>
          <w:rFonts w:ascii="Calibri" w:hAnsi="Calibri" w:cs="Calibri"/>
          <w:sz w:val="24"/>
        </w:rPr>
        <w:tab/>
      </w:r>
      <w:r>
        <w:rPr>
          <w:rFonts w:ascii="Calibri" w:hAnsi="Calibri" w:cs="Calibri"/>
          <w:sz w:val="24"/>
        </w:rPr>
        <w:t xml:space="preserve">   </w:t>
      </w:r>
      <w:r w:rsidRPr="00331265">
        <w:rPr>
          <w:rFonts w:ascii="Calibri" w:hAnsi="Calibri" w:cs="Calibri"/>
          <w:sz w:val="24"/>
        </w:rPr>
        <w:t>Interviews - Candidates invited to</w:t>
      </w:r>
      <w:r>
        <w:rPr>
          <w:rFonts w:ascii="Calibri" w:hAnsi="Calibri" w:cs="Calibri"/>
          <w:sz w:val="24"/>
        </w:rPr>
        <w:t xml:space="preserve"> attend</w:t>
      </w:r>
      <w:r w:rsidRPr="00331265">
        <w:rPr>
          <w:rFonts w:ascii="Calibri" w:hAnsi="Calibri" w:cs="Calibri"/>
          <w:sz w:val="24"/>
        </w:rPr>
        <w:t xml:space="preserve"> interview will:</w:t>
      </w:r>
    </w:p>
    <w:p w14:paraId="76BD1DE8" w14:textId="77777777" w:rsidR="00A0181E" w:rsidRPr="00331265" w:rsidRDefault="00A0181E" w:rsidP="00A0181E">
      <w:pPr>
        <w:pStyle w:val="BodyText"/>
        <w:rPr>
          <w:rFonts w:ascii="Calibri" w:hAnsi="Calibri" w:cs="Calibri"/>
          <w:sz w:val="24"/>
        </w:rPr>
      </w:pPr>
    </w:p>
    <w:p w14:paraId="503131D6" w14:textId="77777777" w:rsidR="00A0181E" w:rsidRDefault="00A0181E" w:rsidP="00A0181E">
      <w:pPr>
        <w:pStyle w:val="BodyText"/>
        <w:numPr>
          <w:ilvl w:val="0"/>
          <w:numId w:val="17"/>
        </w:numPr>
        <w:tabs>
          <w:tab w:val="num" w:pos="1276"/>
        </w:tabs>
        <w:ind w:left="851" w:hanging="142"/>
        <w:jc w:val="left"/>
        <w:rPr>
          <w:rFonts w:ascii="Calibri" w:hAnsi="Calibri" w:cs="Calibri"/>
          <w:sz w:val="24"/>
        </w:rPr>
      </w:pPr>
      <w:r>
        <w:rPr>
          <w:rFonts w:ascii="Calibri" w:hAnsi="Calibri" w:cs="Calibri"/>
          <w:sz w:val="24"/>
        </w:rPr>
        <w:t>Have a tour of the academy and meet key members of staff</w:t>
      </w:r>
    </w:p>
    <w:p w14:paraId="0A51AF98" w14:textId="77777777" w:rsidR="00A0181E" w:rsidRPr="00A31F0B" w:rsidRDefault="00A0181E" w:rsidP="00A0181E">
      <w:pPr>
        <w:pStyle w:val="BodyText"/>
        <w:numPr>
          <w:ilvl w:val="0"/>
          <w:numId w:val="17"/>
        </w:numPr>
        <w:tabs>
          <w:tab w:val="num" w:pos="1276"/>
        </w:tabs>
        <w:ind w:left="851" w:hanging="142"/>
        <w:jc w:val="left"/>
        <w:rPr>
          <w:rFonts w:ascii="Calibri" w:hAnsi="Calibri" w:cs="Calibri"/>
          <w:sz w:val="24"/>
        </w:rPr>
      </w:pPr>
      <w:r w:rsidRPr="00331265">
        <w:rPr>
          <w:rFonts w:ascii="Calibri" w:hAnsi="Calibri" w:cs="Calibri"/>
          <w:sz w:val="24"/>
        </w:rPr>
        <w:t xml:space="preserve">Complete </w:t>
      </w:r>
      <w:r>
        <w:rPr>
          <w:rFonts w:ascii="Calibri" w:hAnsi="Calibri" w:cs="Calibri"/>
          <w:sz w:val="24"/>
        </w:rPr>
        <w:t>in</w:t>
      </w:r>
      <w:r w:rsidRPr="00331265">
        <w:rPr>
          <w:rFonts w:ascii="Calibri" w:hAnsi="Calibri" w:cs="Calibri"/>
          <w:sz w:val="24"/>
        </w:rPr>
        <w:t>-tray exercise</w:t>
      </w:r>
      <w:r>
        <w:rPr>
          <w:rFonts w:ascii="Calibri" w:hAnsi="Calibri" w:cs="Calibri"/>
          <w:sz w:val="24"/>
        </w:rPr>
        <w:t>/related tasks</w:t>
      </w:r>
    </w:p>
    <w:p w14:paraId="7ACA0D51" w14:textId="77777777" w:rsidR="00A0181E" w:rsidRDefault="00A0181E" w:rsidP="00A0181E">
      <w:pPr>
        <w:pStyle w:val="BodyText"/>
        <w:numPr>
          <w:ilvl w:val="0"/>
          <w:numId w:val="17"/>
        </w:numPr>
        <w:tabs>
          <w:tab w:val="num" w:pos="1276"/>
        </w:tabs>
        <w:ind w:left="720" w:hanging="11"/>
        <w:jc w:val="left"/>
        <w:rPr>
          <w:rFonts w:ascii="Calibri" w:hAnsi="Calibri" w:cs="Calibri"/>
          <w:sz w:val="24"/>
        </w:rPr>
      </w:pPr>
      <w:r w:rsidRPr="00331265">
        <w:rPr>
          <w:rFonts w:ascii="Calibri" w:hAnsi="Calibri" w:cs="Calibri"/>
          <w:sz w:val="24"/>
        </w:rPr>
        <w:t xml:space="preserve">Have a formal individual interview with the selection panel. </w:t>
      </w:r>
    </w:p>
    <w:p w14:paraId="346DD7FC" w14:textId="77777777" w:rsidR="00A0181E" w:rsidRPr="00331265" w:rsidRDefault="00A0181E" w:rsidP="00A0181E">
      <w:pPr>
        <w:pStyle w:val="BodyText"/>
        <w:ind w:left="709"/>
        <w:jc w:val="left"/>
        <w:rPr>
          <w:rFonts w:ascii="Calibri" w:hAnsi="Calibri" w:cs="Calibri"/>
          <w:sz w:val="24"/>
        </w:rPr>
      </w:pPr>
    </w:p>
    <w:p w14:paraId="7503A640" w14:textId="77777777" w:rsidR="00A0181E" w:rsidRPr="00E9351D" w:rsidRDefault="00A0181E" w:rsidP="00A0181E">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280DDEEF" w14:textId="77777777" w:rsidR="00A0181E" w:rsidRPr="00927C9E" w:rsidRDefault="00A0181E" w:rsidP="00A0181E">
      <w:pPr>
        <w:pStyle w:val="ListParagraph"/>
        <w:autoSpaceDE w:val="0"/>
        <w:autoSpaceDN w:val="0"/>
        <w:adjustRightInd w:val="0"/>
        <w:spacing w:after="0" w:line="240" w:lineRule="auto"/>
        <w:ind w:left="360"/>
        <w:rPr>
          <w:rFonts w:cs="Arial"/>
          <w:bCs/>
          <w:iCs/>
          <w:sz w:val="24"/>
          <w:szCs w:val="24"/>
        </w:rPr>
      </w:pPr>
    </w:p>
    <w:p w14:paraId="372E5011" w14:textId="77777777" w:rsidR="00A0181E" w:rsidRPr="00331265" w:rsidRDefault="00A0181E" w:rsidP="00A0181E">
      <w:pPr>
        <w:tabs>
          <w:tab w:val="num" w:pos="1276"/>
        </w:tabs>
        <w:ind w:hanging="11"/>
        <w:rPr>
          <w:rFonts w:cs="Calibri"/>
          <w:sz w:val="24"/>
          <w:szCs w:val="24"/>
        </w:rPr>
      </w:pPr>
    </w:p>
    <w:p w14:paraId="06C25C78" w14:textId="77777777" w:rsidR="00A0181E" w:rsidRPr="00192B10" w:rsidRDefault="00A0181E" w:rsidP="00A0181E">
      <w:pPr>
        <w:autoSpaceDE w:val="0"/>
        <w:autoSpaceDN w:val="0"/>
        <w:adjustRightInd w:val="0"/>
        <w:spacing w:after="0" w:line="240" w:lineRule="auto"/>
        <w:rPr>
          <w:rFonts w:cs="Calibri"/>
          <w:b/>
          <w:bCs/>
          <w:sz w:val="2"/>
          <w:szCs w:val="2"/>
        </w:rPr>
      </w:pPr>
    </w:p>
    <w:p w14:paraId="69621539" w14:textId="77777777" w:rsidR="00A0181E" w:rsidRDefault="00A0181E" w:rsidP="00A0181E">
      <w:pPr>
        <w:autoSpaceDE w:val="0"/>
        <w:autoSpaceDN w:val="0"/>
        <w:adjustRightInd w:val="0"/>
        <w:spacing w:after="0" w:line="240" w:lineRule="auto"/>
        <w:rPr>
          <w:rFonts w:cs="Calibri"/>
          <w:bCs/>
          <w:sz w:val="24"/>
          <w:szCs w:val="24"/>
        </w:rPr>
      </w:pPr>
      <w:r>
        <w:rPr>
          <w:rFonts w:cs="Calibri"/>
          <w:bCs/>
          <w:sz w:val="24"/>
          <w:szCs w:val="24"/>
        </w:rPr>
        <w:t>R White</w:t>
      </w:r>
    </w:p>
    <w:p w14:paraId="72D51D4C" w14:textId="77777777" w:rsidR="00A0181E" w:rsidRPr="004A3C10" w:rsidRDefault="00A0181E" w:rsidP="00A0181E">
      <w:pPr>
        <w:autoSpaceDE w:val="0"/>
        <w:autoSpaceDN w:val="0"/>
        <w:adjustRightInd w:val="0"/>
        <w:spacing w:after="0" w:line="240" w:lineRule="auto"/>
      </w:pPr>
      <w:r>
        <w:rPr>
          <w:rFonts w:cs="Calibri"/>
          <w:bCs/>
          <w:sz w:val="24"/>
          <w:szCs w:val="24"/>
        </w:rPr>
        <w:t>June 2024</w:t>
      </w:r>
    </w:p>
    <w:p w14:paraId="74D1D488" w14:textId="77777777" w:rsidR="00A0181E" w:rsidRPr="004A3C10" w:rsidRDefault="00A0181E" w:rsidP="00A0181E"/>
    <w:p w14:paraId="6ADBCA3D" w14:textId="4362389D" w:rsidR="00DF7D2C" w:rsidRPr="004B1304" w:rsidRDefault="00DF7D2C" w:rsidP="00A0181E">
      <w:pPr>
        <w:jc w:val="center"/>
        <w:rPr>
          <w:rFonts w:cstheme="minorHAnsi"/>
        </w:rPr>
      </w:pPr>
    </w:p>
    <w:sectPr w:rsidR="00DF7D2C" w:rsidRPr="004B1304" w:rsidSect="00530AA8">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F095A" w14:textId="77777777" w:rsidR="00CE043D" w:rsidRDefault="00CE043D" w:rsidP="00B3598C">
      <w:pPr>
        <w:spacing w:after="0" w:line="240" w:lineRule="auto"/>
      </w:pPr>
      <w:r>
        <w:separator/>
      </w:r>
    </w:p>
  </w:endnote>
  <w:endnote w:type="continuationSeparator" w:id="0">
    <w:p w14:paraId="57776C81" w14:textId="77777777" w:rsidR="00CE043D" w:rsidRDefault="00CE043D"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9216063"/>
      <w:docPartObj>
        <w:docPartGallery w:val="Page Numbers (Bottom of Page)"/>
        <w:docPartUnique/>
      </w:docPartObj>
    </w:sdtPr>
    <w:sdtEndPr>
      <w:rPr>
        <w:noProof/>
      </w:rPr>
    </w:sdtEndPr>
    <w:sdtContent>
      <w:p w14:paraId="2BA1A53B" w14:textId="77777777" w:rsidR="00CE043D" w:rsidRDefault="00CE043D">
        <w:pPr>
          <w:pStyle w:val="Footer"/>
          <w:jc w:val="center"/>
        </w:pPr>
        <w:r>
          <w:fldChar w:fldCharType="begin"/>
        </w:r>
        <w:r>
          <w:instrText xml:space="preserve"> PAGE   \* MERGEFORMAT </w:instrText>
        </w:r>
        <w:r>
          <w:fldChar w:fldCharType="separate"/>
        </w:r>
        <w:r w:rsidR="00601528">
          <w:rPr>
            <w:noProof/>
          </w:rPr>
          <w:t>7</w:t>
        </w:r>
        <w:r>
          <w:rPr>
            <w:noProof/>
          </w:rPr>
          <w:fldChar w:fldCharType="end"/>
        </w:r>
      </w:p>
    </w:sdtContent>
  </w:sdt>
  <w:p w14:paraId="734C9E86" w14:textId="77777777" w:rsidR="00CE043D" w:rsidRDefault="00CE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FDA84" w14:textId="77777777" w:rsidR="00CE043D" w:rsidRDefault="00CE043D" w:rsidP="00B3598C">
      <w:pPr>
        <w:spacing w:after="0" w:line="240" w:lineRule="auto"/>
      </w:pPr>
      <w:r>
        <w:separator/>
      </w:r>
    </w:p>
  </w:footnote>
  <w:footnote w:type="continuationSeparator" w:id="0">
    <w:p w14:paraId="7A2542BC" w14:textId="77777777" w:rsidR="00CE043D" w:rsidRDefault="00CE043D" w:rsidP="00B3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53223"/>
    <w:multiLevelType w:val="hybridMultilevel"/>
    <w:tmpl w:val="6F360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E777A"/>
    <w:multiLevelType w:val="hybridMultilevel"/>
    <w:tmpl w:val="90A8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31A1E"/>
    <w:multiLevelType w:val="hybridMultilevel"/>
    <w:tmpl w:val="CC3CB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E1247"/>
    <w:multiLevelType w:val="hybridMultilevel"/>
    <w:tmpl w:val="A9A49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89F44FC"/>
    <w:multiLevelType w:val="hybridMultilevel"/>
    <w:tmpl w:val="954045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963280"/>
    <w:multiLevelType w:val="hybridMultilevel"/>
    <w:tmpl w:val="2A0EA41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7" w15:restartNumberingAfterBreak="0">
    <w:nsid w:val="1ECE0A78"/>
    <w:multiLevelType w:val="hybridMultilevel"/>
    <w:tmpl w:val="75A22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DD233E"/>
    <w:multiLevelType w:val="hybridMultilevel"/>
    <w:tmpl w:val="820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02088"/>
    <w:multiLevelType w:val="hybridMultilevel"/>
    <w:tmpl w:val="6498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7086E"/>
    <w:multiLevelType w:val="hybridMultilevel"/>
    <w:tmpl w:val="C090FA34"/>
    <w:lvl w:ilvl="0" w:tplc="C0E21562">
      <w:start w:val="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26CB5"/>
    <w:multiLevelType w:val="hybridMultilevel"/>
    <w:tmpl w:val="5F687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716ED"/>
    <w:multiLevelType w:val="hybridMultilevel"/>
    <w:tmpl w:val="4978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15" w15:restartNumberingAfterBreak="0">
    <w:nsid w:val="390364B7"/>
    <w:multiLevelType w:val="hybridMultilevel"/>
    <w:tmpl w:val="22BC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17" w15:restartNumberingAfterBreak="0">
    <w:nsid w:val="48F65B64"/>
    <w:multiLevelType w:val="hybridMultilevel"/>
    <w:tmpl w:val="978AF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D87F40"/>
    <w:multiLevelType w:val="singleLevel"/>
    <w:tmpl w:val="0D2826BE"/>
    <w:lvl w:ilvl="0">
      <w:start w:val="1"/>
      <w:numFmt w:val="lowerLetter"/>
      <w:lvlText w:val="%1."/>
      <w:lvlJc w:val="left"/>
      <w:pPr>
        <w:tabs>
          <w:tab w:val="num" w:pos="1800"/>
        </w:tabs>
        <w:ind w:left="1800" w:hanging="360"/>
      </w:pPr>
      <w:rPr>
        <w:rFonts w:hint="default"/>
      </w:rPr>
    </w:lvl>
  </w:abstractNum>
  <w:abstractNum w:abstractNumId="19" w15:restartNumberingAfterBreak="0">
    <w:nsid w:val="52F42566"/>
    <w:multiLevelType w:val="hybridMultilevel"/>
    <w:tmpl w:val="FF82A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4773D"/>
    <w:multiLevelType w:val="hybridMultilevel"/>
    <w:tmpl w:val="5F409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A3797E"/>
    <w:multiLevelType w:val="hybridMultilevel"/>
    <w:tmpl w:val="C9C06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5A7832"/>
    <w:multiLevelType w:val="hybridMultilevel"/>
    <w:tmpl w:val="79BCB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24" w15:restartNumberingAfterBreak="0">
    <w:nsid w:val="5FDA6DE4"/>
    <w:multiLevelType w:val="hybridMultilevel"/>
    <w:tmpl w:val="22FC8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17179"/>
    <w:multiLevelType w:val="hybridMultilevel"/>
    <w:tmpl w:val="037A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95309"/>
    <w:multiLevelType w:val="hybridMultilevel"/>
    <w:tmpl w:val="8670E784"/>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BC4215"/>
    <w:multiLevelType w:val="hybridMultilevel"/>
    <w:tmpl w:val="07688E80"/>
    <w:lvl w:ilvl="0" w:tplc="97ECAC14">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B8644C"/>
    <w:multiLevelType w:val="hybridMultilevel"/>
    <w:tmpl w:val="21F04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6E0D06"/>
    <w:multiLevelType w:val="hybridMultilevel"/>
    <w:tmpl w:val="C722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31" w15:restartNumberingAfterBreak="0">
    <w:nsid w:val="71702AA5"/>
    <w:multiLevelType w:val="hybridMultilevel"/>
    <w:tmpl w:val="52A8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93042A"/>
    <w:multiLevelType w:val="hybridMultilevel"/>
    <w:tmpl w:val="BAD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50553"/>
    <w:multiLevelType w:val="hybridMultilevel"/>
    <w:tmpl w:val="4A24A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1568739">
    <w:abstractNumId w:val="22"/>
  </w:num>
  <w:num w:numId="2" w16cid:durableId="294919745">
    <w:abstractNumId w:val="11"/>
  </w:num>
  <w:num w:numId="3" w16cid:durableId="1907759688">
    <w:abstractNumId w:val="5"/>
  </w:num>
  <w:num w:numId="4" w16cid:durableId="1138377972">
    <w:abstractNumId w:val="9"/>
  </w:num>
  <w:num w:numId="5" w16cid:durableId="1666282126">
    <w:abstractNumId w:val="13"/>
  </w:num>
  <w:num w:numId="6" w16cid:durableId="1753312230">
    <w:abstractNumId w:val="34"/>
  </w:num>
  <w:num w:numId="7" w16cid:durableId="17392449">
    <w:abstractNumId w:val="32"/>
  </w:num>
  <w:num w:numId="8" w16cid:durableId="1251935099">
    <w:abstractNumId w:val="18"/>
  </w:num>
  <w:num w:numId="9" w16cid:durableId="84156349">
    <w:abstractNumId w:val="26"/>
  </w:num>
  <w:num w:numId="10" w16cid:durableId="970867742">
    <w:abstractNumId w:val="17"/>
  </w:num>
  <w:num w:numId="11" w16cid:durableId="800419041">
    <w:abstractNumId w:val="20"/>
  </w:num>
  <w:num w:numId="12" w16cid:durableId="1104618249">
    <w:abstractNumId w:val="3"/>
  </w:num>
  <w:num w:numId="13" w16cid:durableId="1936743851">
    <w:abstractNumId w:val="29"/>
  </w:num>
  <w:num w:numId="14" w16cid:durableId="1892302951">
    <w:abstractNumId w:val="30"/>
  </w:num>
  <w:num w:numId="15" w16cid:durableId="355473542">
    <w:abstractNumId w:val="14"/>
  </w:num>
  <w:num w:numId="16" w16cid:durableId="255865877">
    <w:abstractNumId w:val="16"/>
  </w:num>
  <w:num w:numId="17" w16cid:durableId="1276712283">
    <w:abstractNumId w:val="23"/>
  </w:num>
  <w:num w:numId="18" w16cid:durableId="1974408896">
    <w:abstractNumId w:val="4"/>
  </w:num>
  <w:num w:numId="19" w16cid:durableId="1767114744">
    <w:abstractNumId w:val="0"/>
  </w:num>
  <w:num w:numId="20" w16cid:durableId="120999593">
    <w:abstractNumId w:val="21"/>
  </w:num>
  <w:num w:numId="21" w16cid:durableId="1058211127">
    <w:abstractNumId w:val="25"/>
  </w:num>
  <w:num w:numId="22" w16cid:durableId="721751201">
    <w:abstractNumId w:val="1"/>
  </w:num>
  <w:num w:numId="23" w16cid:durableId="2106882983">
    <w:abstractNumId w:val="19"/>
  </w:num>
  <w:num w:numId="24" w16cid:durableId="492264395">
    <w:abstractNumId w:val="24"/>
  </w:num>
  <w:num w:numId="25" w16cid:durableId="846599852">
    <w:abstractNumId w:val="12"/>
  </w:num>
  <w:num w:numId="26" w16cid:durableId="1247301136">
    <w:abstractNumId w:val="28"/>
  </w:num>
  <w:num w:numId="27" w16cid:durableId="681205763">
    <w:abstractNumId w:val="7"/>
  </w:num>
  <w:num w:numId="28" w16cid:durableId="1103845676">
    <w:abstractNumId w:val="15"/>
  </w:num>
  <w:num w:numId="29" w16cid:durableId="1487815288">
    <w:abstractNumId w:val="2"/>
  </w:num>
  <w:num w:numId="30" w16cid:durableId="1937322946">
    <w:abstractNumId w:val="31"/>
  </w:num>
  <w:num w:numId="31" w16cid:durableId="1414818602">
    <w:abstractNumId w:val="27"/>
  </w:num>
  <w:num w:numId="32" w16cid:durableId="1016611871">
    <w:abstractNumId w:val="8"/>
  </w:num>
  <w:num w:numId="33" w16cid:durableId="1667317608">
    <w:abstractNumId w:val="10"/>
  </w:num>
  <w:num w:numId="34" w16cid:durableId="944532595">
    <w:abstractNumId w:val="33"/>
  </w:num>
  <w:num w:numId="35" w16cid:durableId="67108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06566"/>
    <w:rsid w:val="00016BD4"/>
    <w:rsid w:val="000331A2"/>
    <w:rsid w:val="00110A95"/>
    <w:rsid w:val="00110FB9"/>
    <w:rsid w:val="00114DEE"/>
    <w:rsid w:val="00122925"/>
    <w:rsid w:val="00125C37"/>
    <w:rsid w:val="001579E5"/>
    <w:rsid w:val="00186368"/>
    <w:rsid w:val="001924C6"/>
    <w:rsid w:val="00193573"/>
    <w:rsid w:val="00195E1C"/>
    <w:rsid w:val="001C5A95"/>
    <w:rsid w:val="001C66A3"/>
    <w:rsid w:val="001D1F84"/>
    <w:rsid w:val="001E1C03"/>
    <w:rsid w:val="001F5F6E"/>
    <w:rsid w:val="002033F0"/>
    <w:rsid w:val="0022687B"/>
    <w:rsid w:val="00230BE4"/>
    <w:rsid w:val="00245002"/>
    <w:rsid w:val="00255D53"/>
    <w:rsid w:val="00270B42"/>
    <w:rsid w:val="00295E1C"/>
    <w:rsid w:val="002A21D6"/>
    <w:rsid w:val="002A7244"/>
    <w:rsid w:val="002A7900"/>
    <w:rsid w:val="002B10E2"/>
    <w:rsid w:val="002C543C"/>
    <w:rsid w:val="002C75BB"/>
    <w:rsid w:val="002D2479"/>
    <w:rsid w:val="002E1B56"/>
    <w:rsid w:val="002E241C"/>
    <w:rsid w:val="002E55F9"/>
    <w:rsid w:val="00303EE8"/>
    <w:rsid w:val="00307D84"/>
    <w:rsid w:val="00326E5D"/>
    <w:rsid w:val="00350C15"/>
    <w:rsid w:val="003542F8"/>
    <w:rsid w:val="00361EFA"/>
    <w:rsid w:val="003730CC"/>
    <w:rsid w:val="00377A34"/>
    <w:rsid w:val="00382D1A"/>
    <w:rsid w:val="00387979"/>
    <w:rsid w:val="003A400B"/>
    <w:rsid w:val="003C7C9F"/>
    <w:rsid w:val="003D1B7E"/>
    <w:rsid w:val="003D1D25"/>
    <w:rsid w:val="00443122"/>
    <w:rsid w:val="004B1304"/>
    <w:rsid w:val="004B5E5E"/>
    <w:rsid w:val="004C3B6F"/>
    <w:rsid w:val="004D510C"/>
    <w:rsid w:val="00504798"/>
    <w:rsid w:val="00505B6E"/>
    <w:rsid w:val="005262F1"/>
    <w:rsid w:val="00530AA8"/>
    <w:rsid w:val="005707B7"/>
    <w:rsid w:val="00581687"/>
    <w:rsid w:val="00584107"/>
    <w:rsid w:val="005A5AF7"/>
    <w:rsid w:val="00601528"/>
    <w:rsid w:val="00621A03"/>
    <w:rsid w:val="00626A37"/>
    <w:rsid w:val="0063189E"/>
    <w:rsid w:val="00644A3C"/>
    <w:rsid w:val="00647BB7"/>
    <w:rsid w:val="00657FDB"/>
    <w:rsid w:val="006603C2"/>
    <w:rsid w:val="0067180B"/>
    <w:rsid w:val="00674936"/>
    <w:rsid w:val="0069387B"/>
    <w:rsid w:val="006A3DEB"/>
    <w:rsid w:val="006C1ECA"/>
    <w:rsid w:val="006D4E69"/>
    <w:rsid w:val="006F4241"/>
    <w:rsid w:val="00724A69"/>
    <w:rsid w:val="00746CF8"/>
    <w:rsid w:val="007C2DC1"/>
    <w:rsid w:val="007F56DA"/>
    <w:rsid w:val="00822D38"/>
    <w:rsid w:val="00831CD3"/>
    <w:rsid w:val="00833AD5"/>
    <w:rsid w:val="00845633"/>
    <w:rsid w:val="00851D1C"/>
    <w:rsid w:val="008528F9"/>
    <w:rsid w:val="00863BBD"/>
    <w:rsid w:val="00901537"/>
    <w:rsid w:val="009153D9"/>
    <w:rsid w:val="009239DE"/>
    <w:rsid w:val="00942A97"/>
    <w:rsid w:val="00946AFB"/>
    <w:rsid w:val="00983B1E"/>
    <w:rsid w:val="00986FBF"/>
    <w:rsid w:val="009A142D"/>
    <w:rsid w:val="009B07C1"/>
    <w:rsid w:val="009D6E89"/>
    <w:rsid w:val="009F099F"/>
    <w:rsid w:val="009F6BB2"/>
    <w:rsid w:val="00A0181E"/>
    <w:rsid w:val="00A040FF"/>
    <w:rsid w:val="00A60E13"/>
    <w:rsid w:val="00A87199"/>
    <w:rsid w:val="00AB2B1D"/>
    <w:rsid w:val="00AB72E5"/>
    <w:rsid w:val="00AC1C52"/>
    <w:rsid w:val="00AE7AF9"/>
    <w:rsid w:val="00B148BD"/>
    <w:rsid w:val="00B17D60"/>
    <w:rsid w:val="00B3598C"/>
    <w:rsid w:val="00B3655C"/>
    <w:rsid w:val="00B5066F"/>
    <w:rsid w:val="00B734CF"/>
    <w:rsid w:val="00B772DD"/>
    <w:rsid w:val="00B819E5"/>
    <w:rsid w:val="00BD4F4E"/>
    <w:rsid w:val="00C016F6"/>
    <w:rsid w:val="00C31316"/>
    <w:rsid w:val="00C475E4"/>
    <w:rsid w:val="00C5309C"/>
    <w:rsid w:val="00C635F0"/>
    <w:rsid w:val="00C63F33"/>
    <w:rsid w:val="00C7178E"/>
    <w:rsid w:val="00CB4DE0"/>
    <w:rsid w:val="00CE043D"/>
    <w:rsid w:val="00D2093D"/>
    <w:rsid w:val="00D22C79"/>
    <w:rsid w:val="00D32F13"/>
    <w:rsid w:val="00D655C9"/>
    <w:rsid w:val="00D9232B"/>
    <w:rsid w:val="00D9573D"/>
    <w:rsid w:val="00DB5547"/>
    <w:rsid w:val="00DF7D2C"/>
    <w:rsid w:val="00E1724E"/>
    <w:rsid w:val="00E34BB0"/>
    <w:rsid w:val="00E41F3A"/>
    <w:rsid w:val="00E43BF1"/>
    <w:rsid w:val="00E76336"/>
    <w:rsid w:val="00E91878"/>
    <w:rsid w:val="00E9351D"/>
    <w:rsid w:val="00EC2899"/>
    <w:rsid w:val="00EC5818"/>
    <w:rsid w:val="00EC7176"/>
    <w:rsid w:val="00EE1029"/>
    <w:rsid w:val="00EE613B"/>
    <w:rsid w:val="00F336C8"/>
    <w:rsid w:val="00F541B2"/>
    <w:rsid w:val="00F64B3B"/>
    <w:rsid w:val="00F82455"/>
    <w:rsid w:val="00FA6689"/>
    <w:rsid w:val="00FB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E365"/>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character" w:styleId="UnresolvedMention">
    <w:name w:val="Unresolved Mention"/>
    <w:basedOn w:val="DefaultParagraphFont"/>
    <w:uiPriority w:val="99"/>
    <w:semiHidden/>
    <w:unhideWhenUsed/>
    <w:rsid w:val="00DF7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18985">
      <w:bodyDiv w:val="1"/>
      <w:marLeft w:val="0"/>
      <w:marRight w:val="0"/>
      <w:marTop w:val="0"/>
      <w:marBottom w:val="0"/>
      <w:divBdr>
        <w:top w:val="none" w:sz="0" w:space="0" w:color="auto"/>
        <w:left w:val="none" w:sz="0" w:space="0" w:color="auto"/>
        <w:bottom w:val="none" w:sz="0" w:space="0" w:color="auto"/>
        <w:right w:val="none" w:sz="0" w:space="0" w:color="auto"/>
      </w:divBdr>
    </w:div>
    <w:div w:id="985016451">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rnes@christopherniepereducation.org" TargetMode="External"/><Relationship Id="rId13" Type="http://schemas.openxmlformats.org/officeDocument/2006/relationships/hyperlink" Target="mailto:mbarnes@christopherniepereduca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ynewterm.com/jobs/142405/EDV-2024-DNA-14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avidnieper.academy/about-us/academy-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7</cp:revision>
  <cp:lastPrinted>2017-12-20T11:39:00Z</cp:lastPrinted>
  <dcterms:created xsi:type="dcterms:W3CDTF">2024-06-21T11:43:00Z</dcterms:created>
  <dcterms:modified xsi:type="dcterms:W3CDTF">2024-06-21T15:52:00Z</dcterms:modified>
</cp:coreProperties>
</file>