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89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7"/>
        <w:gridCol w:w="7087"/>
      </w:tblGrid>
      <w:tr w:rsidR="003647B3" w:rsidRPr="00347F5D" w14:paraId="29E87B2E" w14:textId="77777777" w:rsidTr="003647B3">
        <w:trPr>
          <w:trHeight w:val="454"/>
        </w:trPr>
        <w:tc>
          <w:tcPr>
            <w:tcW w:w="2807" w:type="dxa"/>
            <w:shd w:val="clear" w:color="auto" w:fill="auto"/>
            <w:vAlign w:val="center"/>
          </w:tcPr>
          <w:p w14:paraId="4624D18C" w14:textId="77777777" w:rsidR="003647B3" w:rsidRPr="00347F5D" w:rsidRDefault="003647B3" w:rsidP="0080527E">
            <w:pPr>
              <w:spacing w:after="0"/>
              <w:jc w:val="right"/>
              <w:rPr>
                <w:rFonts w:cstheme="minorHAnsi"/>
                <w:b/>
                <w:sz w:val="24"/>
                <w:szCs w:val="24"/>
              </w:rPr>
            </w:pPr>
            <w:r w:rsidRPr="00347F5D">
              <w:rPr>
                <w:rFonts w:cstheme="minorHAnsi"/>
                <w:b/>
                <w:sz w:val="24"/>
                <w:szCs w:val="24"/>
              </w:rPr>
              <w:t>Post Title:</w:t>
            </w:r>
          </w:p>
        </w:tc>
        <w:tc>
          <w:tcPr>
            <w:tcW w:w="7087" w:type="dxa"/>
            <w:shd w:val="clear" w:color="auto" w:fill="auto"/>
            <w:vAlign w:val="center"/>
          </w:tcPr>
          <w:p w14:paraId="0D87B2F1" w14:textId="11AFC007" w:rsidR="003647B3" w:rsidRPr="00347F5D" w:rsidRDefault="003647B3" w:rsidP="00CD4623">
            <w:pPr>
              <w:spacing w:after="0"/>
              <w:rPr>
                <w:rFonts w:cstheme="minorHAnsi"/>
                <w:sz w:val="24"/>
                <w:szCs w:val="24"/>
              </w:rPr>
            </w:pPr>
            <w:r>
              <w:rPr>
                <w:rFonts w:cstheme="minorHAnsi"/>
                <w:sz w:val="24"/>
                <w:szCs w:val="24"/>
              </w:rPr>
              <w:t xml:space="preserve">Teacher of </w:t>
            </w:r>
            <w:r w:rsidR="00CD4623">
              <w:rPr>
                <w:rFonts w:cstheme="minorHAnsi"/>
                <w:sz w:val="24"/>
                <w:szCs w:val="24"/>
              </w:rPr>
              <w:t>Mathematics</w:t>
            </w:r>
          </w:p>
        </w:tc>
      </w:tr>
      <w:tr w:rsidR="003647B3" w:rsidRPr="00347F5D" w14:paraId="0932BB25" w14:textId="77777777" w:rsidTr="003647B3">
        <w:trPr>
          <w:trHeight w:val="454"/>
        </w:trPr>
        <w:tc>
          <w:tcPr>
            <w:tcW w:w="2807" w:type="dxa"/>
            <w:shd w:val="clear" w:color="auto" w:fill="auto"/>
            <w:vAlign w:val="center"/>
          </w:tcPr>
          <w:p w14:paraId="56CA4CF5" w14:textId="77777777" w:rsidR="003647B3" w:rsidRPr="00347F5D" w:rsidRDefault="003647B3" w:rsidP="0080527E">
            <w:pPr>
              <w:spacing w:after="0"/>
              <w:jc w:val="right"/>
              <w:rPr>
                <w:rFonts w:cstheme="minorHAnsi"/>
                <w:b/>
                <w:sz w:val="24"/>
                <w:szCs w:val="24"/>
              </w:rPr>
            </w:pPr>
            <w:r w:rsidRPr="00347F5D">
              <w:rPr>
                <w:rFonts w:cstheme="minorHAnsi"/>
                <w:b/>
                <w:sz w:val="24"/>
                <w:szCs w:val="24"/>
              </w:rPr>
              <w:t>Accountable to:</w:t>
            </w:r>
          </w:p>
        </w:tc>
        <w:tc>
          <w:tcPr>
            <w:tcW w:w="7087" w:type="dxa"/>
            <w:shd w:val="clear" w:color="auto" w:fill="auto"/>
            <w:vAlign w:val="center"/>
          </w:tcPr>
          <w:p w14:paraId="29F72427" w14:textId="0F5AAC1C" w:rsidR="003647B3" w:rsidRPr="00347F5D" w:rsidRDefault="006D23F4" w:rsidP="0080527E">
            <w:pPr>
              <w:spacing w:after="0"/>
              <w:rPr>
                <w:rFonts w:cstheme="minorHAnsi"/>
                <w:sz w:val="24"/>
                <w:szCs w:val="24"/>
              </w:rPr>
            </w:pPr>
            <w:r>
              <w:rPr>
                <w:rFonts w:cstheme="minorHAnsi"/>
                <w:sz w:val="24"/>
                <w:szCs w:val="24"/>
              </w:rPr>
              <w:t>Director of Mathematics</w:t>
            </w:r>
          </w:p>
        </w:tc>
      </w:tr>
      <w:tr w:rsidR="003647B3" w:rsidRPr="00347F5D" w14:paraId="12F3280C" w14:textId="77777777" w:rsidTr="003647B3">
        <w:trPr>
          <w:trHeight w:val="454"/>
        </w:trPr>
        <w:tc>
          <w:tcPr>
            <w:tcW w:w="2807" w:type="dxa"/>
            <w:shd w:val="clear" w:color="auto" w:fill="auto"/>
            <w:vAlign w:val="center"/>
          </w:tcPr>
          <w:p w14:paraId="4098C7D4" w14:textId="77777777" w:rsidR="003647B3" w:rsidRPr="00347F5D" w:rsidRDefault="003647B3" w:rsidP="0080527E">
            <w:pPr>
              <w:spacing w:after="0"/>
              <w:jc w:val="right"/>
              <w:rPr>
                <w:rFonts w:cstheme="minorHAnsi"/>
                <w:b/>
                <w:sz w:val="24"/>
                <w:szCs w:val="24"/>
              </w:rPr>
            </w:pPr>
            <w:r w:rsidRPr="00347F5D">
              <w:rPr>
                <w:rFonts w:cstheme="minorHAnsi"/>
                <w:b/>
                <w:sz w:val="24"/>
                <w:szCs w:val="24"/>
              </w:rPr>
              <w:t>Teaching Commitment:</w:t>
            </w:r>
          </w:p>
        </w:tc>
        <w:tc>
          <w:tcPr>
            <w:tcW w:w="7087" w:type="dxa"/>
            <w:shd w:val="clear" w:color="auto" w:fill="auto"/>
            <w:vAlign w:val="center"/>
          </w:tcPr>
          <w:p w14:paraId="4036D76C" w14:textId="4C43D174" w:rsidR="003647B3" w:rsidRPr="00347F5D" w:rsidRDefault="003647B3" w:rsidP="00A53AC2">
            <w:pPr>
              <w:spacing w:after="0"/>
              <w:rPr>
                <w:rFonts w:cstheme="minorHAnsi"/>
                <w:sz w:val="24"/>
                <w:szCs w:val="24"/>
              </w:rPr>
            </w:pPr>
            <w:r w:rsidRPr="00347F5D">
              <w:rPr>
                <w:rFonts w:cstheme="minorHAnsi"/>
                <w:sz w:val="24"/>
                <w:szCs w:val="24"/>
              </w:rPr>
              <w:t xml:space="preserve"> </w:t>
            </w:r>
            <w:r w:rsidR="00A53AC2">
              <w:rPr>
                <w:rFonts w:cstheme="minorHAnsi"/>
                <w:sz w:val="24"/>
                <w:szCs w:val="24"/>
              </w:rPr>
              <w:t>22/25</w:t>
            </w:r>
          </w:p>
        </w:tc>
      </w:tr>
    </w:tbl>
    <w:p w14:paraId="1F9101E9" w14:textId="77777777" w:rsidR="003647B3" w:rsidRDefault="003647B3" w:rsidP="003647B3">
      <w:pPr>
        <w:spacing w:after="0" w:line="240" w:lineRule="auto"/>
        <w:rPr>
          <w:rFonts w:eastAsia="Times New Roman" w:cstheme="minorHAnsi"/>
          <w:b/>
          <w:sz w:val="24"/>
          <w:szCs w:val="24"/>
        </w:rPr>
      </w:pPr>
    </w:p>
    <w:p w14:paraId="4A55E61D" w14:textId="75E64FD1" w:rsidR="006F7035" w:rsidRPr="004D0917" w:rsidRDefault="006F7035" w:rsidP="003647B3">
      <w:pPr>
        <w:spacing w:after="0" w:line="240" w:lineRule="auto"/>
        <w:rPr>
          <w:rFonts w:eastAsia="Times New Roman" w:cstheme="minorHAnsi"/>
          <w:b/>
          <w:sz w:val="24"/>
          <w:szCs w:val="24"/>
        </w:rPr>
      </w:pPr>
      <w:r w:rsidRPr="004D0917">
        <w:rPr>
          <w:rFonts w:eastAsia="Times New Roman" w:cstheme="minorHAnsi"/>
          <w:b/>
          <w:sz w:val="24"/>
          <w:szCs w:val="24"/>
        </w:rPr>
        <w:t>MAIN PURPOSE OF THE JOB</w:t>
      </w:r>
    </w:p>
    <w:p w14:paraId="1501ED9B" w14:textId="77777777" w:rsidR="003D7A10" w:rsidRDefault="006F7035" w:rsidP="008A232D">
      <w:pPr>
        <w:pStyle w:val="ListParagraph"/>
        <w:numPr>
          <w:ilvl w:val="0"/>
          <w:numId w:val="12"/>
        </w:numPr>
        <w:spacing w:after="0" w:line="240" w:lineRule="auto"/>
        <w:ind w:left="567" w:hanging="283"/>
        <w:jc w:val="both"/>
        <w:rPr>
          <w:rFonts w:eastAsia="Times New Roman" w:cstheme="minorHAnsi"/>
          <w:sz w:val="24"/>
          <w:szCs w:val="24"/>
          <w:lang w:eastAsia="en-GB"/>
        </w:rPr>
      </w:pPr>
      <w:r w:rsidRPr="008A232D">
        <w:rPr>
          <w:rFonts w:eastAsia="Times New Roman" w:cstheme="minorHAnsi"/>
          <w:sz w:val="24"/>
          <w:szCs w:val="24"/>
          <w:lang w:eastAsia="en-GB"/>
        </w:rPr>
        <w:t xml:space="preserve">To implement the vision and values of the </w:t>
      </w:r>
      <w:r w:rsidR="00D27EE9" w:rsidRPr="008A232D">
        <w:rPr>
          <w:rFonts w:eastAsia="Times New Roman" w:cstheme="minorHAnsi"/>
          <w:sz w:val="24"/>
          <w:szCs w:val="24"/>
          <w:lang w:eastAsia="en-GB"/>
        </w:rPr>
        <w:t>school</w:t>
      </w:r>
      <w:r w:rsidRPr="008A232D">
        <w:rPr>
          <w:rFonts w:eastAsia="Times New Roman" w:cstheme="minorHAnsi"/>
          <w:sz w:val="24"/>
          <w:szCs w:val="24"/>
          <w:lang w:eastAsia="en-GB"/>
        </w:rPr>
        <w:t xml:space="preserve"> by aspiring to consistently deliver high quality learning opportunities to young people both inside and outside the classroom environment. </w:t>
      </w:r>
    </w:p>
    <w:p w14:paraId="7C46522A" w14:textId="77777777" w:rsidR="003D7A10" w:rsidRDefault="003D7A10" w:rsidP="008A232D">
      <w:pPr>
        <w:pStyle w:val="ListParagraph"/>
        <w:numPr>
          <w:ilvl w:val="0"/>
          <w:numId w:val="12"/>
        </w:numPr>
        <w:spacing w:after="0" w:line="240" w:lineRule="auto"/>
        <w:ind w:left="567" w:hanging="283"/>
        <w:jc w:val="both"/>
        <w:rPr>
          <w:rFonts w:eastAsia="Times New Roman" w:cstheme="minorHAnsi"/>
          <w:sz w:val="24"/>
          <w:szCs w:val="24"/>
          <w:lang w:eastAsia="en-GB"/>
        </w:rPr>
      </w:pPr>
      <w:r>
        <w:rPr>
          <w:rFonts w:eastAsia="Times New Roman" w:cstheme="minorHAnsi"/>
          <w:sz w:val="24"/>
          <w:szCs w:val="24"/>
          <w:lang w:eastAsia="en-GB"/>
        </w:rPr>
        <w:t>To e</w:t>
      </w:r>
      <w:r w:rsidR="006F7035" w:rsidRPr="008A232D">
        <w:rPr>
          <w:rFonts w:eastAsia="Times New Roman" w:cstheme="minorHAnsi"/>
          <w:sz w:val="24"/>
          <w:szCs w:val="24"/>
          <w:lang w:eastAsia="en-GB"/>
        </w:rPr>
        <w:t>nsur</w:t>
      </w:r>
      <w:r>
        <w:rPr>
          <w:rFonts w:eastAsia="Times New Roman" w:cstheme="minorHAnsi"/>
          <w:sz w:val="24"/>
          <w:szCs w:val="24"/>
          <w:lang w:eastAsia="en-GB"/>
        </w:rPr>
        <w:t>e</w:t>
      </w:r>
      <w:r w:rsidR="006F7035" w:rsidRPr="008A232D">
        <w:rPr>
          <w:rFonts w:eastAsia="Times New Roman" w:cstheme="minorHAnsi"/>
          <w:sz w:val="24"/>
          <w:szCs w:val="24"/>
          <w:lang w:eastAsia="en-GB"/>
        </w:rPr>
        <w:t xml:space="preserve"> aspirational standards of behaviour, engagement and achievement are evident at all times and contributing to the calm environment of the </w:t>
      </w:r>
      <w:r w:rsidR="00D27EE9" w:rsidRPr="008A232D">
        <w:rPr>
          <w:rFonts w:eastAsia="Times New Roman" w:cstheme="minorHAnsi"/>
          <w:sz w:val="24"/>
          <w:szCs w:val="24"/>
          <w:lang w:eastAsia="en-GB"/>
        </w:rPr>
        <w:t>school</w:t>
      </w:r>
      <w:r w:rsidR="006F7035" w:rsidRPr="008A232D">
        <w:rPr>
          <w:rFonts w:eastAsia="Times New Roman" w:cstheme="minorHAnsi"/>
          <w:sz w:val="24"/>
          <w:szCs w:val="24"/>
          <w:lang w:eastAsia="en-GB"/>
        </w:rPr>
        <w:t xml:space="preserve">.  </w:t>
      </w:r>
    </w:p>
    <w:p w14:paraId="14B7F152" w14:textId="77777777" w:rsidR="00CC0900" w:rsidRDefault="00CC0900" w:rsidP="008A232D">
      <w:pPr>
        <w:pStyle w:val="ListParagraph"/>
        <w:numPr>
          <w:ilvl w:val="0"/>
          <w:numId w:val="12"/>
        </w:numPr>
        <w:spacing w:after="0" w:line="240" w:lineRule="auto"/>
        <w:ind w:left="567" w:hanging="283"/>
        <w:jc w:val="both"/>
        <w:rPr>
          <w:rFonts w:eastAsia="Times New Roman" w:cstheme="minorHAnsi"/>
          <w:sz w:val="24"/>
          <w:szCs w:val="24"/>
          <w:lang w:eastAsia="en-GB"/>
        </w:rPr>
      </w:pPr>
      <w:r>
        <w:rPr>
          <w:rFonts w:eastAsia="Times New Roman" w:cstheme="minorHAnsi"/>
          <w:sz w:val="24"/>
          <w:szCs w:val="24"/>
          <w:lang w:eastAsia="en-GB"/>
        </w:rPr>
        <w:t xml:space="preserve">To </w:t>
      </w:r>
      <w:r w:rsidR="006F7035" w:rsidRPr="008A232D">
        <w:rPr>
          <w:rFonts w:eastAsia="Times New Roman" w:cstheme="minorHAnsi"/>
          <w:sz w:val="24"/>
          <w:szCs w:val="24"/>
          <w:lang w:eastAsia="en-GB"/>
        </w:rPr>
        <w:t>work within the polic</w:t>
      </w:r>
      <w:r w:rsidR="008A232D" w:rsidRPr="008A232D">
        <w:rPr>
          <w:rFonts w:eastAsia="Times New Roman" w:cstheme="minorHAnsi"/>
          <w:sz w:val="24"/>
          <w:szCs w:val="24"/>
          <w:lang w:eastAsia="en-GB"/>
        </w:rPr>
        <w:t xml:space="preserve">ies and procedures as laid out </w:t>
      </w:r>
      <w:r w:rsidR="006F7035" w:rsidRPr="008A232D">
        <w:rPr>
          <w:rFonts w:eastAsia="Times New Roman" w:cstheme="minorHAnsi"/>
          <w:sz w:val="24"/>
          <w:szCs w:val="24"/>
          <w:lang w:eastAsia="en-GB"/>
        </w:rPr>
        <w:t xml:space="preserve">and </w:t>
      </w:r>
      <w:proofErr w:type="gramStart"/>
      <w:r w:rsidR="006F7035" w:rsidRPr="008A232D">
        <w:rPr>
          <w:rFonts w:eastAsia="Times New Roman" w:cstheme="minorHAnsi"/>
          <w:sz w:val="24"/>
          <w:szCs w:val="24"/>
          <w:lang w:eastAsia="en-GB"/>
        </w:rPr>
        <w:t>provide a good role model for young people at all times</w:t>
      </w:r>
      <w:proofErr w:type="gramEnd"/>
      <w:r w:rsidR="006F7035" w:rsidRPr="008A232D">
        <w:rPr>
          <w:rFonts w:eastAsia="Times New Roman" w:cstheme="minorHAnsi"/>
          <w:sz w:val="24"/>
          <w:szCs w:val="24"/>
          <w:lang w:eastAsia="en-GB"/>
        </w:rPr>
        <w:t xml:space="preserve">, both in and out of the school environment.  </w:t>
      </w:r>
    </w:p>
    <w:p w14:paraId="63029225" w14:textId="20A60B33" w:rsidR="006F7035" w:rsidRPr="00CC0900" w:rsidRDefault="006F7035" w:rsidP="004D0917">
      <w:pPr>
        <w:pStyle w:val="ListParagraph"/>
        <w:numPr>
          <w:ilvl w:val="0"/>
          <w:numId w:val="12"/>
        </w:numPr>
        <w:spacing w:after="0" w:line="240" w:lineRule="auto"/>
        <w:ind w:left="567" w:hanging="283"/>
        <w:jc w:val="both"/>
        <w:rPr>
          <w:rFonts w:eastAsia="Times New Roman" w:cstheme="minorHAnsi"/>
          <w:sz w:val="24"/>
          <w:szCs w:val="24"/>
          <w:lang w:eastAsia="en-GB"/>
        </w:rPr>
      </w:pPr>
      <w:r w:rsidRPr="008A232D">
        <w:rPr>
          <w:rFonts w:eastAsia="Times New Roman" w:cstheme="minorHAnsi"/>
          <w:sz w:val="24"/>
          <w:szCs w:val="24"/>
          <w:lang w:eastAsia="en-GB"/>
        </w:rPr>
        <w:t xml:space="preserve">All teaching staff are expected to </w:t>
      </w:r>
      <w:proofErr w:type="gramStart"/>
      <w:r w:rsidRPr="008A232D">
        <w:rPr>
          <w:rFonts w:eastAsia="Times New Roman" w:cstheme="minorHAnsi"/>
          <w:sz w:val="24"/>
          <w:szCs w:val="24"/>
          <w:lang w:eastAsia="en-GB"/>
        </w:rPr>
        <w:t xml:space="preserve">meet the </w:t>
      </w:r>
      <w:r w:rsidR="00CC0900" w:rsidRPr="00347F5D">
        <w:rPr>
          <w:rFonts w:cstheme="minorHAnsi"/>
          <w:sz w:val="24"/>
          <w:szCs w:val="24"/>
          <w:lang w:eastAsia="en-GB"/>
        </w:rPr>
        <w:t>Teacher Standards</w:t>
      </w:r>
      <w:r w:rsidR="00CC0900" w:rsidRPr="008A232D">
        <w:rPr>
          <w:rFonts w:eastAsia="Times New Roman" w:cstheme="minorHAnsi"/>
          <w:sz w:val="24"/>
          <w:szCs w:val="24"/>
          <w:lang w:eastAsia="en-GB"/>
        </w:rPr>
        <w:t xml:space="preserve"> </w:t>
      </w:r>
      <w:r w:rsidRPr="008A232D">
        <w:rPr>
          <w:rFonts w:eastAsia="Times New Roman" w:cstheme="minorHAnsi"/>
          <w:sz w:val="24"/>
          <w:szCs w:val="24"/>
          <w:lang w:eastAsia="en-GB"/>
        </w:rPr>
        <w:t>at all times</w:t>
      </w:r>
      <w:proofErr w:type="gramEnd"/>
      <w:r w:rsidRPr="008A232D">
        <w:rPr>
          <w:rFonts w:eastAsia="Times New Roman" w:cstheme="minorHAnsi"/>
          <w:sz w:val="24"/>
          <w:szCs w:val="24"/>
          <w:lang w:eastAsia="en-GB"/>
        </w:rPr>
        <w:t xml:space="preserve"> and must expect to be challenged if they do not do so.</w:t>
      </w:r>
    </w:p>
    <w:p w14:paraId="74AD7F2A" w14:textId="77777777" w:rsidR="006F7035" w:rsidRPr="004D0917" w:rsidRDefault="006F7035" w:rsidP="004D0917">
      <w:pPr>
        <w:spacing w:after="0" w:line="240" w:lineRule="auto"/>
        <w:rPr>
          <w:rFonts w:eastAsia="Times New Roman" w:cstheme="minorHAnsi"/>
          <w:b/>
          <w:sz w:val="24"/>
          <w:szCs w:val="24"/>
        </w:rPr>
      </w:pPr>
    </w:p>
    <w:p w14:paraId="3EF45369" w14:textId="573BE2B6" w:rsidR="006F7035" w:rsidRPr="004D0917" w:rsidRDefault="001B303E" w:rsidP="004D0917">
      <w:pPr>
        <w:spacing w:after="0" w:line="240" w:lineRule="auto"/>
        <w:rPr>
          <w:rFonts w:eastAsia="Times New Roman" w:cstheme="minorHAnsi"/>
          <w:b/>
          <w:sz w:val="24"/>
          <w:szCs w:val="24"/>
        </w:rPr>
      </w:pPr>
      <w:r w:rsidRPr="004D0917">
        <w:rPr>
          <w:rFonts w:eastAsia="Times New Roman" w:cstheme="minorHAnsi"/>
          <w:b/>
          <w:sz w:val="24"/>
          <w:szCs w:val="24"/>
        </w:rPr>
        <w:t xml:space="preserve">GENERAL TASKS </w:t>
      </w:r>
    </w:p>
    <w:p w14:paraId="3E30C560"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 xml:space="preserve">Plan and deliver high quality teaching and learning in their specialist area, or other area of expertise </w:t>
      </w:r>
    </w:p>
    <w:p w14:paraId="7010D2BB"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Take responsibility for the welfare, academic and personal development of the students in a class/tutor group</w:t>
      </w:r>
    </w:p>
    <w:p w14:paraId="50714E7D"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Take a responsibility for general health and safety across the working environment</w:t>
      </w:r>
    </w:p>
    <w:p w14:paraId="25DCE34F"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Be a visible presence around the school site to perform duties as directed to facilitate a safe working environment for young people</w:t>
      </w:r>
    </w:p>
    <w:p w14:paraId="260915A2"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Be a role model for Positive Discipline and apply the principles consistently</w:t>
      </w:r>
    </w:p>
    <w:p w14:paraId="458FA9B7" w14:textId="77906061"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 xml:space="preserve">Fulfil requirements for marking, assessment and reporting to parents in line with </w:t>
      </w:r>
      <w:r w:rsidR="00D27EE9" w:rsidRPr="004D0917">
        <w:rPr>
          <w:rFonts w:eastAsia="Times New Roman" w:cstheme="minorHAnsi"/>
          <w:sz w:val="24"/>
          <w:szCs w:val="24"/>
        </w:rPr>
        <w:t>school</w:t>
      </w:r>
      <w:r w:rsidRPr="004D0917">
        <w:rPr>
          <w:rFonts w:eastAsia="Times New Roman" w:cstheme="minorHAnsi"/>
          <w:sz w:val="24"/>
          <w:szCs w:val="24"/>
        </w:rPr>
        <w:t xml:space="preserve"> policies</w:t>
      </w:r>
    </w:p>
    <w:p w14:paraId="336E9E5C"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Attend, actively engage and contribute to, where appropriate, staff training events</w:t>
      </w:r>
    </w:p>
    <w:p w14:paraId="35BDF0D6" w14:textId="77777777" w:rsidR="006F7035" w:rsidRPr="004D0917" w:rsidRDefault="006F7035" w:rsidP="001B303E">
      <w:pPr>
        <w:numPr>
          <w:ilvl w:val="0"/>
          <w:numId w:val="1"/>
        </w:numPr>
        <w:spacing w:after="0" w:line="240" w:lineRule="auto"/>
        <w:ind w:left="567" w:hanging="284"/>
        <w:rPr>
          <w:rFonts w:eastAsia="Times New Roman" w:cstheme="minorHAnsi"/>
          <w:sz w:val="24"/>
          <w:szCs w:val="24"/>
        </w:rPr>
      </w:pPr>
      <w:r w:rsidRPr="004D0917">
        <w:rPr>
          <w:rFonts w:eastAsia="Times New Roman" w:cstheme="minorHAnsi"/>
          <w:sz w:val="24"/>
          <w:szCs w:val="24"/>
        </w:rPr>
        <w:t>Carry out the role of a dedicated Form Tutor</w:t>
      </w:r>
    </w:p>
    <w:p w14:paraId="52CD0B2C" w14:textId="77777777" w:rsidR="006F7035" w:rsidRPr="004D0917" w:rsidRDefault="006F7035" w:rsidP="004D0917">
      <w:pPr>
        <w:spacing w:after="0" w:line="240" w:lineRule="auto"/>
        <w:ind w:hanging="284"/>
        <w:rPr>
          <w:rFonts w:eastAsia="Times New Roman" w:cstheme="minorHAnsi"/>
          <w:sz w:val="24"/>
          <w:szCs w:val="24"/>
        </w:rPr>
      </w:pPr>
    </w:p>
    <w:p w14:paraId="1F327120" w14:textId="0229D083" w:rsidR="006F7035" w:rsidRPr="004D0917" w:rsidRDefault="001B303E" w:rsidP="004D0917">
      <w:pPr>
        <w:spacing w:after="0" w:line="240" w:lineRule="auto"/>
        <w:rPr>
          <w:rFonts w:eastAsia="Times New Roman" w:cstheme="minorHAnsi"/>
          <w:b/>
          <w:sz w:val="24"/>
          <w:szCs w:val="24"/>
        </w:rPr>
      </w:pPr>
      <w:r w:rsidRPr="004D0917">
        <w:rPr>
          <w:rFonts w:eastAsia="Times New Roman" w:cstheme="minorHAnsi"/>
          <w:b/>
          <w:sz w:val="24"/>
          <w:szCs w:val="24"/>
        </w:rPr>
        <w:t>SPECIFIC RESPONSIBILITIES</w:t>
      </w:r>
      <w:r>
        <w:rPr>
          <w:rFonts w:eastAsia="Times New Roman" w:cstheme="minorHAnsi"/>
          <w:b/>
          <w:sz w:val="24"/>
          <w:szCs w:val="24"/>
        </w:rPr>
        <w:t>:</w:t>
      </w:r>
      <w:r w:rsidRPr="004D0917">
        <w:rPr>
          <w:rFonts w:eastAsia="Times New Roman" w:cstheme="minorHAnsi"/>
          <w:b/>
          <w:sz w:val="24"/>
          <w:szCs w:val="24"/>
        </w:rPr>
        <w:t xml:space="preserve"> </w:t>
      </w:r>
    </w:p>
    <w:p w14:paraId="6D2A9FCE" w14:textId="77777777" w:rsidR="006F7035" w:rsidRPr="004D0917" w:rsidRDefault="006F7035" w:rsidP="004D0917">
      <w:pPr>
        <w:spacing w:after="0" w:line="240" w:lineRule="auto"/>
        <w:ind w:hanging="284"/>
        <w:rPr>
          <w:rFonts w:eastAsia="Times New Roman" w:cstheme="minorHAnsi"/>
          <w:b/>
          <w:sz w:val="24"/>
          <w:szCs w:val="24"/>
        </w:rPr>
      </w:pPr>
    </w:p>
    <w:p w14:paraId="1741911B"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Attendance</w:t>
      </w:r>
    </w:p>
    <w:p w14:paraId="4968889B"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t>Provide accurate and timely attendance data through the lesson monitor system</w:t>
      </w:r>
    </w:p>
    <w:p w14:paraId="4A4D8D4E" w14:textId="77777777" w:rsidR="006F7035" w:rsidRPr="004D0917" w:rsidRDefault="006F7035" w:rsidP="004D0917">
      <w:pPr>
        <w:spacing w:after="0" w:line="240" w:lineRule="auto"/>
        <w:ind w:hanging="284"/>
        <w:rPr>
          <w:rFonts w:eastAsia="Times New Roman" w:cstheme="minorHAnsi"/>
          <w:sz w:val="24"/>
          <w:szCs w:val="24"/>
        </w:rPr>
      </w:pPr>
    </w:p>
    <w:p w14:paraId="1C32D1DD"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Continuing Professional Development</w:t>
      </w:r>
    </w:p>
    <w:p w14:paraId="64A9CDAB"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Actively participate in arrangements made for Appraisal </w:t>
      </w:r>
    </w:p>
    <w:p w14:paraId="614416C6"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t>Make every effort to ensure that subject knowledge and understanding of initiatives in pedagogy are up to date</w:t>
      </w:r>
    </w:p>
    <w:p w14:paraId="0C2A9B3A"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t>Participate in training both internal and external as appropriate</w:t>
      </w:r>
    </w:p>
    <w:p w14:paraId="5991A5C2"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t>Support other colleagues in their professional development</w:t>
      </w:r>
    </w:p>
    <w:p w14:paraId="4390EB54"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t>Engage with the coaching cycle as appropriate</w:t>
      </w:r>
    </w:p>
    <w:p w14:paraId="29A0C5EA" w14:textId="77777777" w:rsidR="006F7035" w:rsidRPr="004D0917" w:rsidRDefault="006F7035" w:rsidP="004D0917">
      <w:pPr>
        <w:numPr>
          <w:ilvl w:val="0"/>
          <w:numId w:val="2"/>
        </w:numPr>
        <w:spacing w:after="0" w:line="240" w:lineRule="auto"/>
        <w:ind w:left="0" w:hanging="284"/>
        <w:rPr>
          <w:rFonts w:eastAsia="Times New Roman" w:cstheme="minorHAnsi"/>
          <w:sz w:val="24"/>
          <w:szCs w:val="24"/>
        </w:rPr>
      </w:pPr>
      <w:r w:rsidRPr="004D0917">
        <w:rPr>
          <w:rFonts w:eastAsia="Times New Roman" w:cstheme="minorHAnsi"/>
          <w:sz w:val="24"/>
          <w:szCs w:val="24"/>
        </w:rPr>
        <w:lastRenderedPageBreak/>
        <w:t>Ensure that when the opportunities arise for working party input, they are taken as appropriate against national professional standards</w:t>
      </w:r>
    </w:p>
    <w:p w14:paraId="17D57807" w14:textId="77777777" w:rsidR="006F7035" w:rsidRPr="004D0917" w:rsidRDefault="006F7035" w:rsidP="004D0917">
      <w:pPr>
        <w:spacing w:after="0" w:line="240" w:lineRule="auto"/>
        <w:ind w:hanging="284"/>
        <w:rPr>
          <w:rFonts w:eastAsia="Times New Roman" w:cstheme="minorHAnsi"/>
          <w:sz w:val="24"/>
          <w:szCs w:val="24"/>
        </w:rPr>
      </w:pPr>
    </w:p>
    <w:p w14:paraId="736A6C19"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Enrichment Opportunities</w:t>
      </w:r>
    </w:p>
    <w:p w14:paraId="54C1E6D4" w14:textId="77777777" w:rsidR="006F7035" w:rsidRPr="004D0917" w:rsidRDefault="006F7035" w:rsidP="004D0917">
      <w:pPr>
        <w:numPr>
          <w:ilvl w:val="0"/>
          <w:numId w:val="3"/>
        </w:numPr>
        <w:spacing w:after="0" w:line="240" w:lineRule="auto"/>
        <w:ind w:left="0" w:hanging="284"/>
        <w:rPr>
          <w:rFonts w:eastAsia="Times New Roman" w:cstheme="minorHAnsi"/>
          <w:sz w:val="24"/>
          <w:szCs w:val="24"/>
        </w:rPr>
      </w:pPr>
      <w:r w:rsidRPr="004D0917">
        <w:rPr>
          <w:rFonts w:eastAsia="Times New Roman" w:cstheme="minorHAnsi"/>
          <w:sz w:val="24"/>
          <w:szCs w:val="24"/>
        </w:rPr>
        <w:t>Be involved in providing curriculum enrichment relating to Schemes of Learning</w:t>
      </w:r>
    </w:p>
    <w:p w14:paraId="2DC134A6" w14:textId="5A9B0044" w:rsidR="006F7035" w:rsidRPr="004D0917" w:rsidRDefault="006F7035" w:rsidP="004D0917">
      <w:pPr>
        <w:numPr>
          <w:ilvl w:val="0"/>
          <w:numId w:val="3"/>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Participate and/or lead as appropriate in extracurricular activities to support learning, personal and social development in the </w:t>
      </w:r>
      <w:r w:rsidR="00D27EE9" w:rsidRPr="004D0917">
        <w:rPr>
          <w:rFonts w:eastAsia="Times New Roman" w:cstheme="minorHAnsi"/>
          <w:sz w:val="24"/>
          <w:szCs w:val="24"/>
        </w:rPr>
        <w:t>school</w:t>
      </w:r>
    </w:p>
    <w:p w14:paraId="680D91C7" w14:textId="77777777" w:rsidR="006F7035" w:rsidRPr="004D0917" w:rsidRDefault="006F7035" w:rsidP="004D0917">
      <w:pPr>
        <w:spacing w:after="0" w:line="240" w:lineRule="auto"/>
        <w:ind w:hanging="284"/>
        <w:rPr>
          <w:rFonts w:eastAsia="Times New Roman" w:cstheme="minorHAnsi"/>
          <w:sz w:val="24"/>
          <w:szCs w:val="24"/>
        </w:rPr>
      </w:pPr>
    </w:p>
    <w:p w14:paraId="6B9E7873"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Student ATL and progress</w:t>
      </w:r>
    </w:p>
    <w:p w14:paraId="397FC8F7" w14:textId="77777777" w:rsidR="006F7035" w:rsidRPr="004D0917" w:rsidRDefault="006F7035" w:rsidP="004D0917">
      <w:pPr>
        <w:numPr>
          <w:ilvl w:val="0"/>
          <w:numId w:val="4"/>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Track student attainment and progress </w:t>
      </w:r>
    </w:p>
    <w:p w14:paraId="764D88DD" w14:textId="77777777" w:rsidR="006F7035" w:rsidRPr="004D0917" w:rsidRDefault="006F7035" w:rsidP="004D0917">
      <w:pPr>
        <w:numPr>
          <w:ilvl w:val="0"/>
          <w:numId w:val="4"/>
        </w:numPr>
        <w:spacing w:after="0" w:line="240" w:lineRule="auto"/>
        <w:ind w:left="0" w:hanging="284"/>
        <w:rPr>
          <w:rFonts w:eastAsia="Times New Roman" w:cstheme="minorHAnsi"/>
          <w:sz w:val="24"/>
          <w:szCs w:val="24"/>
        </w:rPr>
      </w:pPr>
      <w:r w:rsidRPr="004D0917">
        <w:rPr>
          <w:rFonts w:eastAsia="Times New Roman" w:cstheme="minorHAnsi"/>
          <w:sz w:val="24"/>
          <w:szCs w:val="24"/>
        </w:rPr>
        <w:t>Provide appropriate feedback to students to enable them to improve and make progress</w:t>
      </w:r>
    </w:p>
    <w:p w14:paraId="17887E06" w14:textId="77777777" w:rsidR="006F7035" w:rsidRPr="004D0917" w:rsidRDefault="006F7035" w:rsidP="004D0917">
      <w:pPr>
        <w:numPr>
          <w:ilvl w:val="0"/>
          <w:numId w:val="4"/>
        </w:numPr>
        <w:spacing w:after="0" w:line="240" w:lineRule="auto"/>
        <w:ind w:left="0" w:hanging="284"/>
        <w:rPr>
          <w:rFonts w:eastAsia="Times New Roman" w:cstheme="minorHAnsi"/>
          <w:sz w:val="24"/>
          <w:szCs w:val="24"/>
        </w:rPr>
      </w:pPr>
      <w:r w:rsidRPr="004D0917">
        <w:rPr>
          <w:rFonts w:eastAsia="Times New Roman" w:cstheme="minorHAnsi"/>
          <w:sz w:val="24"/>
          <w:szCs w:val="24"/>
        </w:rPr>
        <w:t>Work as part of a subject area team to set and analyse aspirational projections</w:t>
      </w:r>
    </w:p>
    <w:p w14:paraId="6A5769D8" w14:textId="77777777" w:rsidR="006F7035" w:rsidRPr="004D0917" w:rsidRDefault="006F7035" w:rsidP="004D0917">
      <w:pPr>
        <w:numPr>
          <w:ilvl w:val="0"/>
          <w:numId w:val="4"/>
        </w:numPr>
        <w:spacing w:after="0" w:line="240" w:lineRule="auto"/>
        <w:ind w:left="0" w:hanging="284"/>
        <w:rPr>
          <w:rFonts w:eastAsia="Times New Roman" w:cstheme="minorHAnsi"/>
          <w:sz w:val="24"/>
          <w:szCs w:val="24"/>
        </w:rPr>
      </w:pPr>
      <w:r w:rsidRPr="004D0917">
        <w:rPr>
          <w:rFonts w:eastAsia="Times New Roman" w:cstheme="minorHAnsi"/>
          <w:sz w:val="24"/>
          <w:szCs w:val="24"/>
        </w:rPr>
        <w:t>Provide specific targets for improvement as required in line with reporting cycles</w:t>
      </w:r>
    </w:p>
    <w:p w14:paraId="3684701E" w14:textId="77777777" w:rsidR="006F7035" w:rsidRPr="004D0917" w:rsidRDefault="006F7035" w:rsidP="004D0917">
      <w:pPr>
        <w:numPr>
          <w:ilvl w:val="0"/>
          <w:numId w:val="4"/>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Ensure students are entered for the appropriate course by liaising with </w:t>
      </w:r>
      <w:proofErr w:type="spellStart"/>
      <w:r w:rsidRPr="004D0917">
        <w:rPr>
          <w:rFonts w:eastAsia="Times New Roman" w:cstheme="minorHAnsi"/>
          <w:sz w:val="24"/>
          <w:szCs w:val="24"/>
        </w:rPr>
        <w:t>HoF</w:t>
      </w:r>
      <w:proofErr w:type="spellEnd"/>
      <w:r w:rsidRPr="004D0917">
        <w:rPr>
          <w:rFonts w:eastAsia="Times New Roman" w:cstheme="minorHAnsi"/>
          <w:sz w:val="24"/>
          <w:szCs w:val="24"/>
        </w:rPr>
        <w:t xml:space="preserve"> and/or exams office as required</w:t>
      </w:r>
    </w:p>
    <w:p w14:paraId="11CDF0EA" w14:textId="77777777" w:rsidR="006F7035" w:rsidRPr="004D0917" w:rsidRDefault="006F7035" w:rsidP="004D0917">
      <w:pPr>
        <w:spacing w:after="0" w:line="240" w:lineRule="auto"/>
        <w:ind w:hanging="284"/>
        <w:rPr>
          <w:rFonts w:eastAsia="Times New Roman" w:cstheme="minorHAnsi"/>
          <w:sz w:val="24"/>
          <w:szCs w:val="24"/>
        </w:rPr>
      </w:pPr>
    </w:p>
    <w:p w14:paraId="249FF576"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Student Management</w:t>
      </w:r>
    </w:p>
    <w:p w14:paraId="2798690A"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In terms of behaviour and welfare, identify students giving cause for concern and follow the Academy procedures for notifying the relevant staff</w:t>
      </w:r>
    </w:p>
    <w:p w14:paraId="1D026ED0"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Contribute as necessary to support plans  </w:t>
      </w:r>
    </w:p>
    <w:p w14:paraId="0161F4AA" w14:textId="6990592E"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Follow the </w:t>
      </w:r>
      <w:r w:rsidR="00D27EE9" w:rsidRPr="004D0917">
        <w:rPr>
          <w:rFonts w:eastAsia="Times New Roman" w:cstheme="minorHAnsi"/>
          <w:sz w:val="24"/>
          <w:szCs w:val="24"/>
        </w:rPr>
        <w:t>school</w:t>
      </w:r>
      <w:r w:rsidRPr="004D0917">
        <w:rPr>
          <w:rFonts w:eastAsia="Times New Roman" w:cstheme="minorHAnsi"/>
          <w:sz w:val="24"/>
          <w:szCs w:val="24"/>
        </w:rPr>
        <w:t xml:space="preserve"> policies and practices and take responsibility for the behaviour management of students in class time and around the school site</w:t>
      </w:r>
    </w:p>
    <w:p w14:paraId="25F3BBBB"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Work with the Learning Support teams to ensure effective learning activities, monitoring and successful reintegration occurs to support the students with an identified need and the academic progress of students in KS4</w:t>
      </w:r>
    </w:p>
    <w:p w14:paraId="1275C197"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Facilitate</w:t>
      </w:r>
      <w:r w:rsidR="00731E6C" w:rsidRPr="004D0917">
        <w:rPr>
          <w:rFonts w:eastAsia="Times New Roman" w:cstheme="minorHAnsi"/>
          <w:sz w:val="24"/>
          <w:szCs w:val="24"/>
        </w:rPr>
        <w:t>,</w:t>
      </w:r>
      <w:r w:rsidRPr="004D0917">
        <w:rPr>
          <w:rFonts w:eastAsia="Times New Roman" w:cstheme="minorHAnsi"/>
          <w:sz w:val="24"/>
          <w:szCs w:val="24"/>
        </w:rPr>
        <w:t xml:space="preserve"> where appropriate</w:t>
      </w:r>
      <w:r w:rsidR="00731E6C" w:rsidRPr="004D0917">
        <w:rPr>
          <w:rFonts w:eastAsia="Times New Roman" w:cstheme="minorHAnsi"/>
          <w:sz w:val="24"/>
          <w:szCs w:val="24"/>
        </w:rPr>
        <w:t>,</w:t>
      </w:r>
      <w:r w:rsidRPr="004D0917">
        <w:rPr>
          <w:rFonts w:eastAsia="Times New Roman" w:cstheme="minorHAnsi"/>
          <w:sz w:val="24"/>
          <w:szCs w:val="24"/>
        </w:rPr>
        <w:t xml:space="preserve"> transition activities – for example Year 6-7, Year 8-9, Year 9-KS4, new students into school, Year 11-12</w:t>
      </w:r>
    </w:p>
    <w:p w14:paraId="4A9075DD"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Undertake responsibilities around the school site to facilitate the smooth running of break/lunchtime/before and after school</w:t>
      </w:r>
    </w:p>
    <w:p w14:paraId="230683BB"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Providing guidance and advice to students on educational and social matters and ensure accurate record keeping is maintained</w:t>
      </w:r>
    </w:p>
    <w:p w14:paraId="4BF85009" w14:textId="77777777" w:rsidR="006F7035" w:rsidRPr="004D0917" w:rsidRDefault="006F7035" w:rsidP="004D0917">
      <w:pPr>
        <w:numPr>
          <w:ilvl w:val="0"/>
          <w:numId w:val="5"/>
        </w:numPr>
        <w:spacing w:after="0" w:line="240" w:lineRule="auto"/>
        <w:ind w:left="0" w:hanging="284"/>
        <w:rPr>
          <w:rFonts w:eastAsia="Times New Roman" w:cstheme="minorHAnsi"/>
          <w:sz w:val="24"/>
          <w:szCs w:val="24"/>
        </w:rPr>
      </w:pPr>
      <w:r w:rsidRPr="004D0917">
        <w:rPr>
          <w:rFonts w:eastAsia="Times New Roman" w:cstheme="minorHAnsi"/>
          <w:sz w:val="24"/>
          <w:szCs w:val="24"/>
        </w:rPr>
        <w:t>Fulfil obligations for safeguarding of young people and child protection requirements</w:t>
      </w:r>
    </w:p>
    <w:p w14:paraId="10233E77" w14:textId="77777777" w:rsidR="006F7035" w:rsidRPr="004D0917" w:rsidRDefault="006F7035" w:rsidP="004D0917">
      <w:pPr>
        <w:spacing w:after="0" w:line="240" w:lineRule="auto"/>
        <w:ind w:hanging="284"/>
        <w:rPr>
          <w:rFonts w:eastAsia="Times New Roman" w:cstheme="minorHAnsi"/>
          <w:sz w:val="24"/>
          <w:szCs w:val="24"/>
        </w:rPr>
      </w:pPr>
    </w:p>
    <w:p w14:paraId="332022DD"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Teaching</w:t>
      </w:r>
    </w:p>
    <w:p w14:paraId="72E644A2" w14:textId="77777777" w:rsidR="006F7035" w:rsidRPr="004D0917" w:rsidRDefault="006F7035" w:rsidP="004D0917">
      <w:pPr>
        <w:numPr>
          <w:ilvl w:val="0"/>
          <w:numId w:val="6"/>
        </w:numPr>
        <w:spacing w:after="0" w:line="240" w:lineRule="auto"/>
        <w:ind w:left="0" w:hanging="284"/>
        <w:rPr>
          <w:rFonts w:eastAsia="Times New Roman" w:cstheme="minorHAnsi"/>
          <w:sz w:val="24"/>
          <w:szCs w:val="24"/>
        </w:rPr>
      </w:pPr>
      <w:r w:rsidRPr="004D0917">
        <w:rPr>
          <w:rFonts w:eastAsia="Times New Roman" w:cstheme="minorHAnsi"/>
          <w:sz w:val="24"/>
          <w:szCs w:val="24"/>
        </w:rPr>
        <w:t>Contribute to the effective decision making around curriculum choice in the subject area, ensuring curriculum is relevant to all learners</w:t>
      </w:r>
    </w:p>
    <w:p w14:paraId="06E3FE94" w14:textId="77777777" w:rsidR="006F7035" w:rsidRPr="004D0917" w:rsidRDefault="006F7035" w:rsidP="004D0917">
      <w:pPr>
        <w:numPr>
          <w:ilvl w:val="0"/>
          <w:numId w:val="6"/>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Plan, prepare and deliver high quality learning, </w:t>
      </w:r>
      <w:proofErr w:type="gramStart"/>
      <w:r w:rsidRPr="004D0917">
        <w:rPr>
          <w:rFonts w:eastAsia="Times New Roman" w:cstheme="minorHAnsi"/>
          <w:sz w:val="24"/>
          <w:szCs w:val="24"/>
        </w:rPr>
        <w:t>at all times</w:t>
      </w:r>
      <w:proofErr w:type="gramEnd"/>
      <w:r w:rsidRPr="004D0917">
        <w:rPr>
          <w:rFonts w:eastAsia="Times New Roman" w:cstheme="minorHAnsi"/>
          <w:sz w:val="24"/>
          <w:szCs w:val="24"/>
        </w:rPr>
        <w:t xml:space="preserve"> aiming for outstanding</w:t>
      </w:r>
    </w:p>
    <w:p w14:paraId="73AA33D4" w14:textId="77777777" w:rsidR="006F7035" w:rsidRPr="004D0917" w:rsidRDefault="006F7035" w:rsidP="004D0917">
      <w:pPr>
        <w:numPr>
          <w:ilvl w:val="0"/>
          <w:numId w:val="6"/>
        </w:numPr>
        <w:spacing w:after="0" w:line="240" w:lineRule="auto"/>
        <w:ind w:left="0" w:hanging="284"/>
        <w:rPr>
          <w:rFonts w:eastAsia="Times New Roman" w:cstheme="minorHAnsi"/>
          <w:sz w:val="24"/>
          <w:szCs w:val="24"/>
        </w:rPr>
      </w:pPr>
      <w:r w:rsidRPr="004D0917">
        <w:rPr>
          <w:rFonts w:eastAsia="Times New Roman" w:cstheme="minorHAnsi"/>
          <w:sz w:val="24"/>
          <w:szCs w:val="24"/>
        </w:rPr>
        <w:t>Set, mark and/or assess Independent Study Tasks/Homework as appropriate</w:t>
      </w:r>
    </w:p>
    <w:p w14:paraId="63933177" w14:textId="77777777" w:rsidR="006F7035" w:rsidRPr="004D0917" w:rsidRDefault="006F7035" w:rsidP="004D0917">
      <w:pPr>
        <w:numPr>
          <w:ilvl w:val="0"/>
          <w:numId w:val="6"/>
        </w:numPr>
        <w:spacing w:after="0" w:line="240" w:lineRule="auto"/>
        <w:ind w:left="0" w:hanging="284"/>
        <w:rPr>
          <w:rFonts w:eastAsia="Times New Roman" w:cstheme="minorHAnsi"/>
          <w:sz w:val="24"/>
          <w:szCs w:val="24"/>
        </w:rPr>
      </w:pPr>
      <w:r w:rsidRPr="004D0917">
        <w:rPr>
          <w:rFonts w:eastAsia="Times New Roman" w:cstheme="minorHAnsi"/>
          <w:sz w:val="24"/>
          <w:szCs w:val="24"/>
        </w:rPr>
        <w:t>Communicate and cooperate as necessary with examination bodies or external bodies to the school</w:t>
      </w:r>
    </w:p>
    <w:p w14:paraId="20DDA056" w14:textId="77777777" w:rsidR="006F7035" w:rsidRPr="004D0917" w:rsidRDefault="006F7035" w:rsidP="004D0917">
      <w:pPr>
        <w:spacing w:after="0" w:line="240" w:lineRule="auto"/>
        <w:ind w:hanging="284"/>
        <w:rPr>
          <w:rFonts w:eastAsia="Times New Roman" w:cstheme="minorHAnsi"/>
          <w:sz w:val="24"/>
          <w:szCs w:val="24"/>
        </w:rPr>
      </w:pPr>
    </w:p>
    <w:p w14:paraId="715CD19D"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Working with Parents</w:t>
      </w:r>
    </w:p>
    <w:p w14:paraId="10E27417" w14:textId="77777777" w:rsidR="006F7035" w:rsidRPr="004D0917" w:rsidRDefault="006F7035" w:rsidP="004D0917">
      <w:pPr>
        <w:numPr>
          <w:ilvl w:val="0"/>
          <w:numId w:val="7"/>
        </w:numPr>
        <w:spacing w:after="0" w:line="240" w:lineRule="auto"/>
        <w:ind w:left="0" w:hanging="284"/>
        <w:rPr>
          <w:rFonts w:eastAsia="Times New Roman" w:cstheme="minorHAnsi"/>
          <w:sz w:val="24"/>
          <w:szCs w:val="24"/>
        </w:rPr>
      </w:pPr>
      <w:r w:rsidRPr="004D0917">
        <w:rPr>
          <w:rFonts w:eastAsia="Times New Roman" w:cstheme="minorHAnsi"/>
          <w:sz w:val="24"/>
          <w:szCs w:val="24"/>
        </w:rPr>
        <w:t>Provide information to parents re behaviours for learning and progress as and when requested</w:t>
      </w:r>
    </w:p>
    <w:p w14:paraId="5A8C5A2A" w14:textId="77777777" w:rsidR="006F7035" w:rsidRPr="004D0917" w:rsidRDefault="006F7035" w:rsidP="004D0917">
      <w:pPr>
        <w:numPr>
          <w:ilvl w:val="0"/>
          <w:numId w:val="7"/>
        </w:numPr>
        <w:spacing w:after="0" w:line="240" w:lineRule="auto"/>
        <w:ind w:left="0" w:hanging="284"/>
        <w:rPr>
          <w:rFonts w:eastAsia="Times New Roman" w:cstheme="minorHAnsi"/>
          <w:sz w:val="24"/>
          <w:szCs w:val="24"/>
        </w:rPr>
      </w:pPr>
      <w:r w:rsidRPr="004D0917">
        <w:rPr>
          <w:rFonts w:eastAsia="Times New Roman" w:cstheme="minorHAnsi"/>
          <w:sz w:val="24"/>
          <w:szCs w:val="24"/>
        </w:rPr>
        <w:lastRenderedPageBreak/>
        <w:t>Attend relevant Parent Information Evenings for classes taught</w:t>
      </w:r>
    </w:p>
    <w:p w14:paraId="556BE5DB" w14:textId="77777777" w:rsidR="006F7035" w:rsidRPr="004D0917" w:rsidRDefault="006F7035" w:rsidP="004D0917">
      <w:pPr>
        <w:spacing w:after="0" w:line="240" w:lineRule="auto"/>
        <w:ind w:hanging="284"/>
        <w:rPr>
          <w:rFonts w:eastAsia="Times New Roman" w:cstheme="minorHAnsi"/>
          <w:b/>
          <w:sz w:val="24"/>
          <w:szCs w:val="24"/>
        </w:rPr>
      </w:pPr>
    </w:p>
    <w:p w14:paraId="275DF247" w14:textId="77777777" w:rsidR="006F7035" w:rsidRPr="004D0917" w:rsidRDefault="006F7035" w:rsidP="004D0917">
      <w:pPr>
        <w:spacing w:after="0" w:line="240" w:lineRule="auto"/>
        <w:ind w:hanging="284"/>
        <w:rPr>
          <w:rFonts w:eastAsia="Times New Roman" w:cstheme="minorHAnsi"/>
          <w:sz w:val="24"/>
          <w:szCs w:val="24"/>
        </w:rPr>
      </w:pPr>
      <w:r w:rsidRPr="004D0917">
        <w:rPr>
          <w:rFonts w:eastAsia="Times New Roman" w:cstheme="minorHAnsi"/>
          <w:b/>
          <w:sz w:val="24"/>
          <w:szCs w:val="24"/>
        </w:rPr>
        <w:t xml:space="preserve">Leading and Managing Policy </w:t>
      </w:r>
    </w:p>
    <w:p w14:paraId="5A2460F6" w14:textId="77777777" w:rsidR="006F7035" w:rsidRPr="004D0917" w:rsidRDefault="006F7035" w:rsidP="004D0917">
      <w:pPr>
        <w:numPr>
          <w:ilvl w:val="0"/>
          <w:numId w:val="8"/>
        </w:numPr>
        <w:spacing w:after="0" w:line="240" w:lineRule="auto"/>
        <w:ind w:left="0" w:hanging="284"/>
        <w:rPr>
          <w:rFonts w:eastAsia="Times New Roman" w:cstheme="minorHAnsi"/>
          <w:sz w:val="24"/>
          <w:szCs w:val="24"/>
        </w:rPr>
      </w:pPr>
      <w:r w:rsidRPr="004D0917">
        <w:rPr>
          <w:rFonts w:eastAsia="Times New Roman" w:cstheme="minorHAnsi"/>
          <w:sz w:val="24"/>
          <w:szCs w:val="24"/>
        </w:rPr>
        <w:t>Contribute effectively to the development of the Academy Vision and Ethos</w:t>
      </w:r>
    </w:p>
    <w:p w14:paraId="40A8AF09" w14:textId="77777777" w:rsidR="006F7035" w:rsidRPr="004D0917" w:rsidRDefault="006F7035" w:rsidP="004D0917">
      <w:pPr>
        <w:numPr>
          <w:ilvl w:val="0"/>
          <w:numId w:val="8"/>
        </w:numPr>
        <w:spacing w:after="0" w:line="240" w:lineRule="auto"/>
        <w:ind w:left="0" w:hanging="284"/>
        <w:rPr>
          <w:rFonts w:eastAsia="Times New Roman" w:cstheme="minorHAnsi"/>
          <w:sz w:val="24"/>
          <w:szCs w:val="24"/>
        </w:rPr>
      </w:pPr>
      <w:r w:rsidRPr="004D0917">
        <w:rPr>
          <w:rFonts w:eastAsia="Times New Roman" w:cstheme="minorHAnsi"/>
          <w:sz w:val="24"/>
          <w:szCs w:val="24"/>
        </w:rPr>
        <w:t>Contribute to the consistent implementation and review of relevant policies e.g. Uniform Policy, Equal Opportunities Policy</w:t>
      </w:r>
    </w:p>
    <w:p w14:paraId="224FB4CD" w14:textId="77777777" w:rsidR="006F7035" w:rsidRPr="004D0917" w:rsidRDefault="006F7035" w:rsidP="004D0917">
      <w:pPr>
        <w:numPr>
          <w:ilvl w:val="0"/>
          <w:numId w:val="8"/>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Take an active role </w:t>
      </w:r>
      <w:proofErr w:type="gramStart"/>
      <w:r w:rsidRPr="004D0917">
        <w:rPr>
          <w:rFonts w:eastAsia="Times New Roman" w:cstheme="minorHAnsi"/>
          <w:sz w:val="24"/>
          <w:szCs w:val="24"/>
        </w:rPr>
        <w:t>with regard to</w:t>
      </w:r>
      <w:proofErr w:type="gramEnd"/>
      <w:r w:rsidRPr="004D0917">
        <w:rPr>
          <w:rFonts w:eastAsia="Times New Roman" w:cstheme="minorHAnsi"/>
          <w:sz w:val="24"/>
          <w:szCs w:val="24"/>
        </w:rPr>
        <w:t xml:space="preserve"> safeguarding and child protection of all young people</w:t>
      </w:r>
    </w:p>
    <w:p w14:paraId="66D7EFB7" w14:textId="77777777" w:rsidR="006F7035" w:rsidRPr="004D0917" w:rsidRDefault="006F7035" w:rsidP="004D0917">
      <w:pPr>
        <w:spacing w:after="0" w:line="240" w:lineRule="auto"/>
        <w:ind w:hanging="284"/>
        <w:rPr>
          <w:rFonts w:eastAsia="Times New Roman" w:cstheme="minorHAnsi"/>
          <w:b/>
          <w:sz w:val="24"/>
          <w:szCs w:val="24"/>
        </w:rPr>
      </w:pPr>
    </w:p>
    <w:p w14:paraId="25748D8A"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 xml:space="preserve">Leading and Managing Learning and Progress </w:t>
      </w:r>
    </w:p>
    <w:p w14:paraId="0366BD4E" w14:textId="5E78FD71" w:rsidR="006F7035" w:rsidRPr="004D0917" w:rsidRDefault="006F7035" w:rsidP="004D0917">
      <w:pPr>
        <w:numPr>
          <w:ilvl w:val="0"/>
          <w:numId w:val="9"/>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Display those teacher competencies expected of all teachers </w:t>
      </w:r>
      <w:proofErr w:type="gramStart"/>
      <w:r w:rsidRPr="004D0917">
        <w:rPr>
          <w:rFonts w:eastAsia="Times New Roman" w:cstheme="minorHAnsi"/>
          <w:sz w:val="24"/>
          <w:szCs w:val="24"/>
        </w:rPr>
        <w:t>with regard to</w:t>
      </w:r>
      <w:proofErr w:type="gramEnd"/>
      <w:r w:rsidRPr="004D0917">
        <w:rPr>
          <w:rFonts w:eastAsia="Times New Roman" w:cstheme="minorHAnsi"/>
          <w:sz w:val="24"/>
          <w:szCs w:val="24"/>
        </w:rPr>
        <w:t xml:space="preserve"> subject knowledge, subject application, marking, assessment, recording and reporting</w:t>
      </w:r>
    </w:p>
    <w:p w14:paraId="17790878" w14:textId="77777777" w:rsidR="006F7035" w:rsidRPr="004D0917" w:rsidRDefault="006F7035" w:rsidP="004D0917">
      <w:pPr>
        <w:numPr>
          <w:ilvl w:val="0"/>
          <w:numId w:val="9"/>
        </w:numPr>
        <w:spacing w:after="0" w:line="240" w:lineRule="auto"/>
        <w:ind w:left="0" w:hanging="284"/>
        <w:rPr>
          <w:rFonts w:eastAsia="Times New Roman" w:cstheme="minorHAnsi"/>
          <w:sz w:val="24"/>
          <w:szCs w:val="24"/>
        </w:rPr>
      </w:pPr>
      <w:r w:rsidRPr="004D0917">
        <w:rPr>
          <w:rFonts w:eastAsia="Times New Roman" w:cstheme="minorHAnsi"/>
          <w:sz w:val="24"/>
          <w:szCs w:val="24"/>
        </w:rPr>
        <w:t>Make a relevant contribution to the Self Evaluation process, as necessary.</w:t>
      </w:r>
    </w:p>
    <w:p w14:paraId="1946A0BD" w14:textId="2CF9E643" w:rsidR="006F7035" w:rsidRPr="004D0917" w:rsidRDefault="006F7035" w:rsidP="004D0917">
      <w:pPr>
        <w:numPr>
          <w:ilvl w:val="0"/>
          <w:numId w:val="9"/>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Develop learning opportunities across the </w:t>
      </w:r>
      <w:r w:rsidR="00D27EE9" w:rsidRPr="004D0917">
        <w:rPr>
          <w:rFonts w:eastAsia="Times New Roman" w:cstheme="minorHAnsi"/>
          <w:sz w:val="24"/>
          <w:szCs w:val="24"/>
        </w:rPr>
        <w:t>school</w:t>
      </w:r>
      <w:r w:rsidRPr="004D0917">
        <w:rPr>
          <w:rFonts w:eastAsia="Times New Roman" w:cstheme="minorHAnsi"/>
          <w:sz w:val="24"/>
          <w:szCs w:val="24"/>
        </w:rPr>
        <w:t xml:space="preserve"> to engage learners in lessons</w:t>
      </w:r>
    </w:p>
    <w:p w14:paraId="45912E87" w14:textId="77777777" w:rsidR="006F7035" w:rsidRPr="004D0917" w:rsidRDefault="006F7035" w:rsidP="004D0917">
      <w:pPr>
        <w:numPr>
          <w:ilvl w:val="0"/>
          <w:numId w:val="9"/>
        </w:numPr>
        <w:spacing w:after="0" w:line="240" w:lineRule="auto"/>
        <w:ind w:left="0" w:hanging="284"/>
        <w:rPr>
          <w:rFonts w:eastAsia="Times New Roman" w:cstheme="minorHAnsi"/>
          <w:sz w:val="24"/>
          <w:szCs w:val="24"/>
        </w:rPr>
      </w:pPr>
      <w:r w:rsidRPr="004D0917">
        <w:rPr>
          <w:rFonts w:eastAsia="Times New Roman" w:cstheme="minorHAnsi"/>
          <w:sz w:val="24"/>
          <w:szCs w:val="24"/>
        </w:rPr>
        <w:t xml:space="preserve">Ensure effective use of resources, including new technologies, to stimulate learning and progress </w:t>
      </w:r>
    </w:p>
    <w:p w14:paraId="6DB2CFE6" w14:textId="77777777" w:rsidR="006F7035" w:rsidRPr="004D0917" w:rsidRDefault="006F7035" w:rsidP="004D0917">
      <w:pPr>
        <w:spacing w:after="0" w:line="240" w:lineRule="auto"/>
        <w:ind w:hanging="284"/>
        <w:rPr>
          <w:rFonts w:eastAsia="Times New Roman" w:cstheme="minorHAnsi"/>
          <w:b/>
          <w:sz w:val="24"/>
          <w:szCs w:val="24"/>
        </w:rPr>
      </w:pPr>
    </w:p>
    <w:p w14:paraId="7FDEA91B"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 xml:space="preserve">Leading and Managing People </w:t>
      </w:r>
    </w:p>
    <w:p w14:paraId="1C0A6912" w14:textId="77777777" w:rsidR="006F7035" w:rsidRPr="004D0917" w:rsidRDefault="006F7035" w:rsidP="004D0917">
      <w:pPr>
        <w:numPr>
          <w:ilvl w:val="0"/>
          <w:numId w:val="10"/>
        </w:numPr>
        <w:spacing w:after="0" w:line="240" w:lineRule="auto"/>
        <w:ind w:left="0" w:hanging="284"/>
        <w:rPr>
          <w:rFonts w:eastAsia="Times New Roman" w:cstheme="minorHAnsi"/>
          <w:sz w:val="24"/>
          <w:szCs w:val="24"/>
        </w:rPr>
      </w:pPr>
      <w:r w:rsidRPr="004D0917">
        <w:rPr>
          <w:rFonts w:eastAsia="Times New Roman" w:cstheme="minorHAnsi"/>
          <w:sz w:val="24"/>
          <w:szCs w:val="24"/>
        </w:rPr>
        <w:t>Advise upon, plan and contribute to the professional development of all staff to increase their effectiveness and impact on the quality of behaviour management</w:t>
      </w:r>
    </w:p>
    <w:p w14:paraId="566D9F8B" w14:textId="77777777" w:rsidR="006F7035" w:rsidRPr="004D0917" w:rsidRDefault="006F7035" w:rsidP="004D0917">
      <w:pPr>
        <w:numPr>
          <w:ilvl w:val="0"/>
          <w:numId w:val="10"/>
        </w:numPr>
        <w:spacing w:after="0" w:line="240" w:lineRule="auto"/>
        <w:ind w:left="0" w:hanging="284"/>
        <w:rPr>
          <w:rFonts w:eastAsia="Times New Roman" w:cstheme="minorHAnsi"/>
          <w:sz w:val="24"/>
          <w:szCs w:val="24"/>
        </w:rPr>
      </w:pPr>
      <w:r w:rsidRPr="004D0917">
        <w:rPr>
          <w:rFonts w:eastAsia="Times New Roman" w:cstheme="minorHAnsi"/>
          <w:sz w:val="24"/>
          <w:szCs w:val="24"/>
        </w:rPr>
        <w:t>Carry out appraisal responsibilities as and when appropriate</w:t>
      </w:r>
    </w:p>
    <w:p w14:paraId="468E86B1" w14:textId="77777777" w:rsidR="006F7035" w:rsidRPr="004D0917" w:rsidRDefault="006F7035" w:rsidP="004D0917">
      <w:pPr>
        <w:spacing w:after="0" w:line="240" w:lineRule="auto"/>
        <w:ind w:hanging="284"/>
        <w:rPr>
          <w:rFonts w:eastAsia="Times New Roman" w:cstheme="minorHAnsi"/>
          <w:sz w:val="24"/>
          <w:szCs w:val="24"/>
        </w:rPr>
      </w:pPr>
    </w:p>
    <w:p w14:paraId="64D1FD0E"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 xml:space="preserve">Managing Resources </w:t>
      </w:r>
    </w:p>
    <w:p w14:paraId="66E5EA3C" w14:textId="77777777" w:rsidR="006F7035" w:rsidRPr="004D0917" w:rsidRDefault="006F7035" w:rsidP="004D0917">
      <w:pPr>
        <w:numPr>
          <w:ilvl w:val="0"/>
          <w:numId w:val="11"/>
        </w:numPr>
        <w:spacing w:after="0" w:line="240" w:lineRule="auto"/>
        <w:ind w:left="0" w:hanging="284"/>
        <w:rPr>
          <w:rFonts w:eastAsia="Times New Roman" w:cstheme="minorHAnsi"/>
          <w:sz w:val="24"/>
          <w:szCs w:val="24"/>
        </w:rPr>
      </w:pPr>
      <w:r w:rsidRPr="004D0917">
        <w:rPr>
          <w:rFonts w:eastAsia="Times New Roman" w:cstheme="minorHAnsi"/>
          <w:sz w:val="24"/>
          <w:szCs w:val="24"/>
        </w:rPr>
        <w:t>Ensure that there is a safe working and learning environment in which risks are properly assessed and managed in line with the Risk Management strategy</w:t>
      </w:r>
    </w:p>
    <w:p w14:paraId="1D57EC12" w14:textId="77777777" w:rsidR="006F7035" w:rsidRPr="004D0917" w:rsidRDefault="006F7035" w:rsidP="004D0917">
      <w:pPr>
        <w:spacing w:after="0" w:line="240" w:lineRule="auto"/>
        <w:ind w:hanging="284"/>
        <w:rPr>
          <w:rFonts w:eastAsia="Times New Roman" w:cstheme="minorHAnsi"/>
          <w:sz w:val="24"/>
          <w:szCs w:val="24"/>
        </w:rPr>
      </w:pPr>
    </w:p>
    <w:p w14:paraId="51083412" w14:textId="77777777" w:rsidR="006F7035" w:rsidRPr="004D0917" w:rsidRDefault="006F7035" w:rsidP="004D0917">
      <w:pPr>
        <w:spacing w:after="0" w:line="240" w:lineRule="auto"/>
        <w:ind w:hanging="284"/>
        <w:rPr>
          <w:rFonts w:eastAsia="Times New Roman" w:cstheme="minorHAnsi"/>
          <w:b/>
          <w:sz w:val="24"/>
          <w:szCs w:val="24"/>
        </w:rPr>
      </w:pPr>
      <w:r w:rsidRPr="004D0917">
        <w:rPr>
          <w:rFonts w:eastAsia="Times New Roman" w:cstheme="minorHAnsi"/>
          <w:b/>
          <w:sz w:val="24"/>
          <w:szCs w:val="24"/>
        </w:rPr>
        <w:t>Managing Student Welfare</w:t>
      </w:r>
    </w:p>
    <w:p w14:paraId="42C285F5" w14:textId="77777777" w:rsidR="006F7035" w:rsidRPr="004D0917" w:rsidRDefault="00731E6C" w:rsidP="004D0917">
      <w:pPr>
        <w:numPr>
          <w:ilvl w:val="0"/>
          <w:numId w:val="11"/>
        </w:numPr>
        <w:spacing w:after="0" w:line="240" w:lineRule="auto"/>
        <w:ind w:left="0" w:hanging="284"/>
        <w:rPr>
          <w:rFonts w:eastAsia="Times New Roman" w:cstheme="minorHAnsi"/>
          <w:sz w:val="24"/>
          <w:szCs w:val="24"/>
        </w:rPr>
      </w:pPr>
      <w:r w:rsidRPr="004D0917">
        <w:rPr>
          <w:rFonts w:eastAsia="Times New Roman" w:cstheme="minorHAnsi"/>
          <w:sz w:val="24"/>
          <w:szCs w:val="24"/>
        </w:rPr>
        <w:t>Ensure</w:t>
      </w:r>
      <w:r w:rsidR="006F7035" w:rsidRPr="004D0917">
        <w:rPr>
          <w:rFonts w:eastAsia="Times New Roman" w:cstheme="minorHAnsi"/>
          <w:sz w:val="24"/>
          <w:szCs w:val="24"/>
        </w:rPr>
        <w:t xml:space="preserve"> student welfare is </w:t>
      </w:r>
      <w:proofErr w:type="gramStart"/>
      <w:r w:rsidR="006F7035" w:rsidRPr="004D0917">
        <w:rPr>
          <w:rFonts w:eastAsia="Times New Roman" w:cstheme="minorHAnsi"/>
          <w:sz w:val="24"/>
          <w:szCs w:val="24"/>
        </w:rPr>
        <w:t>secure</w:t>
      </w:r>
      <w:proofErr w:type="gramEnd"/>
      <w:r w:rsidR="006F7035" w:rsidRPr="004D0917">
        <w:rPr>
          <w:rFonts w:eastAsia="Times New Roman" w:cstheme="minorHAnsi"/>
          <w:sz w:val="24"/>
          <w:szCs w:val="24"/>
        </w:rPr>
        <w:t xml:space="preserve"> and students feel safe in school</w:t>
      </w:r>
    </w:p>
    <w:p w14:paraId="3B99E5AA" w14:textId="77777777" w:rsidR="006F7035" w:rsidRPr="004D0917" w:rsidRDefault="006F7035" w:rsidP="004D0917">
      <w:pPr>
        <w:spacing w:after="0" w:line="240" w:lineRule="auto"/>
        <w:rPr>
          <w:rFonts w:eastAsia="Times New Roman" w:cstheme="minorHAnsi"/>
          <w:sz w:val="24"/>
          <w:szCs w:val="24"/>
        </w:rPr>
      </w:pPr>
    </w:p>
    <w:p w14:paraId="1A0C868C" w14:textId="77777777" w:rsidR="00F15292" w:rsidRPr="004D0917" w:rsidRDefault="00F15292" w:rsidP="004D0917">
      <w:pPr>
        <w:spacing w:after="0" w:line="240" w:lineRule="auto"/>
        <w:rPr>
          <w:rFonts w:eastAsia="Times New Roman" w:cstheme="minorHAnsi"/>
          <w:sz w:val="24"/>
          <w:szCs w:val="24"/>
        </w:rPr>
      </w:pPr>
    </w:p>
    <w:p w14:paraId="6D926FE4" w14:textId="77777777" w:rsidR="006F7035" w:rsidRPr="004D0917" w:rsidRDefault="006F7035" w:rsidP="004D0917">
      <w:pPr>
        <w:spacing w:after="0" w:line="240" w:lineRule="auto"/>
        <w:ind w:right="-1"/>
        <w:rPr>
          <w:rFonts w:eastAsia="Times New Roman" w:cstheme="minorHAnsi"/>
          <w:sz w:val="24"/>
          <w:szCs w:val="24"/>
        </w:rPr>
      </w:pPr>
      <w:r w:rsidRPr="004D0917">
        <w:rPr>
          <w:rFonts w:eastAsia="Times New Roman" w:cstheme="minorHAnsi"/>
          <w:b/>
          <w:sz w:val="24"/>
          <w:szCs w:val="24"/>
        </w:rPr>
        <w:t>Other</w:t>
      </w:r>
    </w:p>
    <w:p w14:paraId="25DB5F29" w14:textId="39EAFB5B" w:rsidR="006F7035" w:rsidRPr="004D0917" w:rsidRDefault="00D27EE9" w:rsidP="004D0917">
      <w:pPr>
        <w:spacing w:after="0" w:line="240" w:lineRule="auto"/>
        <w:ind w:right="-1"/>
        <w:jc w:val="both"/>
        <w:rPr>
          <w:rFonts w:eastAsia="Times New Roman" w:cstheme="minorHAnsi"/>
          <w:sz w:val="24"/>
          <w:szCs w:val="24"/>
        </w:rPr>
      </w:pPr>
      <w:r w:rsidRPr="004D0917">
        <w:rPr>
          <w:rFonts w:eastAsia="Times New Roman" w:cstheme="minorHAnsi"/>
          <w:sz w:val="24"/>
          <w:szCs w:val="24"/>
        </w:rPr>
        <w:t xml:space="preserve">Bridlington School </w:t>
      </w:r>
      <w:r w:rsidR="006F7035" w:rsidRPr="004D0917">
        <w:rPr>
          <w:rFonts w:eastAsia="Times New Roman" w:cstheme="minorHAnsi"/>
          <w:sz w:val="24"/>
          <w:szCs w:val="24"/>
        </w:rPr>
        <w:t>has high expectations of all its employees to ensure that they provide a professional service to our young people and the community.</w:t>
      </w:r>
    </w:p>
    <w:p w14:paraId="6BDE7FEF" w14:textId="77777777" w:rsidR="006F7035" w:rsidRPr="004D0917" w:rsidRDefault="006F7035" w:rsidP="004D0917">
      <w:pPr>
        <w:spacing w:after="0" w:line="240" w:lineRule="auto"/>
        <w:ind w:right="-1"/>
        <w:jc w:val="both"/>
        <w:rPr>
          <w:rFonts w:eastAsia="Times New Roman" w:cstheme="minorHAnsi"/>
          <w:sz w:val="24"/>
          <w:szCs w:val="24"/>
        </w:rPr>
      </w:pPr>
    </w:p>
    <w:p w14:paraId="51DEDE12" w14:textId="77777777" w:rsidR="006F7035" w:rsidRPr="004D0917" w:rsidRDefault="006F7035" w:rsidP="004D0917">
      <w:pPr>
        <w:spacing w:after="0" w:line="240" w:lineRule="auto"/>
        <w:jc w:val="both"/>
        <w:rPr>
          <w:rFonts w:eastAsia="Times New Roman" w:cstheme="minorHAnsi"/>
          <w:sz w:val="24"/>
          <w:szCs w:val="24"/>
        </w:rPr>
      </w:pPr>
      <w:r w:rsidRPr="004D0917">
        <w:rPr>
          <w:rFonts w:eastAsia="Times New Roman" w:cstheme="minorHAnsi"/>
          <w:sz w:val="24"/>
          <w:szCs w:val="24"/>
        </w:rPr>
        <w:t>The general requirements for the substantive post of Teacher are outlined in the School Teacher’s Pay and Conditions Document.</w:t>
      </w:r>
    </w:p>
    <w:p w14:paraId="6DFA4841" w14:textId="77777777" w:rsidR="006F7035" w:rsidRPr="004D0917" w:rsidRDefault="006F7035" w:rsidP="004D0917">
      <w:pPr>
        <w:spacing w:after="0" w:line="240" w:lineRule="auto"/>
        <w:ind w:right="-1"/>
        <w:jc w:val="both"/>
        <w:rPr>
          <w:rFonts w:eastAsia="Times New Roman" w:cstheme="minorHAnsi"/>
          <w:sz w:val="24"/>
          <w:szCs w:val="24"/>
        </w:rPr>
      </w:pPr>
    </w:p>
    <w:p w14:paraId="35B2DF26" w14:textId="77777777" w:rsidR="006F7035" w:rsidRPr="004D0917" w:rsidRDefault="006F7035" w:rsidP="004D0917">
      <w:pPr>
        <w:spacing w:after="0" w:line="240" w:lineRule="auto"/>
        <w:ind w:right="-1"/>
        <w:jc w:val="both"/>
        <w:rPr>
          <w:rFonts w:eastAsia="Times New Roman" w:cstheme="minorHAnsi"/>
          <w:sz w:val="24"/>
          <w:szCs w:val="24"/>
        </w:rPr>
      </w:pPr>
      <w:r w:rsidRPr="004D0917">
        <w:rPr>
          <w:rFonts w:eastAsia="Times New Roman" w:cstheme="minorHAnsi"/>
          <w:sz w:val="24"/>
          <w:szCs w:val="24"/>
        </w:rPr>
        <w:t>Appraisal Targets will be aspirational and set on an annual basis in discussion with the Line Manager.</w:t>
      </w:r>
    </w:p>
    <w:p w14:paraId="2A278042" w14:textId="77777777" w:rsidR="006F7035" w:rsidRPr="004D0917" w:rsidRDefault="006F7035" w:rsidP="004D0917">
      <w:pPr>
        <w:spacing w:after="0" w:line="240" w:lineRule="auto"/>
        <w:ind w:right="-1"/>
        <w:jc w:val="both"/>
        <w:rPr>
          <w:rFonts w:eastAsia="Times New Roman" w:cstheme="minorHAnsi"/>
          <w:sz w:val="24"/>
          <w:szCs w:val="24"/>
        </w:rPr>
      </w:pPr>
    </w:p>
    <w:p w14:paraId="48703A72" w14:textId="77777777" w:rsidR="006F7035" w:rsidRPr="004D0917" w:rsidRDefault="006F7035" w:rsidP="004D0917">
      <w:pPr>
        <w:spacing w:after="0" w:line="240" w:lineRule="auto"/>
        <w:ind w:right="-1"/>
        <w:jc w:val="both"/>
        <w:rPr>
          <w:rFonts w:eastAsia="Times New Roman" w:cstheme="minorHAnsi"/>
          <w:sz w:val="24"/>
          <w:szCs w:val="24"/>
        </w:rPr>
      </w:pPr>
      <w:r w:rsidRPr="004D0917">
        <w:rPr>
          <w:rFonts w:eastAsia="Times New Roman" w:cstheme="minorHAnsi"/>
          <w:sz w:val="24"/>
          <w:szCs w:val="24"/>
        </w:rPr>
        <w:t>This Job Description is intended to highlight the main responsibilities and expectations for the post holder and is not the entirety of what a member of staff may reasonably be required to complete in line with the priorities of the organisation. Neither is it intended to highlight the amount of time which should be spent on each task.</w:t>
      </w:r>
    </w:p>
    <w:p w14:paraId="147EF26C" w14:textId="77777777" w:rsidR="006F7035" w:rsidRPr="004D0917" w:rsidRDefault="006F7035" w:rsidP="004D0917">
      <w:pPr>
        <w:spacing w:after="0" w:line="240" w:lineRule="auto"/>
        <w:ind w:right="-1"/>
        <w:rPr>
          <w:rFonts w:eastAsia="Times New Roman" w:cstheme="minorHAnsi"/>
          <w:sz w:val="24"/>
          <w:szCs w:val="24"/>
        </w:rPr>
      </w:pPr>
    </w:p>
    <w:p w14:paraId="6526C5E4" w14:textId="77777777" w:rsidR="00F15292" w:rsidRPr="004D0917" w:rsidRDefault="00F15292" w:rsidP="004D0917">
      <w:pPr>
        <w:spacing w:after="0" w:line="240" w:lineRule="auto"/>
        <w:ind w:right="-1"/>
        <w:rPr>
          <w:rFonts w:eastAsia="Times New Roman" w:cstheme="minorHAnsi"/>
          <w:sz w:val="24"/>
          <w:szCs w:val="24"/>
        </w:rPr>
      </w:pPr>
    </w:p>
    <w:p w14:paraId="1B829F8F" w14:textId="7D0D8CF3" w:rsidR="006F7035" w:rsidRPr="004D0917" w:rsidRDefault="006F7035" w:rsidP="004D0917">
      <w:pPr>
        <w:spacing w:after="0" w:line="240" w:lineRule="auto"/>
        <w:rPr>
          <w:rFonts w:eastAsia="Times New Roman" w:cstheme="minorHAnsi"/>
          <w:b/>
          <w:sz w:val="24"/>
          <w:szCs w:val="24"/>
        </w:rPr>
      </w:pPr>
      <w:r w:rsidRPr="004D0917">
        <w:rPr>
          <w:rFonts w:eastAsia="Times New Roman" w:cstheme="minorHAnsi"/>
          <w:b/>
          <w:sz w:val="24"/>
          <w:szCs w:val="24"/>
        </w:rPr>
        <w:t xml:space="preserve">As a member of staff of </w:t>
      </w:r>
      <w:r w:rsidR="00D27EE9" w:rsidRPr="004D0917">
        <w:rPr>
          <w:rFonts w:eastAsia="Times New Roman" w:cstheme="minorHAnsi"/>
          <w:b/>
          <w:sz w:val="24"/>
          <w:szCs w:val="24"/>
        </w:rPr>
        <w:t>Bridlington School</w:t>
      </w:r>
    </w:p>
    <w:p w14:paraId="7D3001B8"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Role model appropriate behaviours within a professional environment including conduct, communication and personal appearance</w:t>
      </w:r>
    </w:p>
    <w:p w14:paraId="35BEE8B4"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Demonstrate a commitment to Positive Discipline</w:t>
      </w:r>
    </w:p>
    <w:p w14:paraId="77F21AC7"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Role model high levels of literacy and numeracy including modelling appropriate language</w:t>
      </w:r>
    </w:p>
    <w:p w14:paraId="1DFA38E2"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Have high expectations of students</w:t>
      </w:r>
    </w:p>
    <w:p w14:paraId="236501DB"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Aspire to develop your professional skills and qualifications</w:t>
      </w:r>
    </w:p>
    <w:p w14:paraId="7504FA88"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Use all forms of social media appropriately</w:t>
      </w:r>
    </w:p>
    <w:p w14:paraId="5B0C3AA7" w14:textId="728BF261"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 xml:space="preserve">Take responsibility for the reputational management of </w:t>
      </w:r>
      <w:r w:rsidR="00D27EE9" w:rsidRPr="004D0917">
        <w:rPr>
          <w:rFonts w:eastAsia="Times New Roman" w:cstheme="minorHAnsi"/>
          <w:sz w:val="24"/>
          <w:szCs w:val="24"/>
          <w:lang w:eastAsia="en-GB"/>
        </w:rPr>
        <w:t xml:space="preserve">the </w:t>
      </w:r>
      <w:r w:rsidRPr="004D0917">
        <w:rPr>
          <w:rFonts w:eastAsia="Times New Roman" w:cstheme="minorHAnsi"/>
          <w:sz w:val="24"/>
          <w:szCs w:val="24"/>
          <w:lang w:eastAsia="en-GB"/>
        </w:rPr>
        <w:t>school</w:t>
      </w:r>
    </w:p>
    <w:p w14:paraId="7F32ED42" w14:textId="77777777" w:rsidR="006F7035" w:rsidRPr="004D0917" w:rsidRDefault="006F7035" w:rsidP="004D0917">
      <w:pPr>
        <w:pStyle w:val="ListParagraph"/>
        <w:numPr>
          <w:ilvl w:val="0"/>
          <w:numId w:val="11"/>
        </w:numPr>
        <w:tabs>
          <w:tab w:val="num" w:pos="284"/>
        </w:tabs>
        <w:spacing w:after="0" w:line="240" w:lineRule="auto"/>
        <w:ind w:left="0" w:hanging="426"/>
        <w:rPr>
          <w:rFonts w:eastAsia="Times New Roman" w:cstheme="minorHAnsi"/>
          <w:sz w:val="24"/>
          <w:szCs w:val="24"/>
          <w:lang w:eastAsia="en-GB"/>
        </w:rPr>
      </w:pPr>
      <w:r w:rsidRPr="004D0917">
        <w:rPr>
          <w:rFonts w:eastAsia="Times New Roman" w:cstheme="minorHAnsi"/>
          <w:sz w:val="24"/>
          <w:szCs w:val="24"/>
          <w:lang w:eastAsia="en-GB"/>
        </w:rPr>
        <w:t>Contribute to systems of evaluation and performance of the organisation positively</w:t>
      </w:r>
    </w:p>
    <w:p w14:paraId="5FC4FFF3" w14:textId="77777777" w:rsidR="006F7035" w:rsidRPr="004D0917" w:rsidRDefault="006F7035" w:rsidP="004D0917">
      <w:pPr>
        <w:autoSpaceDE w:val="0"/>
        <w:autoSpaceDN w:val="0"/>
        <w:adjustRightInd w:val="0"/>
        <w:spacing w:after="0" w:line="240" w:lineRule="auto"/>
        <w:jc w:val="both"/>
        <w:rPr>
          <w:rFonts w:eastAsia="Times New Roman" w:cstheme="minorHAnsi"/>
          <w:sz w:val="24"/>
          <w:szCs w:val="24"/>
          <w:lang w:eastAsia="en-GB"/>
        </w:rPr>
      </w:pPr>
    </w:p>
    <w:p w14:paraId="239BFA9A" w14:textId="77777777" w:rsidR="00F15292" w:rsidRPr="004D0917" w:rsidRDefault="00F15292" w:rsidP="004D0917">
      <w:pPr>
        <w:autoSpaceDE w:val="0"/>
        <w:autoSpaceDN w:val="0"/>
        <w:adjustRightInd w:val="0"/>
        <w:spacing w:after="0" w:line="240" w:lineRule="auto"/>
        <w:jc w:val="both"/>
        <w:rPr>
          <w:rFonts w:eastAsia="Times New Roman" w:cstheme="minorHAnsi"/>
          <w:color w:val="000000"/>
          <w:sz w:val="24"/>
          <w:szCs w:val="24"/>
        </w:rPr>
      </w:pPr>
    </w:p>
    <w:p w14:paraId="31E999F2" w14:textId="77777777" w:rsidR="00F15292" w:rsidRPr="004D0917" w:rsidRDefault="00F15292" w:rsidP="004D0917">
      <w:pPr>
        <w:autoSpaceDE w:val="0"/>
        <w:autoSpaceDN w:val="0"/>
        <w:adjustRightInd w:val="0"/>
        <w:spacing w:after="0" w:line="240" w:lineRule="auto"/>
        <w:jc w:val="both"/>
        <w:rPr>
          <w:rFonts w:eastAsia="Times New Roman" w:cstheme="minorHAnsi"/>
          <w:color w:val="000000"/>
          <w:sz w:val="24"/>
          <w:szCs w:val="24"/>
        </w:rPr>
      </w:pPr>
    </w:p>
    <w:p w14:paraId="69C3B500" w14:textId="77777777" w:rsidR="00F15292" w:rsidRPr="004D0917" w:rsidRDefault="00F15292" w:rsidP="004D0917">
      <w:pPr>
        <w:autoSpaceDE w:val="0"/>
        <w:autoSpaceDN w:val="0"/>
        <w:adjustRightInd w:val="0"/>
        <w:spacing w:after="0" w:line="240" w:lineRule="auto"/>
        <w:jc w:val="both"/>
        <w:rPr>
          <w:rFonts w:eastAsia="Times New Roman" w:cstheme="minorHAnsi"/>
          <w:color w:val="000000"/>
          <w:sz w:val="24"/>
          <w:szCs w:val="24"/>
        </w:rPr>
      </w:pPr>
    </w:p>
    <w:p w14:paraId="1403A3E9" w14:textId="77777777" w:rsidR="00F15292" w:rsidRPr="004D0917" w:rsidRDefault="00F15292" w:rsidP="004D0917">
      <w:pPr>
        <w:autoSpaceDE w:val="0"/>
        <w:autoSpaceDN w:val="0"/>
        <w:adjustRightInd w:val="0"/>
        <w:spacing w:after="0" w:line="240" w:lineRule="auto"/>
        <w:jc w:val="both"/>
        <w:rPr>
          <w:rFonts w:eastAsia="Times New Roman" w:cstheme="minorHAnsi"/>
          <w:color w:val="000000"/>
          <w:sz w:val="24"/>
          <w:szCs w:val="24"/>
        </w:rPr>
      </w:pPr>
    </w:p>
    <w:p w14:paraId="6AB3CC20" w14:textId="7DDE7563" w:rsidR="006F7035" w:rsidRPr="004D0917" w:rsidRDefault="006F7035" w:rsidP="004D0917">
      <w:pPr>
        <w:autoSpaceDE w:val="0"/>
        <w:autoSpaceDN w:val="0"/>
        <w:adjustRightInd w:val="0"/>
        <w:spacing w:after="0" w:line="240" w:lineRule="auto"/>
        <w:jc w:val="both"/>
        <w:rPr>
          <w:rFonts w:eastAsia="Times New Roman" w:cstheme="minorHAnsi"/>
          <w:bCs/>
          <w:sz w:val="24"/>
          <w:szCs w:val="24"/>
        </w:rPr>
      </w:pPr>
      <w:r w:rsidRPr="004D0917">
        <w:rPr>
          <w:rFonts w:eastAsia="Times New Roman" w:cstheme="minorHAnsi"/>
          <w:color w:val="000000"/>
          <w:sz w:val="24"/>
          <w:szCs w:val="24"/>
        </w:rPr>
        <w:t xml:space="preserve">Your duties may involve access to information of a confidential and sensitive nature which may be covered by the General Data Protection Regulation (GDPR). All employees will be expected to comply with the GDPR when handling any personal data. Confidentiality must be </w:t>
      </w:r>
      <w:proofErr w:type="gramStart"/>
      <w:r w:rsidRPr="004D0917">
        <w:rPr>
          <w:rFonts w:eastAsia="Times New Roman" w:cstheme="minorHAnsi"/>
          <w:color w:val="000000"/>
          <w:sz w:val="24"/>
          <w:szCs w:val="24"/>
        </w:rPr>
        <w:t>maintained at all times</w:t>
      </w:r>
      <w:proofErr w:type="gramEnd"/>
      <w:r w:rsidRPr="004D0917">
        <w:rPr>
          <w:rFonts w:eastAsia="Times New Roman" w:cstheme="minorHAnsi"/>
          <w:color w:val="000000"/>
          <w:sz w:val="24"/>
          <w:szCs w:val="24"/>
        </w:rPr>
        <w:t xml:space="preserve">. </w:t>
      </w:r>
      <w:r w:rsidRPr="004D0917">
        <w:rPr>
          <w:rFonts w:eastAsia="Times New Roman" w:cstheme="minorHAnsi"/>
          <w:bCs/>
          <w:i/>
          <w:sz w:val="24"/>
          <w:szCs w:val="24"/>
        </w:rPr>
        <w:t xml:space="preserve"> </w:t>
      </w:r>
      <w:r w:rsidRPr="004D0917">
        <w:rPr>
          <w:rFonts w:eastAsia="Times New Roman" w:cstheme="minorHAnsi"/>
          <w:bCs/>
          <w:sz w:val="24"/>
          <w:szCs w:val="24"/>
        </w:rPr>
        <w:t>In addition to the above the post holder must be committed to safeguarding and promoting the welfare of children and young people.</w:t>
      </w:r>
    </w:p>
    <w:p w14:paraId="0EAAE775" w14:textId="77777777" w:rsidR="006F7035" w:rsidRPr="004D0917" w:rsidRDefault="006F7035" w:rsidP="004D0917">
      <w:pPr>
        <w:autoSpaceDE w:val="0"/>
        <w:autoSpaceDN w:val="0"/>
        <w:adjustRightInd w:val="0"/>
        <w:spacing w:after="0" w:line="240" w:lineRule="auto"/>
        <w:jc w:val="both"/>
        <w:rPr>
          <w:rFonts w:eastAsia="Times New Roman" w:cstheme="minorHAnsi"/>
          <w:bCs/>
          <w:sz w:val="24"/>
          <w:szCs w:val="24"/>
          <w:lang w:eastAsia="en-GB"/>
        </w:rPr>
      </w:pPr>
    </w:p>
    <w:p w14:paraId="4D7E2255" w14:textId="77777777" w:rsidR="002B121B" w:rsidRPr="004D0917" w:rsidRDefault="006F7035" w:rsidP="004D0917">
      <w:pPr>
        <w:autoSpaceDE w:val="0"/>
        <w:autoSpaceDN w:val="0"/>
        <w:adjustRightInd w:val="0"/>
        <w:spacing w:after="0" w:line="240" w:lineRule="auto"/>
        <w:jc w:val="both"/>
        <w:rPr>
          <w:rFonts w:eastAsia="Times New Roman" w:cstheme="minorHAnsi"/>
          <w:bCs/>
          <w:sz w:val="24"/>
          <w:szCs w:val="24"/>
        </w:rPr>
      </w:pPr>
      <w:r w:rsidRPr="004D0917">
        <w:rPr>
          <w:rFonts w:eastAsia="Times New Roman" w:cstheme="minorHAnsi"/>
          <w:sz w:val="24"/>
          <w:szCs w:val="24"/>
        </w:rPr>
        <w:t>This Job Description will be reviewed regularly and may be subject to amendment or modification at any time after consultation with the post holder. It is not a comprehensive statement of procedures and tasks but sets out the main expectations of the school in relation to the post holder’s professional responsibilities and duties.</w:t>
      </w:r>
      <w:r w:rsidRPr="004D0917">
        <w:rPr>
          <w:rFonts w:eastAsia="Times New Roman" w:cstheme="minorHAnsi"/>
          <w:bCs/>
          <w:sz w:val="24"/>
          <w:szCs w:val="24"/>
          <w:lang w:eastAsia="en-GB"/>
        </w:rPr>
        <w:t xml:space="preserve">  In addition, you may be expected to </w:t>
      </w:r>
      <w:r w:rsidRPr="004D0917">
        <w:rPr>
          <w:rFonts w:eastAsia="Times New Roman" w:cstheme="minorHAnsi"/>
          <w:bCs/>
          <w:sz w:val="24"/>
          <w:szCs w:val="24"/>
        </w:rPr>
        <w:t>take part in any other reasonable duties which may be required</w:t>
      </w:r>
    </w:p>
    <w:p w14:paraId="7AF804DF" w14:textId="77777777" w:rsidR="003A2D75" w:rsidRPr="004D0917" w:rsidRDefault="003A2D75" w:rsidP="004D0917">
      <w:pPr>
        <w:autoSpaceDE w:val="0"/>
        <w:autoSpaceDN w:val="0"/>
        <w:adjustRightInd w:val="0"/>
        <w:spacing w:after="0" w:line="240" w:lineRule="auto"/>
        <w:jc w:val="both"/>
        <w:rPr>
          <w:rFonts w:eastAsia="Times New Roman" w:cstheme="minorHAnsi"/>
          <w:bCs/>
          <w:sz w:val="24"/>
          <w:szCs w:val="24"/>
        </w:rPr>
      </w:pPr>
    </w:p>
    <w:p w14:paraId="17DFD1BB" w14:textId="77777777" w:rsidR="006F7035" w:rsidRPr="004D0917" w:rsidRDefault="006F7035" w:rsidP="004D0917">
      <w:pPr>
        <w:autoSpaceDE w:val="0"/>
        <w:autoSpaceDN w:val="0"/>
        <w:adjustRightInd w:val="0"/>
        <w:spacing w:after="0" w:line="240" w:lineRule="auto"/>
        <w:jc w:val="both"/>
        <w:rPr>
          <w:rFonts w:eastAsia="Times New Roman" w:cstheme="minorHAnsi"/>
          <w:bCs/>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2268"/>
        <w:gridCol w:w="7655"/>
      </w:tblGrid>
      <w:tr w:rsidR="006F7035" w:rsidRPr="004D0917" w14:paraId="5EE29511" w14:textId="77777777" w:rsidTr="006B1FD9">
        <w:trPr>
          <w:trHeight w:val="454"/>
        </w:trPr>
        <w:tc>
          <w:tcPr>
            <w:tcW w:w="2268" w:type="dxa"/>
            <w:shd w:val="clear" w:color="auto" w:fill="auto"/>
            <w:vAlign w:val="center"/>
          </w:tcPr>
          <w:p w14:paraId="007DAA03" w14:textId="39D41E4A" w:rsidR="006F7035" w:rsidRPr="004D0917" w:rsidRDefault="006F7035" w:rsidP="006B1FD9">
            <w:pPr>
              <w:spacing w:after="0"/>
              <w:jc w:val="right"/>
              <w:rPr>
                <w:rFonts w:cstheme="minorHAnsi"/>
                <w:b/>
                <w:sz w:val="24"/>
                <w:szCs w:val="24"/>
              </w:rPr>
            </w:pPr>
            <w:bookmarkStart w:id="0" w:name="OLE_LINK17"/>
            <w:bookmarkStart w:id="1" w:name="OLE_LINK18"/>
            <w:r w:rsidRPr="004D0917">
              <w:rPr>
                <w:rFonts w:cstheme="minorHAnsi"/>
                <w:b/>
                <w:sz w:val="24"/>
                <w:szCs w:val="24"/>
              </w:rPr>
              <w:t>Employee</w:t>
            </w:r>
            <w:r w:rsidR="006B1FD9">
              <w:rPr>
                <w:rFonts w:cstheme="minorHAnsi"/>
                <w:b/>
                <w:sz w:val="24"/>
                <w:szCs w:val="24"/>
              </w:rPr>
              <w:t xml:space="preserve"> s</w:t>
            </w:r>
            <w:r w:rsidRPr="004D0917">
              <w:rPr>
                <w:rFonts w:cstheme="minorHAnsi"/>
                <w:b/>
                <w:sz w:val="24"/>
                <w:szCs w:val="24"/>
              </w:rPr>
              <w:t>ignature:</w:t>
            </w:r>
          </w:p>
        </w:tc>
        <w:tc>
          <w:tcPr>
            <w:tcW w:w="7655" w:type="dxa"/>
            <w:shd w:val="clear" w:color="auto" w:fill="auto"/>
            <w:vAlign w:val="center"/>
          </w:tcPr>
          <w:p w14:paraId="6FEFD59B" w14:textId="77777777" w:rsidR="006F7035" w:rsidRPr="004D0917" w:rsidRDefault="006F7035" w:rsidP="004D0917">
            <w:pPr>
              <w:spacing w:after="0"/>
              <w:rPr>
                <w:rFonts w:cstheme="minorHAnsi"/>
                <w:sz w:val="24"/>
                <w:szCs w:val="24"/>
              </w:rPr>
            </w:pPr>
          </w:p>
        </w:tc>
      </w:tr>
      <w:tr w:rsidR="006F7035" w:rsidRPr="004D0917" w14:paraId="3410C8C6" w14:textId="77777777" w:rsidTr="006B1FD9">
        <w:trPr>
          <w:trHeight w:val="454"/>
        </w:trPr>
        <w:tc>
          <w:tcPr>
            <w:tcW w:w="2268" w:type="dxa"/>
            <w:shd w:val="clear" w:color="auto" w:fill="auto"/>
            <w:vAlign w:val="center"/>
          </w:tcPr>
          <w:p w14:paraId="357D9900" w14:textId="77777777" w:rsidR="006F7035" w:rsidRPr="004D0917" w:rsidRDefault="006F7035" w:rsidP="004D0917">
            <w:pPr>
              <w:spacing w:after="0"/>
              <w:jc w:val="right"/>
              <w:rPr>
                <w:rFonts w:cstheme="minorHAnsi"/>
                <w:b/>
                <w:sz w:val="24"/>
                <w:szCs w:val="24"/>
              </w:rPr>
            </w:pPr>
            <w:r w:rsidRPr="004D0917">
              <w:rPr>
                <w:rFonts w:cstheme="minorHAnsi"/>
                <w:b/>
                <w:sz w:val="24"/>
                <w:szCs w:val="24"/>
              </w:rPr>
              <w:t>Print Name:</w:t>
            </w:r>
          </w:p>
        </w:tc>
        <w:tc>
          <w:tcPr>
            <w:tcW w:w="7655" w:type="dxa"/>
            <w:shd w:val="clear" w:color="auto" w:fill="auto"/>
            <w:vAlign w:val="center"/>
          </w:tcPr>
          <w:p w14:paraId="2E635717" w14:textId="77777777" w:rsidR="006F7035" w:rsidRPr="004D0917" w:rsidRDefault="006F7035" w:rsidP="004D0917">
            <w:pPr>
              <w:spacing w:after="0"/>
              <w:rPr>
                <w:rFonts w:cstheme="minorHAnsi"/>
                <w:sz w:val="24"/>
                <w:szCs w:val="24"/>
              </w:rPr>
            </w:pPr>
          </w:p>
        </w:tc>
      </w:tr>
      <w:tr w:rsidR="006F7035" w:rsidRPr="004D0917" w14:paraId="3A4F9D42" w14:textId="77777777" w:rsidTr="006B1FD9">
        <w:trPr>
          <w:trHeight w:val="454"/>
        </w:trPr>
        <w:tc>
          <w:tcPr>
            <w:tcW w:w="2268" w:type="dxa"/>
            <w:shd w:val="clear" w:color="auto" w:fill="auto"/>
            <w:vAlign w:val="center"/>
          </w:tcPr>
          <w:p w14:paraId="02F32F59" w14:textId="77777777" w:rsidR="006F7035" w:rsidRPr="004D0917" w:rsidRDefault="006F7035" w:rsidP="004D0917">
            <w:pPr>
              <w:spacing w:after="0"/>
              <w:jc w:val="right"/>
              <w:rPr>
                <w:rFonts w:cstheme="minorHAnsi"/>
                <w:b/>
                <w:sz w:val="24"/>
                <w:szCs w:val="24"/>
              </w:rPr>
            </w:pPr>
            <w:r w:rsidRPr="004D0917">
              <w:rPr>
                <w:rFonts w:cstheme="minorHAnsi"/>
                <w:b/>
                <w:sz w:val="24"/>
                <w:szCs w:val="24"/>
              </w:rPr>
              <w:t>Date:</w:t>
            </w:r>
          </w:p>
        </w:tc>
        <w:tc>
          <w:tcPr>
            <w:tcW w:w="7655" w:type="dxa"/>
            <w:shd w:val="clear" w:color="auto" w:fill="auto"/>
            <w:vAlign w:val="center"/>
          </w:tcPr>
          <w:p w14:paraId="466C0D86" w14:textId="77777777" w:rsidR="006F7035" w:rsidRPr="004D0917" w:rsidRDefault="006F7035" w:rsidP="004D0917">
            <w:pPr>
              <w:spacing w:after="0"/>
              <w:rPr>
                <w:rFonts w:cstheme="minorHAnsi"/>
                <w:sz w:val="24"/>
                <w:szCs w:val="24"/>
              </w:rPr>
            </w:pPr>
          </w:p>
        </w:tc>
      </w:tr>
      <w:bookmarkEnd w:id="0"/>
      <w:bookmarkEnd w:id="1"/>
    </w:tbl>
    <w:p w14:paraId="1B50B3B6" w14:textId="77777777" w:rsidR="006F7035" w:rsidRPr="004D0917" w:rsidRDefault="006F7035" w:rsidP="004D0917">
      <w:pPr>
        <w:autoSpaceDE w:val="0"/>
        <w:autoSpaceDN w:val="0"/>
        <w:adjustRightInd w:val="0"/>
        <w:spacing w:after="0" w:line="240" w:lineRule="auto"/>
        <w:jc w:val="both"/>
        <w:rPr>
          <w:rFonts w:cstheme="minorHAnsi"/>
          <w:sz w:val="24"/>
          <w:szCs w:val="24"/>
        </w:rPr>
      </w:pPr>
    </w:p>
    <w:sectPr w:rsidR="006F7035" w:rsidRPr="004D0917" w:rsidSect="004D0917">
      <w:headerReference w:type="default" r:id="rId10"/>
      <w:footerReference w:type="even" r:id="rId11"/>
      <w:footerReference w:type="default" r:id="rId12"/>
      <w:footerReference w:type="first" r:id="rId13"/>
      <w:pgSz w:w="12240" w:h="15840"/>
      <w:pgMar w:top="1440" w:right="1467" w:bottom="993" w:left="993" w:header="720" w:footer="58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D5DF30" w14:textId="77777777" w:rsidR="00687AEA" w:rsidRDefault="00687AEA" w:rsidP="006F7035">
      <w:pPr>
        <w:spacing w:after="0" w:line="240" w:lineRule="auto"/>
      </w:pPr>
      <w:r>
        <w:separator/>
      </w:r>
    </w:p>
  </w:endnote>
  <w:endnote w:type="continuationSeparator" w:id="0">
    <w:p w14:paraId="748A74B3" w14:textId="77777777" w:rsidR="00687AEA" w:rsidRDefault="00687AEA" w:rsidP="006F70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E7F435" w14:textId="77777777" w:rsidR="00EA24FD" w:rsidRDefault="00081BF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13905A0B" w14:textId="77777777" w:rsidR="00EA24FD" w:rsidRDefault="00EA24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E1E18" w14:textId="7B7E8DB7" w:rsidR="006F7035" w:rsidRPr="004D0917" w:rsidRDefault="00EA24FD" w:rsidP="004D0917">
    <w:pPr>
      <w:pStyle w:val="Footer"/>
      <w:tabs>
        <w:tab w:val="clear" w:pos="9360"/>
      </w:tabs>
      <w:rPr>
        <w:rFonts w:cstheme="minorHAnsi"/>
      </w:rPr>
    </w:pPr>
    <w:sdt>
      <w:sdtPr>
        <w:rPr>
          <w:rFonts w:cstheme="minorHAnsi"/>
        </w:rPr>
        <w:id w:val="-234010013"/>
        <w:docPartObj>
          <w:docPartGallery w:val="Page Numbers (Top of Page)"/>
          <w:docPartUnique/>
        </w:docPartObj>
      </w:sdtPr>
      <w:sdtEndPr/>
      <w:sdtContent>
        <w:r w:rsidR="004D0917" w:rsidRPr="00BA087B">
          <w:rPr>
            <w:rFonts w:cstheme="minorHAnsi"/>
            <w:sz w:val="20"/>
          </w:rPr>
          <w:t xml:space="preserve">Page </w:t>
        </w:r>
        <w:r w:rsidR="004D0917" w:rsidRPr="00BA087B">
          <w:rPr>
            <w:rFonts w:cstheme="minorHAnsi"/>
            <w:bCs/>
            <w:sz w:val="20"/>
          </w:rPr>
          <w:fldChar w:fldCharType="begin"/>
        </w:r>
        <w:r w:rsidR="004D0917" w:rsidRPr="00BA087B">
          <w:rPr>
            <w:rFonts w:cstheme="minorHAnsi"/>
            <w:bCs/>
            <w:sz w:val="20"/>
          </w:rPr>
          <w:instrText xml:space="preserve"> PAGE </w:instrText>
        </w:r>
        <w:r w:rsidR="004D0917" w:rsidRPr="00BA087B">
          <w:rPr>
            <w:rFonts w:cstheme="minorHAnsi"/>
            <w:bCs/>
            <w:sz w:val="20"/>
          </w:rPr>
          <w:fldChar w:fldCharType="separate"/>
        </w:r>
        <w:r w:rsidR="00A53AC2">
          <w:rPr>
            <w:rFonts w:cstheme="minorHAnsi"/>
            <w:bCs/>
            <w:noProof/>
            <w:sz w:val="20"/>
          </w:rPr>
          <w:t>1</w:t>
        </w:r>
        <w:r w:rsidR="004D0917" w:rsidRPr="00BA087B">
          <w:rPr>
            <w:rFonts w:cstheme="minorHAnsi"/>
            <w:bCs/>
            <w:sz w:val="20"/>
          </w:rPr>
          <w:fldChar w:fldCharType="end"/>
        </w:r>
        <w:r w:rsidR="004D0917" w:rsidRPr="00BA087B">
          <w:rPr>
            <w:rFonts w:cstheme="minorHAnsi"/>
            <w:sz w:val="20"/>
          </w:rPr>
          <w:t xml:space="preserve"> of </w:t>
        </w:r>
        <w:r w:rsidR="004D0917" w:rsidRPr="00BA087B">
          <w:rPr>
            <w:rFonts w:cstheme="minorHAnsi"/>
            <w:bCs/>
            <w:sz w:val="20"/>
          </w:rPr>
          <w:fldChar w:fldCharType="begin"/>
        </w:r>
        <w:r w:rsidR="004D0917" w:rsidRPr="00BA087B">
          <w:rPr>
            <w:rFonts w:cstheme="minorHAnsi"/>
            <w:bCs/>
            <w:sz w:val="20"/>
          </w:rPr>
          <w:instrText xml:space="preserve"> NUMPAGES  </w:instrText>
        </w:r>
        <w:r w:rsidR="004D0917" w:rsidRPr="00BA087B">
          <w:rPr>
            <w:rFonts w:cstheme="minorHAnsi"/>
            <w:bCs/>
            <w:sz w:val="20"/>
          </w:rPr>
          <w:fldChar w:fldCharType="separate"/>
        </w:r>
        <w:r w:rsidR="00A53AC2">
          <w:rPr>
            <w:rFonts w:cstheme="minorHAnsi"/>
            <w:bCs/>
            <w:noProof/>
            <w:sz w:val="20"/>
          </w:rPr>
          <w:t>4</w:t>
        </w:r>
        <w:r w:rsidR="004D0917" w:rsidRPr="00BA087B">
          <w:rPr>
            <w:rFonts w:cstheme="minorHAnsi"/>
            <w:bCs/>
            <w:sz w:val="20"/>
          </w:rPr>
          <w:fldChar w:fldCharType="end"/>
        </w:r>
        <w:r w:rsidR="004D0917" w:rsidRPr="00BA087B">
          <w:rPr>
            <w:rFonts w:cstheme="minorHAnsi"/>
            <w:bCs/>
            <w:sz w:val="20"/>
          </w:rPr>
          <w:tab/>
        </w:r>
        <w:r w:rsidR="004D0917" w:rsidRPr="00BA087B">
          <w:rPr>
            <w:rFonts w:cstheme="minorHAnsi"/>
            <w:bCs/>
            <w:sz w:val="20"/>
          </w:rPr>
          <w:tab/>
        </w:r>
        <w:r w:rsidR="004D0917">
          <w:rPr>
            <w:rFonts w:cstheme="minorHAnsi"/>
            <w:bCs/>
            <w:sz w:val="20"/>
          </w:rPr>
          <w:tab/>
        </w:r>
        <w:r w:rsidR="004D0917">
          <w:rPr>
            <w:rFonts w:cstheme="minorHAnsi"/>
            <w:bCs/>
            <w:sz w:val="20"/>
          </w:rPr>
          <w:tab/>
        </w:r>
        <w:r w:rsidR="004D0917">
          <w:rPr>
            <w:rFonts w:cstheme="minorHAnsi"/>
            <w:bCs/>
            <w:sz w:val="20"/>
          </w:rPr>
          <w:tab/>
        </w:r>
        <w:r w:rsidR="004D0917">
          <w:rPr>
            <w:rFonts w:cstheme="minorHAnsi"/>
            <w:bCs/>
            <w:sz w:val="20"/>
          </w:rPr>
          <w:tab/>
        </w:r>
        <w:r w:rsidR="004D0917">
          <w:rPr>
            <w:rFonts w:cstheme="minorHAnsi"/>
            <w:bCs/>
            <w:sz w:val="20"/>
          </w:rPr>
          <w:tab/>
        </w:r>
        <w:r w:rsidR="00A53AC2">
          <w:rPr>
            <w:rFonts w:cstheme="minorHAnsi"/>
            <w:bCs/>
            <w:sz w:val="20"/>
          </w:rPr>
          <w:t>October 2024</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B8FD84" w14:textId="77777777" w:rsidR="00EA24FD" w:rsidRDefault="00EA24F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320BAC" w14:textId="77777777" w:rsidR="00687AEA" w:rsidRDefault="00687AEA" w:rsidP="006F7035">
      <w:pPr>
        <w:spacing w:after="0" w:line="240" w:lineRule="auto"/>
      </w:pPr>
      <w:r>
        <w:separator/>
      </w:r>
    </w:p>
  </w:footnote>
  <w:footnote w:type="continuationSeparator" w:id="0">
    <w:p w14:paraId="69598FAF" w14:textId="77777777" w:rsidR="00687AEA" w:rsidRDefault="00687AEA" w:rsidP="006F70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5959"/>
    </w:tblGrid>
    <w:tr w:rsidR="00F92399" w:rsidRPr="00BA087B" w14:paraId="4464F9A4" w14:textId="77777777" w:rsidTr="0080527E">
      <w:tc>
        <w:tcPr>
          <w:tcW w:w="3964" w:type="dxa"/>
        </w:tcPr>
        <w:p w14:paraId="6CA94D33" w14:textId="77777777" w:rsidR="00F92399" w:rsidRPr="00BA087B" w:rsidRDefault="00F92399" w:rsidP="00F92399">
          <w:pPr>
            <w:tabs>
              <w:tab w:val="center" w:pos="4513"/>
              <w:tab w:val="right" w:pos="9026"/>
            </w:tabs>
          </w:pPr>
          <w:r w:rsidRPr="00BA087B">
            <w:rPr>
              <w:noProof/>
              <w:color w:val="1F497D"/>
              <w:lang w:eastAsia="en-GB"/>
            </w:rPr>
            <w:drawing>
              <wp:inline distT="0" distB="0" distL="0" distR="0" wp14:anchorId="70C9F36C" wp14:editId="0E8C7730">
                <wp:extent cx="2343150" cy="723900"/>
                <wp:effectExtent l="0" t="0" r="0" b="0"/>
                <wp:docPr id="13" name="Picture 13" descr="B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343150" cy="723900"/>
                        </a:xfrm>
                        <a:prstGeom prst="rect">
                          <a:avLst/>
                        </a:prstGeom>
                        <a:noFill/>
                        <a:ln>
                          <a:noFill/>
                        </a:ln>
                      </pic:spPr>
                    </pic:pic>
                  </a:graphicData>
                </a:graphic>
              </wp:inline>
            </w:drawing>
          </w:r>
        </w:p>
      </w:tc>
      <w:tc>
        <w:tcPr>
          <w:tcW w:w="5959" w:type="dxa"/>
          <w:shd w:val="clear" w:color="auto" w:fill="5B9BD5" w:themeFill="accent1"/>
          <w:vAlign w:val="center"/>
        </w:tcPr>
        <w:p w14:paraId="3603A1DA" w14:textId="77777777" w:rsidR="00F92399" w:rsidRPr="00BA087B" w:rsidRDefault="00F92399" w:rsidP="00F92399">
          <w:pPr>
            <w:tabs>
              <w:tab w:val="center" w:pos="4513"/>
              <w:tab w:val="right" w:pos="9026"/>
            </w:tabs>
            <w:jc w:val="center"/>
            <w:rPr>
              <w:rFonts w:cstheme="minorHAnsi"/>
              <w:b/>
              <w:color w:val="FFFFFF" w:themeColor="background1"/>
              <w:sz w:val="40"/>
            </w:rPr>
          </w:pPr>
          <w:r w:rsidRPr="00BA087B">
            <w:rPr>
              <w:rFonts w:cstheme="minorHAnsi"/>
              <w:b/>
              <w:color w:val="FFFFFF" w:themeColor="background1"/>
              <w:sz w:val="40"/>
            </w:rPr>
            <w:t>J O B    D E S C R I P T I O N</w:t>
          </w:r>
        </w:p>
      </w:tc>
    </w:tr>
  </w:tbl>
  <w:p w14:paraId="77EA5B0B" w14:textId="77777777" w:rsidR="00F92399" w:rsidRDefault="00F923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B5C0B"/>
    <w:multiLevelType w:val="hybridMultilevel"/>
    <w:tmpl w:val="B0621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DF0C2E"/>
    <w:multiLevelType w:val="hybridMultilevel"/>
    <w:tmpl w:val="DD905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DD75CE"/>
    <w:multiLevelType w:val="hybridMultilevel"/>
    <w:tmpl w:val="83FCD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9A334A"/>
    <w:multiLevelType w:val="hybridMultilevel"/>
    <w:tmpl w:val="D13CA8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801AD0"/>
    <w:multiLevelType w:val="hybridMultilevel"/>
    <w:tmpl w:val="AB36E5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1522C0"/>
    <w:multiLevelType w:val="hybridMultilevel"/>
    <w:tmpl w:val="8DD82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B5A056A"/>
    <w:multiLevelType w:val="hybridMultilevel"/>
    <w:tmpl w:val="2FFE8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7727144"/>
    <w:multiLevelType w:val="hybridMultilevel"/>
    <w:tmpl w:val="3C446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416E96"/>
    <w:multiLevelType w:val="hybridMultilevel"/>
    <w:tmpl w:val="99863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0D50DAD"/>
    <w:multiLevelType w:val="hybridMultilevel"/>
    <w:tmpl w:val="9564B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3211109"/>
    <w:multiLevelType w:val="hybridMultilevel"/>
    <w:tmpl w:val="5450F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3C348B8"/>
    <w:multiLevelType w:val="hybridMultilevel"/>
    <w:tmpl w:val="0F42A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40424964">
    <w:abstractNumId w:val="0"/>
  </w:num>
  <w:num w:numId="2" w16cid:durableId="448014499">
    <w:abstractNumId w:val="6"/>
  </w:num>
  <w:num w:numId="3" w16cid:durableId="583417424">
    <w:abstractNumId w:val="1"/>
  </w:num>
  <w:num w:numId="4" w16cid:durableId="1679575473">
    <w:abstractNumId w:val="9"/>
  </w:num>
  <w:num w:numId="5" w16cid:durableId="284577842">
    <w:abstractNumId w:val="5"/>
  </w:num>
  <w:num w:numId="6" w16cid:durableId="1005396931">
    <w:abstractNumId w:val="3"/>
  </w:num>
  <w:num w:numId="7" w16cid:durableId="1504397829">
    <w:abstractNumId w:val="7"/>
  </w:num>
  <w:num w:numId="8" w16cid:durableId="603342943">
    <w:abstractNumId w:val="11"/>
  </w:num>
  <w:num w:numId="9" w16cid:durableId="625427326">
    <w:abstractNumId w:val="10"/>
  </w:num>
  <w:num w:numId="10" w16cid:durableId="956568578">
    <w:abstractNumId w:val="4"/>
  </w:num>
  <w:num w:numId="11" w16cid:durableId="992176676">
    <w:abstractNumId w:val="8"/>
  </w:num>
  <w:num w:numId="12" w16cid:durableId="19793406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7035"/>
    <w:rsid w:val="00081BF4"/>
    <w:rsid w:val="000B462A"/>
    <w:rsid w:val="001B303E"/>
    <w:rsid w:val="00263BAE"/>
    <w:rsid w:val="002A37BA"/>
    <w:rsid w:val="002B121B"/>
    <w:rsid w:val="002C53A9"/>
    <w:rsid w:val="003647B3"/>
    <w:rsid w:val="003A2D75"/>
    <w:rsid w:val="003D7A10"/>
    <w:rsid w:val="004D0917"/>
    <w:rsid w:val="004D52C4"/>
    <w:rsid w:val="004F3AD3"/>
    <w:rsid w:val="00635D3A"/>
    <w:rsid w:val="00687AEA"/>
    <w:rsid w:val="006B1FD9"/>
    <w:rsid w:val="006D23F4"/>
    <w:rsid w:val="006F7035"/>
    <w:rsid w:val="00731E6C"/>
    <w:rsid w:val="0074765B"/>
    <w:rsid w:val="007C772C"/>
    <w:rsid w:val="008304F1"/>
    <w:rsid w:val="008A232D"/>
    <w:rsid w:val="0098229C"/>
    <w:rsid w:val="009E3CCB"/>
    <w:rsid w:val="00A53AC2"/>
    <w:rsid w:val="00BC1A4F"/>
    <w:rsid w:val="00C311AE"/>
    <w:rsid w:val="00C66099"/>
    <w:rsid w:val="00CC0900"/>
    <w:rsid w:val="00CD4623"/>
    <w:rsid w:val="00D27EE9"/>
    <w:rsid w:val="00EA24FD"/>
    <w:rsid w:val="00F15292"/>
    <w:rsid w:val="00F92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5F61CF"/>
  <w15:docId w15:val="{056388B3-2611-4518-BEC9-6C18C1304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F70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7035"/>
  </w:style>
  <w:style w:type="character" w:styleId="PageNumber">
    <w:name w:val="page number"/>
    <w:basedOn w:val="DefaultParagraphFont"/>
    <w:rsid w:val="006F7035"/>
  </w:style>
  <w:style w:type="paragraph" w:styleId="Header">
    <w:name w:val="header"/>
    <w:basedOn w:val="Normal"/>
    <w:link w:val="HeaderChar"/>
    <w:uiPriority w:val="99"/>
    <w:unhideWhenUsed/>
    <w:rsid w:val="006F70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7035"/>
  </w:style>
  <w:style w:type="paragraph" w:styleId="ListParagraph">
    <w:name w:val="List Paragraph"/>
    <w:basedOn w:val="Normal"/>
    <w:uiPriority w:val="34"/>
    <w:qFormat/>
    <w:rsid w:val="006F7035"/>
    <w:pPr>
      <w:ind w:left="720"/>
      <w:contextualSpacing/>
    </w:pPr>
  </w:style>
  <w:style w:type="table" w:customStyle="1" w:styleId="TableGrid1">
    <w:name w:val="Table Grid1"/>
    <w:basedOn w:val="TableNormal"/>
    <w:next w:val="TableGrid"/>
    <w:uiPriority w:val="39"/>
    <w:rsid w:val="00F923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923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mage001.png@01D7B47A.A564697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46B7C3256B9C441A0038B01C3C76E30" ma:contentTypeVersion="14" ma:contentTypeDescription="Create a new document." ma:contentTypeScope="" ma:versionID="e89247c1a5563907c0897939dc5f5e73">
  <xsd:schema xmlns:xsd="http://www.w3.org/2001/XMLSchema" xmlns:xs="http://www.w3.org/2001/XMLSchema" xmlns:p="http://schemas.microsoft.com/office/2006/metadata/properties" xmlns:ns3="1645bc24-55a3-4659-a249-6f9cc817fcd5" xmlns:ns4="fcc87ee6-520f-4559-b487-29d6ab884f52" targetNamespace="http://schemas.microsoft.com/office/2006/metadata/properties" ma:root="true" ma:fieldsID="f07cdf1485d7d3886901f96b7cb850ab" ns3:_="" ns4:_="">
    <xsd:import namespace="1645bc24-55a3-4659-a249-6f9cc817fcd5"/>
    <xsd:import namespace="fcc87ee6-520f-4559-b487-29d6ab884f52"/>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45bc24-55a3-4659-a249-6f9cc817fcd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cc87ee6-520f-4559-b487-29d6ab884f5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710406-3D80-4C2D-B09E-0C7890E5F3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45bc24-55a3-4659-a249-6f9cc817fcd5"/>
    <ds:schemaRef ds:uri="fcc87ee6-520f-4559-b487-29d6ab884f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59C079-1B9E-4C36-8566-D3CC87AECE06}">
  <ds:schemaRefs>
    <ds:schemaRef ds:uri="http://schemas.microsoft.com/sharepoint/v3/contenttype/forms"/>
  </ds:schemaRefs>
</ds:datastoreItem>
</file>

<file path=customXml/itemProps3.xml><?xml version="1.0" encoding="utf-8"?>
<ds:datastoreItem xmlns:ds="http://schemas.openxmlformats.org/officeDocument/2006/customXml" ds:itemID="{D62E4848-4E4C-4D05-8C73-96CC8BD5EB29}">
  <ds:schemaRefs>
    <ds:schemaRef ds:uri="http://schemas.microsoft.com/office/2006/documentManagement/types"/>
    <ds:schemaRef ds:uri="fcc87ee6-520f-4559-b487-29d6ab884f52"/>
    <ds:schemaRef ds:uri="1645bc24-55a3-4659-a249-6f9cc817fcd5"/>
    <ds:schemaRef ds:uri="http://purl.org/dc/elements/1.1/"/>
    <ds:schemaRef ds:uri="http://schemas.microsoft.com/office/2006/metadata/properties"/>
    <ds:schemaRef ds:uri="http://schemas.openxmlformats.org/package/2006/metadata/core-properties"/>
    <ds:schemaRef ds:uri="http://purl.org/dc/term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1189</Words>
  <Characters>6780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South Holderness Technology College</Company>
  <LinksUpToDate>false</LinksUpToDate>
  <CharactersWithSpaces>7954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Jarvis</dc:creator>
  <cp:keywords/>
  <dc:description/>
  <cp:lastModifiedBy>Sarah Knight</cp:lastModifiedBy>
  <cp:revision>2</cp:revision>
  <dcterms:created xsi:type="dcterms:W3CDTF">2025-03-26T15:35:00Z</dcterms:created>
  <dcterms:modified xsi:type="dcterms:W3CDTF">2025-03-26T15:35:00Z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0x010100346B7C3256B9C441A0038B01C3C76E30</vt:lpwstr>
  </property>
</Properties>
</file>