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C6583" w14:textId="77777777" w:rsidR="003D4290" w:rsidRDefault="00D46099">
      <w:pPr>
        <w:contextualSpacing/>
      </w:pPr>
      <w:r>
        <w:rPr>
          <w:noProof/>
        </w:rPr>
        <w:drawing>
          <wp:anchor distT="0" distB="0" distL="114300" distR="114300" simplePos="0" relativeHeight="251659264" behindDoc="0" locked="0" layoutInCell="1" allowOverlap="1" wp14:anchorId="0D39B063" wp14:editId="79307D42">
            <wp:simplePos x="0" y="0"/>
            <wp:positionH relativeFrom="margin">
              <wp:align>left</wp:align>
            </wp:positionH>
            <wp:positionV relativeFrom="topMargin">
              <wp:posOffset>593956</wp:posOffset>
            </wp:positionV>
            <wp:extent cx="2904490" cy="480695"/>
            <wp:effectExtent l="0" t="0" r="0" b="0"/>
            <wp:wrapSquare wrapText="bothSides"/>
            <wp:docPr id="10" name="Picture 10" descr="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st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490" cy="480695"/>
                    </a:xfrm>
                    <a:prstGeom prst="rect">
                      <a:avLst/>
                    </a:prstGeom>
                    <a:noFill/>
                  </pic:spPr>
                </pic:pic>
              </a:graphicData>
            </a:graphic>
            <wp14:sizeRelH relativeFrom="page">
              <wp14:pctWidth>0</wp14:pctWidth>
            </wp14:sizeRelH>
            <wp14:sizeRelV relativeFrom="page">
              <wp14:pctHeight>0</wp14:pctHeight>
            </wp14:sizeRelV>
          </wp:anchor>
        </w:drawing>
      </w:r>
    </w:p>
    <w:p w14:paraId="30DF3F2A" w14:textId="77777777" w:rsidR="003D4290" w:rsidRPr="003D4290" w:rsidRDefault="003D4290" w:rsidP="003D4290"/>
    <w:p w14:paraId="7F86E95F" w14:textId="77777777" w:rsidR="003D4290" w:rsidRPr="003D4290" w:rsidRDefault="003D4290" w:rsidP="003D4290"/>
    <w:p w14:paraId="75B3EDC6" w14:textId="77777777" w:rsidR="003D4290" w:rsidRPr="00BF1319" w:rsidRDefault="00D46099" w:rsidP="003D4290">
      <w:pPr>
        <w:contextualSpacing/>
        <w:jc w:val="center"/>
        <w:rPr>
          <w:rFonts w:ascii="Arial Nova" w:hAnsi="Arial Nova" w:cs="Arial"/>
          <w:b/>
        </w:rPr>
      </w:pPr>
      <w:r w:rsidRPr="00BF1319">
        <w:rPr>
          <w:rFonts w:ascii="Arial Nova" w:hAnsi="Arial Nova" w:cs="Arial"/>
          <w:b/>
        </w:rPr>
        <w:t>M</w:t>
      </w:r>
      <w:r w:rsidR="003D4290" w:rsidRPr="00BF1319">
        <w:rPr>
          <w:rFonts w:ascii="Arial Nova" w:hAnsi="Arial Nova" w:cs="Arial"/>
          <w:b/>
        </w:rPr>
        <w:t>aiden Erlegh Trust</w:t>
      </w:r>
    </w:p>
    <w:p w14:paraId="12B5C655" w14:textId="77777777" w:rsidR="003D4290" w:rsidRPr="00BF1319" w:rsidRDefault="003D4290" w:rsidP="003D4290">
      <w:pPr>
        <w:contextualSpacing/>
        <w:jc w:val="center"/>
        <w:rPr>
          <w:rFonts w:ascii="Arial Nova" w:hAnsi="Arial Nova" w:cs="Arial"/>
          <w:b/>
        </w:rPr>
      </w:pPr>
      <w:r w:rsidRPr="00BF1319">
        <w:rPr>
          <w:rFonts w:ascii="Arial Nova" w:hAnsi="Arial Nova" w:cs="Arial"/>
          <w:b/>
        </w:rPr>
        <w:t>Job Description</w:t>
      </w:r>
    </w:p>
    <w:p w14:paraId="62867907" w14:textId="77777777" w:rsidR="003D4290" w:rsidRPr="00BF1319" w:rsidRDefault="003D4290" w:rsidP="003D4290">
      <w:pPr>
        <w:jc w:val="center"/>
        <w:rPr>
          <w:rFonts w:ascii="Arial Nova" w:hAnsi="Arial Nova"/>
        </w:rPr>
      </w:pPr>
    </w:p>
    <w:tbl>
      <w:tblPr>
        <w:tblStyle w:val="TableGrid"/>
        <w:tblW w:w="0" w:type="auto"/>
        <w:tblLook w:val="04A0" w:firstRow="1" w:lastRow="0" w:firstColumn="1" w:lastColumn="0" w:noHBand="0" w:noVBand="1"/>
      </w:tblPr>
      <w:tblGrid>
        <w:gridCol w:w="1977"/>
        <w:gridCol w:w="2991"/>
        <w:gridCol w:w="1446"/>
        <w:gridCol w:w="781"/>
        <w:gridCol w:w="3261"/>
      </w:tblGrid>
      <w:tr w:rsidR="003B7986" w:rsidRPr="00BF1319" w14:paraId="29BE661F" w14:textId="77777777" w:rsidTr="00BF1319">
        <w:tc>
          <w:tcPr>
            <w:tcW w:w="1985" w:type="dxa"/>
            <w:shd w:val="clear" w:color="auto" w:fill="D9D9D9" w:themeFill="background1" w:themeFillShade="D9"/>
          </w:tcPr>
          <w:p w14:paraId="5BDDECB0" w14:textId="77777777" w:rsidR="003B7986" w:rsidRPr="00BF1319" w:rsidRDefault="003B7986" w:rsidP="003D4290">
            <w:pPr>
              <w:rPr>
                <w:rFonts w:ascii="Arial Nova" w:hAnsi="Arial Nova" w:cs="Arial"/>
                <w:b/>
              </w:rPr>
            </w:pPr>
            <w:r w:rsidRPr="00BF1319">
              <w:rPr>
                <w:rFonts w:ascii="Arial Nova" w:hAnsi="Arial Nova" w:cs="Arial"/>
                <w:b/>
              </w:rPr>
              <w:t>Role</w:t>
            </w:r>
          </w:p>
          <w:p w14:paraId="6BCE1266" w14:textId="77777777" w:rsidR="0099133A" w:rsidRPr="00BF1319" w:rsidRDefault="0099133A" w:rsidP="003D4290">
            <w:pPr>
              <w:rPr>
                <w:rFonts w:ascii="Arial Nova" w:hAnsi="Arial Nova" w:cs="Arial"/>
                <w:b/>
              </w:rPr>
            </w:pPr>
          </w:p>
        </w:tc>
        <w:tc>
          <w:tcPr>
            <w:tcW w:w="3059" w:type="dxa"/>
          </w:tcPr>
          <w:p w14:paraId="5D74235E" w14:textId="1A1AE1BC" w:rsidR="00B14948" w:rsidRPr="00BF1319" w:rsidRDefault="00B14948" w:rsidP="00B14948">
            <w:pPr>
              <w:pStyle w:val="Heading1"/>
              <w:rPr>
                <w:rFonts w:ascii="Arial Nova" w:hAnsi="Arial Nova"/>
                <w:sz w:val="22"/>
                <w:szCs w:val="22"/>
              </w:rPr>
            </w:pPr>
            <w:r w:rsidRPr="00BF1319">
              <w:rPr>
                <w:rFonts w:ascii="Arial Nova" w:hAnsi="Arial Nova"/>
                <w:sz w:val="22"/>
                <w:szCs w:val="22"/>
              </w:rPr>
              <w:t>Receptionist</w:t>
            </w:r>
          </w:p>
          <w:p w14:paraId="5BA4B390" w14:textId="77777777" w:rsidR="003B7986" w:rsidRPr="00BF1319" w:rsidRDefault="003B7986" w:rsidP="005F46E7">
            <w:pPr>
              <w:pStyle w:val="Heading1"/>
              <w:rPr>
                <w:rFonts w:ascii="Arial Nova" w:hAnsi="Arial Nova"/>
                <w:sz w:val="22"/>
                <w:szCs w:val="22"/>
              </w:rPr>
            </w:pPr>
          </w:p>
        </w:tc>
        <w:tc>
          <w:tcPr>
            <w:tcW w:w="2050" w:type="dxa"/>
            <w:gridSpan w:val="2"/>
            <w:shd w:val="clear" w:color="auto" w:fill="D9D9D9" w:themeFill="background1" w:themeFillShade="D9"/>
          </w:tcPr>
          <w:p w14:paraId="5889735A" w14:textId="3DAFCB33" w:rsidR="003B7986" w:rsidRPr="00BF1319" w:rsidRDefault="003B7986" w:rsidP="003D4290">
            <w:pPr>
              <w:rPr>
                <w:rFonts w:ascii="Arial Nova" w:hAnsi="Arial Nova" w:cs="Arial"/>
                <w:b/>
              </w:rPr>
            </w:pPr>
            <w:r w:rsidRPr="00BF1319">
              <w:rPr>
                <w:rFonts w:ascii="Arial Nova" w:hAnsi="Arial Nova" w:cs="Arial"/>
                <w:b/>
              </w:rPr>
              <w:t>School/</w:t>
            </w:r>
            <w:r w:rsidR="00AF0D93" w:rsidRPr="00BF1319">
              <w:rPr>
                <w:rFonts w:ascii="Arial Nova" w:hAnsi="Arial Nova" w:cs="Arial"/>
                <w:b/>
              </w:rPr>
              <w:t>Department</w:t>
            </w:r>
          </w:p>
        </w:tc>
        <w:tc>
          <w:tcPr>
            <w:tcW w:w="3362" w:type="dxa"/>
          </w:tcPr>
          <w:p w14:paraId="2C1B2DF2" w14:textId="1452BAAC" w:rsidR="003B7986" w:rsidRPr="00BF1319" w:rsidRDefault="008464A2" w:rsidP="00786729">
            <w:pPr>
              <w:jc w:val="both"/>
              <w:rPr>
                <w:rFonts w:ascii="Arial Nova" w:hAnsi="Arial Nova" w:cs="Arial"/>
              </w:rPr>
            </w:pPr>
            <w:r w:rsidRPr="00BF1319">
              <w:rPr>
                <w:rFonts w:ascii="Arial Nova" w:hAnsi="Arial Nova" w:cs="Arial"/>
              </w:rPr>
              <w:t>Please refer to advert</w:t>
            </w:r>
          </w:p>
        </w:tc>
      </w:tr>
      <w:tr w:rsidR="003B7986" w:rsidRPr="00BF1319" w14:paraId="1EBCA296" w14:textId="77777777" w:rsidTr="00BF1319">
        <w:tc>
          <w:tcPr>
            <w:tcW w:w="1985" w:type="dxa"/>
            <w:shd w:val="clear" w:color="auto" w:fill="D9D9D9" w:themeFill="background1" w:themeFillShade="D9"/>
          </w:tcPr>
          <w:p w14:paraId="08607880" w14:textId="77777777" w:rsidR="003B7986" w:rsidRPr="00BF1319" w:rsidRDefault="003B7986" w:rsidP="003D4290">
            <w:pPr>
              <w:rPr>
                <w:rFonts w:ascii="Arial Nova" w:hAnsi="Arial Nova" w:cs="Arial"/>
                <w:b/>
              </w:rPr>
            </w:pPr>
            <w:r w:rsidRPr="00BF1319">
              <w:rPr>
                <w:rFonts w:ascii="Arial Nova" w:hAnsi="Arial Nova" w:cs="Arial"/>
                <w:b/>
              </w:rPr>
              <w:t>Grade</w:t>
            </w:r>
          </w:p>
          <w:p w14:paraId="77FB73AE" w14:textId="77777777" w:rsidR="0099133A" w:rsidRPr="00BF1319" w:rsidRDefault="0099133A" w:rsidP="003D4290">
            <w:pPr>
              <w:rPr>
                <w:rFonts w:ascii="Arial Nova" w:hAnsi="Arial Nova" w:cs="Arial"/>
                <w:b/>
              </w:rPr>
            </w:pPr>
          </w:p>
        </w:tc>
        <w:tc>
          <w:tcPr>
            <w:tcW w:w="3059" w:type="dxa"/>
          </w:tcPr>
          <w:p w14:paraId="0491C85C" w14:textId="44D01600" w:rsidR="003B7986" w:rsidRPr="00BF1319" w:rsidRDefault="00B14948" w:rsidP="003D4290">
            <w:pPr>
              <w:rPr>
                <w:rFonts w:ascii="Arial Nova" w:hAnsi="Arial Nova" w:cs="Arial"/>
              </w:rPr>
            </w:pPr>
            <w:r w:rsidRPr="00BF1319">
              <w:rPr>
                <w:rFonts w:ascii="Arial Nova" w:hAnsi="Arial Nova" w:cs="Arial"/>
              </w:rPr>
              <w:t>Grade 3, S</w:t>
            </w:r>
            <w:r w:rsidR="008464A2" w:rsidRPr="00BF1319">
              <w:rPr>
                <w:rFonts w:ascii="Arial Nova" w:hAnsi="Arial Nova" w:cs="Arial"/>
              </w:rPr>
              <w:t>CP 5-6</w:t>
            </w:r>
          </w:p>
        </w:tc>
        <w:tc>
          <w:tcPr>
            <w:tcW w:w="2050" w:type="dxa"/>
            <w:gridSpan w:val="2"/>
            <w:shd w:val="clear" w:color="auto" w:fill="D9D9D9" w:themeFill="background1" w:themeFillShade="D9"/>
          </w:tcPr>
          <w:p w14:paraId="67C0257F" w14:textId="77777777" w:rsidR="003B7986" w:rsidRPr="00BF1319" w:rsidRDefault="003B7986" w:rsidP="003D4290">
            <w:pPr>
              <w:rPr>
                <w:rFonts w:ascii="Arial Nova" w:hAnsi="Arial Nova" w:cs="Arial"/>
                <w:b/>
              </w:rPr>
            </w:pPr>
            <w:r w:rsidRPr="00BF1319">
              <w:rPr>
                <w:rFonts w:ascii="Arial Nova" w:hAnsi="Arial Nova" w:cs="Arial"/>
                <w:b/>
              </w:rPr>
              <w:t>Reports to</w:t>
            </w:r>
          </w:p>
        </w:tc>
        <w:tc>
          <w:tcPr>
            <w:tcW w:w="3362" w:type="dxa"/>
          </w:tcPr>
          <w:p w14:paraId="516B5C31" w14:textId="2F1D65D1" w:rsidR="003B7986" w:rsidRPr="00BF1319" w:rsidRDefault="00185526" w:rsidP="003D4290">
            <w:pPr>
              <w:rPr>
                <w:rFonts w:ascii="Arial Nova" w:hAnsi="Arial Nova" w:cs="Arial"/>
              </w:rPr>
            </w:pPr>
            <w:r>
              <w:rPr>
                <w:rFonts w:ascii="Arial Nova" w:hAnsi="Arial Nova" w:cs="Arial"/>
              </w:rPr>
              <w:t xml:space="preserve">Deputy </w:t>
            </w:r>
            <w:r w:rsidR="00B14948" w:rsidRPr="00BF1319">
              <w:rPr>
                <w:rFonts w:ascii="Arial Nova" w:hAnsi="Arial Nova" w:cs="Arial"/>
              </w:rPr>
              <w:t xml:space="preserve">Office Manager </w:t>
            </w:r>
          </w:p>
        </w:tc>
      </w:tr>
      <w:tr w:rsidR="003B7986" w:rsidRPr="00BF1319" w14:paraId="49995566" w14:textId="77777777" w:rsidTr="00BF1319">
        <w:tc>
          <w:tcPr>
            <w:tcW w:w="1985" w:type="dxa"/>
            <w:shd w:val="clear" w:color="auto" w:fill="D9D9D9" w:themeFill="background1" w:themeFillShade="D9"/>
          </w:tcPr>
          <w:p w14:paraId="45B625B7" w14:textId="77777777" w:rsidR="003B7986" w:rsidRPr="00BF1319" w:rsidRDefault="003B7986" w:rsidP="003D4290">
            <w:pPr>
              <w:rPr>
                <w:rFonts w:ascii="Arial Nova" w:hAnsi="Arial Nova" w:cs="Arial"/>
                <w:b/>
              </w:rPr>
            </w:pPr>
            <w:r w:rsidRPr="00BF1319">
              <w:rPr>
                <w:rFonts w:ascii="Arial Nova" w:hAnsi="Arial Nova" w:cs="Arial"/>
                <w:b/>
              </w:rPr>
              <w:t>Job Evaluation Code</w:t>
            </w:r>
          </w:p>
        </w:tc>
        <w:tc>
          <w:tcPr>
            <w:tcW w:w="3059" w:type="dxa"/>
          </w:tcPr>
          <w:p w14:paraId="77D1B36C" w14:textId="7DE8DCB5" w:rsidR="003B7986" w:rsidRPr="00BF1319" w:rsidRDefault="00B14948" w:rsidP="003D4290">
            <w:pPr>
              <w:rPr>
                <w:rFonts w:ascii="Arial Nova" w:hAnsi="Arial Nova" w:cs="Arial"/>
              </w:rPr>
            </w:pPr>
            <w:r w:rsidRPr="00BF1319">
              <w:rPr>
                <w:rFonts w:ascii="Arial Nova" w:hAnsi="Arial Nova" w:cs="Arial"/>
              </w:rPr>
              <w:t>ME</w:t>
            </w:r>
            <w:r w:rsidR="008464A2" w:rsidRPr="00BF1319">
              <w:rPr>
                <w:rFonts w:ascii="Arial Nova" w:hAnsi="Arial Nova" w:cs="Arial"/>
              </w:rPr>
              <w:t>T</w:t>
            </w:r>
            <w:r w:rsidRPr="00BF1319">
              <w:rPr>
                <w:rFonts w:ascii="Arial Nova" w:hAnsi="Arial Nova" w:cs="Arial"/>
              </w:rPr>
              <w:t>028</w:t>
            </w:r>
          </w:p>
        </w:tc>
        <w:tc>
          <w:tcPr>
            <w:tcW w:w="2050" w:type="dxa"/>
            <w:gridSpan w:val="2"/>
            <w:shd w:val="clear" w:color="auto" w:fill="D9D9D9" w:themeFill="background1" w:themeFillShade="D9"/>
          </w:tcPr>
          <w:p w14:paraId="42DD1D30" w14:textId="77777777" w:rsidR="003B7986" w:rsidRPr="00BF1319" w:rsidRDefault="003B7986" w:rsidP="003D4290">
            <w:pPr>
              <w:rPr>
                <w:rFonts w:ascii="Arial Nova" w:hAnsi="Arial Nova" w:cs="Arial"/>
                <w:b/>
              </w:rPr>
            </w:pPr>
            <w:r w:rsidRPr="00BF1319">
              <w:rPr>
                <w:rFonts w:ascii="Arial Nova" w:hAnsi="Arial Nova" w:cs="Arial"/>
                <w:b/>
              </w:rPr>
              <w:t>Hours of work</w:t>
            </w:r>
          </w:p>
        </w:tc>
        <w:tc>
          <w:tcPr>
            <w:tcW w:w="3362" w:type="dxa"/>
          </w:tcPr>
          <w:p w14:paraId="17287E74" w14:textId="426DE006" w:rsidR="00B14948" w:rsidRPr="00BF1319" w:rsidRDefault="00D3307B" w:rsidP="00B14948">
            <w:pPr>
              <w:rPr>
                <w:rFonts w:ascii="Arial Nova" w:hAnsi="Arial Nova" w:cs="Arial"/>
              </w:rPr>
            </w:pPr>
            <w:r w:rsidRPr="00BF1319">
              <w:rPr>
                <w:rFonts w:ascii="Arial Nova" w:hAnsi="Arial Nova" w:cs="Arial"/>
              </w:rPr>
              <w:t>Please refer to advert</w:t>
            </w:r>
          </w:p>
          <w:p w14:paraId="6064EF29" w14:textId="77777777" w:rsidR="00D3307B" w:rsidRPr="00BF1319" w:rsidRDefault="00D3307B" w:rsidP="00B14948">
            <w:pPr>
              <w:rPr>
                <w:rFonts w:ascii="Arial Nova" w:hAnsi="Arial Nova" w:cs="Arial"/>
              </w:rPr>
            </w:pPr>
          </w:p>
          <w:p w14:paraId="37B58418" w14:textId="3F1727A3" w:rsidR="003B7986" w:rsidRPr="00BF1319" w:rsidRDefault="003B7986" w:rsidP="00D3307B">
            <w:pPr>
              <w:jc w:val="both"/>
              <w:rPr>
                <w:rFonts w:ascii="Arial Nova" w:hAnsi="Arial Nova" w:cs="Arial"/>
              </w:rPr>
            </w:pPr>
          </w:p>
        </w:tc>
      </w:tr>
      <w:tr w:rsidR="003B7986" w:rsidRPr="00BF1319" w14:paraId="21DD58D8" w14:textId="77777777" w:rsidTr="00BF1319">
        <w:tc>
          <w:tcPr>
            <w:tcW w:w="1985" w:type="dxa"/>
            <w:shd w:val="clear" w:color="auto" w:fill="D9D9D9" w:themeFill="background1" w:themeFillShade="D9"/>
          </w:tcPr>
          <w:p w14:paraId="0AB1ED31" w14:textId="77777777" w:rsidR="003B7986" w:rsidRPr="00BF1319" w:rsidRDefault="003B7986" w:rsidP="003D4290">
            <w:pPr>
              <w:rPr>
                <w:rFonts w:ascii="Arial Nova" w:hAnsi="Arial Nova" w:cs="Arial"/>
                <w:b/>
              </w:rPr>
            </w:pPr>
            <w:r w:rsidRPr="00BF1319">
              <w:rPr>
                <w:rFonts w:ascii="Arial Nova" w:hAnsi="Arial Nova" w:cs="Arial"/>
                <w:b/>
              </w:rPr>
              <w:t>Purpose</w:t>
            </w:r>
          </w:p>
          <w:p w14:paraId="66E535F5" w14:textId="77777777" w:rsidR="0099133A" w:rsidRPr="00BF1319" w:rsidRDefault="0099133A" w:rsidP="003D4290">
            <w:pPr>
              <w:rPr>
                <w:rFonts w:ascii="Arial Nova" w:hAnsi="Arial Nova" w:cs="Arial"/>
                <w:b/>
              </w:rPr>
            </w:pPr>
          </w:p>
          <w:p w14:paraId="0253EAF3" w14:textId="77777777" w:rsidR="0099133A" w:rsidRPr="00BF1319" w:rsidRDefault="0099133A" w:rsidP="003D4290">
            <w:pPr>
              <w:rPr>
                <w:rFonts w:ascii="Arial Nova" w:hAnsi="Arial Nova" w:cs="Arial"/>
                <w:b/>
              </w:rPr>
            </w:pPr>
          </w:p>
        </w:tc>
        <w:tc>
          <w:tcPr>
            <w:tcW w:w="8471" w:type="dxa"/>
            <w:gridSpan w:val="4"/>
          </w:tcPr>
          <w:p w14:paraId="6AA49C34" w14:textId="69B31F90" w:rsidR="00DA5E3C" w:rsidRPr="00BF1319" w:rsidRDefault="00DA5E3C" w:rsidP="00D3307B">
            <w:pPr>
              <w:jc w:val="both"/>
              <w:rPr>
                <w:rFonts w:ascii="Arial Nova" w:hAnsi="Arial Nova" w:cs="Arial"/>
              </w:rPr>
            </w:pPr>
            <w:r w:rsidRPr="00BF1319">
              <w:rPr>
                <w:rFonts w:ascii="Arial Nova" w:hAnsi="Arial Nova" w:cs="Arial"/>
              </w:rPr>
              <w:t>The postholder will be required:</w:t>
            </w:r>
          </w:p>
          <w:p w14:paraId="5BD0A682" w14:textId="2EBB8330" w:rsidR="00DA5E3C" w:rsidRPr="00BF1319" w:rsidRDefault="000F783E" w:rsidP="00DA5E3C">
            <w:pPr>
              <w:pStyle w:val="ListParagraph"/>
              <w:numPr>
                <w:ilvl w:val="0"/>
                <w:numId w:val="7"/>
              </w:numPr>
              <w:jc w:val="both"/>
              <w:rPr>
                <w:rFonts w:ascii="Arial Nova" w:hAnsi="Arial Nova" w:cs="Arial"/>
              </w:rPr>
            </w:pPr>
            <w:r w:rsidRPr="00BF1319">
              <w:rPr>
                <w:rFonts w:ascii="Arial Nova" w:hAnsi="Arial Nova" w:cs="Arial"/>
              </w:rPr>
              <w:t>To provide efficient, effective and confidential reception support to the school.</w:t>
            </w:r>
          </w:p>
          <w:p w14:paraId="7090DBE0" w14:textId="574F6041" w:rsidR="00DA5E3C" w:rsidRPr="00BF1319" w:rsidRDefault="00786729" w:rsidP="00DA5E3C">
            <w:pPr>
              <w:pStyle w:val="ListParagraph"/>
              <w:numPr>
                <w:ilvl w:val="0"/>
                <w:numId w:val="7"/>
              </w:numPr>
              <w:jc w:val="both"/>
              <w:rPr>
                <w:rFonts w:ascii="Arial Nova" w:hAnsi="Arial Nova" w:cs="Arial"/>
              </w:rPr>
            </w:pPr>
            <w:r w:rsidRPr="00BF1319">
              <w:rPr>
                <w:rFonts w:ascii="Arial Nova" w:hAnsi="Arial Nova" w:cs="Arial"/>
              </w:rPr>
              <w:t>To promote a professional and positive image of the school at all times.</w:t>
            </w:r>
          </w:p>
          <w:p w14:paraId="3FBF0A7B" w14:textId="77777777" w:rsidR="00DA5E3C" w:rsidRPr="00BF1319" w:rsidRDefault="00DA5E3C" w:rsidP="00DA5E3C">
            <w:pPr>
              <w:pStyle w:val="ListParagraph"/>
              <w:numPr>
                <w:ilvl w:val="0"/>
                <w:numId w:val="7"/>
              </w:numPr>
              <w:jc w:val="both"/>
              <w:rPr>
                <w:rFonts w:ascii="Arial Nova" w:hAnsi="Arial Nova" w:cs="Arial"/>
              </w:rPr>
            </w:pPr>
            <w:r w:rsidRPr="00BF1319">
              <w:rPr>
                <w:rFonts w:ascii="Arial Nova" w:hAnsi="Arial Nova" w:cs="Arial"/>
              </w:rPr>
              <w:t xml:space="preserve">To provide first-class customer service to all stakeholders.  </w:t>
            </w:r>
          </w:p>
          <w:p w14:paraId="1CF56600" w14:textId="77777777" w:rsidR="00EF51F0" w:rsidRPr="00BF1319" w:rsidRDefault="00DA5E3C" w:rsidP="00DA5E3C">
            <w:pPr>
              <w:pStyle w:val="ListParagraph"/>
              <w:numPr>
                <w:ilvl w:val="0"/>
                <w:numId w:val="7"/>
              </w:numPr>
              <w:jc w:val="both"/>
              <w:rPr>
                <w:rFonts w:ascii="Arial Nova" w:hAnsi="Arial Nova" w:cs="Arial"/>
              </w:rPr>
            </w:pPr>
            <w:r w:rsidRPr="00BF1319">
              <w:rPr>
                <w:rFonts w:ascii="Arial Nova" w:hAnsi="Arial Nova" w:cs="Arial"/>
              </w:rPr>
              <w:t xml:space="preserve">To ensure that all visitors and callers to the school are presented with a positive image of the school.  </w:t>
            </w:r>
          </w:p>
          <w:p w14:paraId="054A7037" w14:textId="20C4120E" w:rsidR="00DA5E3C" w:rsidRPr="00BF1319" w:rsidRDefault="00DA5E3C" w:rsidP="00D3307B">
            <w:pPr>
              <w:pStyle w:val="ListParagraph"/>
              <w:numPr>
                <w:ilvl w:val="0"/>
                <w:numId w:val="7"/>
              </w:numPr>
              <w:jc w:val="both"/>
              <w:rPr>
                <w:rFonts w:ascii="Arial Nova" w:hAnsi="Arial Nova" w:cs="Arial"/>
              </w:rPr>
            </w:pPr>
            <w:r w:rsidRPr="00BF1319">
              <w:rPr>
                <w:rFonts w:ascii="Arial Nova" w:hAnsi="Arial Nova" w:cs="Arial"/>
              </w:rPr>
              <w:t>To support all stakeholders with queries as required.</w:t>
            </w:r>
          </w:p>
          <w:p w14:paraId="686911D0" w14:textId="5EB00E73" w:rsidR="00DA5E3C" w:rsidRPr="00BF1319" w:rsidRDefault="00DA5E3C" w:rsidP="00786729">
            <w:pPr>
              <w:jc w:val="both"/>
              <w:rPr>
                <w:rFonts w:ascii="Arial Nova" w:hAnsi="Arial Nova" w:cs="Arial"/>
              </w:rPr>
            </w:pPr>
          </w:p>
        </w:tc>
      </w:tr>
      <w:tr w:rsidR="00DA5E3C" w:rsidRPr="00BF1319" w14:paraId="63077A6C" w14:textId="77777777" w:rsidTr="00BF1319">
        <w:tc>
          <w:tcPr>
            <w:tcW w:w="1985" w:type="dxa"/>
            <w:shd w:val="clear" w:color="auto" w:fill="D9D9D9" w:themeFill="background1" w:themeFillShade="D9"/>
          </w:tcPr>
          <w:p w14:paraId="1959DB8E" w14:textId="77777777" w:rsidR="00DA5E3C" w:rsidRPr="00BF1319" w:rsidRDefault="00DA5E3C" w:rsidP="00F07585">
            <w:pPr>
              <w:rPr>
                <w:rFonts w:ascii="Arial Nova" w:hAnsi="Arial Nova" w:cs="Arial"/>
                <w:b/>
              </w:rPr>
            </w:pPr>
            <w:r w:rsidRPr="00BF1319">
              <w:rPr>
                <w:rFonts w:ascii="Arial Nova" w:hAnsi="Arial Nova" w:cs="Arial"/>
                <w:b/>
              </w:rPr>
              <w:t>Scope</w:t>
            </w:r>
          </w:p>
          <w:p w14:paraId="2748832C" w14:textId="77777777" w:rsidR="00DA5E3C" w:rsidRPr="00BF1319" w:rsidRDefault="00DA5E3C" w:rsidP="00F07585">
            <w:pPr>
              <w:tabs>
                <w:tab w:val="left" w:pos="2925"/>
              </w:tabs>
              <w:rPr>
                <w:rFonts w:ascii="Arial Nova" w:hAnsi="Arial Nova" w:cs="Arial"/>
                <w:b/>
              </w:rPr>
            </w:pPr>
          </w:p>
        </w:tc>
        <w:tc>
          <w:tcPr>
            <w:tcW w:w="4392" w:type="dxa"/>
            <w:gridSpan w:val="2"/>
          </w:tcPr>
          <w:p w14:paraId="23DCE562" w14:textId="77777777" w:rsidR="00DA5E3C" w:rsidRPr="00BF1319" w:rsidRDefault="00DA5E3C" w:rsidP="00F07585">
            <w:pPr>
              <w:jc w:val="center"/>
              <w:rPr>
                <w:rFonts w:ascii="Arial Nova" w:hAnsi="Arial Nova" w:cs="Arial"/>
                <w:b/>
              </w:rPr>
            </w:pPr>
            <w:r w:rsidRPr="00BF1319">
              <w:rPr>
                <w:rFonts w:ascii="Arial Nova" w:hAnsi="Arial Nova" w:cs="Arial"/>
                <w:b/>
              </w:rPr>
              <w:t>Staff responsibilities:</w:t>
            </w:r>
          </w:p>
          <w:p w14:paraId="6C58B57E" w14:textId="2F762172" w:rsidR="00DA5E3C" w:rsidRPr="00BF1319" w:rsidRDefault="00DA5E3C" w:rsidP="00F07585">
            <w:pPr>
              <w:pStyle w:val="Header"/>
              <w:tabs>
                <w:tab w:val="clear" w:pos="4320"/>
                <w:tab w:val="clear" w:pos="8640"/>
              </w:tabs>
              <w:jc w:val="center"/>
              <w:rPr>
                <w:rFonts w:ascii="Arial Nova" w:hAnsi="Arial Nova" w:cs="Arial"/>
                <w:sz w:val="22"/>
                <w:szCs w:val="22"/>
              </w:rPr>
            </w:pPr>
            <w:r w:rsidRPr="00BF1319">
              <w:rPr>
                <w:rFonts w:ascii="Arial Nova" w:hAnsi="Arial Nova" w:cs="Arial"/>
                <w:sz w:val="22"/>
                <w:szCs w:val="22"/>
              </w:rPr>
              <w:t>None</w:t>
            </w:r>
          </w:p>
        </w:tc>
        <w:tc>
          <w:tcPr>
            <w:tcW w:w="4079" w:type="dxa"/>
            <w:gridSpan w:val="2"/>
          </w:tcPr>
          <w:p w14:paraId="22379B43" w14:textId="77777777" w:rsidR="00DA5E3C" w:rsidRPr="00BF1319" w:rsidRDefault="00DA5E3C" w:rsidP="00F07585">
            <w:pPr>
              <w:jc w:val="center"/>
              <w:rPr>
                <w:rFonts w:ascii="Arial Nova" w:hAnsi="Arial Nova" w:cs="Arial"/>
                <w:b/>
              </w:rPr>
            </w:pPr>
            <w:r w:rsidRPr="00BF1319">
              <w:rPr>
                <w:rFonts w:ascii="Arial Nova" w:hAnsi="Arial Nova" w:cs="Arial"/>
                <w:b/>
              </w:rPr>
              <w:t>Financial accountability:</w:t>
            </w:r>
          </w:p>
          <w:p w14:paraId="4A4C0FD0" w14:textId="77777777" w:rsidR="00DA5E3C" w:rsidRPr="00BF1319" w:rsidRDefault="00DA5E3C" w:rsidP="00F07585">
            <w:pPr>
              <w:pStyle w:val="Header"/>
              <w:tabs>
                <w:tab w:val="clear" w:pos="4320"/>
                <w:tab w:val="clear" w:pos="8640"/>
              </w:tabs>
              <w:jc w:val="center"/>
              <w:rPr>
                <w:rFonts w:ascii="Arial Nova" w:hAnsi="Arial Nova" w:cs="Arial"/>
                <w:sz w:val="22"/>
                <w:szCs w:val="22"/>
              </w:rPr>
            </w:pPr>
            <w:r w:rsidRPr="00BF1319">
              <w:rPr>
                <w:rFonts w:ascii="Arial Nova" w:hAnsi="Arial Nova" w:cs="Arial"/>
                <w:bCs/>
                <w:sz w:val="22"/>
                <w:szCs w:val="22"/>
              </w:rPr>
              <w:t>N/A</w:t>
            </w:r>
          </w:p>
        </w:tc>
      </w:tr>
      <w:tr w:rsidR="00DA5E3C" w:rsidRPr="00BF1319" w14:paraId="05548317" w14:textId="77777777" w:rsidTr="00BF1319">
        <w:tc>
          <w:tcPr>
            <w:tcW w:w="1985" w:type="dxa"/>
            <w:shd w:val="clear" w:color="auto" w:fill="D9D9D9" w:themeFill="background1" w:themeFillShade="D9"/>
          </w:tcPr>
          <w:p w14:paraId="30F07599" w14:textId="77777777" w:rsidR="00DA5E3C" w:rsidRPr="00BF1319" w:rsidRDefault="00DA5E3C" w:rsidP="00F07585">
            <w:pPr>
              <w:tabs>
                <w:tab w:val="left" w:pos="2925"/>
              </w:tabs>
              <w:rPr>
                <w:rFonts w:ascii="Arial Nova" w:hAnsi="Arial Nova" w:cs="Arial"/>
                <w:b/>
              </w:rPr>
            </w:pPr>
            <w:r w:rsidRPr="00BF1319">
              <w:rPr>
                <w:rFonts w:ascii="Arial Nova" w:hAnsi="Arial Nova" w:cs="Arial"/>
                <w:b/>
              </w:rPr>
              <w:t>Relationships</w:t>
            </w:r>
          </w:p>
        </w:tc>
        <w:tc>
          <w:tcPr>
            <w:tcW w:w="8471" w:type="dxa"/>
            <w:gridSpan w:val="4"/>
          </w:tcPr>
          <w:p w14:paraId="13DC4BCC" w14:textId="77777777" w:rsidR="00DA5E3C" w:rsidRPr="00BF1319" w:rsidRDefault="00DA5E3C" w:rsidP="00F07585">
            <w:pPr>
              <w:pStyle w:val="Header"/>
              <w:tabs>
                <w:tab w:val="clear" w:pos="4320"/>
                <w:tab w:val="clear" w:pos="8640"/>
              </w:tabs>
              <w:jc w:val="both"/>
              <w:rPr>
                <w:rFonts w:ascii="Arial Nova" w:hAnsi="Arial Nova" w:cs="Arial"/>
                <w:sz w:val="22"/>
                <w:szCs w:val="22"/>
              </w:rPr>
            </w:pPr>
            <w:r w:rsidRPr="00BF1319">
              <w:rPr>
                <w:rStyle w:val="normaltextrun"/>
                <w:rFonts w:ascii="Arial Nova" w:hAnsi="Arial Nova" w:cs="Arial"/>
                <w:color w:val="000000"/>
                <w:sz w:val="22"/>
                <w:szCs w:val="22"/>
                <w:shd w:val="clear" w:color="auto" w:fill="FFFFFF"/>
              </w:rPr>
              <w:t>The postholder will garner positive relationships with a range of stakeholders. These will include, but are not limited to, school leaders and colleagues in other Trust schools, school staff, students, parents/carers and external agencies as required.</w:t>
            </w:r>
            <w:r w:rsidRPr="00BF1319">
              <w:rPr>
                <w:rStyle w:val="eop"/>
                <w:rFonts w:ascii="Arial Nova" w:hAnsi="Arial Nova" w:cs="Arial"/>
                <w:color w:val="000000"/>
                <w:sz w:val="22"/>
                <w:szCs w:val="22"/>
                <w:shd w:val="clear" w:color="auto" w:fill="FFFFFF"/>
              </w:rPr>
              <w:t> </w:t>
            </w:r>
          </w:p>
        </w:tc>
      </w:tr>
      <w:tr w:rsidR="00DA5E3C" w:rsidRPr="00BF1319" w14:paraId="64DC13C7" w14:textId="77777777" w:rsidTr="00BF1319">
        <w:tc>
          <w:tcPr>
            <w:tcW w:w="1985" w:type="dxa"/>
            <w:shd w:val="clear" w:color="auto" w:fill="D9D9D9" w:themeFill="background1" w:themeFillShade="D9"/>
          </w:tcPr>
          <w:p w14:paraId="1635C2C1" w14:textId="77777777" w:rsidR="00DA5E3C" w:rsidRPr="00BF1319" w:rsidRDefault="00DA5E3C" w:rsidP="00F07585">
            <w:pPr>
              <w:tabs>
                <w:tab w:val="left" w:pos="2925"/>
              </w:tabs>
              <w:rPr>
                <w:rFonts w:ascii="Arial Nova" w:hAnsi="Arial Nova" w:cs="Arial"/>
                <w:b/>
              </w:rPr>
            </w:pPr>
            <w:r w:rsidRPr="00BF1319">
              <w:rPr>
                <w:rFonts w:ascii="Arial Nova" w:hAnsi="Arial Nova" w:cs="Arial"/>
                <w:b/>
              </w:rPr>
              <w:t>Supporting Maiden Erlegh Trust</w:t>
            </w:r>
          </w:p>
        </w:tc>
        <w:tc>
          <w:tcPr>
            <w:tcW w:w="8471" w:type="dxa"/>
            <w:gridSpan w:val="4"/>
          </w:tcPr>
          <w:p w14:paraId="277D1ED6" w14:textId="77777777" w:rsidR="00DA5E3C" w:rsidRPr="00BF1319" w:rsidRDefault="00DA5E3C" w:rsidP="00F07585">
            <w:pPr>
              <w:pStyle w:val="Header"/>
              <w:tabs>
                <w:tab w:val="clear" w:pos="4320"/>
                <w:tab w:val="clear" w:pos="8640"/>
              </w:tabs>
              <w:jc w:val="both"/>
              <w:rPr>
                <w:rStyle w:val="normaltextrun"/>
                <w:rFonts w:ascii="Arial Nova" w:hAnsi="Arial Nova" w:cs="Arial"/>
                <w:color w:val="000000"/>
                <w:sz w:val="22"/>
                <w:szCs w:val="22"/>
                <w:shd w:val="clear" w:color="auto" w:fill="FFFFFF"/>
              </w:rPr>
            </w:pPr>
          </w:p>
          <w:p w14:paraId="0614BE7A" w14:textId="77777777" w:rsidR="00DA5E3C" w:rsidRPr="00BF1319" w:rsidRDefault="00DA5E3C" w:rsidP="00F07585">
            <w:pPr>
              <w:pStyle w:val="Header"/>
              <w:tabs>
                <w:tab w:val="clear" w:pos="4320"/>
                <w:tab w:val="clear" w:pos="8640"/>
              </w:tabs>
              <w:jc w:val="both"/>
              <w:rPr>
                <w:rStyle w:val="normaltextrun"/>
                <w:rFonts w:ascii="Arial Nova" w:hAnsi="Arial Nova" w:cs="Arial"/>
                <w:color w:val="000000"/>
                <w:sz w:val="22"/>
                <w:szCs w:val="22"/>
                <w:shd w:val="clear" w:color="auto" w:fill="FFFFFF"/>
              </w:rPr>
            </w:pPr>
            <w:r w:rsidRPr="00BF1319">
              <w:rPr>
                <w:rStyle w:val="normaltextrun"/>
                <w:rFonts w:ascii="Arial Nova" w:hAnsi="Arial Nova" w:cs="Arial"/>
                <w:color w:val="000000"/>
                <w:sz w:val="22"/>
                <w:szCs w:val="22"/>
                <w:shd w:val="clear" w:color="auto" w:fill="FFFFFF"/>
              </w:rPr>
              <w:t>The postholder may occasionally be required to support other schools in the Trust.</w:t>
            </w:r>
            <w:r w:rsidRPr="00BF1319">
              <w:rPr>
                <w:rStyle w:val="eop"/>
                <w:rFonts w:ascii="Arial Nova" w:hAnsi="Arial Nova" w:cs="Arial"/>
                <w:color w:val="000000"/>
                <w:sz w:val="22"/>
                <w:szCs w:val="22"/>
                <w:shd w:val="clear" w:color="auto" w:fill="FFFFFF"/>
              </w:rPr>
              <w:t> </w:t>
            </w:r>
          </w:p>
        </w:tc>
      </w:tr>
      <w:tr w:rsidR="003B7986" w:rsidRPr="00BF1319" w14:paraId="1E326215" w14:textId="77777777" w:rsidTr="00BF1319">
        <w:tc>
          <w:tcPr>
            <w:tcW w:w="1985" w:type="dxa"/>
            <w:shd w:val="clear" w:color="auto" w:fill="D9D9D9" w:themeFill="background1" w:themeFillShade="D9"/>
          </w:tcPr>
          <w:p w14:paraId="44C10A73" w14:textId="77777777" w:rsidR="003B7986" w:rsidRPr="00BF1319" w:rsidRDefault="003B7986" w:rsidP="003D4290">
            <w:pPr>
              <w:tabs>
                <w:tab w:val="left" w:pos="2925"/>
              </w:tabs>
              <w:rPr>
                <w:rFonts w:ascii="Arial Nova" w:hAnsi="Arial Nova" w:cs="Arial"/>
                <w:b/>
              </w:rPr>
            </w:pPr>
            <w:r w:rsidRPr="00BF1319">
              <w:rPr>
                <w:rFonts w:ascii="Arial Nova" w:hAnsi="Arial Nova" w:cs="Arial"/>
                <w:b/>
              </w:rPr>
              <w:t>Main duties and responsibilities</w:t>
            </w:r>
          </w:p>
        </w:tc>
        <w:tc>
          <w:tcPr>
            <w:tcW w:w="8471" w:type="dxa"/>
            <w:gridSpan w:val="4"/>
          </w:tcPr>
          <w:p w14:paraId="3AC8C369" w14:textId="77777777" w:rsidR="00256246" w:rsidRPr="00BF1319" w:rsidRDefault="00256246" w:rsidP="00256246">
            <w:pPr>
              <w:numPr>
                <w:ilvl w:val="0"/>
                <w:numId w:val="1"/>
              </w:numPr>
              <w:tabs>
                <w:tab w:val="clear" w:pos="720"/>
                <w:tab w:val="num" w:pos="579"/>
              </w:tabs>
              <w:ind w:left="579" w:hanging="540"/>
              <w:rPr>
                <w:rFonts w:ascii="Arial Nova" w:hAnsi="Arial Nova" w:cs="Arial"/>
              </w:rPr>
            </w:pPr>
            <w:r w:rsidRPr="00BF1319">
              <w:rPr>
                <w:rFonts w:ascii="Arial Nova" w:hAnsi="Arial Nova" w:cs="Arial"/>
              </w:rPr>
              <w:t xml:space="preserve">To provide a full range of receptionist support: </w:t>
            </w:r>
          </w:p>
          <w:p w14:paraId="42FD78F9" w14:textId="77777777" w:rsidR="00256246" w:rsidRPr="00BF1319" w:rsidRDefault="00256246" w:rsidP="00786729">
            <w:pPr>
              <w:numPr>
                <w:ilvl w:val="1"/>
                <w:numId w:val="1"/>
              </w:numPr>
              <w:tabs>
                <w:tab w:val="clear" w:pos="1440"/>
                <w:tab w:val="num" w:pos="939"/>
              </w:tabs>
              <w:ind w:left="939"/>
              <w:jc w:val="both"/>
              <w:rPr>
                <w:rFonts w:ascii="Arial Nova" w:hAnsi="Arial Nova" w:cs="Arial"/>
              </w:rPr>
            </w:pPr>
            <w:r w:rsidRPr="00BF1319">
              <w:rPr>
                <w:rFonts w:ascii="Arial Nova" w:hAnsi="Arial Nova" w:cs="Arial"/>
              </w:rPr>
              <w:t>Meet all visitors to the school, deal with general enquiries by phone and in person from parents, pupils, students and outside agencies.</w:t>
            </w:r>
          </w:p>
          <w:p w14:paraId="1116BC88" w14:textId="076BE5A8" w:rsidR="00256246" w:rsidRPr="00BF1319" w:rsidRDefault="00256246" w:rsidP="00786729">
            <w:pPr>
              <w:numPr>
                <w:ilvl w:val="1"/>
                <w:numId w:val="1"/>
              </w:numPr>
              <w:tabs>
                <w:tab w:val="clear" w:pos="1440"/>
                <w:tab w:val="num" w:pos="939"/>
              </w:tabs>
              <w:ind w:left="939"/>
              <w:jc w:val="both"/>
              <w:rPr>
                <w:rFonts w:ascii="Arial Nova" w:hAnsi="Arial Nova" w:cs="Arial"/>
              </w:rPr>
            </w:pPr>
            <w:r w:rsidRPr="00BF1319">
              <w:rPr>
                <w:rFonts w:ascii="Arial Nova" w:hAnsi="Arial Nova" w:cs="Arial"/>
              </w:rPr>
              <w:t xml:space="preserve">Ensure that visitors are </w:t>
            </w:r>
            <w:r w:rsidR="00786729" w:rsidRPr="00BF1319">
              <w:rPr>
                <w:rFonts w:ascii="Arial Nova" w:hAnsi="Arial Nova" w:cs="Arial"/>
              </w:rPr>
              <w:t xml:space="preserve">admitted and </w:t>
            </w:r>
            <w:r w:rsidRPr="00BF1319">
              <w:rPr>
                <w:rFonts w:ascii="Arial Nova" w:hAnsi="Arial Nova" w:cs="Arial"/>
              </w:rPr>
              <w:t xml:space="preserve">managed in accordance with local safeguarding procedures, including the maintenance of the </w:t>
            </w:r>
            <w:proofErr w:type="spellStart"/>
            <w:r w:rsidRPr="00BF1319">
              <w:rPr>
                <w:rFonts w:ascii="Arial Nova" w:hAnsi="Arial Nova" w:cs="Arial"/>
              </w:rPr>
              <w:t>Inventry</w:t>
            </w:r>
            <w:proofErr w:type="spellEnd"/>
            <w:r w:rsidRPr="00BF1319">
              <w:rPr>
                <w:rFonts w:ascii="Arial Nova" w:hAnsi="Arial Nova" w:cs="Arial"/>
              </w:rPr>
              <w:t xml:space="preserve"> system.</w:t>
            </w:r>
          </w:p>
          <w:p w14:paraId="304B593E" w14:textId="77777777" w:rsidR="00256246" w:rsidRPr="00BF1319" w:rsidRDefault="00256246" w:rsidP="00256246">
            <w:pPr>
              <w:numPr>
                <w:ilvl w:val="1"/>
                <w:numId w:val="1"/>
              </w:numPr>
              <w:tabs>
                <w:tab w:val="clear" w:pos="1440"/>
                <w:tab w:val="num" w:pos="939"/>
              </w:tabs>
              <w:ind w:left="939"/>
              <w:rPr>
                <w:rFonts w:ascii="Arial Nova" w:hAnsi="Arial Nova" w:cs="Arial"/>
              </w:rPr>
            </w:pPr>
            <w:r w:rsidRPr="00BF1319">
              <w:rPr>
                <w:rFonts w:ascii="Arial Nova" w:hAnsi="Arial Nova" w:cs="Arial"/>
              </w:rPr>
              <w:t>Ensure that safeguarding issues are recorded on CPOMS.</w:t>
            </w:r>
          </w:p>
          <w:p w14:paraId="55AB5CF7" w14:textId="77777777" w:rsidR="00256246" w:rsidRPr="00BF1319" w:rsidRDefault="00256246" w:rsidP="00256246">
            <w:pPr>
              <w:numPr>
                <w:ilvl w:val="1"/>
                <w:numId w:val="1"/>
              </w:numPr>
              <w:tabs>
                <w:tab w:val="clear" w:pos="1440"/>
                <w:tab w:val="num" w:pos="939"/>
              </w:tabs>
              <w:ind w:left="939"/>
              <w:rPr>
                <w:rFonts w:ascii="Arial Nova" w:hAnsi="Arial Nova" w:cs="Arial"/>
              </w:rPr>
            </w:pPr>
            <w:r w:rsidRPr="00BF1319">
              <w:rPr>
                <w:rFonts w:ascii="Arial Nova" w:hAnsi="Arial Nova" w:cs="Arial"/>
              </w:rPr>
              <w:t>Assist the SBM with fire evacuation policies and procedures.</w:t>
            </w:r>
          </w:p>
          <w:p w14:paraId="2A1A4779" w14:textId="77777777" w:rsidR="00256246" w:rsidRPr="00BF1319" w:rsidRDefault="00256246" w:rsidP="00786729">
            <w:pPr>
              <w:numPr>
                <w:ilvl w:val="1"/>
                <w:numId w:val="1"/>
              </w:numPr>
              <w:tabs>
                <w:tab w:val="clear" w:pos="1440"/>
                <w:tab w:val="num" w:pos="939"/>
              </w:tabs>
              <w:ind w:left="939"/>
              <w:jc w:val="both"/>
              <w:rPr>
                <w:rFonts w:ascii="Arial Nova" w:hAnsi="Arial Nova" w:cs="Arial"/>
              </w:rPr>
            </w:pPr>
            <w:r w:rsidRPr="00BF1319">
              <w:rPr>
                <w:rFonts w:ascii="Arial Nova" w:hAnsi="Arial Nova" w:cs="Arial"/>
              </w:rPr>
              <w:t>Take messages and refer matters which are not of a routine nature to the appropriate person.</w:t>
            </w:r>
          </w:p>
          <w:p w14:paraId="7B038591" w14:textId="2E5B4310" w:rsidR="00256246" w:rsidRPr="00BF1319" w:rsidRDefault="00256246" w:rsidP="00786729">
            <w:pPr>
              <w:numPr>
                <w:ilvl w:val="1"/>
                <w:numId w:val="1"/>
              </w:numPr>
              <w:tabs>
                <w:tab w:val="clear" w:pos="1440"/>
                <w:tab w:val="num" w:pos="939"/>
              </w:tabs>
              <w:ind w:left="939"/>
              <w:rPr>
                <w:rFonts w:ascii="Arial Nova" w:hAnsi="Arial Nova" w:cs="Arial"/>
              </w:rPr>
            </w:pPr>
            <w:r w:rsidRPr="00BF1319">
              <w:rPr>
                <w:rFonts w:ascii="Arial Nova" w:hAnsi="Arial Nova" w:cs="Arial"/>
              </w:rPr>
              <w:t>Receive and distribute incoming mail and frank all outgoing mail.</w:t>
            </w:r>
          </w:p>
          <w:p w14:paraId="050C8E91" w14:textId="77777777" w:rsidR="00256246" w:rsidRPr="00BF1319" w:rsidRDefault="00256246" w:rsidP="00256246">
            <w:pPr>
              <w:numPr>
                <w:ilvl w:val="1"/>
                <w:numId w:val="1"/>
              </w:numPr>
              <w:tabs>
                <w:tab w:val="clear" w:pos="1440"/>
                <w:tab w:val="num" w:pos="939"/>
              </w:tabs>
              <w:ind w:hanging="861"/>
              <w:rPr>
                <w:rFonts w:ascii="Arial Nova" w:hAnsi="Arial Nova" w:cs="Arial"/>
              </w:rPr>
            </w:pPr>
            <w:r w:rsidRPr="00BF1319">
              <w:rPr>
                <w:rFonts w:ascii="Arial Nova" w:hAnsi="Arial Nova" w:cs="Arial"/>
              </w:rPr>
              <w:t>Record keeping and filing.</w:t>
            </w:r>
          </w:p>
          <w:p w14:paraId="4DC5F7CA" w14:textId="77777777" w:rsidR="00256246" w:rsidRPr="00BF1319" w:rsidRDefault="00256246" w:rsidP="00256246">
            <w:pPr>
              <w:numPr>
                <w:ilvl w:val="1"/>
                <w:numId w:val="1"/>
              </w:numPr>
              <w:tabs>
                <w:tab w:val="clear" w:pos="1440"/>
                <w:tab w:val="num" w:pos="939"/>
              </w:tabs>
              <w:ind w:hanging="861"/>
              <w:rPr>
                <w:rFonts w:ascii="Arial Nova" w:hAnsi="Arial Nova" w:cs="Arial"/>
              </w:rPr>
            </w:pPr>
            <w:r w:rsidRPr="00BF1319">
              <w:rPr>
                <w:rFonts w:ascii="Arial Nova" w:hAnsi="Arial Nova" w:cs="Arial"/>
              </w:rPr>
              <w:t>Inputting pupil data.</w:t>
            </w:r>
          </w:p>
          <w:p w14:paraId="3EBFD32E" w14:textId="77777777" w:rsidR="00256246" w:rsidRPr="00BF1319" w:rsidRDefault="00256246" w:rsidP="00256246">
            <w:pPr>
              <w:numPr>
                <w:ilvl w:val="1"/>
                <w:numId w:val="1"/>
              </w:numPr>
              <w:tabs>
                <w:tab w:val="clear" w:pos="1440"/>
                <w:tab w:val="num" w:pos="939"/>
              </w:tabs>
              <w:ind w:hanging="861"/>
              <w:rPr>
                <w:rFonts w:ascii="Arial Nova" w:hAnsi="Arial Nova" w:cs="Arial"/>
              </w:rPr>
            </w:pPr>
            <w:r w:rsidRPr="00BF1319">
              <w:rPr>
                <w:rFonts w:ascii="Arial Nova" w:hAnsi="Arial Nova" w:cs="Arial"/>
              </w:rPr>
              <w:t>Photocopying and distributing information.</w:t>
            </w:r>
          </w:p>
          <w:p w14:paraId="60155A89" w14:textId="77777777" w:rsidR="00256246" w:rsidRPr="00BF1319" w:rsidRDefault="00256246" w:rsidP="00256246">
            <w:pPr>
              <w:numPr>
                <w:ilvl w:val="1"/>
                <w:numId w:val="1"/>
              </w:numPr>
              <w:tabs>
                <w:tab w:val="clear" w:pos="1440"/>
                <w:tab w:val="num" w:pos="939"/>
              </w:tabs>
              <w:ind w:hanging="861"/>
              <w:rPr>
                <w:rFonts w:ascii="Arial Nova" w:hAnsi="Arial Nova" w:cs="Arial"/>
              </w:rPr>
            </w:pPr>
            <w:r w:rsidRPr="00BF1319">
              <w:rPr>
                <w:rFonts w:ascii="Arial Nova" w:hAnsi="Arial Nova" w:cs="Arial"/>
              </w:rPr>
              <w:t>Dealing with enquiries from staff.</w:t>
            </w:r>
          </w:p>
          <w:p w14:paraId="2E3F16E8" w14:textId="77777777" w:rsidR="00256246" w:rsidRPr="00BF1319" w:rsidRDefault="00256246" w:rsidP="00256246">
            <w:pPr>
              <w:numPr>
                <w:ilvl w:val="1"/>
                <w:numId w:val="1"/>
              </w:numPr>
              <w:tabs>
                <w:tab w:val="clear" w:pos="1440"/>
                <w:tab w:val="num" w:pos="939"/>
              </w:tabs>
              <w:ind w:hanging="861"/>
              <w:rPr>
                <w:rFonts w:ascii="Arial Nova" w:hAnsi="Arial Nova" w:cs="Arial"/>
              </w:rPr>
            </w:pPr>
            <w:r w:rsidRPr="00BF1319">
              <w:rPr>
                <w:rFonts w:ascii="Arial Nova" w:hAnsi="Arial Nova" w:cs="Arial"/>
              </w:rPr>
              <w:t>Supporting the provision of First Aid.</w:t>
            </w:r>
          </w:p>
          <w:p w14:paraId="455E93A7" w14:textId="77777777" w:rsidR="00256246" w:rsidRPr="00BF1319" w:rsidRDefault="00256246" w:rsidP="00256246">
            <w:pPr>
              <w:ind w:left="1440"/>
              <w:rPr>
                <w:rFonts w:ascii="Arial Nova" w:hAnsi="Arial Nova" w:cs="Arial"/>
              </w:rPr>
            </w:pPr>
          </w:p>
          <w:p w14:paraId="0811DFAE" w14:textId="2A0E718C" w:rsidR="003C4C9B" w:rsidRPr="00BF1319" w:rsidRDefault="00256246" w:rsidP="003D4290">
            <w:pPr>
              <w:numPr>
                <w:ilvl w:val="0"/>
                <w:numId w:val="1"/>
              </w:numPr>
              <w:tabs>
                <w:tab w:val="clear" w:pos="720"/>
                <w:tab w:val="num" w:pos="579"/>
              </w:tabs>
              <w:ind w:left="579" w:hanging="540"/>
              <w:jc w:val="both"/>
              <w:rPr>
                <w:rFonts w:ascii="Arial Nova" w:hAnsi="Arial Nova" w:cs="Arial"/>
              </w:rPr>
            </w:pPr>
            <w:r w:rsidRPr="00BF1319">
              <w:rPr>
                <w:rFonts w:ascii="Arial Nova" w:hAnsi="Arial Nova" w:cs="Arial"/>
              </w:rPr>
              <w:t>Any other duties that reasonably fall within the purview of the post, which may be allocated after consultation with the post holder.</w:t>
            </w:r>
          </w:p>
          <w:p w14:paraId="0A2A9212" w14:textId="77777777" w:rsidR="003C4C9B" w:rsidRPr="00BF1319" w:rsidRDefault="003C4C9B" w:rsidP="00786729">
            <w:pPr>
              <w:tabs>
                <w:tab w:val="left" w:pos="2925"/>
              </w:tabs>
              <w:rPr>
                <w:rFonts w:ascii="Arial Nova" w:hAnsi="Arial Nova" w:cs="Arial"/>
              </w:rPr>
            </w:pPr>
          </w:p>
        </w:tc>
      </w:tr>
      <w:tr w:rsidR="003C4C9B" w:rsidRPr="00BF1319" w14:paraId="2436E355" w14:textId="77777777" w:rsidTr="00BF1319">
        <w:tc>
          <w:tcPr>
            <w:tcW w:w="1985" w:type="dxa"/>
            <w:shd w:val="clear" w:color="auto" w:fill="D9D9D9" w:themeFill="background1" w:themeFillShade="D9"/>
          </w:tcPr>
          <w:p w14:paraId="1F449B05" w14:textId="77777777" w:rsidR="003C4C9B" w:rsidRPr="00BF1319" w:rsidRDefault="003C4C9B" w:rsidP="003D4290">
            <w:pPr>
              <w:tabs>
                <w:tab w:val="left" w:pos="2925"/>
              </w:tabs>
              <w:rPr>
                <w:rFonts w:ascii="Arial Nova" w:hAnsi="Arial Nova" w:cs="Arial"/>
                <w:b/>
              </w:rPr>
            </w:pPr>
            <w:r w:rsidRPr="00BF1319">
              <w:rPr>
                <w:rFonts w:ascii="Arial Nova" w:hAnsi="Arial Nova" w:cs="Arial"/>
                <w:b/>
              </w:rPr>
              <w:t>Other requirements and responsibilities</w:t>
            </w:r>
          </w:p>
          <w:p w14:paraId="0DE9732F" w14:textId="1CB0F9DA" w:rsidR="00786729" w:rsidRPr="00BF1319" w:rsidRDefault="00786729" w:rsidP="003D4290">
            <w:pPr>
              <w:tabs>
                <w:tab w:val="left" w:pos="2925"/>
              </w:tabs>
              <w:rPr>
                <w:rFonts w:ascii="Arial Nova" w:hAnsi="Arial Nova" w:cs="Arial"/>
                <w:b/>
              </w:rPr>
            </w:pPr>
          </w:p>
        </w:tc>
        <w:tc>
          <w:tcPr>
            <w:tcW w:w="8471" w:type="dxa"/>
            <w:gridSpan w:val="4"/>
          </w:tcPr>
          <w:p w14:paraId="36DF9B28" w14:textId="346A7A80" w:rsidR="003C4C9B" w:rsidRPr="00BF1319" w:rsidRDefault="00786729" w:rsidP="003C4C9B">
            <w:pPr>
              <w:tabs>
                <w:tab w:val="left" w:pos="2925"/>
              </w:tabs>
              <w:rPr>
                <w:rFonts w:ascii="Arial Nova" w:hAnsi="Arial Nova" w:cs="Arial"/>
              </w:rPr>
            </w:pPr>
            <w:r w:rsidRPr="00BF1319">
              <w:rPr>
                <w:rFonts w:ascii="Arial Nova" w:hAnsi="Arial Nova" w:cs="Arial"/>
              </w:rPr>
              <w:t xml:space="preserve">Enhanced </w:t>
            </w:r>
            <w:r w:rsidR="003C4C9B" w:rsidRPr="00BF1319">
              <w:rPr>
                <w:rFonts w:ascii="Arial Nova" w:hAnsi="Arial Nova" w:cs="Arial"/>
              </w:rPr>
              <w:t xml:space="preserve"> </w:t>
            </w:r>
            <w:r w:rsidRPr="00BF1319">
              <w:rPr>
                <w:rFonts w:ascii="Arial Nova" w:hAnsi="Arial Nova" w:cs="Arial"/>
              </w:rPr>
              <w:t>DBS clearance required.</w:t>
            </w:r>
          </w:p>
          <w:p w14:paraId="728645F6" w14:textId="44E2C1C6" w:rsidR="00EF51F0" w:rsidRPr="00BF1319" w:rsidRDefault="009376AE" w:rsidP="00D3307B">
            <w:pPr>
              <w:tabs>
                <w:tab w:val="left" w:pos="2925"/>
              </w:tabs>
              <w:jc w:val="both"/>
              <w:rPr>
                <w:rFonts w:ascii="Arial Nova" w:hAnsi="Arial Nova" w:cs="Arial"/>
              </w:rPr>
            </w:pPr>
            <w:r w:rsidRPr="00BF1319">
              <w:rPr>
                <w:rFonts w:ascii="Arial Nova" w:hAnsi="Arial Nova" w:cs="Arial"/>
              </w:rPr>
              <w:t>To act as ‘gatekeeper’ to the school, ensuring that the DBS status of visitors is understood and arrangements are applied as required.</w:t>
            </w:r>
            <w:r w:rsidR="000E7B17" w:rsidRPr="00BF1319">
              <w:rPr>
                <w:rFonts w:ascii="Arial Nova" w:hAnsi="Arial Nova" w:cs="Arial"/>
              </w:rPr>
              <w:t xml:space="preserve">  To understand and follow safeguarding procedures in respect of extra-curricular activities and </w:t>
            </w:r>
            <w:r w:rsidR="00D2722C" w:rsidRPr="00BF1319">
              <w:rPr>
                <w:rFonts w:ascii="Arial Nova" w:hAnsi="Arial Nova" w:cs="Arial"/>
              </w:rPr>
              <w:t>admittance</w:t>
            </w:r>
            <w:r w:rsidR="000E7B17" w:rsidRPr="00BF1319">
              <w:rPr>
                <w:rFonts w:ascii="Arial Nova" w:hAnsi="Arial Nova" w:cs="Arial"/>
              </w:rPr>
              <w:t xml:space="preserve"> of students to the school.</w:t>
            </w:r>
          </w:p>
        </w:tc>
      </w:tr>
    </w:tbl>
    <w:p w14:paraId="25946D7F" w14:textId="77777777" w:rsidR="00BF1319" w:rsidRDefault="00BF1319" w:rsidP="00BD49AD">
      <w:pPr>
        <w:tabs>
          <w:tab w:val="left" w:pos="2925"/>
        </w:tabs>
        <w:jc w:val="center"/>
        <w:rPr>
          <w:rFonts w:ascii="Arial Nova" w:hAnsi="Arial Nova" w:cs="Arial"/>
          <w:color w:val="000000"/>
        </w:rPr>
      </w:pPr>
    </w:p>
    <w:p w14:paraId="37DDA5E6" w14:textId="50960040" w:rsidR="00BD49AD" w:rsidRPr="00BF1319" w:rsidRDefault="00BD49AD" w:rsidP="00BD49AD">
      <w:pPr>
        <w:tabs>
          <w:tab w:val="left" w:pos="2925"/>
        </w:tabs>
        <w:jc w:val="center"/>
        <w:rPr>
          <w:rFonts w:ascii="Arial Nova" w:hAnsi="Arial Nova"/>
        </w:rPr>
      </w:pPr>
      <w:r w:rsidRPr="00BF1319">
        <w:rPr>
          <w:rFonts w:ascii="Arial Nova" w:hAnsi="Arial Nova" w:cs="Arial"/>
          <w:color w:val="000000"/>
        </w:rPr>
        <w:t>The Trust retains the right to implement changes in job descriptions and person specifications to reflect changes in the demands of the post. Where this is necessary this will be done in consultation with you.</w:t>
      </w:r>
    </w:p>
    <w:p w14:paraId="6C1C39F6" w14:textId="5144DE2D" w:rsidR="00AF0D93" w:rsidRDefault="00AF0D93" w:rsidP="00EF51F0">
      <w:pPr>
        <w:pStyle w:val="Default"/>
        <w:jc w:val="center"/>
        <w:rPr>
          <w:i/>
          <w:iCs/>
          <w:sz w:val="18"/>
          <w:szCs w:val="18"/>
        </w:rPr>
      </w:pPr>
      <w:r w:rsidRPr="00ED0A98">
        <w:rPr>
          <w:i/>
          <w:iCs/>
          <w:sz w:val="18"/>
          <w:szCs w:val="18"/>
        </w:rPr>
        <w:t>Maiden Erlegh Trust is an Ethical Leadership Pathfinder organisation and we are committed to safeguarding, equality and promoting the welfare of children and young people. We are also committed to having the highest expectations of pupil/students and staff, and supporting everyone to reach their full potential.  All employees of the school and Trust are expected to share these commitments. All posts require satisfactory employment checks and references and a satisfactory enhanced Disclosure and Barring Service check.</w:t>
      </w:r>
      <w:r>
        <w:rPr>
          <w:i/>
          <w:iCs/>
          <w:sz w:val="18"/>
          <w:szCs w:val="18"/>
        </w:rPr>
        <w:t xml:space="preserve"> All Leadership roles will require a Section 128 check.</w:t>
      </w:r>
    </w:p>
    <w:p w14:paraId="2CECF7DC" w14:textId="77777777" w:rsidR="00EF51F0" w:rsidRDefault="00EF51F0" w:rsidP="00EF51F0">
      <w:pPr>
        <w:pStyle w:val="Default"/>
        <w:jc w:val="center"/>
        <w:rPr>
          <w:i/>
          <w:iCs/>
          <w:sz w:val="18"/>
          <w:szCs w:val="18"/>
        </w:rPr>
      </w:pPr>
    </w:p>
    <w:p w14:paraId="343002EA" w14:textId="77777777" w:rsidR="00EF51F0" w:rsidRDefault="00EF51F0" w:rsidP="00D3307B">
      <w:pPr>
        <w:pStyle w:val="Default"/>
        <w:jc w:val="center"/>
        <w:rPr>
          <w:sz w:val="18"/>
          <w:szCs w:val="18"/>
        </w:rPr>
      </w:pPr>
    </w:p>
    <w:p w14:paraId="1CE1E617" w14:textId="6A8692C6" w:rsidR="0099133A" w:rsidRDefault="0099133A" w:rsidP="0099133A">
      <w:pPr>
        <w:pStyle w:val="Header"/>
        <w:tabs>
          <w:tab w:val="clear" w:pos="4320"/>
          <w:tab w:val="clear" w:pos="8640"/>
        </w:tabs>
        <w:jc w:val="both"/>
        <w:rPr>
          <w:rFonts w:ascii="Arial" w:hAnsi="Arial" w:cs="Arial"/>
          <w:bCs/>
          <w:sz w:val="22"/>
        </w:rPr>
      </w:pPr>
    </w:p>
    <w:p w14:paraId="2144B82E" w14:textId="6FEF48FA" w:rsidR="0099133A" w:rsidRDefault="0099133A" w:rsidP="0099133A">
      <w:pPr>
        <w:jc w:val="both"/>
        <w:rPr>
          <w:rFonts w:ascii="Arial" w:hAnsi="Arial" w:cs="Arial"/>
        </w:rPr>
      </w:pPr>
      <w:r>
        <w:rPr>
          <w:rFonts w:ascii="Arial" w:hAnsi="Arial" w:cs="Arial"/>
        </w:rPr>
        <w:t>Signed:        ______________________________           Date:  ________________</w:t>
      </w:r>
    </w:p>
    <w:p w14:paraId="645A7C8C" w14:textId="4A253E81" w:rsidR="0099133A" w:rsidRDefault="0099133A" w:rsidP="0099133A">
      <w:pPr>
        <w:jc w:val="both"/>
        <w:rPr>
          <w:rFonts w:ascii="Arial" w:hAnsi="Arial" w:cs="Arial"/>
        </w:rPr>
      </w:pPr>
      <w:r>
        <w:rPr>
          <w:rFonts w:ascii="Arial" w:hAnsi="Arial" w:cs="Arial"/>
        </w:rPr>
        <w:tab/>
      </w:r>
      <w:r>
        <w:rPr>
          <w:rFonts w:ascii="Arial" w:hAnsi="Arial" w:cs="Arial"/>
        </w:rPr>
        <w:tab/>
        <w:t>Post holder</w:t>
      </w:r>
    </w:p>
    <w:p w14:paraId="7E68FDC4" w14:textId="39826146" w:rsidR="0099133A" w:rsidRDefault="0099133A" w:rsidP="0099133A">
      <w:pPr>
        <w:jc w:val="both"/>
        <w:rPr>
          <w:rFonts w:ascii="Arial" w:hAnsi="Arial" w:cs="Arial"/>
        </w:rPr>
      </w:pPr>
    </w:p>
    <w:p w14:paraId="1CDC5286" w14:textId="71B8EF69" w:rsidR="003C4C9B" w:rsidRDefault="003C4C9B" w:rsidP="003D4290">
      <w:pPr>
        <w:tabs>
          <w:tab w:val="left" w:pos="2925"/>
        </w:tabs>
      </w:pPr>
    </w:p>
    <w:p w14:paraId="4B569E25" w14:textId="28CB82FF" w:rsidR="0099133A" w:rsidRDefault="003D4290" w:rsidP="003D4290">
      <w:pPr>
        <w:tabs>
          <w:tab w:val="left" w:pos="2925"/>
        </w:tabs>
      </w:pPr>
      <w:r>
        <w:tab/>
      </w:r>
    </w:p>
    <w:p w14:paraId="54FDC583" w14:textId="77777777" w:rsidR="0099133A" w:rsidRPr="0099133A" w:rsidRDefault="0099133A" w:rsidP="0099133A"/>
    <w:p w14:paraId="268F04CA" w14:textId="77777777" w:rsidR="001A69D5" w:rsidRDefault="001A69D5" w:rsidP="0099133A">
      <w:pPr>
        <w:contextualSpacing/>
        <w:jc w:val="center"/>
        <w:rPr>
          <w:rFonts w:ascii="Arial" w:hAnsi="Arial" w:cs="Arial"/>
          <w:b/>
          <w:sz w:val="24"/>
          <w:szCs w:val="24"/>
        </w:rPr>
      </w:pPr>
    </w:p>
    <w:p w14:paraId="57B776D3" w14:textId="77777777" w:rsidR="001A69D5" w:rsidRDefault="001A69D5" w:rsidP="0099133A">
      <w:pPr>
        <w:contextualSpacing/>
        <w:jc w:val="center"/>
        <w:rPr>
          <w:rFonts w:ascii="Arial" w:hAnsi="Arial" w:cs="Arial"/>
          <w:b/>
          <w:sz w:val="24"/>
          <w:szCs w:val="24"/>
        </w:rPr>
      </w:pPr>
    </w:p>
    <w:p w14:paraId="565EB3E3" w14:textId="77777777" w:rsidR="009376AE" w:rsidRDefault="009376AE">
      <w:pPr>
        <w:rPr>
          <w:rFonts w:ascii="Arial" w:hAnsi="Arial" w:cs="Arial"/>
          <w:b/>
          <w:sz w:val="24"/>
          <w:szCs w:val="24"/>
        </w:rPr>
      </w:pPr>
      <w:r>
        <w:rPr>
          <w:rFonts w:ascii="Arial" w:hAnsi="Arial" w:cs="Arial"/>
          <w:b/>
          <w:sz w:val="24"/>
          <w:szCs w:val="24"/>
        </w:rPr>
        <w:br w:type="page"/>
      </w:r>
    </w:p>
    <w:p w14:paraId="34565465" w14:textId="48A7546D" w:rsidR="003D4290" w:rsidRPr="00BF1319" w:rsidRDefault="0099133A" w:rsidP="0099133A">
      <w:pPr>
        <w:contextualSpacing/>
        <w:jc w:val="center"/>
        <w:rPr>
          <w:rFonts w:ascii="Arial Nova" w:hAnsi="Arial Nova" w:cs="Arial"/>
          <w:b/>
        </w:rPr>
      </w:pPr>
      <w:r w:rsidRPr="00BF1319">
        <w:rPr>
          <w:rFonts w:ascii="Arial Nova" w:hAnsi="Arial Nova" w:cs="Arial"/>
          <w:b/>
        </w:rPr>
        <w:lastRenderedPageBreak/>
        <w:t>Maiden Erlegh Trust</w:t>
      </w:r>
    </w:p>
    <w:p w14:paraId="6EF07510" w14:textId="77777777" w:rsidR="0099133A" w:rsidRPr="00BF1319" w:rsidRDefault="0099133A" w:rsidP="0099133A">
      <w:pPr>
        <w:contextualSpacing/>
        <w:jc w:val="center"/>
        <w:rPr>
          <w:rFonts w:ascii="Arial Nova" w:hAnsi="Arial Nova" w:cs="Arial"/>
          <w:b/>
        </w:rPr>
      </w:pPr>
      <w:r w:rsidRPr="00BF1319">
        <w:rPr>
          <w:rFonts w:ascii="Arial Nova" w:hAnsi="Arial Nova" w:cs="Arial"/>
          <w:b/>
        </w:rPr>
        <w:t>Person Specification</w:t>
      </w:r>
    </w:p>
    <w:p w14:paraId="19C7E6DE" w14:textId="77777777" w:rsidR="0099133A" w:rsidRPr="00BF1319" w:rsidRDefault="0099133A" w:rsidP="0099133A">
      <w:pPr>
        <w:contextualSpacing/>
        <w:jc w:val="center"/>
        <w:rPr>
          <w:rFonts w:ascii="Arial Nova" w:hAnsi="Arial Nova" w:cs="Arial"/>
          <w:b/>
        </w:rPr>
      </w:pPr>
    </w:p>
    <w:tbl>
      <w:tblPr>
        <w:tblStyle w:val="TableGrid"/>
        <w:tblW w:w="0" w:type="auto"/>
        <w:tblLook w:val="04A0" w:firstRow="1" w:lastRow="0" w:firstColumn="1" w:lastColumn="0" w:noHBand="0" w:noVBand="1"/>
      </w:tblPr>
      <w:tblGrid>
        <w:gridCol w:w="1838"/>
        <w:gridCol w:w="3079"/>
        <w:gridCol w:w="2233"/>
        <w:gridCol w:w="3306"/>
      </w:tblGrid>
      <w:tr w:rsidR="0099133A" w:rsidRPr="00BF1319" w14:paraId="235C9A3C" w14:textId="77777777" w:rsidTr="00BF1319">
        <w:tc>
          <w:tcPr>
            <w:tcW w:w="1838" w:type="dxa"/>
            <w:shd w:val="clear" w:color="auto" w:fill="D9D9D9" w:themeFill="background1" w:themeFillShade="D9"/>
          </w:tcPr>
          <w:p w14:paraId="24F09676" w14:textId="77777777" w:rsidR="0099133A" w:rsidRPr="00BF1319" w:rsidRDefault="0099133A" w:rsidP="0099133A">
            <w:pPr>
              <w:contextualSpacing/>
              <w:rPr>
                <w:rFonts w:ascii="Arial Nova" w:hAnsi="Arial Nova" w:cs="Arial"/>
                <w:b/>
              </w:rPr>
            </w:pPr>
            <w:r w:rsidRPr="00BF1319">
              <w:rPr>
                <w:rFonts w:ascii="Arial Nova" w:hAnsi="Arial Nova" w:cs="Arial"/>
                <w:b/>
              </w:rPr>
              <w:t>Role</w:t>
            </w:r>
          </w:p>
          <w:p w14:paraId="3CC8EF1B" w14:textId="77777777" w:rsidR="0099133A" w:rsidRPr="00BF1319" w:rsidRDefault="0099133A" w:rsidP="0099133A">
            <w:pPr>
              <w:contextualSpacing/>
              <w:rPr>
                <w:rFonts w:ascii="Arial Nova" w:hAnsi="Arial Nova" w:cs="Arial"/>
                <w:b/>
              </w:rPr>
            </w:pPr>
          </w:p>
        </w:tc>
        <w:tc>
          <w:tcPr>
            <w:tcW w:w="3079" w:type="dxa"/>
          </w:tcPr>
          <w:p w14:paraId="248E9161" w14:textId="338DC992" w:rsidR="00B14948" w:rsidRPr="00BF1319" w:rsidRDefault="00B14948" w:rsidP="00B14948">
            <w:pPr>
              <w:pStyle w:val="Heading1"/>
              <w:rPr>
                <w:rFonts w:ascii="Arial Nova" w:hAnsi="Arial Nova"/>
                <w:sz w:val="22"/>
                <w:szCs w:val="22"/>
              </w:rPr>
            </w:pPr>
            <w:r w:rsidRPr="00BF1319">
              <w:rPr>
                <w:rFonts w:ascii="Arial Nova" w:hAnsi="Arial Nova"/>
                <w:sz w:val="22"/>
                <w:szCs w:val="22"/>
              </w:rPr>
              <w:t>Receptionist</w:t>
            </w:r>
          </w:p>
          <w:p w14:paraId="0389A82B" w14:textId="77777777" w:rsidR="0099133A" w:rsidRPr="00BF1319" w:rsidRDefault="0099133A" w:rsidP="005F46E7">
            <w:pPr>
              <w:pStyle w:val="Heading1"/>
              <w:rPr>
                <w:rFonts w:ascii="Arial Nova" w:hAnsi="Arial Nova"/>
                <w:b w:val="0"/>
                <w:sz w:val="22"/>
                <w:szCs w:val="22"/>
              </w:rPr>
            </w:pPr>
          </w:p>
        </w:tc>
        <w:tc>
          <w:tcPr>
            <w:tcW w:w="2233" w:type="dxa"/>
            <w:shd w:val="clear" w:color="auto" w:fill="D9D9D9" w:themeFill="background1" w:themeFillShade="D9"/>
          </w:tcPr>
          <w:p w14:paraId="5305266D" w14:textId="5D29FDD0" w:rsidR="0099133A" w:rsidRPr="00BF1319" w:rsidRDefault="0099133A" w:rsidP="0099133A">
            <w:pPr>
              <w:contextualSpacing/>
              <w:rPr>
                <w:rFonts w:ascii="Arial Nova" w:hAnsi="Arial Nova" w:cs="Arial"/>
                <w:b/>
              </w:rPr>
            </w:pPr>
            <w:r w:rsidRPr="00BF1319">
              <w:rPr>
                <w:rFonts w:ascii="Arial Nova" w:hAnsi="Arial Nova" w:cs="Arial"/>
                <w:b/>
              </w:rPr>
              <w:t>School/</w:t>
            </w:r>
            <w:r w:rsidR="00AF0D93" w:rsidRPr="00BF1319">
              <w:rPr>
                <w:rFonts w:ascii="Arial Nova" w:hAnsi="Arial Nova" w:cs="Arial"/>
                <w:b/>
              </w:rPr>
              <w:t>Department</w:t>
            </w:r>
          </w:p>
        </w:tc>
        <w:tc>
          <w:tcPr>
            <w:tcW w:w="3306" w:type="dxa"/>
          </w:tcPr>
          <w:p w14:paraId="07A01545" w14:textId="3CACF195" w:rsidR="0099133A" w:rsidRPr="00BF1319" w:rsidRDefault="00EF51F0">
            <w:pPr>
              <w:contextualSpacing/>
              <w:rPr>
                <w:rFonts w:ascii="Arial Nova" w:hAnsi="Arial Nova" w:cs="Arial"/>
                <w:b/>
              </w:rPr>
            </w:pPr>
            <w:r w:rsidRPr="00BF1319">
              <w:rPr>
                <w:rFonts w:ascii="Arial Nova" w:hAnsi="Arial Nova" w:cs="Arial"/>
              </w:rPr>
              <w:t>Please refer to advert</w:t>
            </w:r>
          </w:p>
        </w:tc>
      </w:tr>
      <w:tr w:rsidR="003C4C9B" w:rsidRPr="00BF1319" w14:paraId="2CAD476E" w14:textId="77777777" w:rsidTr="003C4C9B">
        <w:tc>
          <w:tcPr>
            <w:tcW w:w="1838" w:type="dxa"/>
            <w:shd w:val="clear" w:color="auto" w:fill="D9D9D9" w:themeFill="background1" w:themeFillShade="D9"/>
          </w:tcPr>
          <w:p w14:paraId="588F938B" w14:textId="79455503" w:rsidR="003C4C9B" w:rsidRPr="00BF1319" w:rsidRDefault="003C4C9B" w:rsidP="003C4C9B">
            <w:pPr>
              <w:contextualSpacing/>
              <w:rPr>
                <w:rFonts w:ascii="Arial Nova" w:hAnsi="Arial Nova" w:cs="Arial"/>
                <w:b/>
              </w:rPr>
            </w:pPr>
            <w:r w:rsidRPr="00BF1319">
              <w:rPr>
                <w:rFonts w:ascii="Arial Nova" w:hAnsi="Arial Nova" w:cs="Arial"/>
                <w:b/>
              </w:rPr>
              <w:t>Qualifications, training and educatio</w:t>
            </w:r>
            <w:r w:rsidR="00A71605" w:rsidRPr="00BF1319">
              <w:rPr>
                <w:rFonts w:ascii="Arial Nova" w:hAnsi="Arial Nova" w:cs="Arial"/>
                <w:b/>
              </w:rPr>
              <w:t>n</w:t>
            </w:r>
          </w:p>
        </w:tc>
        <w:tc>
          <w:tcPr>
            <w:tcW w:w="8618" w:type="dxa"/>
            <w:gridSpan w:val="3"/>
          </w:tcPr>
          <w:p w14:paraId="67DE36C4" w14:textId="77777777" w:rsidR="00AF1A9E" w:rsidRPr="00BF1319" w:rsidRDefault="00AF1A9E" w:rsidP="00AF1A9E">
            <w:pPr>
              <w:pStyle w:val="ListParagraph"/>
              <w:numPr>
                <w:ilvl w:val="0"/>
                <w:numId w:val="6"/>
              </w:numPr>
              <w:ind w:left="603" w:hanging="425"/>
              <w:rPr>
                <w:rFonts w:ascii="Arial Nova" w:hAnsi="Arial Nova" w:cs="Arial"/>
              </w:rPr>
            </w:pPr>
            <w:r w:rsidRPr="00BF1319">
              <w:rPr>
                <w:rFonts w:ascii="Arial Nova" w:hAnsi="Arial Nova" w:cs="Arial"/>
              </w:rPr>
              <w:t>NVQ Level 2 or equivalent;</w:t>
            </w:r>
          </w:p>
          <w:p w14:paraId="18C0383B" w14:textId="3AABB226" w:rsidR="00AF1A9E" w:rsidRPr="00BF1319" w:rsidRDefault="00AF1A9E" w:rsidP="00D3307B">
            <w:pPr>
              <w:pStyle w:val="ListParagraph"/>
              <w:numPr>
                <w:ilvl w:val="0"/>
                <w:numId w:val="6"/>
              </w:numPr>
              <w:ind w:left="603" w:hanging="425"/>
              <w:rPr>
                <w:rFonts w:ascii="Arial Nova" w:hAnsi="Arial Nova" w:cs="Arial"/>
              </w:rPr>
            </w:pPr>
            <w:r w:rsidRPr="00BF1319">
              <w:rPr>
                <w:rFonts w:ascii="Arial Nova" w:hAnsi="Arial Nova" w:cs="Arial"/>
              </w:rPr>
              <w:t>First aid qualification or willingness to undertake training.</w:t>
            </w:r>
          </w:p>
          <w:p w14:paraId="171C1DBB" w14:textId="77777777" w:rsidR="003C4C9B" w:rsidRPr="00BF1319" w:rsidRDefault="003C4C9B" w:rsidP="00D3307B">
            <w:pPr>
              <w:rPr>
                <w:rFonts w:ascii="Arial Nova" w:hAnsi="Arial Nova" w:cs="Arial"/>
              </w:rPr>
            </w:pPr>
          </w:p>
        </w:tc>
      </w:tr>
      <w:tr w:rsidR="003C4C9B" w:rsidRPr="00BF1319" w14:paraId="31AF1ED9" w14:textId="77777777" w:rsidTr="003C4C9B">
        <w:tc>
          <w:tcPr>
            <w:tcW w:w="1838" w:type="dxa"/>
            <w:shd w:val="clear" w:color="auto" w:fill="D9D9D9" w:themeFill="background1" w:themeFillShade="D9"/>
          </w:tcPr>
          <w:p w14:paraId="0E9A1F28" w14:textId="77777777" w:rsidR="003C4C9B" w:rsidRPr="00BF1319" w:rsidRDefault="003C4C9B" w:rsidP="0099133A">
            <w:pPr>
              <w:contextualSpacing/>
              <w:rPr>
                <w:rFonts w:ascii="Arial Nova" w:hAnsi="Arial Nova" w:cs="Arial"/>
                <w:b/>
              </w:rPr>
            </w:pPr>
            <w:r w:rsidRPr="00BF1319">
              <w:rPr>
                <w:rFonts w:ascii="Arial Nova" w:hAnsi="Arial Nova" w:cs="Arial"/>
                <w:b/>
              </w:rPr>
              <w:t>Experience</w:t>
            </w:r>
          </w:p>
          <w:p w14:paraId="49A9ECFD" w14:textId="77777777" w:rsidR="003C4C9B" w:rsidRPr="00BF1319" w:rsidRDefault="003C4C9B" w:rsidP="0099133A">
            <w:pPr>
              <w:contextualSpacing/>
              <w:rPr>
                <w:rFonts w:ascii="Arial Nova" w:hAnsi="Arial Nova" w:cs="Arial"/>
                <w:b/>
              </w:rPr>
            </w:pPr>
          </w:p>
          <w:p w14:paraId="16F58D3D" w14:textId="77777777" w:rsidR="003C4C9B" w:rsidRPr="00BF1319" w:rsidRDefault="003C4C9B" w:rsidP="0099133A">
            <w:pPr>
              <w:contextualSpacing/>
              <w:rPr>
                <w:rFonts w:ascii="Arial Nova" w:hAnsi="Arial Nova" w:cs="Arial"/>
                <w:b/>
              </w:rPr>
            </w:pPr>
          </w:p>
          <w:p w14:paraId="65382324" w14:textId="77777777" w:rsidR="003C4C9B" w:rsidRPr="00BF1319" w:rsidRDefault="003C4C9B" w:rsidP="0099133A">
            <w:pPr>
              <w:contextualSpacing/>
              <w:rPr>
                <w:rFonts w:ascii="Arial Nova" w:hAnsi="Arial Nova" w:cs="Arial"/>
                <w:b/>
              </w:rPr>
            </w:pPr>
          </w:p>
        </w:tc>
        <w:tc>
          <w:tcPr>
            <w:tcW w:w="8618" w:type="dxa"/>
            <w:gridSpan w:val="3"/>
          </w:tcPr>
          <w:p w14:paraId="75B9BA05" w14:textId="77777777" w:rsidR="003C4C9B" w:rsidRPr="00BF1319" w:rsidRDefault="009376AE" w:rsidP="009376AE">
            <w:pPr>
              <w:pStyle w:val="ListParagraph"/>
              <w:numPr>
                <w:ilvl w:val="0"/>
                <w:numId w:val="3"/>
              </w:numPr>
              <w:ind w:left="603" w:hanging="425"/>
              <w:rPr>
                <w:rFonts w:ascii="Arial Nova" w:hAnsi="Arial Nova" w:cs="Arial"/>
              </w:rPr>
            </w:pPr>
            <w:r w:rsidRPr="00BF1319">
              <w:rPr>
                <w:rFonts w:ascii="Arial Nova" w:hAnsi="Arial Nova" w:cs="Arial"/>
              </w:rPr>
              <w:t>Experience in a similar environment</w:t>
            </w:r>
            <w:r w:rsidR="0070487E" w:rsidRPr="00BF1319">
              <w:rPr>
                <w:rFonts w:ascii="Arial Nova" w:hAnsi="Arial Nova" w:cs="Arial"/>
              </w:rPr>
              <w:t>;</w:t>
            </w:r>
          </w:p>
          <w:p w14:paraId="21390860" w14:textId="77777777" w:rsidR="0070487E" w:rsidRPr="00BF1319" w:rsidRDefault="0070487E">
            <w:pPr>
              <w:pStyle w:val="ListParagraph"/>
              <w:numPr>
                <w:ilvl w:val="0"/>
                <w:numId w:val="3"/>
              </w:numPr>
              <w:ind w:left="603" w:hanging="425"/>
              <w:rPr>
                <w:rFonts w:ascii="Arial Nova" w:hAnsi="Arial Nova" w:cs="Arial"/>
              </w:rPr>
            </w:pPr>
            <w:r w:rsidRPr="00BF1319">
              <w:rPr>
                <w:rFonts w:ascii="Arial Nova" w:hAnsi="Arial Nova" w:cs="Arial"/>
              </w:rPr>
              <w:t>Experience of working in a customer facing role</w:t>
            </w:r>
            <w:r w:rsidR="0039052B" w:rsidRPr="00BF1319">
              <w:rPr>
                <w:rFonts w:ascii="Arial Nova" w:hAnsi="Arial Nova" w:cs="Arial"/>
              </w:rPr>
              <w:t>;</w:t>
            </w:r>
          </w:p>
          <w:p w14:paraId="35A90EF2" w14:textId="240313C8" w:rsidR="0039052B" w:rsidRPr="00BF1319" w:rsidRDefault="0039052B" w:rsidP="00D3307B">
            <w:pPr>
              <w:pStyle w:val="ListParagraph"/>
              <w:numPr>
                <w:ilvl w:val="0"/>
                <w:numId w:val="3"/>
              </w:numPr>
              <w:ind w:left="603" w:hanging="425"/>
              <w:rPr>
                <w:rFonts w:ascii="Arial Nova" w:hAnsi="Arial Nova" w:cs="Arial"/>
              </w:rPr>
            </w:pPr>
            <w:r w:rsidRPr="00BF1319">
              <w:rPr>
                <w:rFonts w:ascii="Arial Nova" w:hAnsi="Arial Nova" w:cs="Arial"/>
              </w:rPr>
              <w:t>Experience of working within a busy, diverse environment.</w:t>
            </w:r>
          </w:p>
        </w:tc>
      </w:tr>
      <w:tr w:rsidR="003C4C9B" w:rsidRPr="00BF1319" w14:paraId="5032BC94" w14:textId="77777777" w:rsidTr="003C4C9B">
        <w:tc>
          <w:tcPr>
            <w:tcW w:w="1838" w:type="dxa"/>
            <w:shd w:val="clear" w:color="auto" w:fill="D9D9D9" w:themeFill="background1" w:themeFillShade="D9"/>
          </w:tcPr>
          <w:p w14:paraId="263F48DE" w14:textId="77777777" w:rsidR="003C4C9B" w:rsidRPr="00BF1319" w:rsidRDefault="003C4C9B" w:rsidP="0099133A">
            <w:pPr>
              <w:contextualSpacing/>
              <w:rPr>
                <w:rFonts w:ascii="Arial Nova" w:hAnsi="Arial Nova" w:cs="Arial"/>
                <w:b/>
              </w:rPr>
            </w:pPr>
            <w:r w:rsidRPr="00BF1319">
              <w:rPr>
                <w:rFonts w:ascii="Arial Nova" w:hAnsi="Arial Nova" w:cs="Arial"/>
                <w:b/>
              </w:rPr>
              <w:t>Skills and abilities</w:t>
            </w:r>
          </w:p>
          <w:p w14:paraId="64DB44E9" w14:textId="77777777" w:rsidR="003C4C9B" w:rsidRPr="00BF1319" w:rsidRDefault="003C4C9B" w:rsidP="0099133A">
            <w:pPr>
              <w:contextualSpacing/>
              <w:rPr>
                <w:rFonts w:ascii="Arial Nova" w:hAnsi="Arial Nova" w:cs="Arial"/>
                <w:b/>
              </w:rPr>
            </w:pPr>
          </w:p>
          <w:p w14:paraId="4AEF9DCC" w14:textId="77777777" w:rsidR="003C4C9B" w:rsidRPr="00BF1319" w:rsidRDefault="003C4C9B" w:rsidP="0099133A">
            <w:pPr>
              <w:contextualSpacing/>
              <w:rPr>
                <w:rFonts w:ascii="Arial Nova" w:hAnsi="Arial Nova" w:cs="Arial"/>
                <w:b/>
              </w:rPr>
            </w:pPr>
          </w:p>
          <w:p w14:paraId="65857E50" w14:textId="77777777" w:rsidR="003C4C9B" w:rsidRPr="00BF1319" w:rsidRDefault="003C4C9B" w:rsidP="0099133A">
            <w:pPr>
              <w:contextualSpacing/>
              <w:rPr>
                <w:rFonts w:ascii="Arial Nova" w:hAnsi="Arial Nova" w:cs="Arial"/>
                <w:b/>
              </w:rPr>
            </w:pPr>
          </w:p>
          <w:p w14:paraId="4D4BAFC8" w14:textId="77777777" w:rsidR="003C4C9B" w:rsidRPr="00BF1319" w:rsidRDefault="003C4C9B" w:rsidP="0099133A">
            <w:pPr>
              <w:contextualSpacing/>
              <w:rPr>
                <w:rFonts w:ascii="Arial Nova" w:hAnsi="Arial Nova" w:cs="Arial"/>
                <w:b/>
              </w:rPr>
            </w:pPr>
          </w:p>
          <w:p w14:paraId="6BA37AFF" w14:textId="77777777" w:rsidR="003C4C9B" w:rsidRPr="00BF1319" w:rsidRDefault="003C4C9B" w:rsidP="0099133A">
            <w:pPr>
              <w:contextualSpacing/>
              <w:rPr>
                <w:rFonts w:ascii="Arial Nova" w:hAnsi="Arial Nova" w:cs="Arial"/>
                <w:b/>
              </w:rPr>
            </w:pPr>
          </w:p>
          <w:p w14:paraId="79B285B0" w14:textId="77777777" w:rsidR="003C4C9B" w:rsidRPr="00BF1319" w:rsidRDefault="003C4C9B" w:rsidP="0099133A">
            <w:pPr>
              <w:contextualSpacing/>
              <w:rPr>
                <w:rFonts w:ascii="Arial Nova" w:hAnsi="Arial Nova" w:cs="Arial"/>
                <w:b/>
              </w:rPr>
            </w:pPr>
          </w:p>
          <w:p w14:paraId="50BFB749" w14:textId="77777777" w:rsidR="003C4C9B" w:rsidRPr="00BF1319" w:rsidRDefault="003C4C9B" w:rsidP="0099133A">
            <w:pPr>
              <w:contextualSpacing/>
              <w:rPr>
                <w:rFonts w:ascii="Arial Nova" w:hAnsi="Arial Nova" w:cs="Arial"/>
                <w:b/>
              </w:rPr>
            </w:pPr>
          </w:p>
          <w:p w14:paraId="65E73938" w14:textId="77777777" w:rsidR="003C4C9B" w:rsidRPr="00BF1319" w:rsidRDefault="003C4C9B" w:rsidP="0099133A">
            <w:pPr>
              <w:contextualSpacing/>
              <w:rPr>
                <w:rFonts w:ascii="Arial Nova" w:hAnsi="Arial Nova" w:cs="Arial"/>
                <w:b/>
              </w:rPr>
            </w:pPr>
          </w:p>
          <w:p w14:paraId="69380F7B" w14:textId="77777777" w:rsidR="003C4C9B" w:rsidRPr="00BF1319" w:rsidRDefault="003C4C9B" w:rsidP="0099133A">
            <w:pPr>
              <w:contextualSpacing/>
              <w:rPr>
                <w:rFonts w:ascii="Arial Nova" w:hAnsi="Arial Nova" w:cs="Arial"/>
                <w:b/>
              </w:rPr>
            </w:pPr>
          </w:p>
        </w:tc>
        <w:tc>
          <w:tcPr>
            <w:tcW w:w="8618" w:type="dxa"/>
            <w:gridSpan w:val="3"/>
          </w:tcPr>
          <w:p w14:paraId="5DDF032A" w14:textId="0E61BF4F" w:rsidR="000E7BC9" w:rsidRPr="00BF1319" w:rsidRDefault="000E7BC9" w:rsidP="00D3307B">
            <w:pPr>
              <w:numPr>
                <w:ilvl w:val="0"/>
                <w:numId w:val="2"/>
              </w:numPr>
              <w:tabs>
                <w:tab w:val="clear" w:pos="720"/>
                <w:tab w:val="num" w:pos="579"/>
              </w:tabs>
              <w:ind w:left="579" w:hanging="401"/>
              <w:rPr>
                <w:rFonts w:ascii="Arial Nova" w:hAnsi="Arial Nova" w:cs="Arial"/>
              </w:rPr>
            </w:pPr>
            <w:r w:rsidRPr="00BF1319">
              <w:rPr>
                <w:rFonts w:ascii="Arial Nova" w:hAnsi="Arial Nova" w:cs="Arial"/>
              </w:rPr>
              <w:t>Microsoft Office skills</w:t>
            </w:r>
            <w:r w:rsidR="009376AE" w:rsidRPr="00BF1319">
              <w:rPr>
                <w:rFonts w:ascii="Arial Nova" w:hAnsi="Arial Nova" w:cs="Arial"/>
              </w:rPr>
              <w:t>;</w:t>
            </w:r>
          </w:p>
          <w:p w14:paraId="60A9EDB4" w14:textId="6EF748B2" w:rsidR="0070487E" w:rsidRPr="00BF1319" w:rsidRDefault="0070487E" w:rsidP="00D3307B">
            <w:pPr>
              <w:numPr>
                <w:ilvl w:val="0"/>
                <w:numId w:val="2"/>
              </w:numPr>
              <w:tabs>
                <w:tab w:val="clear" w:pos="720"/>
                <w:tab w:val="num" w:pos="579"/>
              </w:tabs>
              <w:ind w:left="579" w:hanging="401"/>
              <w:rPr>
                <w:rFonts w:ascii="Arial Nova" w:hAnsi="Arial Nova" w:cs="Arial"/>
              </w:rPr>
            </w:pPr>
            <w:r w:rsidRPr="00BF1319">
              <w:rPr>
                <w:rFonts w:ascii="Arial Nova" w:hAnsi="Arial Nova" w:cs="Arial"/>
              </w:rPr>
              <w:t xml:space="preserve">Knowledge of </w:t>
            </w:r>
            <w:r w:rsidR="00A71605" w:rsidRPr="00BF1319">
              <w:rPr>
                <w:rFonts w:ascii="Arial Nova" w:hAnsi="Arial Nova" w:cs="Arial"/>
              </w:rPr>
              <w:t>Bromcom</w:t>
            </w:r>
            <w:r w:rsidRPr="00BF1319">
              <w:rPr>
                <w:rFonts w:ascii="Arial Nova" w:hAnsi="Arial Nova" w:cs="Arial"/>
              </w:rPr>
              <w:t>/ other MIS software;</w:t>
            </w:r>
          </w:p>
          <w:p w14:paraId="4F894ADB" w14:textId="71BC5230" w:rsidR="000E7BC9" w:rsidRPr="00BF1319" w:rsidRDefault="000E7BC9" w:rsidP="00D3307B">
            <w:pPr>
              <w:numPr>
                <w:ilvl w:val="0"/>
                <w:numId w:val="2"/>
              </w:numPr>
              <w:tabs>
                <w:tab w:val="clear" w:pos="720"/>
                <w:tab w:val="num" w:pos="579"/>
              </w:tabs>
              <w:ind w:left="579" w:hanging="401"/>
              <w:rPr>
                <w:rFonts w:ascii="Arial Nova" w:hAnsi="Arial Nova" w:cs="Arial"/>
              </w:rPr>
            </w:pPr>
            <w:r w:rsidRPr="00BF1319">
              <w:rPr>
                <w:rFonts w:ascii="Arial Nova" w:hAnsi="Arial Nova" w:cs="Arial"/>
              </w:rPr>
              <w:t>Good general communication skills, both written and oral</w:t>
            </w:r>
            <w:r w:rsidR="009376AE" w:rsidRPr="00BF1319">
              <w:rPr>
                <w:rFonts w:ascii="Arial Nova" w:hAnsi="Arial Nova" w:cs="Arial"/>
              </w:rPr>
              <w:t>;</w:t>
            </w:r>
          </w:p>
          <w:p w14:paraId="6109A346" w14:textId="0FFEC935" w:rsidR="000E7BC9" w:rsidRPr="00BF1319" w:rsidRDefault="000E7BC9" w:rsidP="00D3307B">
            <w:pPr>
              <w:numPr>
                <w:ilvl w:val="0"/>
                <w:numId w:val="2"/>
              </w:numPr>
              <w:tabs>
                <w:tab w:val="clear" w:pos="720"/>
                <w:tab w:val="num" w:pos="579"/>
              </w:tabs>
              <w:ind w:left="579" w:hanging="401"/>
              <w:rPr>
                <w:rFonts w:ascii="Arial Nova" w:hAnsi="Arial Nova" w:cs="Arial"/>
              </w:rPr>
            </w:pPr>
            <w:r w:rsidRPr="00BF1319">
              <w:rPr>
                <w:rFonts w:ascii="Arial Nova" w:hAnsi="Arial Nova" w:cs="Arial"/>
              </w:rPr>
              <w:t>Good organisation skills – able to prioritise workload</w:t>
            </w:r>
            <w:r w:rsidR="009376AE" w:rsidRPr="00BF1319">
              <w:rPr>
                <w:rFonts w:ascii="Arial Nova" w:hAnsi="Arial Nova" w:cs="Arial"/>
              </w:rPr>
              <w:t>;</w:t>
            </w:r>
          </w:p>
          <w:p w14:paraId="49C9ADF7" w14:textId="33311007" w:rsidR="000E7BC9" w:rsidRPr="00BF1319" w:rsidRDefault="000E7BC9" w:rsidP="00D3307B">
            <w:pPr>
              <w:numPr>
                <w:ilvl w:val="0"/>
                <w:numId w:val="2"/>
              </w:numPr>
              <w:tabs>
                <w:tab w:val="clear" w:pos="720"/>
                <w:tab w:val="num" w:pos="579"/>
              </w:tabs>
              <w:ind w:left="579" w:hanging="401"/>
              <w:rPr>
                <w:rFonts w:ascii="Arial Nova" w:hAnsi="Arial Nova" w:cs="Arial"/>
              </w:rPr>
            </w:pPr>
            <w:r w:rsidRPr="00BF1319">
              <w:rPr>
                <w:rFonts w:ascii="Arial Nova" w:hAnsi="Arial Nova" w:cs="Arial"/>
              </w:rPr>
              <w:t>Ability to identify customers</w:t>
            </w:r>
            <w:r w:rsidR="009376AE" w:rsidRPr="00BF1319">
              <w:rPr>
                <w:rFonts w:ascii="Arial Nova" w:hAnsi="Arial Nova" w:cs="Arial"/>
              </w:rPr>
              <w:t>’</w:t>
            </w:r>
            <w:r w:rsidRPr="00BF1319">
              <w:rPr>
                <w:rFonts w:ascii="Arial Nova" w:hAnsi="Arial Nova" w:cs="Arial"/>
              </w:rPr>
              <w:t xml:space="preserve"> needs quickly and deal with queries</w:t>
            </w:r>
            <w:r w:rsidR="009376AE" w:rsidRPr="00BF1319">
              <w:rPr>
                <w:rFonts w:ascii="Arial Nova" w:hAnsi="Arial Nova" w:cs="Arial"/>
              </w:rPr>
              <w:t xml:space="preserve"> efficiently;</w:t>
            </w:r>
          </w:p>
          <w:p w14:paraId="5923A808" w14:textId="7C40B2B5" w:rsidR="000E7BC9" w:rsidRPr="00BF1319" w:rsidRDefault="000E7BC9" w:rsidP="00D3307B">
            <w:pPr>
              <w:numPr>
                <w:ilvl w:val="0"/>
                <w:numId w:val="2"/>
              </w:numPr>
              <w:tabs>
                <w:tab w:val="clear" w:pos="720"/>
                <w:tab w:val="num" w:pos="579"/>
              </w:tabs>
              <w:ind w:left="579" w:hanging="401"/>
              <w:jc w:val="both"/>
              <w:rPr>
                <w:rFonts w:ascii="Arial Nova" w:hAnsi="Arial Nova" w:cs="Arial"/>
              </w:rPr>
            </w:pPr>
            <w:r w:rsidRPr="00BF1319">
              <w:rPr>
                <w:rFonts w:ascii="Arial Nova" w:hAnsi="Arial Nova" w:cs="Arial"/>
              </w:rPr>
              <w:t>Reliability, tact, diplomacy, confidentiality and sensitivity are paramount to this post</w:t>
            </w:r>
            <w:r w:rsidR="009376AE" w:rsidRPr="00BF1319">
              <w:rPr>
                <w:rFonts w:ascii="Arial Nova" w:hAnsi="Arial Nova" w:cs="Arial"/>
              </w:rPr>
              <w:t>;</w:t>
            </w:r>
          </w:p>
          <w:p w14:paraId="47F229CD" w14:textId="5914C59C" w:rsidR="000E7BC9" w:rsidRPr="00BF1319" w:rsidRDefault="000E7BC9" w:rsidP="00D3307B">
            <w:pPr>
              <w:numPr>
                <w:ilvl w:val="0"/>
                <w:numId w:val="2"/>
              </w:numPr>
              <w:tabs>
                <w:tab w:val="clear" w:pos="720"/>
                <w:tab w:val="num" w:pos="579"/>
              </w:tabs>
              <w:ind w:left="579" w:hanging="401"/>
              <w:rPr>
                <w:rFonts w:ascii="Arial Nova" w:hAnsi="Arial Nova" w:cs="Arial"/>
              </w:rPr>
            </w:pPr>
            <w:r w:rsidRPr="00BF1319">
              <w:rPr>
                <w:rFonts w:ascii="Arial Nova" w:hAnsi="Arial Nova" w:cs="Arial"/>
              </w:rPr>
              <w:t>Able to work independently but also as part of a team</w:t>
            </w:r>
            <w:r w:rsidR="009376AE" w:rsidRPr="00BF1319">
              <w:rPr>
                <w:rFonts w:ascii="Arial Nova" w:hAnsi="Arial Nova" w:cs="Arial"/>
              </w:rPr>
              <w:t>;</w:t>
            </w:r>
          </w:p>
          <w:p w14:paraId="303A70B8" w14:textId="0CEDD541" w:rsidR="000E7BC9" w:rsidRPr="00BF1319" w:rsidRDefault="000E7BC9" w:rsidP="00D3307B">
            <w:pPr>
              <w:numPr>
                <w:ilvl w:val="0"/>
                <w:numId w:val="2"/>
              </w:numPr>
              <w:tabs>
                <w:tab w:val="clear" w:pos="720"/>
                <w:tab w:val="num" w:pos="579"/>
              </w:tabs>
              <w:ind w:left="579" w:hanging="401"/>
              <w:rPr>
                <w:rFonts w:ascii="Arial Nova" w:hAnsi="Arial Nova" w:cs="Arial"/>
              </w:rPr>
            </w:pPr>
            <w:r w:rsidRPr="00BF1319">
              <w:rPr>
                <w:rFonts w:ascii="Arial Nova" w:hAnsi="Arial Nova" w:cs="Arial"/>
              </w:rPr>
              <w:t>Flexible approach to working and a good team player</w:t>
            </w:r>
            <w:r w:rsidR="009376AE" w:rsidRPr="00BF1319">
              <w:rPr>
                <w:rFonts w:ascii="Arial Nova" w:hAnsi="Arial Nova" w:cs="Arial"/>
              </w:rPr>
              <w:t>;</w:t>
            </w:r>
          </w:p>
          <w:p w14:paraId="26B6DC6B" w14:textId="53C82CE5" w:rsidR="003C4C9B" w:rsidRPr="00BF1319" w:rsidRDefault="000E7BC9" w:rsidP="00D3307B">
            <w:pPr>
              <w:numPr>
                <w:ilvl w:val="0"/>
                <w:numId w:val="2"/>
              </w:numPr>
              <w:tabs>
                <w:tab w:val="clear" w:pos="720"/>
                <w:tab w:val="num" w:pos="579"/>
              </w:tabs>
              <w:ind w:left="579" w:hanging="401"/>
              <w:rPr>
                <w:rFonts w:ascii="Arial Nova" w:hAnsi="Arial Nova" w:cs="Arial"/>
              </w:rPr>
            </w:pPr>
            <w:r w:rsidRPr="00BF1319">
              <w:rPr>
                <w:rFonts w:ascii="Arial Nova" w:hAnsi="Arial Nova" w:cs="Arial"/>
              </w:rPr>
              <w:t>Flexibility to cover absence of other reception staff, as required</w:t>
            </w:r>
            <w:r w:rsidR="009376AE" w:rsidRPr="00BF1319">
              <w:rPr>
                <w:rFonts w:ascii="Arial Nova" w:hAnsi="Arial Nova" w:cs="Arial"/>
              </w:rPr>
              <w:t>.</w:t>
            </w:r>
          </w:p>
        </w:tc>
      </w:tr>
      <w:tr w:rsidR="003C4C9B" w:rsidRPr="00BF1319" w14:paraId="6E8593B8" w14:textId="77777777" w:rsidTr="003C4C9B">
        <w:tc>
          <w:tcPr>
            <w:tcW w:w="1838" w:type="dxa"/>
            <w:shd w:val="clear" w:color="auto" w:fill="D9D9D9" w:themeFill="background1" w:themeFillShade="D9"/>
          </w:tcPr>
          <w:p w14:paraId="45794D16" w14:textId="77777777" w:rsidR="003C4C9B" w:rsidRPr="00BF1319" w:rsidRDefault="003C4C9B" w:rsidP="0099133A">
            <w:pPr>
              <w:contextualSpacing/>
              <w:rPr>
                <w:rFonts w:ascii="Arial Nova" w:hAnsi="Arial Nova" w:cs="Arial"/>
                <w:b/>
              </w:rPr>
            </w:pPr>
            <w:r w:rsidRPr="00BF1319">
              <w:rPr>
                <w:rFonts w:ascii="Arial Nova" w:hAnsi="Arial Nova" w:cs="Arial"/>
                <w:b/>
              </w:rPr>
              <w:t>Requirements specific to the role</w:t>
            </w:r>
          </w:p>
          <w:p w14:paraId="598F1E3B" w14:textId="77777777" w:rsidR="003C4C9B" w:rsidRPr="00BF1319" w:rsidRDefault="003C4C9B" w:rsidP="0099133A">
            <w:pPr>
              <w:contextualSpacing/>
              <w:rPr>
                <w:rFonts w:ascii="Arial Nova" w:hAnsi="Arial Nova" w:cs="Arial"/>
                <w:b/>
              </w:rPr>
            </w:pPr>
          </w:p>
          <w:p w14:paraId="1BDD19D0" w14:textId="77777777" w:rsidR="003C4C9B" w:rsidRPr="00BF1319" w:rsidRDefault="003C4C9B" w:rsidP="0099133A">
            <w:pPr>
              <w:contextualSpacing/>
              <w:rPr>
                <w:rFonts w:ascii="Arial Nova" w:hAnsi="Arial Nova" w:cs="Arial"/>
                <w:b/>
              </w:rPr>
            </w:pPr>
          </w:p>
        </w:tc>
        <w:tc>
          <w:tcPr>
            <w:tcW w:w="8618" w:type="dxa"/>
            <w:gridSpan w:val="3"/>
          </w:tcPr>
          <w:p w14:paraId="245776E1" w14:textId="63BD5EB3" w:rsidR="003C4C9B" w:rsidRPr="00BF1319" w:rsidRDefault="003C4C9B" w:rsidP="00D3307B">
            <w:pPr>
              <w:contextualSpacing/>
              <w:jc w:val="both"/>
              <w:rPr>
                <w:rFonts w:ascii="Arial Nova" w:hAnsi="Arial Nova" w:cs="Arial"/>
                <w:bCs/>
              </w:rPr>
            </w:pPr>
            <w:r w:rsidRPr="00BF1319">
              <w:rPr>
                <w:rFonts w:ascii="Arial Nova" w:hAnsi="Arial Nova" w:cs="Arial"/>
              </w:rPr>
              <w:t xml:space="preserve">All staff and volunteers are expected to be </w:t>
            </w:r>
            <w:r w:rsidRPr="00BF1319">
              <w:rPr>
                <w:rFonts w:ascii="Arial Nova" w:hAnsi="Arial Nova" w:cs="Arial"/>
                <w:bCs/>
              </w:rPr>
              <w:t>committed to safeguarding, equality and promoting the welfare of children and young people.</w:t>
            </w:r>
          </w:p>
          <w:p w14:paraId="30177149" w14:textId="77777777" w:rsidR="009376AE" w:rsidRPr="00BF1319" w:rsidRDefault="009376AE" w:rsidP="0099133A">
            <w:pPr>
              <w:contextualSpacing/>
              <w:rPr>
                <w:rFonts w:ascii="Arial Nova" w:hAnsi="Arial Nova" w:cs="Arial"/>
              </w:rPr>
            </w:pPr>
          </w:p>
          <w:p w14:paraId="554B06F5" w14:textId="3A56D433" w:rsidR="009376AE" w:rsidRPr="00BF1319" w:rsidRDefault="009376AE" w:rsidP="00D3307B">
            <w:pPr>
              <w:contextualSpacing/>
              <w:jc w:val="both"/>
              <w:rPr>
                <w:rFonts w:ascii="Arial Nova" w:hAnsi="Arial Nova" w:cs="Arial"/>
              </w:rPr>
            </w:pPr>
            <w:r w:rsidRPr="00BF1319">
              <w:rPr>
                <w:rFonts w:ascii="Arial Nova" w:hAnsi="Arial Nova" w:cs="Arial"/>
              </w:rPr>
              <w:t xml:space="preserve">To ensure awareness of local safeguarding policies and procedures and to report any </w:t>
            </w:r>
          </w:p>
          <w:p w14:paraId="05B43C9A" w14:textId="24A95339" w:rsidR="00A4243E" w:rsidRPr="00BF1319" w:rsidRDefault="009376AE" w:rsidP="0099133A">
            <w:pPr>
              <w:contextualSpacing/>
              <w:rPr>
                <w:rFonts w:ascii="Arial Nova" w:hAnsi="Arial Nova" w:cs="Arial"/>
              </w:rPr>
            </w:pPr>
            <w:r w:rsidRPr="00BF1319">
              <w:rPr>
                <w:rFonts w:ascii="Arial Nova" w:hAnsi="Arial Nova" w:cs="Arial"/>
              </w:rPr>
              <w:t>concerns or information received as required.</w:t>
            </w:r>
          </w:p>
        </w:tc>
      </w:tr>
    </w:tbl>
    <w:p w14:paraId="1580E764" w14:textId="77777777" w:rsidR="003C4C9B" w:rsidRPr="0099133A" w:rsidRDefault="003C4C9B" w:rsidP="0099133A">
      <w:pPr>
        <w:contextualSpacing/>
        <w:rPr>
          <w:rFonts w:ascii="Arial" w:hAnsi="Arial" w:cs="Arial"/>
          <w:b/>
          <w:sz w:val="24"/>
          <w:szCs w:val="24"/>
        </w:rPr>
      </w:pPr>
    </w:p>
    <w:sectPr w:rsidR="003C4C9B" w:rsidRPr="0099133A" w:rsidSect="00146BD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9A6D7" w14:textId="77777777" w:rsidR="00146BD8" w:rsidRDefault="00146BD8" w:rsidP="00A959FF">
      <w:pPr>
        <w:spacing w:after="0" w:line="240" w:lineRule="auto"/>
      </w:pPr>
      <w:r>
        <w:separator/>
      </w:r>
    </w:p>
  </w:endnote>
  <w:endnote w:type="continuationSeparator" w:id="0">
    <w:p w14:paraId="7B01371B" w14:textId="77777777" w:rsidR="00146BD8" w:rsidRDefault="00146BD8" w:rsidP="00A9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80441" w14:textId="77777777" w:rsidR="00A959FF" w:rsidRDefault="00A9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ED44" w14:textId="77777777" w:rsidR="00A959FF" w:rsidRDefault="00A95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9DAE" w14:textId="77777777" w:rsidR="00A959FF" w:rsidRDefault="00A9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6E4E" w14:textId="77777777" w:rsidR="00146BD8" w:rsidRDefault="00146BD8" w:rsidP="00A959FF">
      <w:pPr>
        <w:spacing w:after="0" w:line="240" w:lineRule="auto"/>
      </w:pPr>
      <w:r>
        <w:separator/>
      </w:r>
    </w:p>
  </w:footnote>
  <w:footnote w:type="continuationSeparator" w:id="0">
    <w:p w14:paraId="5A0F3755" w14:textId="77777777" w:rsidR="00146BD8" w:rsidRDefault="00146BD8" w:rsidP="00A9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7357" w14:textId="77777777" w:rsidR="00A959FF" w:rsidRDefault="00A95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BAAD" w14:textId="7AD6AD32" w:rsidR="00A959FF" w:rsidRDefault="00A95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7937" w14:textId="77777777" w:rsidR="00A959FF" w:rsidRDefault="00A95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8CF"/>
    <w:multiLevelType w:val="hybridMultilevel"/>
    <w:tmpl w:val="2F66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B0F48"/>
    <w:multiLevelType w:val="hybridMultilevel"/>
    <w:tmpl w:val="FCA0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52037"/>
    <w:multiLevelType w:val="hybridMultilevel"/>
    <w:tmpl w:val="13BC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5508C"/>
    <w:multiLevelType w:val="hybridMultilevel"/>
    <w:tmpl w:val="8A625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BD1254"/>
    <w:multiLevelType w:val="hybridMultilevel"/>
    <w:tmpl w:val="787A86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B110AE"/>
    <w:multiLevelType w:val="hybridMultilevel"/>
    <w:tmpl w:val="517EC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466B89"/>
    <w:multiLevelType w:val="hybridMultilevel"/>
    <w:tmpl w:val="65CCA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51979468">
    <w:abstractNumId w:val="4"/>
  </w:num>
  <w:num w:numId="2" w16cid:durableId="1091392830">
    <w:abstractNumId w:val="5"/>
  </w:num>
  <w:num w:numId="3" w16cid:durableId="1153763305">
    <w:abstractNumId w:val="6"/>
  </w:num>
  <w:num w:numId="4" w16cid:durableId="520168259">
    <w:abstractNumId w:val="1"/>
  </w:num>
  <w:num w:numId="5" w16cid:durableId="1389575808">
    <w:abstractNumId w:val="2"/>
  </w:num>
  <w:num w:numId="6" w16cid:durableId="22368180">
    <w:abstractNumId w:val="3"/>
  </w:num>
  <w:num w:numId="7" w16cid:durableId="51526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90"/>
    <w:rsid w:val="000E7B17"/>
    <w:rsid w:val="000E7BC9"/>
    <w:rsid w:val="000F783E"/>
    <w:rsid w:val="00101B49"/>
    <w:rsid w:val="00122386"/>
    <w:rsid w:val="00146BD8"/>
    <w:rsid w:val="00185526"/>
    <w:rsid w:val="001A69D5"/>
    <w:rsid w:val="00226493"/>
    <w:rsid w:val="00256246"/>
    <w:rsid w:val="00271F36"/>
    <w:rsid w:val="002A61A2"/>
    <w:rsid w:val="00325A14"/>
    <w:rsid w:val="0039052B"/>
    <w:rsid w:val="003A22F1"/>
    <w:rsid w:val="003B7986"/>
    <w:rsid w:val="003C4C9B"/>
    <w:rsid w:val="003D4290"/>
    <w:rsid w:val="004B449E"/>
    <w:rsid w:val="00545966"/>
    <w:rsid w:val="005F46E7"/>
    <w:rsid w:val="006D0C4B"/>
    <w:rsid w:val="006F76A6"/>
    <w:rsid w:val="0070487E"/>
    <w:rsid w:val="00786729"/>
    <w:rsid w:val="007A3C3E"/>
    <w:rsid w:val="007B5345"/>
    <w:rsid w:val="008464A2"/>
    <w:rsid w:val="008E0103"/>
    <w:rsid w:val="008F5429"/>
    <w:rsid w:val="009376AE"/>
    <w:rsid w:val="0099133A"/>
    <w:rsid w:val="00A423F4"/>
    <w:rsid w:val="00A4243E"/>
    <w:rsid w:val="00A71605"/>
    <w:rsid w:val="00A959FF"/>
    <w:rsid w:val="00AF0D93"/>
    <w:rsid w:val="00AF1A9E"/>
    <w:rsid w:val="00B14948"/>
    <w:rsid w:val="00B9333E"/>
    <w:rsid w:val="00BD49AD"/>
    <w:rsid w:val="00BF1319"/>
    <w:rsid w:val="00C54298"/>
    <w:rsid w:val="00D2722C"/>
    <w:rsid w:val="00D3307B"/>
    <w:rsid w:val="00D46099"/>
    <w:rsid w:val="00DA5E3C"/>
    <w:rsid w:val="00EF51F0"/>
    <w:rsid w:val="00F37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42D7"/>
  <w15:chartTrackingRefBased/>
  <w15:docId w15:val="{D79C948F-C5C4-4EF3-9BCE-F0C23CA4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6493"/>
    <w:pPr>
      <w:keepNext/>
      <w:spacing w:after="0" w:line="240" w:lineRule="auto"/>
      <w:outlineLvl w:val="0"/>
    </w:pPr>
    <w:rPr>
      <w:rFonts w:ascii="Arial" w:eastAsia="Times New Roman" w:hAnsi="Arial" w:cs="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9133A"/>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913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5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FF"/>
  </w:style>
  <w:style w:type="paragraph" w:customStyle="1" w:styleId="Default">
    <w:name w:val="Default"/>
    <w:rsid w:val="00AF0D93"/>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Heading1Char">
    <w:name w:val="Heading 1 Char"/>
    <w:basedOn w:val="DefaultParagraphFont"/>
    <w:link w:val="Heading1"/>
    <w:rsid w:val="00226493"/>
    <w:rPr>
      <w:rFonts w:ascii="Arial" w:eastAsia="Times New Roman" w:hAnsi="Arial" w:cs="Arial"/>
      <w:b/>
      <w:bCs/>
      <w:sz w:val="20"/>
      <w:szCs w:val="20"/>
      <w:lang w:eastAsia="en-GB"/>
    </w:rPr>
  </w:style>
  <w:style w:type="paragraph" w:styleId="ListParagraph">
    <w:name w:val="List Paragraph"/>
    <w:basedOn w:val="Normal"/>
    <w:uiPriority w:val="34"/>
    <w:qFormat/>
    <w:rsid w:val="009376AE"/>
    <w:pPr>
      <w:ind w:left="720"/>
      <w:contextualSpacing/>
    </w:pPr>
  </w:style>
  <w:style w:type="paragraph" w:styleId="BalloonText">
    <w:name w:val="Balloon Text"/>
    <w:basedOn w:val="Normal"/>
    <w:link w:val="BalloonTextChar"/>
    <w:uiPriority w:val="99"/>
    <w:semiHidden/>
    <w:unhideWhenUsed/>
    <w:rsid w:val="000E7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B17"/>
    <w:rPr>
      <w:rFonts w:ascii="Segoe UI" w:hAnsi="Segoe UI" w:cs="Segoe UI"/>
      <w:sz w:val="18"/>
      <w:szCs w:val="18"/>
    </w:rPr>
  </w:style>
  <w:style w:type="paragraph" w:styleId="Revision">
    <w:name w:val="Revision"/>
    <w:hidden/>
    <w:uiPriority w:val="99"/>
    <w:semiHidden/>
    <w:rsid w:val="008464A2"/>
    <w:pPr>
      <w:spacing w:after="0" w:line="240" w:lineRule="auto"/>
    </w:pPr>
  </w:style>
  <w:style w:type="character" w:customStyle="1" w:styleId="normaltextrun">
    <w:name w:val="normaltextrun"/>
    <w:basedOn w:val="DefaultParagraphFont"/>
    <w:rsid w:val="00DA5E3C"/>
  </w:style>
  <w:style w:type="character" w:customStyle="1" w:styleId="eop">
    <w:name w:val="eop"/>
    <w:basedOn w:val="DefaultParagraphFont"/>
    <w:rsid w:val="00DA5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31bef6-f221-492a-b76c-0296039aea28" xsi:nil="true"/>
    <lcf76f155ced4ddcb4097134ff3c332f xmlns="91df240d-6e2f-4d1e-a40f-c94f9ec49f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292CA1B3AEF44694E7699F7BBF44F2" ma:contentTypeVersion="18" ma:contentTypeDescription="Create a new document." ma:contentTypeScope="" ma:versionID="12a04860fd8b26f76ce0a3bdb0610563">
  <xsd:schema xmlns:xsd="http://www.w3.org/2001/XMLSchema" xmlns:xs="http://www.w3.org/2001/XMLSchema" xmlns:p="http://schemas.microsoft.com/office/2006/metadata/properties" xmlns:ns2="91df240d-6e2f-4d1e-a40f-c94f9ec49f1b" xmlns:ns3="0131bef6-f221-492a-b76c-0296039aea28" targetNamespace="http://schemas.microsoft.com/office/2006/metadata/properties" ma:root="true" ma:fieldsID="e65508e6bcd9102f57cc627331e606c7" ns2:_="" ns3:_="">
    <xsd:import namespace="91df240d-6e2f-4d1e-a40f-c94f9ec49f1b"/>
    <xsd:import namespace="0131bef6-f221-492a-b76c-0296039ae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f240d-6e2f-4d1e-a40f-c94f9ec49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c1d713-f519-464f-a927-aa0d18182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1bef6-f221-492a-b76c-0296039aea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098869-9079-457b-8e68-12050101bafa}" ma:internalName="TaxCatchAll" ma:showField="CatchAllData" ma:web="0131bef6-f221-492a-b76c-0296039ae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5A2E7-E02E-42DB-B81A-8243A2276C64}">
  <ds:schemaRefs>
    <ds:schemaRef ds:uri="http://schemas.microsoft.com/sharepoint/v3/contenttype/forms"/>
  </ds:schemaRefs>
</ds:datastoreItem>
</file>

<file path=customXml/itemProps2.xml><?xml version="1.0" encoding="utf-8"?>
<ds:datastoreItem xmlns:ds="http://schemas.openxmlformats.org/officeDocument/2006/customXml" ds:itemID="{81BACCA6-0140-48B9-91FC-99B1D9659227}">
  <ds:schemaRefs>
    <ds:schemaRef ds:uri="http://schemas.microsoft.com/office/2006/metadata/properties"/>
    <ds:schemaRef ds:uri="http://schemas.microsoft.com/office/infopath/2007/PartnerControls"/>
    <ds:schemaRef ds:uri="0131bef6-f221-492a-b76c-0296039aea28"/>
    <ds:schemaRef ds:uri="91df240d-6e2f-4d1e-a40f-c94f9ec49f1b"/>
  </ds:schemaRefs>
</ds:datastoreItem>
</file>

<file path=customXml/itemProps3.xml><?xml version="1.0" encoding="utf-8"?>
<ds:datastoreItem xmlns:ds="http://schemas.openxmlformats.org/officeDocument/2006/customXml" ds:itemID="{B53EBEEE-CA4C-456D-B6EE-6DF142D86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f240d-6e2f-4d1e-a40f-c94f9ec49f1b"/>
    <ds:schemaRef ds:uri="0131bef6-f221-492a-b76c-0296039a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5CC61-17BB-44DC-9FD3-4C4DAC57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Maiden Erlegh School</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Bennett</dc:creator>
  <cp:keywords/>
  <dc:description/>
  <cp:lastModifiedBy>N Scott</cp:lastModifiedBy>
  <cp:revision>5</cp:revision>
  <dcterms:created xsi:type="dcterms:W3CDTF">2024-04-08T12:37:00Z</dcterms:created>
  <dcterms:modified xsi:type="dcterms:W3CDTF">2024-09-13T12:45:00Z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0x010100C2292CA1B3AEF44694E7699F7BBF44F2</vt:lpwstr>
  </property>
  <property fmtid="{D5CDD505-2E9C-101B-9397-08002B2CF9AE}" pid="3" name="MediaServiceImageTags">
    <vt:lpwstr/>
  </property>
</Properties>
</file>