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2E50" w14:textId="77777777" w:rsidR="0035502B" w:rsidRDefault="00000000">
      <w:pPr>
        <w:spacing w:after="0" w:line="259" w:lineRule="auto"/>
        <w:ind w:left="1524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547476" wp14:editId="2024D631">
            <wp:simplePos x="0" y="0"/>
            <wp:positionH relativeFrom="column">
              <wp:posOffset>5128260</wp:posOffset>
            </wp:positionH>
            <wp:positionV relativeFrom="paragraph">
              <wp:posOffset>0</wp:posOffset>
            </wp:positionV>
            <wp:extent cx="1286510" cy="866775"/>
            <wp:effectExtent l="0" t="0" r="0" b="9525"/>
            <wp:wrapSquare wrapText="bothSides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4"/>
        </w:rPr>
        <w:t xml:space="preserve">                                                </w:t>
      </w:r>
    </w:p>
    <w:p w14:paraId="10917680" w14:textId="77777777" w:rsidR="0035502B" w:rsidRDefault="00000000">
      <w:pPr>
        <w:spacing w:after="160" w:line="259" w:lineRule="auto"/>
        <w:ind w:left="0" w:right="271" w:firstLine="0"/>
        <w:jc w:val="right"/>
      </w:pPr>
      <w:r>
        <w:rPr>
          <w:sz w:val="14"/>
        </w:rPr>
        <w:t xml:space="preserve">                                                                                                                                           </w:t>
      </w:r>
    </w:p>
    <w:p w14:paraId="377BD242" w14:textId="77777777" w:rsidR="0035502B" w:rsidRDefault="00000000">
      <w:pPr>
        <w:spacing w:after="208" w:line="259" w:lineRule="auto"/>
        <w:ind w:left="0" w:firstLine="0"/>
        <w:rPr>
          <w:b/>
          <w:sz w:val="32"/>
        </w:rPr>
      </w:pPr>
      <w:r>
        <w:rPr>
          <w:b/>
          <w:sz w:val="32"/>
        </w:rPr>
        <w:t xml:space="preserve">Future Horizons - Lifelong Learning Assistant </w:t>
      </w:r>
    </w:p>
    <w:p w14:paraId="042AB7A0" w14:textId="77777777" w:rsidR="00063C09" w:rsidRDefault="00063C09">
      <w:pPr>
        <w:spacing w:after="208" w:line="259" w:lineRule="auto"/>
        <w:ind w:left="0" w:firstLine="0"/>
      </w:pPr>
    </w:p>
    <w:p w14:paraId="243E0BF0" w14:textId="77777777" w:rsidR="0035502B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8" w:lineRule="auto"/>
        <w:ind w:left="317" w:right="833" w:hanging="46"/>
      </w:pPr>
      <w:r>
        <w:rPr>
          <w:b/>
        </w:rPr>
        <w:t xml:space="preserve">Future Horizons Leeds is committed to putting young people with complex learning and communication difficulties at the centre of everything we do. We aim to provide a holistic, person-centred </w:t>
      </w:r>
    </w:p>
    <w:p w14:paraId="7B5CC77B" w14:textId="77777777" w:rsidR="0035502B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95" w:line="258" w:lineRule="auto"/>
        <w:ind w:left="317" w:right="833" w:hanging="46"/>
      </w:pPr>
      <w:r>
        <w:rPr>
          <w:b/>
        </w:rPr>
        <w:t xml:space="preserve">service that prioritises the wellbeing and personal progress of every learner. We pride ourselves on being able to challenge norms, think outside the box, and develop a creative response to need. We believe that every learner can achieve their personal outcomes and develop new skills. </w:t>
      </w:r>
    </w:p>
    <w:p w14:paraId="315DBCF6" w14:textId="77777777" w:rsidR="0035502B" w:rsidRDefault="00000000">
      <w:pPr>
        <w:spacing w:after="179" w:line="259" w:lineRule="auto"/>
        <w:ind w:left="0" w:firstLine="0"/>
      </w:pPr>
      <w:r>
        <w:rPr>
          <w:b/>
        </w:rPr>
        <w:t xml:space="preserve"> </w:t>
      </w:r>
    </w:p>
    <w:p w14:paraId="7426E5D5" w14:textId="77777777" w:rsidR="0035502B" w:rsidRDefault="00000000">
      <w:pPr>
        <w:spacing w:after="186"/>
      </w:pPr>
      <w:r>
        <w:rPr>
          <w:b/>
        </w:rPr>
        <w:t>Job Title:</w:t>
      </w:r>
      <w:r>
        <w:t xml:space="preserve"> Lifelong Learning Assistant </w:t>
      </w:r>
    </w:p>
    <w:p w14:paraId="134C0CA0" w14:textId="797DDF6B" w:rsidR="0035502B" w:rsidRDefault="00000000">
      <w:pPr>
        <w:spacing w:after="187"/>
      </w:pPr>
      <w:r>
        <w:rPr>
          <w:b/>
        </w:rPr>
        <w:t>Pay:</w:t>
      </w:r>
      <w:r>
        <w:t xml:space="preserve"> £</w:t>
      </w:r>
      <w:r w:rsidR="00063C09">
        <w:t>22,900-£23,900 per year</w:t>
      </w:r>
      <w:r>
        <w:t xml:space="preserve"> </w:t>
      </w:r>
    </w:p>
    <w:p w14:paraId="678D0D7F" w14:textId="0559BD28" w:rsidR="0035502B" w:rsidRDefault="00000000">
      <w:pPr>
        <w:spacing w:after="180" w:line="259" w:lineRule="auto"/>
        <w:ind w:left="-5"/>
      </w:pPr>
      <w:r>
        <w:rPr>
          <w:b/>
        </w:rPr>
        <w:t>Responsible to:</w:t>
      </w:r>
      <w:r>
        <w:t xml:space="preserve"> </w:t>
      </w:r>
      <w:r w:rsidR="00063C09">
        <w:t>CEO</w:t>
      </w:r>
      <w:r>
        <w:t xml:space="preserve"> </w:t>
      </w:r>
    </w:p>
    <w:p w14:paraId="294BA3E5" w14:textId="70590358" w:rsidR="0035502B" w:rsidRDefault="00000000">
      <w:pPr>
        <w:spacing w:after="186"/>
      </w:pPr>
      <w:r>
        <w:rPr>
          <w:b/>
        </w:rPr>
        <w:t xml:space="preserve">Line Manager: </w:t>
      </w:r>
      <w:r>
        <w:t>Teacher/FE Tutor/Learning Coordinator/</w:t>
      </w:r>
      <w:r w:rsidR="00063C09">
        <w:t>Pastoral coordinator</w:t>
      </w:r>
      <w:r>
        <w:t>(as relevant)</w:t>
      </w:r>
      <w:r>
        <w:rPr>
          <w:b/>
        </w:rPr>
        <w:t xml:space="preserve"> </w:t>
      </w:r>
    </w:p>
    <w:p w14:paraId="55DB4B1A" w14:textId="77777777" w:rsidR="0035502B" w:rsidRDefault="00000000">
      <w:pPr>
        <w:spacing w:after="186"/>
      </w:pPr>
      <w:r>
        <w:rPr>
          <w:b/>
        </w:rPr>
        <w:t>Contract:</w:t>
      </w:r>
      <w:r>
        <w:t xml:space="preserve"> Permanent </w:t>
      </w:r>
    </w:p>
    <w:p w14:paraId="58DD0627" w14:textId="77777777" w:rsidR="0035502B" w:rsidRDefault="00000000">
      <w:pPr>
        <w:spacing w:after="188"/>
      </w:pPr>
      <w:r>
        <w:rPr>
          <w:b/>
        </w:rPr>
        <w:t>Hours:</w:t>
      </w:r>
      <w:r>
        <w:t xml:space="preserve"> 37 hours per week, all year round.  </w:t>
      </w:r>
    </w:p>
    <w:p w14:paraId="3241DA9D" w14:textId="146EECA7" w:rsidR="0035502B" w:rsidRDefault="00000000">
      <w:pPr>
        <w:spacing w:after="177" w:line="259" w:lineRule="auto"/>
        <w:ind w:left="0" w:firstLine="0"/>
      </w:pPr>
      <w:r>
        <w:rPr>
          <w:b/>
          <w:i/>
        </w:rPr>
        <w:t xml:space="preserve">Hours of work 8.45am – 4.30pm daily and until 5.15pm on a </w:t>
      </w:r>
      <w:r w:rsidR="00063C09">
        <w:rPr>
          <w:b/>
          <w:i/>
        </w:rPr>
        <w:t>Monday</w:t>
      </w:r>
      <w:r>
        <w:rPr>
          <w:b/>
          <w:i/>
        </w:rPr>
        <w:t xml:space="preserve">. </w:t>
      </w:r>
    </w:p>
    <w:p w14:paraId="236C87B6" w14:textId="77777777" w:rsidR="0035502B" w:rsidRDefault="00000000">
      <w:pPr>
        <w:spacing w:after="186"/>
      </w:pPr>
      <w:r>
        <w:rPr>
          <w:b/>
        </w:rPr>
        <w:t>Holidays</w:t>
      </w:r>
      <w:r>
        <w:t>: 5.6 weeks per annum, plus an additional allowance during Christmas closure</w:t>
      </w:r>
      <w:r>
        <w:rPr>
          <w:color w:val="FF0000"/>
        </w:rPr>
        <w:t xml:space="preserve"> </w:t>
      </w:r>
    </w:p>
    <w:p w14:paraId="159F2052" w14:textId="77777777" w:rsidR="0035502B" w:rsidRDefault="00000000">
      <w:pPr>
        <w:spacing w:after="195" w:line="259" w:lineRule="auto"/>
        <w:ind w:left="0" w:firstLine="0"/>
      </w:pPr>
      <w:r>
        <w:rPr>
          <w:i/>
        </w:rPr>
        <w:t xml:space="preserve">Please note that the duties and responsibilities below are a minimum requirement and are not exhaustive or listed in their entirety. Duties and expectations can be reviewed and updated in line with the needs of the business. </w:t>
      </w:r>
    </w:p>
    <w:p w14:paraId="14A79D0B" w14:textId="77777777" w:rsidR="0035502B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406BC2" w14:textId="77777777" w:rsidR="0035502B" w:rsidRDefault="00000000">
      <w:pPr>
        <w:spacing w:after="158" w:line="259" w:lineRule="auto"/>
        <w:ind w:left="-5"/>
      </w:pPr>
      <w:r>
        <w:rPr>
          <w:b/>
          <w:u w:val="single" w:color="000000"/>
        </w:rPr>
        <w:t>Main duties</w:t>
      </w:r>
      <w:r>
        <w:rPr>
          <w:b/>
        </w:rPr>
        <w:t xml:space="preserve"> </w:t>
      </w:r>
    </w:p>
    <w:p w14:paraId="2B72FD98" w14:textId="77777777" w:rsidR="0035502B" w:rsidRDefault="00000000">
      <w:pPr>
        <w:spacing w:after="283" w:line="259" w:lineRule="auto"/>
        <w:ind w:left="-5"/>
      </w:pPr>
      <w:r>
        <w:rPr>
          <w:b/>
        </w:rPr>
        <w:t xml:space="preserve">We expect all staff to contribute to the overall vision and values of Future Horizons Leeds and </w:t>
      </w:r>
      <w:proofErr w:type="gramStart"/>
      <w:r>
        <w:rPr>
          <w:b/>
        </w:rPr>
        <w:t>demonstrate these at all times</w:t>
      </w:r>
      <w:proofErr w:type="gramEnd"/>
      <w:r>
        <w:rPr>
          <w:b/>
        </w:rPr>
        <w:t xml:space="preserve"> by: </w:t>
      </w:r>
    </w:p>
    <w:p w14:paraId="75777D78" w14:textId="77777777" w:rsidR="0035502B" w:rsidRDefault="00000000">
      <w:pPr>
        <w:numPr>
          <w:ilvl w:val="0"/>
          <w:numId w:val="1"/>
        </w:numPr>
        <w:ind w:hanging="360"/>
      </w:pPr>
      <w:r>
        <w:t xml:space="preserve">Supporting young people to access learning  </w:t>
      </w:r>
    </w:p>
    <w:p w14:paraId="041548DA" w14:textId="186232FE" w:rsidR="0035502B" w:rsidRDefault="00000000">
      <w:pPr>
        <w:numPr>
          <w:ilvl w:val="0"/>
          <w:numId w:val="1"/>
        </w:numPr>
        <w:spacing w:after="37"/>
        <w:ind w:hanging="360"/>
      </w:pPr>
      <w:r>
        <w:t>Running specific programmes and group activities to assist learning as directed by the T</w:t>
      </w:r>
      <w:r w:rsidR="00063C09">
        <w:t>utor</w:t>
      </w:r>
      <w:r>
        <w:t xml:space="preserve">/Learning Coordinator/Floor Leader. </w:t>
      </w:r>
    </w:p>
    <w:p w14:paraId="3F98882C" w14:textId="77777777" w:rsidR="0035502B" w:rsidRDefault="00000000">
      <w:pPr>
        <w:numPr>
          <w:ilvl w:val="0"/>
          <w:numId w:val="1"/>
        </w:numPr>
        <w:ind w:hanging="360"/>
      </w:pPr>
      <w:r>
        <w:t xml:space="preserve">Ensuring learner independence is promoted and </w:t>
      </w:r>
      <w:proofErr w:type="gramStart"/>
      <w:r>
        <w:t>encouraged at all times</w:t>
      </w:r>
      <w:proofErr w:type="gramEnd"/>
      <w:r>
        <w:t xml:space="preserve"> </w:t>
      </w:r>
    </w:p>
    <w:p w14:paraId="59ACC392" w14:textId="77777777" w:rsidR="0035502B" w:rsidRDefault="00000000">
      <w:pPr>
        <w:numPr>
          <w:ilvl w:val="0"/>
          <w:numId w:val="1"/>
        </w:numPr>
        <w:ind w:hanging="360"/>
      </w:pPr>
      <w:r>
        <w:t xml:space="preserve">Ensuring learner wellbeing is </w:t>
      </w:r>
      <w:proofErr w:type="gramStart"/>
      <w:r>
        <w:t>safeguarded at all times</w:t>
      </w:r>
      <w:proofErr w:type="gramEnd"/>
      <w:r>
        <w:t xml:space="preserve">. </w:t>
      </w:r>
    </w:p>
    <w:p w14:paraId="53D78BBC" w14:textId="77777777" w:rsidR="0035502B" w:rsidRDefault="00000000">
      <w:pPr>
        <w:numPr>
          <w:ilvl w:val="0"/>
          <w:numId w:val="1"/>
        </w:numPr>
        <w:ind w:hanging="360"/>
      </w:pPr>
      <w:r>
        <w:t xml:space="preserve">Supporting learners with certain aspects of daily living these will include but not be limited to: </w:t>
      </w:r>
    </w:p>
    <w:p w14:paraId="0F188105" w14:textId="77777777" w:rsidR="0035502B" w:rsidRDefault="00000000">
      <w:pPr>
        <w:spacing w:after="37"/>
        <w:ind w:left="776"/>
      </w:pPr>
      <w:r>
        <w:t xml:space="preserve">feeding, personal care, moving and handling, dressing and administration of medication. All training will be provided. </w:t>
      </w:r>
    </w:p>
    <w:p w14:paraId="3A1A4880" w14:textId="77777777" w:rsidR="0035502B" w:rsidRDefault="00000000">
      <w:pPr>
        <w:numPr>
          <w:ilvl w:val="0"/>
          <w:numId w:val="1"/>
        </w:numPr>
        <w:ind w:hanging="360"/>
      </w:pPr>
      <w:r>
        <w:t xml:space="preserve">Supporting young people to access activities and/or work-related learning in the community. </w:t>
      </w:r>
    </w:p>
    <w:p w14:paraId="1D5C2C5F" w14:textId="6253AA47" w:rsidR="0035502B" w:rsidRDefault="00000000">
      <w:pPr>
        <w:numPr>
          <w:ilvl w:val="0"/>
          <w:numId w:val="1"/>
        </w:numPr>
        <w:spacing w:after="34"/>
        <w:ind w:hanging="360"/>
      </w:pPr>
      <w:r>
        <w:t>Preparing learning areas and spaces as appropriate and as directed by the t</w:t>
      </w:r>
      <w:r w:rsidR="00063C09">
        <w:t>utor</w:t>
      </w:r>
      <w:r>
        <w:t xml:space="preserve"> and to assist with the display of learner work. </w:t>
      </w:r>
    </w:p>
    <w:p w14:paraId="741EF221" w14:textId="77777777" w:rsidR="0035502B" w:rsidRDefault="00000000">
      <w:pPr>
        <w:numPr>
          <w:ilvl w:val="0"/>
          <w:numId w:val="1"/>
        </w:numPr>
        <w:spacing w:after="37"/>
        <w:ind w:hanging="360"/>
      </w:pPr>
      <w:r>
        <w:t xml:space="preserve">Being aware of any barriers to student learning that may present themselves and work collaboratively to overcome them. </w:t>
      </w:r>
    </w:p>
    <w:p w14:paraId="623BCFFA" w14:textId="77777777" w:rsidR="0035502B" w:rsidRDefault="00000000">
      <w:pPr>
        <w:numPr>
          <w:ilvl w:val="0"/>
          <w:numId w:val="1"/>
        </w:numPr>
        <w:ind w:hanging="360"/>
      </w:pPr>
      <w:r>
        <w:lastRenderedPageBreak/>
        <w:t xml:space="preserve">Undertaking evidence gathering and keep good records of learner progress as requested. </w:t>
      </w:r>
    </w:p>
    <w:p w14:paraId="342ABF82" w14:textId="54801471" w:rsidR="0035502B" w:rsidRDefault="00000000" w:rsidP="00063C09">
      <w:pPr>
        <w:numPr>
          <w:ilvl w:val="0"/>
          <w:numId w:val="1"/>
        </w:numPr>
        <w:ind w:hanging="360"/>
      </w:pPr>
      <w:r>
        <w:t xml:space="preserve">Communicating with parents/carers about relevant information through FHL authorised mediums including communication books and electronic media. </w:t>
      </w:r>
      <w:r w:rsidRPr="00063C09">
        <w:rPr>
          <w:sz w:val="14"/>
        </w:rPr>
        <w:t xml:space="preserve">                                                                                                                                           </w:t>
      </w:r>
    </w:p>
    <w:p w14:paraId="6701A88E" w14:textId="4536453C" w:rsidR="0035502B" w:rsidRDefault="00000000">
      <w:pPr>
        <w:numPr>
          <w:ilvl w:val="0"/>
          <w:numId w:val="1"/>
        </w:numPr>
        <w:spacing w:after="37"/>
        <w:ind w:hanging="360"/>
      </w:pPr>
      <w:r>
        <w:t>Providing any clerical and administrative support for t</w:t>
      </w:r>
      <w:r w:rsidR="00063C09">
        <w:t>utors</w:t>
      </w:r>
      <w:r>
        <w:t xml:space="preserve"> as directed – photocopying, typing, filing, collecting money </w:t>
      </w:r>
    </w:p>
    <w:p w14:paraId="45AC309E" w14:textId="53341214" w:rsidR="0035502B" w:rsidRDefault="00000000">
      <w:pPr>
        <w:numPr>
          <w:ilvl w:val="0"/>
          <w:numId w:val="1"/>
        </w:numPr>
        <w:ind w:hanging="360"/>
      </w:pPr>
      <w:r>
        <w:t>Supporting learners to access and work towards qualifications as directed by the t</w:t>
      </w:r>
      <w:r w:rsidR="00063C09">
        <w:t>utor</w:t>
      </w:r>
      <w:r>
        <w:t xml:space="preserve">. </w:t>
      </w:r>
    </w:p>
    <w:p w14:paraId="79D1FFDA" w14:textId="77777777" w:rsidR="0035502B" w:rsidRDefault="00000000">
      <w:pPr>
        <w:numPr>
          <w:ilvl w:val="0"/>
          <w:numId w:val="1"/>
        </w:numPr>
        <w:ind w:hanging="360"/>
      </w:pPr>
      <w:r>
        <w:t xml:space="preserve">Supporting learners in using technology as appropriate. </w:t>
      </w:r>
    </w:p>
    <w:p w14:paraId="085141F7" w14:textId="77777777" w:rsidR="0035502B" w:rsidRDefault="00000000">
      <w:pPr>
        <w:numPr>
          <w:ilvl w:val="0"/>
          <w:numId w:val="1"/>
        </w:numPr>
        <w:spacing w:after="37"/>
        <w:ind w:hanging="360"/>
      </w:pPr>
      <w:r>
        <w:t xml:space="preserve">Preparing and maintaining equipment and resources and reporting any faults/replacements as necessary. </w:t>
      </w:r>
    </w:p>
    <w:p w14:paraId="305C4645" w14:textId="77777777" w:rsidR="0035502B" w:rsidRDefault="00000000">
      <w:pPr>
        <w:numPr>
          <w:ilvl w:val="0"/>
          <w:numId w:val="1"/>
        </w:numPr>
        <w:spacing w:after="37"/>
        <w:ind w:hanging="360"/>
      </w:pPr>
      <w:r>
        <w:t xml:space="preserve">Being aware of and supporting learner difference and ensuring that all learners have equal access to opportunities to learn and develop </w:t>
      </w:r>
    </w:p>
    <w:p w14:paraId="5F009EFB" w14:textId="77777777" w:rsidR="0035502B" w:rsidRDefault="00000000">
      <w:pPr>
        <w:numPr>
          <w:ilvl w:val="0"/>
          <w:numId w:val="1"/>
        </w:numPr>
        <w:ind w:hanging="360"/>
      </w:pPr>
      <w:r>
        <w:t xml:space="preserve">Attending relevant meetings as required </w:t>
      </w:r>
    </w:p>
    <w:p w14:paraId="7C96BB97" w14:textId="77777777" w:rsidR="00063C09" w:rsidRDefault="00000000">
      <w:pPr>
        <w:numPr>
          <w:ilvl w:val="0"/>
          <w:numId w:val="1"/>
        </w:numPr>
        <w:ind w:hanging="360"/>
      </w:pPr>
      <w:r>
        <w:t xml:space="preserve">Appreciating and supporting the role of other professionals within the organisation </w:t>
      </w:r>
    </w:p>
    <w:p w14:paraId="35DFDBD3" w14:textId="79C2FDCA" w:rsidR="0035502B" w:rsidRDefault="00063C09">
      <w:pPr>
        <w:numPr>
          <w:ilvl w:val="0"/>
          <w:numId w:val="1"/>
        </w:numPr>
        <w:ind w:hanging="360"/>
      </w:pPr>
      <w:r>
        <w:t>P</w:t>
      </w:r>
      <w:r w:rsidR="00000000">
        <w:t xml:space="preserve">articipating in any training and other professional development as directed </w:t>
      </w:r>
    </w:p>
    <w:p w14:paraId="680102EB" w14:textId="77777777" w:rsidR="0035502B" w:rsidRDefault="00000000">
      <w:pPr>
        <w:spacing w:after="160" w:line="259" w:lineRule="auto"/>
        <w:ind w:left="0" w:firstLine="0"/>
      </w:pPr>
      <w:r>
        <w:rPr>
          <w:b/>
        </w:rPr>
        <w:t xml:space="preserve"> </w:t>
      </w:r>
    </w:p>
    <w:p w14:paraId="09D9E656" w14:textId="77777777" w:rsidR="0035502B" w:rsidRDefault="00000000">
      <w:pPr>
        <w:spacing w:after="158" w:line="259" w:lineRule="auto"/>
        <w:ind w:left="-5"/>
      </w:pPr>
      <w:r>
        <w:rPr>
          <w:b/>
          <w:u w:val="single" w:color="000000"/>
        </w:rPr>
        <w:t>General Responsibilities:</w:t>
      </w:r>
      <w:r>
        <w:rPr>
          <w:b/>
        </w:rPr>
        <w:t xml:space="preserve"> </w:t>
      </w:r>
    </w:p>
    <w:p w14:paraId="0766397A" w14:textId="77777777" w:rsidR="0035502B" w:rsidRDefault="00000000">
      <w:pPr>
        <w:spacing w:after="214"/>
      </w:pPr>
      <w:r>
        <w:t xml:space="preserve">As a professional, progressive and supportive organisation, Future Horizons Leeds expects all colleagues to: </w:t>
      </w:r>
    </w:p>
    <w:p w14:paraId="77B7B4B0" w14:textId="77777777" w:rsidR="0035502B" w:rsidRDefault="00000000">
      <w:pPr>
        <w:numPr>
          <w:ilvl w:val="0"/>
          <w:numId w:val="1"/>
        </w:numPr>
        <w:ind w:hanging="360"/>
      </w:pPr>
      <w:r>
        <w:t xml:space="preserve">To promote the inclusion and acceptance of all learners. </w:t>
      </w:r>
    </w:p>
    <w:p w14:paraId="5D9BCD0E" w14:textId="77777777" w:rsidR="0035502B" w:rsidRDefault="00000000">
      <w:pPr>
        <w:numPr>
          <w:ilvl w:val="0"/>
          <w:numId w:val="1"/>
        </w:numPr>
        <w:spacing w:after="37"/>
        <w:ind w:hanging="360"/>
      </w:pPr>
      <w:r>
        <w:t xml:space="preserve">To ensure all staff support learners consistently whilst recognising and responding to their individual needs.  </w:t>
      </w:r>
    </w:p>
    <w:p w14:paraId="3D167B83" w14:textId="77777777" w:rsidR="0035502B" w:rsidRDefault="00000000">
      <w:pPr>
        <w:numPr>
          <w:ilvl w:val="0"/>
          <w:numId w:val="1"/>
        </w:numPr>
        <w:spacing w:after="0" w:line="259" w:lineRule="auto"/>
        <w:ind w:hanging="360"/>
      </w:pPr>
      <w:r>
        <w:t xml:space="preserve">To ensure all visitors to FHL’s premises are received and welcomed  </w:t>
      </w:r>
    </w:p>
    <w:p w14:paraId="228D19DF" w14:textId="77777777" w:rsidR="0035502B" w:rsidRDefault="00000000">
      <w:pPr>
        <w:numPr>
          <w:ilvl w:val="0"/>
          <w:numId w:val="1"/>
        </w:numPr>
        <w:spacing w:after="55"/>
        <w:ind w:hanging="360"/>
      </w:pPr>
      <w:r>
        <w:t xml:space="preserve">Embrace, understand and promote the ethos of FHL and to understand the roles they play as part of the team to provide high levels of care and education for our learners. </w:t>
      </w:r>
    </w:p>
    <w:p w14:paraId="1A264C37" w14:textId="77777777" w:rsidR="0035502B" w:rsidRDefault="00000000">
      <w:pPr>
        <w:numPr>
          <w:ilvl w:val="0"/>
          <w:numId w:val="1"/>
        </w:numPr>
        <w:spacing w:after="52"/>
        <w:ind w:hanging="360"/>
      </w:pPr>
      <w:r>
        <w:t xml:space="preserve">Abide by the FHL Code of Conduct and all other policies, procedures and regulatory requirements and guidelines relating to their role.  </w:t>
      </w:r>
    </w:p>
    <w:p w14:paraId="4A46A967" w14:textId="77777777" w:rsidR="0035502B" w:rsidRDefault="00000000">
      <w:pPr>
        <w:numPr>
          <w:ilvl w:val="0"/>
          <w:numId w:val="1"/>
        </w:numPr>
        <w:spacing w:after="55"/>
        <w:ind w:hanging="360"/>
      </w:pPr>
      <w:r>
        <w:t xml:space="preserve">Comply with health and safety guidelines and take reasonable care to keep themselves and others safe. </w:t>
      </w:r>
    </w:p>
    <w:p w14:paraId="13DDC2F1" w14:textId="77777777" w:rsidR="0035502B" w:rsidRDefault="00000000">
      <w:pPr>
        <w:numPr>
          <w:ilvl w:val="0"/>
          <w:numId w:val="1"/>
        </w:numPr>
        <w:spacing w:after="55"/>
        <w:ind w:hanging="360"/>
      </w:pPr>
      <w:r>
        <w:t xml:space="preserve">Ensure safeguarding procedures are followed in line with Local Authority and FHL guidelines and legislation. </w:t>
      </w:r>
    </w:p>
    <w:p w14:paraId="3D8C47F4" w14:textId="77777777" w:rsidR="0035502B" w:rsidRDefault="00000000">
      <w:pPr>
        <w:numPr>
          <w:ilvl w:val="0"/>
          <w:numId w:val="1"/>
        </w:numPr>
        <w:spacing w:after="55"/>
        <w:ind w:hanging="360"/>
      </w:pPr>
      <w:r>
        <w:t xml:space="preserve">Maintain confidentiality and respond appropriately to issues regarding confidentiality, for example, being aware of personal information regarding our learners.   </w:t>
      </w:r>
    </w:p>
    <w:p w14:paraId="49B14284" w14:textId="77777777" w:rsidR="0035502B" w:rsidRDefault="00000000">
      <w:pPr>
        <w:numPr>
          <w:ilvl w:val="0"/>
          <w:numId w:val="1"/>
        </w:numPr>
        <w:ind w:hanging="360"/>
      </w:pPr>
      <w:r>
        <w:t xml:space="preserve">Work in collaboration with colleagues and others and FHL stakeholders. </w:t>
      </w:r>
    </w:p>
    <w:p w14:paraId="3051AADB" w14:textId="77777777" w:rsidR="0035502B" w:rsidRDefault="00000000">
      <w:pPr>
        <w:numPr>
          <w:ilvl w:val="0"/>
          <w:numId w:val="1"/>
        </w:numPr>
        <w:spacing w:after="55"/>
        <w:ind w:hanging="360"/>
      </w:pPr>
      <w:r>
        <w:t xml:space="preserve">Keep job knowledge up to date through company and external training, showing a commitment to professional development.   </w:t>
      </w:r>
    </w:p>
    <w:p w14:paraId="4814526C" w14:textId="77777777" w:rsidR="0035502B" w:rsidRDefault="00000000">
      <w:pPr>
        <w:numPr>
          <w:ilvl w:val="0"/>
          <w:numId w:val="1"/>
        </w:numPr>
        <w:spacing w:after="55"/>
        <w:ind w:hanging="360"/>
      </w:pPr>
      <w:r>
        <w:t xml:space="preserve">Act as a positive representative of FHL by modelling and </w:t>
      </w:r>
      <w:proofErr w:type="gramStart"/>
      <w:r>
        <w:t>maintaining a professional approach and behaviours at all times</w:t>
      </w:r>
      <w:proofErr w:type="gramEnd"/>
      <w:r>
        <w:t xml:space="preserve">.   </w:t>
      </w:r>
    </w:p>
    <w:p w14:paraId="4EAAE249" w14:textId="77777777" w:rsidR="0035502B" w:rsidRDefault="00000000">
      <w:pPr>
        <w:numPr>
          <w:ilvl w:val="0"/>
          <w:numId w:val="1"/>
        </w:numPr>
        <w:spacing w:after="52"/>
        <w:ind w:hanging="360"/>
      </w:pPr>
      <w:r>
        <w:t xml:space="preserve">Demonstrate a proactive approach, using initiative and showing resilience to take responsibility for getting tasks done.   </w:t>
      </w:r>
    </w:p>
    <w:p w14:paraId="0CB7D753" w14:textId="77777777" w:rsidR="0035502B" w:rsidRDefault="00000000">
      <w:pPr>
        <w:numPr>
          <w:ilvl w:val="0"/>
          <w:numId w:val="1"/>
        </w:numPr>
        <w:spacing w:after="55"/>
        <w:ind w:hanging="360"/>
      </w:pPr>
      <w:r>
        <w:t xml:space="preserve">Show a willingness to undertake additional roles to meet the needs of the provision, learners and colleagues. </w:t>
      </w:r>
    </w:p>
    <w:p w14:paraId="03CC459A" w14:textId="77777777" w:rsidR="0035502B" w:rsidRDefault="00000000">
      <w:pPr>
        <w:numPr>
          <w:ilvl w:val="0"/>
          <w:numId w:val="1"/>
        </w:numPr>
        <w:spacing w:after="170"/>
        <w:ind w:hanging="360"/>
      </w:pPr>
      <w:r>
        <w:t xml:space="preserve">Be flexible and perform any other duties as required by the </w:t>
      </w:r>
      <w:proofErr w:type="gramStart"/>
      <w:r>
        <w:t>Principal</w:t>
      </w:r>
      <w:proofErr w:type="gramEnd"/>
      <w:r>
        <w:t xml:space="preserve"> within the scope and spirit of the role.   </w:t>
      </w:r>
    </w:p>
    <w:p w14:paraId="4E96CC22" w14:textId="77777777" w:rsidR="0035502B" w:rsidRDefault="00000000">
      <w:pPr>
        <w:spacing w:after="194" w:line="259" w:lineRule="auto"/>
        <w:ind w:left="-5"/>
      </w:pPr>
      <w:r>
        <w:rPr>
          <w:b/>
          <w:u w:val="single" w:color="000000"/>
        </w:rPr>
        <w:t>Special Conditions of Service:</w:t>
      </w:r>
      <w:r>
        <w:rPr>
          <w:b/>
        </w:rPr>
        <w:t xml:space="preserve"> </w:t>
      </w:r>
    </w:p>
    <w:p w14:paraId="0A220E1F" w14:textId="77777777" w:rsidR="0035502B" w:rsidRDefault="00000000">
      <w:pPr>
        <w:spacing w:after="180" w:line="259" w:lineRule="auto"/>
        <w:ind w:left="-5"/>
      </w:pPr>
      <w:r>
        <w:rPr>
          <w:b/>
        </w:rPr>
        <w:t xml:space="preserve">There is a requirement to submit to an Enhanced DBS Check and to put yourself on the update service. The cost of this will be reimbursed by Future Horizons Leeds.  </w:t>
      </w:r>
    </w:p>
    <w:p w14:paraId="57845F9A" w14:textId="77777777" w:rsidR="0035502B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sectPr w:rsidR="0035502B">
      <w:pgSz w:w="11906" w:h="16838"/>
      <w:pgMar w:top="736" w:right="1135" w:bottom="129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75784"/>
    <w:multiLevelType w:val="hybridMultilevel"/>
    <w:tmpl w:val="41C44D7A"/>
    <w:lvl w:ilvl="0" w:tplc="F7F068A2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BBF6">
      <w:start w:val="1"/>
      <w:numFmt w:val="bullet"/>
      <w:lvlText w:val="o"/>
      <w:lvlJc w:val="left"/>
      <w:pPr>
        <w:ind w:left="1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528C26">
      <w:start w:val="1"/>
      <w:numFmt w:val="bullet"/>
      <w:lvlText w:val="▪"/>
      <w:lvlJc w:val="left"/>
      <w:pPr>
        <w:ind w:left="2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61752">
      <w:start w:val="1"/>
      <w:numFmt w:val="bullet"/>
      <w:lvlText w:val="•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EDE38">
      <w:start w:val="1"/>
      <w:numFmt w:val="bullet"/>
      <w:lvlText w:val="o"/>
      <w:lvlJc w:val="left"/>
      <w:pPr>
        <w:ind w:left="3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FAF75C">
      <w:start w:val="1"/>
      <w:numFmt w:val="bullet"/>
      <w:lvlText w:val="▪"/>
      <w:lvlJc w:val="left"/>
      <w:pPr>
        <w:ind w:left="4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7E9A82">
      <w:start w:val="1"/>
      <w:numFmt w:val="bullet"/>
      <w:lvlText w:val="•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6873A">
      <w:start w:val="1"/>
      <w:numFmt w:val="bullet"/>
      <w:lvlText w:val="o"/>
      <w:lvlJc w:val="left"/>
      <w:pPr>
        <w:ind w:left="5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61648">
      <w:start w:val="1"/>
      <w:numFmt w:val="bullet"/>
      <w:lvlText w:val="▪"/>
      <w:lvlJc w:val="left"/>
      <w:pPr>
        <w:ind w:left="6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503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2B"/>
    <w:rsid w:val="00063C09"/>
    <w:rsid w:val="0035502B"/>
    <w:rsid w:val="00F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7AE0"/>
  <w15:docId w15:val="{C766EE8F-E244-4086-9C7B-9C1379F0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cp:lastModifiedBy>Sarah Williams</cp:lastModifiedBy>
  <cp:revision>2</cp:revision>
  <dcterms:created xsi:type="dcterms:W3CDTF">2024-12-19T08:55:00Z</dcterms:created>
  <dcterms:modified xsi:type="dcterms:W3CDTF">2024-12-19T08:55:00Z</dcterms:modified>
</cp:coreProperties>
</file>