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4"/>
        <w:gridCol w:w="7865"/>
      </w:tblGrid>
      <w:tr w:rsidR="00266E84" w:rsidRPr="00A34F1D" w14:paraId="7E9C86FA" w14:textId="77777777" w:rsidTr="00D44025">
        <w:trPr>
          <w:trHeight w:val="391"/>
        </w:trPr>
        <w:tc>
          <w:tcPr>
            <w:tcW w:w="2654" w:type="dxa"/>
            <w:shd w:val="clear" w:color="auto" w:fill="DAEEF3" w:themeFill="accent5" w:themeFillTint="33"/>
          </w:tcPr>
          <w:p w14:paraId="1953469F" w14:textId="77777777" w:rsidR="00A34F1D" w:rsidRPr="00A34F1D" w:rsidRDefault="00A34F1D" w:rsidP="00A34F1D">
            <w:pPr>
              <w:rPr>
                <w:rFonts w:ascii="Calibri" w:hAnsi="Calibri" w:cs="Calibri"/>
                <w:b/>
                <w:bCs/>
                <w:color w:val="000000"/>
              </w:rPr>
            </w:pPr>
            <w:r w:rsidRPr="00A34F1D">
              <w:rPr>
                <w:rFonts w:ascii="Calibri" w:hAnsi="Calibri" w:cs="Calibri"/>
                <w:b/>
                <w:bCs/>
                <w:color w:val="000000"/>
              </w:rPr>
              <w:t>Job Title:</w:t>
            </w:r>
          </w:p>
        </w:tc>
        <w:tc>
          <w:tcPr>
            <w:tcW w:w="7865" w:type="dxa"/>
            <w:shd w:val="clear" w:color="auto" w:fill="auto"/>
          </w:tcPr>
          <w:p w14:paraId="2AC910F6" w14:textId="75EC9BE4" w:rsidR="00A34F1D" w:rsidRPr="00A416A6" w:rsidRDefault="004C2989" w:rsidP="002A678C">
            <w:pPr>
              <w:tabs>
                <w:tab w:val="center" w:pos="3811"/>
              </w:tabs>
              <w:rPr>
                <w:rFonts w:ascii="Calibri" w:hAnsi="Calibri" w:cs="Calibri"/>
                <w:color w:val="000000"/>
              </w:rPr>
            </w:pPr>
            <w:r>
              <w:rPr>
                <w:rFonts w:ascii="Calibri" w:hAnsi="Calibri" w:cs="Calibri"/>
                <w:color w:val="000000"/>
              </w:rPr>
              <w:t>Kitchen Manager</w:t>
            </w:r>
          </w:p>
        </w:tc>
      </w:tr>
      <w:tr w:rsidR="00266E84" w:rsidRPr="00A34F1D" w14:paraId="7BAA36E5" w14:textId="77777777" w:rsidTr="00FD7681">
        <w:tc>
          <w:tcPr>
            <w:tcW w:w="2654" w:type="dxa"/>
            <w:shd w:val="clear" w:color="auto" w:fill="DAEEF3" w:themeFill="accent5" w:themeFillTint="33"/>
          </w:tcPr>
          <w:p w14:paraId="55F32E50" w14:textId="77777777" w:rsidR="00A34F1D" w:rsidRPr="00A34F1D" w:rsidRDefault="00A34F1D" w:rsidP="00A34F1D">
            <w:pPr>
              <w:rPr>
                <w:rFonts w:ascii="Calibri" w:hAnsi="Calibri" w:cs="Calibri"/>
                <w:b/>
                <w:bCs/>
                <w:color w:val="000000"/>
              </w:rPr>
            </w:pPr>
            <w:r w:rsidRPr="00A34F1D">
              <w:rPr>
                <w:rFonts w:ascii="Calibri" w:hAnsi="Calibri" w:cs="Calibri"/>
                <w:b/>
                <w:bCs/>
                <w:color w:val="000000"/>
              </w:rPr>
              <w:t>Responsible to:</w:t>
            </w:r>
            <w:r w:rsidRPr="00A34F1D">
              <w:rPr>
                <w:rFonts w:ascii="Calibri" w:hAnsi="Calibri" w:cs="Calibri"/>
                <w:b/>
                <w:bCs/>
                <w:color w:val="000000"/>
              </w:rPr>
              <w:tab/>
            </w:r>
          </w:p>
        </w:tc>
        <w:tc>
          <w:tcPr>
            <w:tcW w:w="7865" w:type="dxa"/>
            <w:shd w:val="clear" w:color="auto" w:fill="auto"/>
          </w:tcPr>
          <w:p w14:paraId="6D4498E3" w14:textId="53A2DDDD" w:rsidR="00A34F1D" w:rsidRPr="00A416A6" w:rsidRDefault="004C2989" w:rsidP="002A678C">
            <w:pPr>
              <w:rPr>
                <w:rFonts w:ascii="Calibri" w:hAnsi="Calibri" w:cs="Calibri"/>
                <w:color w:val="000000"/>
              </w:rPr>
            </w:pPr>
            <w:r>
              <w:rPr>
                <w:rFonts w:ascii="Calibri" w:hAnsi="Calibri" w:cs="Calibri"/>
                <w:color w:val="000000"/>
              </w:rPr>
              <w:t>Office Manager &amp; Head of School</w:t>
            </w:r>
          </w:p>
        </w:tc>
      </w:tr>
      <w:tr w:rsidR="00266E84" w:rsidRPr="00A34F1D" w14:paraId="237296FB" w14:textId="77777777" w:rsidTr="00FD7681">
        <w:tc>
          <w:tcPr>
            <w:tcW w:w="2654" w:type="dxa"/>
            <w:shd w:val="clear" w:color="auto" w:fill="DAEEF3" w:themeFill="accent5" w:themeFillTint="33"/>
          </w:tcPr>
          <w:p w14:paraId="4C08E7E7" w14:textId="77777777" w:rsidR="00A34F1D" w:rsidRPr="00A34F1D" w:rsidRDefault="00A34F1D" w:rsidP="00A34F1D">
            <w:pPr>
              <w:rPr>
                <w:rFonts w:ascii="Calibri" w:hAnsi="Calibri" w:cs="Calibri"/>
                <w:b/>
                <w:bCs/>
                <w:color w:val="000000"/>
              </w:rPr>
            </w:pPr>
            <w:r w:rsidRPr="00A34F1D">
              <w:rPr>
                <w:rFonts w:ascii="Calibri" w:hAnsi="Calibri" w:cs="Calibri"/>
                <w:b/>
                <w:color w:val="000000"/>
              </w:rPr>
              <w:t>Grade:</w:t>
            </w:r>
            <w:r w:rsidRPr="00A34F1D">
              <w:rPr>
                <w:rFonts w:ascii="Calibri" w:hAnsi="Calibri" w:cs="Calibri"/>
                <w:color w:val="000000"/>
              </w:rPr>
              <w:tab/>
            </w:r>
          </w:p>
        </w:tc>
        <w:tc>
          <w:tcPr>
            <w:tcW w:w="7865" w:type="dxa"/>
            <w:shd w:val="clear" w:color="auto" w:fill="auto"/>
          </w:tcPr>
          <w:p w14:paraId="70535072" w14:textId="7C2049F5" w:rsidR="00A34F1D" w:rsidRDefault="008403B9" w:rsidP="00336A4B">
            <w:pPr>
              <w:rPr>
                <w:rFonts w:ascii="Calibri" w:hAnsi="Calibri" w:cs="Calibri"/>
              </w:rPr>
            </w:pPr>
            <w:r>
              <w:rPr>
                <w:rFonts w:ascii="Calibri" w:hAnsi="Calibri" w:cs="Calibri"/>
              </w:rPr>
              <w:t>Scale</w:t>
            </w:r>
            <w:r w:rsidR="00992E6F">
              <w:rPr>
                <w:rFonts w:ascii="Calibri" w:hAnsi="Calibri" w:cs="Calibri"/>
              </w:rPr>
              <w:t xml:space="preserve">: </w:t>
            </w:r>
            <w:r w:rsidR="001638B4">
              <w:rPr>
                <w:rFonts w:ascii="Calibri" w:hAnsi="Calibri" w:cs="Calibri"/>
              </w:rPr>
              <w:t xml:space="preserve">D </w:t>
            </w:r>
          </w:p>
          <w:p w14:paraId="0CB55460" w14:textId="6E7E3525" w:rsidR="00A416A6" w:rsidRPr="00BB553E" w:rsidRDefault="00A416A6" w:rsidP="00DB4C33">
            <w:pPr>
              <w:rPr>
                <w:rFonts w:ascii="Calibri" w:hAnsi="Calibri" w:cs="Calibri"/>
                <w:color w:val="FF0000"/>
              </w:rPr>
            </w:pPr>
            <w:r w:rsidRPr="00992E6F">
              <w:rPr>
                <w:rFonts w:ascii="Calibri" w:hAnsi="Calibri" w:cs="Calibri"/>
              </w:rPr>
              <w:t>Point</w:t>
            </w:r>
            <w:r w:rsidR="00992E6F" w:rsidRPr="00992E6F">
              <w:rPr>
                <w:rFonts w:ascii="Calibri" w:hAnsi="Calibri" w:cs="Calibri"/>
              </w:rPr>
              <w:t xml:space="preserve">: </w:t>
            </w:r>
            <w:r w:rsidR="001638B4">
              <w:rPr>
                <w:rFonts w:ascii="Calibri" w:hAnsi="Calibri" w:cs="Calibri"/>
              </w:rPr>
              <w:t>5-</w:t>
            </w:r>
            <w:r w:rsidR="0050695A">
              <w:rPr>
                <w:rFonts w:ascii="Calibri" w:hAnsi="Calibri" w:cs="Calibri"/>
              </w:rPr>
              <w:t>6</w:t>
            </w:r>
          </w:p>
        </w:tc>
      </w:tr>
      <w:tr w:rsidR="00466A9C" w:rsidRPr="00A34F1D" w14:paraId="2E71BCE8" w14:textId="77777777" w:rsidTr="00FD7681">
        <w:tc>
          <w:tcPr>
            <w:tcW w:w="2654" w:type="dxa"/>
            <w:shd w:val="clear" w:color="auto" w:fill="DAEEF3" w:themeFill="accent5" w:themeFillTint="33"/>
          </w:tcPr>
          <w:p w14:paraId="14FF3434" w14:textId="2F8926AF" w:rsidR="00466A9C" w:rsidRPr="00A34F1D" w:rsidRDefault="00466A9C" w:rsidP="00A34F1D">
            <w:pPr>
              <w:rPr>
                <w:rFonts w:ascii="Calibri" w:hAnsi="Calibri" w:cs="Calibri"/>
                <w:b/>
                <w:color w:val="000000"/>
              </w:rPr>
            </w:pPr>
            <w:r>
              <w:rPr>
                <w:rFonts w:ascii="Calibri" w:hAnsi="Calibri" w:cs="Calibri"/>
                <w:b/>
                <w:color w:val="000000"/>
              </w:rPr>
              <w:t>Hours of work:</w:t>
            </w:r>
          </w:p>
        </w:tc>
        <w:tc>
          <w:tcPr>
            <w:tcW w:w="7865" w:type="dxa"/>
            <w:shd w:val="clear" w:color="auto" w:fill="auto"/>
          </w:tcPr>
          <w:p w14:paraId="72FD7BF4" w14:textId="53EC54EF" w:rsidR="00A416A6" w:rsidRPr="00DB4C33" w:rsidRDefault="00D44025" w:rsidP="001A2DB9">
            <w:pPr>
              <w:rPr>
                <w:rFonts w:ascii="Calibri" w:hAnsi="Calibri" w:cs="Calibri"/>
              </w:rPr>
            </w:pPr>
            <w:r>
              <w:rPr>
                <w:rFonts w:ascii="Calibri" w:hAnsi="Calibri" w:cs="Calibri"/>
              </w:rPr>
              <w:t>3</w:t>
            </w:r>
            <w:r w:rsidR="00581ECD">
              <w:rPr>
                <w:rFonts w:ascii="Calibri" w:hAnsi="Calibri" w:cs="Calibri"/>
              </w:rPr>
              <w:t>7</w:t>
            </w:r>
            <w:r w:rsidR="00252286" w:rsidRPr="00DB4C33">
              <w:rPr>
                <w:rFonts w:ascii="Calibri" w:hAnsi="Calibri" w:cs="Calibri"/>
              </w:rPr>
              <w:t xml:space="preserve"> hours per week </w:t>
            </w:r>
          </w:p>
          <w:p w14:paraId="1D826537" w14:textId="144456A4" w:rsidR="00A95953" w:rsidRDefault="00A95953" w:rsidP="001A2DB9">
            <w:pPr>
              <w:rPr>
                <w:rFonts w:ascii="Calibri" w:hAnsi="Calibri" w:cs="Calibri"/>
              </w:rPr>
            </w:pPr>
            <w:r>
              <w:rPr>
                <w:rFonts w:ascii="Calibri" w:hAnsi="Calibri" w:cs="Calibri"/>
              </w:rPr>
              <w:t xml:space="preserve">Term time plus </w:t>
            </w:r>
            <w:r w:rsidR="00A416A6">
              <w:rPr>
                <w:rFonts w:ascii="Calibri" w:hAnsi="Calibri" w:cs="Calibri"/>
              </w:rPr>
              <w:t>1</w:t>
            </w:r>
            <w:r>
              <w:rPr>
                <w:rFonts w:ascii="Calibri" w:hAnsi="Calibri" w:cs="Calibri"/>
              </w:rPr>
              <w:t xml:space="preserve"> week</w:t>
            </w:r>
          </w:p>
        </w:tc>
      </w:tr>
    </w:tbl>
    <w:p w14:paraId="6AF8AC91" w14:textId="77777777" w:rsidR="005D3A7C" w:rsidRDefault="005D3A7C">
      <w:pPr>
        <w:rPr>
          <w:rFonts w:ascii="Calibri" w:hAnsi="Calibri" w:cs="Calibri"/>
          <w:b/>
          <w:bCs/>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
        <w:gridCol w:w="10504"/>
      </w:tblGrid>
      <w:tr w:rsidR="003D4053" w:rsidRPr="00EC24E1" w14:paraId="61C6EAE6" w14:textId="77777777" w:rsidTr="004267C1">
        <w:tc>
          <w:tcPr>
            <w:tcW w:w="10533" w:type="dxa"/>
            <w:gridSpan w:val="2"/>
            <w:shd w:val="clear" w:color="auto" w:fill="DAEEF3" w:themeFill="accent5" w:themeFillTint="33"/>
          </w:tcPr>
          <w:p w14:paraId="61012FAF" w14:textId="5504C23C" w:rsidR="003D4053" w:rsidRDefault="00FA66DE">
            <w:pPr>
              <w:rPr>
                <w:rFonts w:ascii="Calibri" w:hAnsi="Calibri" w:cs="Calibri"/>
                <w:b/>
                <w:bCs/>
                <w:color w:val="000000"/>
              </w:rPr>
            </w:pPr>
            <w:r>
              <w:rPr>
                <w:rFonts w:ascii="Calibri" w:hAnsi="Calibri" w:cs="Calibri"/>
                <w:b/>
                <w:bCs/>
                <w:color w:val="000000"/>
              </w:rPr>
              <w:t>Purpose and Scope</w:t>
            </w:r>
          </w:p>
          <w:p w14:paraId="058F33E7" w14:textId="77777777" w:rsidR="00B40178" w:rsidRPr="00EC24E1" w:rsidRDefault="00B40178">
            <w:pPr>
              <w:rPr>
                <w:rFonts w:ascii="Calibri" w:hAnsi="Calibri" w:cs="Calibri"/>
                <w:b/>
                <w:bCs/>
                <w:color w:val="000000"/>
              </w:rPr>
            </w:pPr>
          </w:p>
        </w:tc>
      </w:tr>
      <w:tr w:rsidR="003D4053" w:rsidRPr="003952A9" w14:paraId="07A6F0B4" w14:textId="77777777" w:rsidTr="004267C1">
        <w:trPr>
          <w:trHeight w:val="1065"/>
        </w:trPr>
        <w:tc>
          <w:tcPr>
            <w:tcW w:w="10533" w:type="dxa"/>
            <w:gridSpan w:val="2"/>
            <w:shd w:val="clear" w:color="auto" w:fill="auto"/>
          </w:tcPr>
          <w:p w14:paraId="1C628717" w14:textId="77777777" w:rsidR="00113D9E" w:rsidRDefault="00113D9E" w:rsidP="00FA66DE">
            <w:pPr>
              <w:pStyle w:val="NoSpacing"/>
              <w:rPr>
                <w:rFonts w:cs="Calibri"/>
              </w:rPr>
            </w:pPr>
          </w:p>
          <w:p w14:paraId="40452185" w14:textId="0864DD47" w:rsidR="00C83FD3" w:rsidRPr="00C83FD3" w:rsidRDefault="00263ACD" w:rsidP="005968E8">
            <w:pPr>
              <w:pStyle w:val="ListParagraph"/>
              <w:numPr>
                <w:ilvl w:val="0"/>
                <w:numId w:val="28"/>
              </w:numPr>
              <w:autoSpaceDE w:val="0"/>
              <w:autoSpaceDN w:val="0"/>
              <w:adjustRightInd w:val="0"/>
              <w:rPr>
                <w:rFonts w:cs="Calibri"/>
              </w:rPr>
            </w:pPr>
            <w:r>
              <w:t xml:space="preserve">Plan and manage the development of the schools catering provision for pupils, </w:t>
            </w:r>
            <w:r w:rsidR="006929C4">
              <w:t>staff,</w:t>
            </w:r>
            <w:r>
              <w:t xml:space="preserve"> and special events, providing</w:t>
            </w:r>
            <w:r w:rsidR="00C83FD3">
              <w:t xml:space="preserve"> </w:t>
            </w:r>
            <w:r>
              <w:t>an</w:t>
            </w:r>
            <w:r w:rsidR="00C83FD3">
              <w:t xml:space="preserve"> </w:t>
            </w:r>
            <w:r>
              <w:t>excellent service at</w:t>
            </w:r>
            <w:r w:rsidR="00C83FD3">
              <w:t xml:space="preserve"> all times</w:t>
            </w:r>
            <w:r>
              <w:t>.</w:t>
            </w:r>
          </w:p>
          <w:p w14:paraId="4B1603C6" w14:textId="4C5E1D52" w:rsidR="00C83FD3" w:rsidRPr="00C83FD3" w:rsidRDefault="00263ACD" w:rsidP="005968E8">
            <w:pPr>
              <w:pStyle w:val="ListParagraph"/>
              <w:numPr>
                <w:ilvl w:val="0"/>
                <w:numId w:val="28"/>
              </w:numPr>
              <w:autoSpaceDE w:val="0"/>
              <w:autoSpaceDN w:val="0"/>
              <w:adjustRightInd w:val="0"/>
              <w:rPr>
                <w:rFonts w:cs="Calibri"/>
              </w:rPr>
            </w:pPr>
            <w:r>
              <w:t>Day to</w:t>
            </w:r>
            <w:r w:rsidR="00F21516">
              <w:t xml:space="preserve"> </w:t>
            </w:r>
            <w:r>
              <w:t>day</w:t>
            </w:r>
            <w:r w:rsidR="00C83FD3">
              <w:t xml:space="preserve"> </w:t>
            </w:r>
            <w:r>
              <w:t>supervision</w:t>
            </w:r>
            <w:r w:rsidR="00C83FD3">
              <w:t xml:space="preserve"> </w:t>
            </w:r>
            <w:r>
              <w:t>of</w:t>
            </w:r>
            <w:r w:rsidR="00C83FD3">
              <w:t xml:space="preserve"> the </w:t>
            </w:r>
            <w:r>
              <w:t>kitchen</w:t>
            </w:r>
            <w:r w:rsidR="00C83FD3">
              <w:t xml:space="preserve"> </w:t>
            </w:r>
            <w:r>
              <w:t>team.</w:t>
            </w:r>
          </w:p>
          <w:p w14:paraId="672E90AF" w14:textId="2F23E4F7" w:rsidR="00C83FD3" w:rsidRPr="00C83FD3" w:rsidRDefault="00263ACD" w:rsidP="005968E8">
            <w:pPr>
              <w:pStyle w:val="ListParagraph"/>
              <w:numPr>
                <w:ilvl w:val="0"/>
                <w:numId w:val="28"/>
              </w:numPr>
              <w:autoSpaceDE w:val="0"/>
              <w:autoSpaceDN w:val="0"/>
              <w:adjustRightInd w:val="0"/>
              <w:rPr>
                <w:rFonts w:cs="Calibri"/>
              </w:rPr>
            </w:pPr>
            <w:r>
              <w:t xml:space="preserve">Responsible for the operational efficiency of the full catering service: planning, preparation, cooking and serving food </w:t>
            </w:r>
            <w:r w:rsidR="006929C4">
              <w:t>to</w:t>
            </w:r>
            <w:r>
              <w:t xml:space="preserve"> maximize</w:t>
            </w:r>
            <w:r w:rsidR="00C83FD3">
              <w:t xml:space="preserve"> </w:t>
            </w:r>
            <w:r>
              <w:t>the quantity and efficiency of the</w:t>
            </w:r>
            <w:r w:rsidR="00C83FD3">
              <w:t xml:space="preserve"> service, providing</w:t>
            </w:r>
            <w:r>
              <w:t xml:space="preserve"> customer satisfaction</w:t>
            </w:r>
            <w:r w:rsidR="00C83FD3">
              <w:t xml:space="preserve"> </w:t>
            </w:r>
            <w:r>
              <w:t>at</w:t>
            </w:r>
            <w:r w:rsidR="00C83FD3">
              <w:t xml:space="preserve"> all times.</w:t>
            </w:r>
            <w:r>
              <w:t xml:space="preserve"> </w:t>
            </w:r>
          </w:p>
          <w:p w14:paraId="1E95626F" w14:textId="48999F3A" w:rsidR="006929C4" w:rsidRPr="006929C4" w:rsidRDefault="00263ACD" w:rsidP="005968E8">
            <w:pPr>
              <w:pStyle w:val="ListParagraph"/>
              <w:numPr>
                <w:ilvl w:val="0"/>
                <w:numId w:val="28"/>
              </w:numPr>
              <w:autoSpaceDE w:val="0"/>
              <w:autoSpaceDN w:val="0"/>
              <w:adjustRightInd w:val="0"/>
              <w:rPr>
                <w:rFonts w:cs="Calibri"/>
              </w:rPr>
            </w:pPr>
            <w:r>
              <w:t>Maintenance</w:t>
            </w:r>
            <w:r w:rsidR="00C83FD3">
              <w:t xml:space="preserve"> </w:t>
            </w:r>
            <w:r>
              <w:t>of</w:t>
            </w:r>
            <w:r w:rsidR="00C83FD3">
              <w:t xml:space="preserve"> </w:t>
            </w:r>
            <w:r>
              <w:t>the</w:t>
            </w:r>
            <w:r w:rsidR="00C83FD3">
              <w:t xml:space="preserve"> </w:t>
            </w:r>
            <w:r>
              <w:t>highest standards</w:t>
            </w:r>
            <w:r w:rsidR="00C83FD3">
              <w:t xml:space="preserve"> </w:t>
            </w:r>
            <w:r>
              <w:t>of</w:t>
            </w:r>
            <w:r w:rsidR="00C83FD3">
              <w:t xml:space="preserve"> personnel management</w:t>
            </w:r>
            <w:r>
              <w:t xml:space="preserve">, </w:t>
            </w:r>
            <w:r w:rsidR="006929C4">
              <w:t>hygiene,</w:t>
            </w:r>
            <w:r>
              <w:t xml:space="preserve"> and health &amp;safety </w:t>
            </w:r>
          </w:p>
          <w:p w14:paraId="718EA042" w14:textId="78DA7332" w:rsidR="00FA66DE" w:rsidRPr="005968E8" w:rsidRDefault="00263ACD" w:rsidP="005968E8">
            <w:pPr>
              <w:pStyle w:val="ListParagraph"/>
              <w:numPr>
                <w:ilvl w:val="0"/>
                <w:numId w:val="28"/>
              </w:numPr>
              <w:autoSpaceDE w:val="0"/>
              <w:autoSpaceDN w:val="0"/>
              <w:adjustRightInd w:val="0"/>
              <w:rPr>
                <w:rFonts w:cs="Calibri"/>
              </w:rPr>
            </w:pPr>
            <w:r>
              <w:t xml:space="preserve">Ensure the </w:t>
            </w:r>
            <w:r w:rsidR="006929C4">
              <w:t>school menu</w:t>
            </w:r>
            <w:r>
              <w:t xml:space="preserve"> </w:t>
            </w:r>
            <w:r w:rsidR="006929C4">
              <w:t>is compliant with the School</w:t>
            </w:r>
            <w:r>
              <w:t xml:space="preserve"> Food Standards and agreed by the schools receiving this service</w:t>
            </w:r>
            <w:r w:rsidR="005968E8" w:rsidRPr="005968E8">
              <w:rPr>
                <w:rFonts w:ascii="Calibri" w:hAnsi="Calibri" w:cs="Calibri"/>
              </w:rPr>
              <w:t>.</w:t>
            </w:r>
            <w:r w:rsidR="006929C4">
              <w:rPr>
                <w:rFonts w:ascii="Calibri" w:hAnsi="Calibri" w:cs="Calibri"/>
              </w:rPr>
              <w:t xml:space="preserve"> </w:t>
            </w:r>
            <w:hyperlink r:id="rId8" w:history="1">
              <w:r w:rsidR="00BE53EC">
                <w:rPr>
                  <w:rStyle w:val="Hyperlink"/>
                  <w:rFonts w:ascii="Calibri" w:hAnsi="Calibri" w:cs="Calibri"/>
                </w:rPr>
                <w:t>gov.uk/government/publications/school-food-standards for-schools</w:t>
              </w:r>
            </w:hyperlink>
            <w:r w:rsidR="00BE53EC">
              <w:rPr>
                <w:rFonts w:ascii="Calibri" w:hAnsi="Calibri" w:cs="Calibri"/>
              </w:rPr>
              <w:t xml:space="preserve"> </w:t>
            </w:r>
          </w:p>
        </w:tc>
      </w:tr>
      <w:tr w:rsidR="004267C1" w:rsidRPr="00EC24E1" w14:paraId="27442EE6" w14:textId="77777777" w:rsidTr="004267C1">
        <w:trPr>
          <w:gridBefore w:val="1"/>
          <w:wBefore w:w="29" w:type="dxa"/>
        </w:trPr>
        <w:tc>
          <w:tcPr>
            <w:tcW w:w="10504" w:type="dxa"/>
            <w:shd w:val="clear" w:color="auto" w:fill="DAEEF3" w:themeFill="accent5" w:themeFillTint="33"/>
          </w:tcPr>
          <w:p w14:paraId="35849791" w14:textId="3548D3D9" w:rsidR="004267C1" w:rsidRPr="00EC24E1" w:rsidRDefault="004267C1" w:rsidP="007D5BF5">
            <w:pPr>
              <w:pStyle w:val="BodyText"/>
              <w:rPr>
                <w:rFonts w:ascii="Calibri" w:hAnsi="Calibri" w:cs="Calibri"/>
                <w:sz w:val="22"/>
              </w:rPr>
            </w:pPr>
            <w:r>
              <w:rPr>
                <w:rFonts w:ascii="Calibri" w:hAnsi="Calibri" w:cs="Calibri"/>
                <w:sz w:val="22"/>
              </w:rPr>
              <w:t>Organis</w:t>
            </w:r>
            <w:r w:rsidR="00681826">
              <w:rPr>
                <w:rFonts w:ascii="Calibri" w:hAnsi="Calibri" w:cs="Calibri"/>
                <w:sz w:val="22"/>
              </w:rPr>
              <w:t>ational Relationships</w:t>
            </w:r>
          </w:p>
          <w:p w14:paraId="3AB75BA9" w14:textId="77777777" w:rsidR="004267C1" w:rsidRPr="00EC24E1" w:rsidRDefault="004267C1" w:rsidP="007D5BF5">
            <w:pPr>
              <w:rPr>
                <w:rFonts w:ascii="Calibri" w:hAnsi="Calibri" w:cs="Calibri"/>
                <w:color w:val="000000"/>
              </w:rPr>
            </w:pPr>
          </w:p>
        </w:tc>
      </w:tr>
      <w:tr w:rsidR="004267C1" w:rsidRPr="00EC24E1" w14:paraId="4CF2BFF2" w14:textId="77777777" w:rsidTr="00A32247">
        <w:trPr>
          <w:gridBefore w:val="1"/>
          <w:wBefore w:w="29" w:type="dxa"/>
          <w:trHeight w:val="550"/>
        </w:trPr>
        <w:tc>
          <w:tcPr>
            <w:tcW w:w="10504" w:type="dxa"/>
            <w:shd w:val="clear" w:color="auto" w:fill="auto"/>
          </w:tcPr>
          <w:p w14:paraId="13F584C2" w14:textId="4C096E5B" w:rsidR="004267C1" w:rsidRPr="00A32247" w:rsidRDefault="008E08C4" w:rsidP="00A32247">
            <w:pPr>
              <w:pStyle w:val="ListParagraph"/>
              <w:numPr>
                <w:ilvl w:val="0"/>
                <w:numId w:val="28"/>
              </w:numPr>
              <w:autoSpaceDE w:val="0"/>
              <w:autoSpaceDN w:val="0"/>
              <w:adjustRightInd w:val="0"/>
              <w:rPr>
                <w:rFonts w:ascii="Calibri" w:hAnsi="Calibri" w:cs="Calibri"/>
              </w:rPr>
            </w:pPr>
            <w:r w:rsidRPr="00A32247">
              <w:rPr>
                <w:rFonts w:ascii="Calibri" w:hAnsi="Calibri" w:cs="Calibri"/>
                <w:sz w:val="21"/>
                <w:szCs w:val="21"/>
              </w:rPr>
              <w:t>Responsible to</w:t>
            </w:r>
            <w:r w:rsidR="00D178D2">
              <w:rPr>
                <w:rFonts w:ascii="Calibri" w:hAnsi="Calibri" w:cs="Calibri"/>
                <w:sz w:val="21"/>
                <w:szCs w:val="21"/>
              </w:rPr>
              <w:t xml:space="preserve"> The</w:t>
            </w:r>
            <w:r w:rsidRPr="00A32247">
              <w:rPr>
                <w:rFonts w:ascii="Calibri" w:hAnsi="Calibri" w:cs="Calibri"/>
                <w:sz w:val="21"/>
                <w:szCs w:val="21"/>
              </w:rPr>
              <w:t xml:space="preserve"> </w:t>
            </w:r>
            <w:r w:rsidR="00D178D2">
              <w:rPr>
                <w:rFonts w:ascii="Calibri" w:hAnsi="Calibri" w:cs="Calibri"/>
                <w:sz w:val="21"/>
                <w:szCs w:val="21"/>
              </w:rPr>
              <w:t xml:space="preserve">Head of </w:t>
            </w:r>
            <w:r w:rsidR="00BE53EC">
              <w:rPr>
                <w:rFonts w:ascii="Calibri" w:hAnsi="Calibri" w:cs="Calibri"/>
                <w:sz w:val="21"/>
                <w:szCs w:val="21"/>
              </w:rPr>
              <w:t xml:space="preserve">School </w:t>
            </w:r>
            <w:r w:rsidR="00BE53EC" w:rsidRPr="00A32247">
              <w:rPr>
                <w:rFonts w:ascii="Calibri" w:hAnsi="Calibri" w:cs="Calibri"/>
                <w:sz w:val="21"/>
                <w:szCs w:val="21"/>
              </w:rPr>
              <w:t>but</w:t>
            </w:r>
            <w:r w:rsidRPr="00A32247">
              <w:rPr>
                <w:rFonts w:ascii="Calibri" w:hAnsi="Calibri" w:cs="Calibri"/>
                <w:sz w:val="21"/>
                <w:szCs w:val="21"/>
              </w:rPr>
              <w:t xml:space="preserve"> will also </w:t>
            </w:r>
            <w:r w:rsidR="00042728">
              <w:rPr>
                <w:rFonts w:ascii="Calibri" w:hAnsi="Calibri" w:cs="Calibri"/>
                <w:sz w:val="21"/>
                <w:szCs w:val="21"/>
              </w:rPr>
              <w:t>line managed by the</w:t>
            </w:r>
            <w:r w:rsidRPr="00A32247">
              <w:rPr>
                <w:rFonts w:ascii="Calibri" w:hAnsi="Calibri" w:cs="Calibri"/>
                <w:sz w:val="21"/>
                <w:szCs w:val="21"/>
              </w:rPr>
              <w:t xml:space="preserve"> </w:t>
            </w:r>
            <w:r w:rsidR="0051300C" w:rsidRPr="00A32247">
              <w:rPr>
                <w:rFonts w:ascii="Calibri" w:hAnsi="Calibri" w:cs="Calibri"/>
                <w:sz w:val="21"/>
                <w:szCs w:val="21"/>
              </w:rPr>
              <w:t>Office Manager</w:t>
            </w:r>
            <w:r w:rsidR="00A32247" w:rsidRPr="00A32247">
              <w:rPr>
                <w:rFonts w:ascii="Calibri" w:hAnsi="Calibri" w:cs="Calibri"/>
                <w:sz w:val="21"/>
                <w:szCs w:val="21"/>
              </w:rPr>
              <w:t>/PA to the Deputy CEO.</w:t>
            </w:r>
          </w:p>
        </w:tc>
      </w:tr>
    </w:tbl>
    <w:p w14:paraId="2A6CCC16" w14:textId="77777777" w:rsidR="005D3A7C" w:rsidRPr="003952A9" w:rsidRDefault="005D3A7C" w:rsidP="003952A9">
      <w:pPr>
        <w:jc w:val="both"/>
        <w:rPr>
          <w:rFonts w:asciiTheme="minorHAnsi" w:hAnsiTheme="minorHAnsi" w:cs="Calibri"/>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33"/>
      </w:tblGrid>
      <w:tr w:rsidR="003D4053" w:rsidRPr="003952A9" w14:paraId="470ECE84" w14:textId="77777777" w:rsidTr="00761E60">
        <w:tc>
          <w:tcPr>
            <w:tcW w:w="10533" w:type="dxa"/>
            <w:shd w:val="clear" w:color="auto" w:fill="DAEEF3" w:themeFill="accent5" w:themeFillTint="33"/>
          </w:tcPr>
          <w:p w14:paraId="2ADE1F4A" w14:textId="709C4139" w:rsidR="00B40178" w:rsidRPr="003952A9" w:rsidRDefault="001A0F35" w:rsidP="003952A9">
            <w:pPr>
              <w:jc w:val="both"/>
              <w:rPr>
                <w:rFonts w:asciiTheme="minorHAnsi" w:hAnsiTheme="minorHAnsi" w:cs="Calibri"/>
                <w:b/>
                <w:bCs/>
                <w:color w:val="000000"/>
              </w:rPr>
            </w:pPr>
            <w:r>
              <w:rPr>
                <w:rFonts w:asciiTheme="minorHAnsi" w:hAnsiTheme="minorHAnsi" w:cs="Calibri"/>
                <w:b/>
                <w:bCs/>
                <w:color w:val="000000"/>
              </w:rPr>
              <w:t>Principal Accountabilities or Activities</w:t>
            </w:r>
            <w:r w:rsidR="00B40178" w:rsidRPr="003952A9">
              <w:rPr>
                <w:rFonts w:asciiTheme="minorHAnsi" w:hAnsiTheme="minorHAnsi" w:cs="Calibri"/>
                <w:b/>
                <w:bCs/>
                <w:color w:val="000000"/>
              </w:rPr>
              <w:t>:</w:t>
            </w:r>
          </w:p>
          <w:p w14:paraId="266335AC" w14:textId="77777777" w:rsidR="003D4053" w:rsidRPr="003952A9" w:rsidRDefault="003D4053" w:rsidP="003952A9">
            <w:pPr>
              <w:pStyle w:val="Header"/>
              <w:tabs>
                <w:tab w:val="clear" w:pos="4153"/>
                <w:tab w:val="clear" w:pos="8306"/>
              </w:tabs>
              <w:jc w:val="both"/>
              <w:rPr>
                <w:rFonts w:asciiTheme="minorHAnsi" w:hAnsiTheme="minorHAnsi" w:cs="Calibri"/>
                <w:color w:val="000000"/>
                <w:sz w:val="22"/>
              </w:rPr>
            </w:pPr>
          </w:p>
        </w:tc>
      </w:tr>
      <w:tr w:rsidR="003D4053" w:rsidRPr="003952A9" w14:paraId="6AF49EFB" w14:textId="77777777" w:rsidTr="00595469">
        <w:trPr>
          <w:trHeight w:val="891"/>
        </w:trPr>
        <w:tc>
          <w:tcPr>
            <w:tcW w:w="10533" w:type="dxa"/>
            <w:shd w:val="clear" w:color="auto" w:fill="auto"/>
          </w:tcPr>
          <w:p w14:paraId="4951BE11" w14:textId="77777777" w:rsidR="00B51B05" w:rsidRPr="0041002C" w:rsidRDefault="00B51B05" w:rsidP="00AF4DAE">
            <w:pPr>
              <w:autoSpaceDE w:val="0"/>
              <w:autoSpaceDN w:val="0"/>
              <w:adjustRightInd w:val="0"/>
              <w:rPr>
                <w:rFonts w:ascii="Calibri" w:hAnsi="Calibri" w:cs="Calibri"/>
                <w:b/>
                <w:bCs/>
              </w:rPr>
            </w:pPr>
            <w:r w:rsidRPr="0041002C">
              <w:rPr>
                <w:rFonts w:ascii="Calibri" w:hAnsi="Calibri" w:cs="Calibri"/>
                <w:b/>
                <w:bCs/>
              </w:rPr>
              <w:t>QUALITY OF WORK</w:t>
            </w:r>
          </w:p>
          <w:p w14:paraId="20398B7C" w14:textId="77777777" w:rsidR="00AF4DAE" w:rsidRDefault="00B51B05" w:rsidP="00B51B05">
            <w:pPr>
              <w:pStyle w:val="ListParagraph"/>
              <w:numPr>
                <w:ilvl w:val="0"/>
                <w:numId w:val="28"/>
              </w:numPr>
              <w:autoSpaceDE w:val="0"/>
              <w:autoSpaceDN w:val="0"/>
              <w:adjustRightInd w:val="0"/>
              <w:rPr>
                <w:rFonts w:ascii="Calibri" w:hAnsi="Calibri" w:cs="Calibri"/>
              </w:rPr>
            </w:pPr>
            <w:r w:rsidRPr="00AF4DAE">
              <w:rPr>
                <w:rFonts w:ascii="Calibri" w:hAnsi="Calibri" w:cs="Calibri"/>
              </w:rPr>
              <w:t>To help prepare food which our customers will enjoy and want to buy.</w:t>
            </w:r>
          </w:p>
          <w:p w14:paraId="29854F2D" w14:textId="6F7FB977" w:rsidR="00A05EB7" w:rsidRDefault="00A05EB7" w:rsidP="00B51B05">
            <w:pPr>
              <w:pStyle w:val="ListParagraph"/>
              <w:numPr>
                <w:ilvl w:val="0"/>
                <w:numId w:val="28"/>
              </w:numPr>
              <w:autoSpaceDE w:val="0"/>
              <w:autoSpaceDN w:val="0"/>
              <w:adjustRightInd w:val="0"/>
              <w:rPr>
                <w:rFonts w:ascii="Calibri" w:hAnsi="Calibri" w:cs="Calibri"/>
              </w:rPr>
            </w:pPr>
            <w:r>
              <w:t>Assist</w:t>
            </w:r>
            <w:r w:rsidR="00E16739">
              <w:t xml:space="preserve"> i</w:t>
            </w:r>
            <w:r>
              <w:t>n</w:t>
            </w:r>
            <w:r w:rsidR="00E16739">
              <w:t xml:space="preserve"> </w:t>
            </w:r>
            <w:r>
              <w:t>the</w:t>
            </w:r>
            <w:r w:rsidR="00E16739">
              <w:t xml:space="preserve"> </w:t>
            </w:r>
            <w:r>
              <w:t>management</w:t>
            </w:r>
            <w:r w:rsidR="00E16739">
              <w:t xml:space="preserve"> </w:t>
            </w:r>
            <w:r>
              <w:t>of</w:t>
            </w:r>
            <w:r w:rsidR="00E16739">
              <w:t xml:space="preserve"> </w:t>
            </w:r>
            <w:r>
              <w:t>the</w:t>
            </w:r>
            <w:r w:rsidR="00E16739">
              <w:t xml:space="preserve"> </w:t>
            </w:r>
            <w:r>
              <w:t>catering</w:t>
            </w:r>
            <w:r w:rsidR="00E16739">
              <w:t xml:space="preserve"> budget.</w:t>
            </w:r>
          </w:p>
          <w:p w14:paraId="7F234A28" w14:textId="60019C9C" w:rsidR="00B51B05" w:rsidRPr="00AF4DAE" w:rsidRDefault="00B51B05" w:rsidP="00C04FAE">
            <w:pPr>
              <w:pStyle w:val="ListParagraph"/>
              <w:numPr>
                <w:ilvl w:val="0"/>
                <w:numId w:val="28"/>
              </w:numPr>
              <w:autoSpaceDE w:val="0"/>
              <w:autoSpaceDN w:val="0"/>
              <w:adjustRightInd w:val="0"/>
              <w:rPr>
                <w:rFonts w:ascii="Calibri" w:hAnsi="Calibri" w:cs="Calibri"/>
              </w:rPr>
            </w:pPr>
            <w:r w:rsidRPr="00AF4DAE">
              <w:rPr>
                <w:rFonts w:ascii="Calibri" w:hAnsi="Calibri" w:cs="Calibri"/>
              </w:rPr>
              <w:t xml:space="preserve">To make sure that the kitchen, </w:t>
            </w:r>
            <w:r w:rsidR="00140B4D" w:rsidRPr="00AF4DAE">
              <w:rPr>
                <w:rFonts w:ascii="Calibri" w:hAnsi="Calibri" w:cs="Calibri"/>
              </w:rPr>
              <w:t>restaurant,</w:t>
            </w:r>
            <w:r w:rsidRPr="00AF4DAE">
              <w:rPr>
                <w:rFonts w:ascii="Calibri" w:hAnsi="Calibri" w:cs="Calibri"/>
              </w:rPr>
              <w:t xml:space="preserve"> and service areas are clean, tidy and attractive during</w:t>
            </w:r>
            <w:r w:rsidR="00AF4DAE" w:rsidRPr="00AF4DAE">
              <w:rPr>
                <w:rFonts w:ascii="Calibri" w:hAnsi="Calibri" w:cs="Calibri"/>
              </w:rPr>
              <w:t xml:space="preserve"> </w:t>
            </w:r>
            <w:r w:rsidRPr="00AF4DAE">
              <w:rPr>
                <w:rFonts w:ascii="Calibri" w:hAnsi="Calibri" w:cs="Calibri"/>
              </w:rPr>
              <w:t>Break &amp; Lunch times.</w:t>
            </w:r>
          </w:p>
          <w:p w14:paraId="59C1168B" w14:textId="142A88E8" w:rsidR="00B51B05" w:rsidRPr="00140B4D" w:rsidRDefault="00B51B05" w:rsidP="00D26440">
            <w:pPr>
              <w:pStyle w:val="ListParagraph"/>
              <w:numPr>
                <w:ilvl w:val="0"/>
                <w:numId w:val="28"/>
              </w:numPr>
              <w:autoSpaceDE w:val="0"/>
              <w:autoSpaceDN w:val="0"/>
              <w:adjustRightInd w:val="0"/>
              <w:rPr>
                <w:rFonts w:ascii="Calibri" w:hAnsi="Calibri" w:cs="Calibri"/>
              </w:rPr>
            </w:pPr>
            <w:r w:rsidRPr="00140B4D">
              <w:rPr>
                <w:rFonts w:ascii="Calibri" w:hAnsi="Calibri" w:cs="Calibri"/>
              </w:rPr>
              <w:t>To make sure food is prepared and served promptly and to work quickly enough to keep up</w:t>
            </w:r>
            <w:r w:rsidR="00140B4D" w:rsidRPr="00140B4D">
              <w:rPr>
                <w:rFonts w:ascii="Calibri" w:hAnsi="Calibri" w:cs="Calibri"/>
              </w:rPr>
              <w:t xml:space="preserve"> </w:t>
            </w:r>
            <w:r w:rsidRPr="00140B4D">
              <w:rPr>
                <w:rFonts w:ascii="Calibri" w:hAnsi="Calibri" w:cs="Calibri"/>
              </w:rPr>
              <w:t>during busy periods.</w:t>
            </w:r>
          </w:p>
          <w:p w14:paraId="65A914EC" w14:textId="1398F5B5" w:rsidR="00B51B05" w:rsidRPr="00E15D3F" w:rsidRDefault="00B51B05" w:rsidP="00803428">
            <w:pPr>
              <w:pStyle w:val="ListParagraph"/>
              <w:numPr>
                <w:ilvl w:val="0"/>
                <w:numId w:val="28"/>
              </w:numPr>
              <w:autoSpaceDE w:val="0"/>
              <w:autoSpaceDN w:val="0"/>
              <w:adjustRightInd w:val="0"/>
              <w:rPr>
                <w:rFonts w:ascii="Calibri" w:hAnsi="Calibri" w:cs="Calibri"/>
              </w:rPr>
            </w:pPr>
            <w:r w:rsidRPr="00E15D3F">
              <w:rPr>
                <w:rFonts w:ascii="Calibri" w:hAnsi="Calibri" w:cs="Calibri"/>
              </w:rPr>
              <w:t>To make sure portion control, preparation and storage methods avoid wastage and keep down</w:t>
            </w:r>
            <w:r w:rsidR="00E15D3F" w:rsidRPr="00E15D3F">
              <w:rPr>
                <w:rFonts w:ascii="Calibri" w:hAnsi="Calibri" w:cs="Calibri"/>
              </w:rPr>
              <w:t xml:space="preserve"> </w:t>
            </w:r>
            <w:r w:rsidRPr="00E15D3F">
              <w:rPr>
                <w:rFonts w:ascii="Calibri" w:hAnsi="Calibri" w:cs="Calibri"/>
              </w:rPr>
              <w:t>costs.</w:t>
            </w:r>
          </w:p>
          <w:p w14:paraId="229487CA" w14:textId="7F0933E2" w:rsidR="00B51B05" w:rsidRPr="00E15D3F" w:rsidRDefault="00B51B05" w:rsidP="00E15D3F">
            <w:pPr>
              <w:pStyle w:val="ListParagraph"/>
              <w:numPr>
                <w:ilvl w:val="0"/>
                <w:numId w:val="28"/>
              </w:numPr>
              <w:autoSpaceDE w:val="0"/>
              <w:autoSpaceDN w:val="0"/>
              <w:adjustRightInd w:val="0"/>
              <w:rPr>
                <w:rFonts w:ascii="Calibri" w:hAnsi="Calibri" w:cs="Calibri"/>
              </w:rPr>
            </w:pPr>
            <w:r w:rsidRPr="00E15D3F">
              <w:rPr>
                <w:rFonts w:ascii="Calibri" w:hAnsi="Calibri" w:cs="Calibri"/>
              </w:rPr>
              <w:t>To ring in every transaction, and ensure prices are applied correctly to accounts.</w:t>
            </w:r>
          </w:p>
          <w:p w14:paraId="64278678" w14:textId="7F6F727F" w:rsidR="00B51B05" w:rsidRPr="00E15D3F" w:rsidRDefault="00B51B05" w:rsidP="00CA7EBA">
            <w:pPr>
              <w:pStyle w:val="ListParagraph"/>
              <w:numPr>
                <w:ilvl w:val="0"/>
                <w:numId w:val="28"/>
              </w:numPr>
              <w:autoSpaceDE w:val="0"/>
              <w:autoSpaceDN w:val="0"/>
              <w:adjustRightInd w:val="0"/>
              <w:rPr>
                <w:rFonts w:ascii="Calibri" w:hAnsi="Calibri" w:cs="Calibri"/>
              </w:rPr>
            </w:pPr>
            <w:r w:rsidRPr="00E15D3F">
              <w:rPr>
                <w:rFonts w:ascii="Calibri" w:hAnsi="Calibri" w:cs="Calibri"/>
              </w:rPr>
              <w:t>To help prepare and present food in a way which will encourage customers to buy and enjoy</w:t>
            </w:r>
            <w:r w:rsidR="00E15D3F" w:rsidRPr="00E15D3F">
              <w:rPr>
                <w:rFonts w:ascii="Calibri" w:hAnsi="Calibri" w:cs="Calibri"/>
              </w:rPr>
              <w:t xml:space="preserve"> </w:t>
            </w:r>
            <w:r w:rsidRPr="00E15D3F">
              <w:rPr>
                <w:rFonts w:ascii="Calibri" w:hAnsi="Calibri" w:cs="Calibri"/>
              </w:rPr>
              <w:t>their meals.</w:t>
            </w:r>
          </w:p>
          <w:p w14:paraId="5B5E8E85" w14:textId="77777777" w:rsidR="00B51B05" w:rsidRPr="0041002C" w:rsidRDefault="00B51B05" w:rsidP="00B51B05">
            <w:pPr>
              <w:autoSpaceDE w:val="0"/>
              <w:autoSpaceDN w:val="0"/>
              <w:adjustRightInd w:val="0"/>
              <w:rPr>
                <w:rFonts w:ascii="Calibri" w:hAnsi="Calibri" w:cs="Calibri"/>
                <w:b/>
                <w:bCs/>
              </w:rPr>
            </w:pPr>
            <w:r w:rsidRPr="0041002C">
              <w:rPr>
                <w:rFonts w:ascii="Calibri" w:hAnsi="Calibri" w:cs="Calibri"/>
                <w:b/>
                <w:bCs/>
              </w:rPr>
              <w:t>CUSTOMER SATISFACTION</w:t>
            </w:r>
          </w:p>
          <w:p w14:paraId="558E77DB" w14:textId="6FCD1D9A" w:rsidR="00B51B05" w:rsidRPr="00E12561" w:rsidRDefault="00B51B05" w:rsidP="00E12561">
            <w:pPr>
              <w:pStyle w:val="ListParagraph"/>
              <w:numPr>
                <w:ilvl w:val="0"/>
                <w:numId w:val="29"/>
              </w:numPr>
              <w:autoSpaceDE w:val="0"/>
              <w:autoSpaceDN w:val="0"/>
              <w:adjustRightInd w:val="0"/>
              <w:rPr>
                <w:rFonts w:ascii="Calibri" w:hAnsi="Calibri" w:cs="Calibri"/>
              </w:rPr>
            </w:pPr>
            <w:r w:rsidRPr="00E12561">
              <w:rPr>
                <w:rFonts w:ascii="Calibri" w:hAnsi="Calibri" w:cs="Calibri"/>
              </w:rPr>
              <w:t xml:space="preserve">To be polite, </w:t>
            </w:r>
            <w:r w:rsidR="00E12561" w:rsidRPr="00E12561">
              <w:rPr>
                <w:rFonts w:ascii="Calibri" w:hAnsi="Calibri" w:cs="Calibri"/>
              </w:rPr>
              <w:t>friendly,</w:t>
            </w:r>
            <w:r w:rsidRPr="00E12561">
              <w:rPr>
                <w:rFonts w:ascii="Calibri" w:hAnsi="Calibri" w:cs="Calibri"/>
              </w:rPr>
              <w:t xml:space="preserve"> and helpful at all times.</w:t>
            </w:r>
          </w:p>
          <w:p w14:paraId="5598E9D8" w14:textId="3C227D28" w:rsidR="00B51B05" w:rsidRPr="00E12561" w:rsidRDefault="00B51B05" w:rsidP="00E12561">
            <w:pPr>
              <w:pStyle w:val="ListParagraph"/>
              <w:numPr>
                <w:ilvl w:val="0"/>
                <w:numId w:val="29"/>
              </w:numPr>
              <w:autoSpaceDE w:val="0"/>
              <w:autoSpaceDN w:val="0"/>
              <w:adjustRightInd w:val="0"/>
              <w:rPr>
                <w:rFonts w:ascii="Calibri" w:hAnsi="Calibri" w:cs="Calibri"/>
              </w:rPr>
            </w:pPr>
            <w:r w:rsidRPr="00E12561">
              <w:rPr>
                <w:rFonts w:ascii="Calibri" w:hAnsi="Calibri" w:cs="Calibri"/>
              </w:rPr>
              <w:t>Deal with individual customer requests. E.g. Dietary requirements.</w:t>
            </w:r>
          </w:p>
          <w:p w14:paraId="664FE2C7" w14:textId="0C08BA81" w:rsidR="00B51B05" w:rsidRPr="00E12561" w:rsidRDefault="00B51B05" w:rsidP="00E12561">
            <w:pPr>
              <w:pStyle w:val="ListParagraph"/>
              <w:numPr>
                <w:ilvl w:val="0"/>
                <w:numId w:val="29"/>
              </w:numPr>
              <w:autoSpaceDE w:val="0"/>
              <w:autoSpaceDN w:val="0"/>
              <w:adjustRightInd w:val="0"/>
              <w:rPr>
                <w:rFonts w:ascii="Calibri" w:hAnsi="Calibri" w:cs="Calibri"/>
              </w:rPr>
            </w:pPr>
            <w:r w:rsidRPr="00E12561">
              <w:rPr>
                <w:rFonts w:ascii="Calibri" w:hAnsi="Calibri" w:cs="Calibri"/>
              </w:rPr>
              <w:t>Listen to customer remarks politely and make sure follow up action is taken.</w:t>
            </w:r>
          </w:p>
          <w:p w14:paraId="23CD77A5" w14:textId="77777777" w:rsidR="00DE40F9" w:rsidRPr="0041002C" w:rsidRDefault="00B51B05" w:rsidP="00B51B05">
            <w:pPr>
              <w:autoSpaceDE w:val="0"/>
              <w:autoSpaceDN w:val="0"/>
              <w:adjustRightInd w:val="0"/>
              <w:rPr>
                <w:rFonts w:ascii="Calibri" w:hAnsi="Calibri" w:cs="Calibri"/>
                <w:b/>
                <w:bCs/>
              </w:rPr>
            </w:pPr>
            <w:r w:rsidRPr="0041002C">
              <w:rPr>
                <w:rFonts w:ascii="Calibri" w:hAnsi="Calibri" w:cs="Calibri"/>
                <w:b/>
                <w:bCs/>
              </w:rPr>
              <w:lastRenderedPageBreak/>
              <w:t xml:space="preserve">SALES </w:t>
            </w:r>
          </w:p>
          <w:p w14:paraId="21BBC7EF" w14:textId="641564EB" w:rsidR="00B51B05" w:rsidRPr="00DE40F9" w:rsidRDefault="00B51B05" w:rsidP="00DE40F9">
            <w:pPr>
              <w:pStyle w:val="ListParagraph"/>
              <w:numPr>
                <w:ilvl w:val="0"/>
                <w:numId w:val="30"/>
              </w:numPr>
              <w:autoSpaceDE w:val="0"/>
              <w:autoSpaceDN w:val="0"/>
              <w:adjustRightInd w:val="0"/>
              <w:rPr>
                <w:rFonts w:ascii="Calibri" w:hAnsi="Calibri" w:cs="Calibri"/>
              </w:rPr>
            </w:pPr>
            <w:r w:rsidRPr="00DE40F9">
              <w:rPr>
                <w:rFonts w:ascii="Calibri" w:hAnsi="Calibri" w:cs="Calibri"/>
              </w:rPr>
              <w:t>To advise colleagues and customers to help them choose what they would like to eat.</w:t>
            </w:r>
          </w:p>
          <w:p w14:paraId="478224F2" w14:textId="593A27A7" w:rsidR="00B51B05" w:rsidRPr="00DE40F9" w:rsidRDefault="00B51B05" w:rsidP="008279CB">
            <w:pPr>
              <w:pStyle w:val="ListParagraph"/>
              <w:numPr>
                <w:ilvl w:val="0"/>
                <w:numId w:val="30"/>
              </w:numPr>
              <w:autoSpaceDE w:val="0"/>
              <w:autoSpaceDN w:val="0"/>
              <w:adjustRightInd w:val="0"/>
              <w:rPr>
                <w:rFonts w:ascii="Calibri" w:hAnsi="Calibri" w:cs="Calibri"/>
              </w:rPr>
            </w:pPr>
            <w:r w:rsidRPr="00DE40F9">
              <w:rPr>
                <w:rFonts w:ascii="Calibri" w:hAnsi="Calibri" w:cs="Calibri"/>
              </w:rPr>
              <w:t>To promote relevant products that encourages children to have a balanced meal in line with</w:t>
            </w:r>
            <w:r w:rsidR="00DE40F9" w:rsidRPr="00DE40F9">
              <w:rPr>
                <w:rFonts w:ascii="Calibri" w:hAnsi="Calibri" w:cs="Calibri"/>
              </w:rPr>
              <w:t xml:space="preserve"> </w:t>
            </w:r>
            <w:r w:rsidRPr="00DE40F9">
              <w:rPr>
                <w:rFonts w:ascii="Calibri" w:hAnsi="Calibri" w:cs="Calibri"/>
              </w:rPr>
              <w:t>nutritional Guidelines.</w:t>
            </w:r>
          </w:p>
          <w:p w14:paraId="66D02F21" w14:textId="61A53271" w:rsidR="00B51B05" w:rsidRDefault="00B51B05" w:rsidP="00DE40F9">
            <w:pPr>
              <w:pStyle w:val="ListParagraph"/>
              <w:numPr>
                <w:ilvl w:val="0"/>
                <w:numId w:val="30"/>
              </w:numPr>
              <w:autoSpaceDE w:val="0"/>
              <w:autoSpaceDN w:val="0"/>
              <w:adjustRightInd w:val="0"/>
              <w:rPr>
                <w:rFonts w:ascii="Calibri" w:hAnsi="Calibri" w:cs="Calibri"/>
              </w:rPr>
            </w:pPr>
            <w:r w:rsidRPr="00DE40F9">
              <w:rPr>
                <w:rFonts w:ascii="Calibri" w:hAnsi="Calibri" w:cs="Calibri"/>
              </w:rPr>
              <w:t xml:space="preserve">To make sure the </w:t>
            </w:r>
            <w:r w:rsidR="00DE40F9" w:rsidRPr="00DE40F9">
              <w:rPr>
                <w:rFonts w:ascii="Calibri" w:hAnsi="Calibri" w:cs="Calibri"/>
              </w:rPr>
              <w:t>countertop</w:t>
            </w:r>
            <w:r w:rsidRPr="00DE40F9">
              <w:rPr>
                <w:rFonts w:ascii="Calibri" w:hAnsi="Calibri" w:cs="Calibri"/>
              </w:rPr>
              <w:t xml:space="preserve"> displays are clean and attractive.</w:t>
            </w:r>
          </w:p>
          <w:p w14:paraId="712CA677" w14:textId="680B7316" w:rsidR="00CD35A9" w:rsidRPr="00A04894" w:rsidRDefault="00F93893" w:rsidP="00A04894">
            <w:pPr>
              <w:autoSpaceDE w:val="0"/>
              <w:autoSpaceDN w:val="0"/>
              <w:adjustRightInd w:val="0"/>
              <w:rPr>
                <w:rFonts w:ascii="Calibri" w:hAnsi="Calibri" w:cs="Calibri"/>
              </w:rPr>
            </w:pPr>
            <w:r w:rsidRPr="000A3ADA">
              <w:rPr>
                <w:rFonts w:ascii="Calibri" w:hAnsi="Calibri" w:cs="Calibri"/>
                <w:b/>
                <w:bCs/>
              </w:rPr>
              <w:t>STOC</w:t>
            </w:r>
            <w:r w:rsidR="000A3ADA" w:rsidRPr="000A3ADA">
              <w:rPr>
                <w:rFonts w:ascii="Calibri" w:hAnsi="Calibri" w:cs="Calibri"/>
                <w:b/>
                <w:bCs/>
              </w:rPr>
              <w:t>K/SUPPLIERS</w:t>
            </w:r>
          </w:p>
          <w:p w14:paraId="4E7E7F94" w14:textId="77777777" w:rsidR="000A3ADA" w:rsidRPr="000A3ADA" w:rsidRDefault="00F93893" w:rsidP="000A3ADA">
            <w:pPr>
              <w:pStyle w:val="ListParagraph"/>
              <w:numPr>
                <w:ilvl w:val="0"/>
                <w:numId w:val="40"/>
              </w:numPr>
              <w:autoSpaceDE w:val="0"/>
              <w:autoSpaceDN w:val="0"/>
              <w:adjustRightInd w:val="0"/>
              <w:rPr>
                <w:rFonts w:cstheme="minorHAnsi"/>
              </w:rPr>
            </w:pPr>
            <w:r w:rsidRPr="000A3ADA">
              <w:rPr>
                <w:rFonts w:cstheme="minorHAnsi"/>
              </w:rPr>
              <w:t>To</w:t>
            </w:r>
            <w:r w:rsidR="000A3ADA" w:rsidRPr="000A3ADA">
              <w:rPr>
                <w:rFonts w:cstheme="minorHAnsi"/>
              </w:rPr>
              <w:t xml:space="preserve"> </w:t>
            </w:r>
            <w:r w:rsidRPr="000A3ADA">
              <w:rPr>
                <w:rFonts w:cstheme="minorHAnsi"/>
              </w:rPr>
              <w:t>order</w:t>
            </w:r>
            <w:r w:rsidR="000A3ADA" w:rsidRPr="000A3ADA">
              <w:rPr>
                <w:rFonts w:cstheme="minorHAnsi"/>
              </w:rPr>
              <w:t xml:space="preserve"> </w:t>
            </w:r>
            <w:r w:rsidRPr="000A3ADA">
              <w:rPr>
                <w:rFonts w:cstheme="minorHAnsi"/>
              </w:rPr>
              <w:t>food</w:t>
            </w:r>
            <w:r w:rsidR="000A3ADA" w:rsidRPr="000A3ADA">
              <w:rPr>
                <w:rFonts w:cstheme="minorHAnsi"/>
              </w:rPr>
              <w:t xml:space="preserve"> </w:t>
            </w:r>
            <w:r w:rsidRPr="000A3ADA">
              <w:rPr>
                <w:rFonts w:cstheme="minorHAnsi"/>
              </w:rPr>
              <w:t>for</w:t>
            </w:r>
            <w:r w:rsidR="000A3ADA" w:rsidRPr="000A3ADA">
              <w:rPr>
                <w:rFonts w:cstheme="minorHAnsi"/>
              </w:rPr>
              <w:t xml:space="preserve"> </w:t>
            </w:r>
            <w:r w:rsidRPr="000A3ADA">
              <w:rPr>
                <w:rFonts w:cstheme="minorHAnsi"/>
              </w:rPr>
              <w:t>the</w:t>
            </w:r>
            <w:r w:rsidR="000A3ADA" w:rsidRPr="000A3ADA">
              <w:rPr>
                <w:rFonts w:cstheme="minorHAnsi"/>
              </w:rPr>
              <w:t xml:space="preserve"> </w:t>
            </w:r>
            <w:r w:rsidRPr="000A3ADA">
              <w:rPr>
                <w:rFonts w:cstheme="minorHAnsi"/>
              </w:rPr>
              <w:t>kitchen</w:t>
            </w:r>
            <w:r w:rsidR="000A3ADA" w:rsidRPr="000A3ADA">
              <w:rPr>
                <w:rFonts w:cstheme="minorHAnsi"/>
              </w:rPr>
              <w:t xml:space="preserve"> </w:t>
            </w:r>
            <w:r w:rsidRPr="000A3ADA">
              <w:rPr>
                <w:rFonts w:cstheme="minorHAnsi"/>
              </w:rPr>
              <w:t>and</w:t>
            </w:r>
            <w:r w:rsidR="000A3ADA" w:rsidRPr="000A3ADA">
              <w:rPr>
                <w:rFonts w:cstheme="minorHAnsi"/>
              </w:rPr>
              <w:t xml:space="preserve"> </w:t>
            </w:r>
            <w:r w:rsidRPr="000A3ADA">
              <w:rPr>
                <w:rFonts w:cstheme="minorHAnsi"/>
              </w:rPr>
              <w:t>manage</w:t>
            </w:r>
            <w:r w:rsidR="000A3ADA" w:rsidRPr="000A3ADA">
              <w:rPr>
                <w:rFonts w:cstheme="minorHAnsi"/>
              </w:rPr>
              <w:t xml:space="preserve"> stock rotation</w:t>
            </w:r>
            <w:r w:rsidRPr="000A3ADA">
              <w:rPr>
                <w:rFonts w:cstheme="minorHAnsi"/>
              </w:rPr>
              <w:t>/</w:t>
            </w:r>
            <w:r w:rsidR="000A3ADA" w:rsidRPr="000A3ADA">
              <w:rPr>
                <w:rFonts w:cstheme="minorHAnsi"/>
              </w:rPr>
              <w:t>control including monthly</w:t>
            </w:r>
            <w:r w:rsidRPr="000A3ADA">
              <w:rPr>
                <w:rFonts w:cstheme="minorHAnsi"/>
              </w:rPr>
              <w:t xml:space="preserve"> stock take and costings</w:t>
            </w:r>
            <w:r w:rsidR="000A3ADA" w:rsidRPr="000A3ADA">
              <w:rPr>
                <w:rFonts w:cstheme="minorHAnsi"/>
              </w:rPr>
              <w:t xml:space="preserve"> </w:t>
            </w:r>
            <w:r w:rsidRPr="000A3ADA">
              <w:rPr>
                <w:rFonts w:cstheme="minorHAnsi"/>
              </w:rPr>
              <w:t>&amp;</w:t>
            </w:r>
            <w:r w:rsidR="000A3ADA" w:rsidRPr="000A3ADA">
              <w:rPr>
                <w:rFonts w:cstheme="minorHAnsi"/>
              </w:rPr>
              <w:t xml:space="preserve"> </w:t>
            </w:r>
            <w:r w:rsidRPr="000A3ADA">
              <w:rPr>
                <w:rFonts w:cstheme="minorHAnsi"/>
              </w:rPr>
              <w:t>all</w:t>
            </w:r>
            <w:r w:rsidR="000A3ADA" w:rsidRPr="000A3ADA">
              <w:rPr>
                <w:rFonts w:cstheme="minorHAnsi"/>
              </w:rPr>
              <w:t xml:space="preserve"> </w:t>
            </w:r>
            <w:r w:rsidRPr="000A3ADA">
              <w:rPr>
                <w:rFonts w:cstheme="minorHAnsi"/>
              </w:rPr>
              <w:t>health</w:t>
            </w:r>
            <w:r w:rsidR="000A3ADA" w:rsidRPr="000A3ADA">
              <w:rPr>
                <w:rFonts w:cstheme="minorHAnsi"/>
              </w:rPr>
              <w:t xml:space="preserve"> </w:t>
            </w:r>
            <w:r w:rsidRPr="000A3ADA">
              <w:rPr>
                <w:rFonts w:cstheme="minorHAnsi"/>
              </w:rPr>
              <w:t>and</w:t>
            </w:r>
            <w:r w:rsidR="000A3ADA" w:rsidRPr="000A3ADA">
              <w:rPr>
                <w:rFonts w:cstheme="minorHAnsi"/>
              </w:rPr>
              <w:t xml:space="preserve"> safety paperwork required</w:t>
            </w:r>
            <w:r w:rsidRPr="000A3ADA">
              <w:rPr>
                <w:rFonts w:cstheme="minorHAnsi"/>
              </w:rPr>
              <w:t xml:space="preserve">. </w:t>
            </w:r>
          </w:p>
          <w:p w14:paraId="69EBB6CA" w14:textId="3A886626" w:rsidR="000A3ADA" w:rsidRPr="000A3ADA" w:rsidRDefault="00F93893" w:rsidP="000A3ADA">
            <w:pPr>
              <w:pStyle w:val="ListParagraph"/>
              <w:numPr>
                <w:ilvl w:val="0"/>
                <w:numId w:val="40"/>
              </w:numPr>
              <w:autoSpaceDE w:val="0"/>
              <w:autoSpaceDN w:val="0"/>
              <w:adjustRightInd w:val="0"/>
              <w:rPr>
                <w:rFonts w:cstheme="minorHAnsi"/>
              </w:rPr>
            </w:pPr>
            <w:r w:rsidRPr="000A3ADA">
              <w:rPr>
                <w:rFonts w:cstheme="minorHAnsi"/>
              </w:rPr>
              <w:t>To</w:t>
            </w:r>
            <w:r w:rsidR="000A3ADA" w:rsidRPr="000A3ADA">
              <w:rPr>
                <w:rFonts w:cstheme="minorHAnsi"/>
              </w:rPr>
              <w:t xml:space="preserve"> deal with suppliers to ensure</w:t>
            </w:r>
            <w:r w:rsidRPr="000A3ADA">
              <w:rPr>
                <w:rFonts w:cstheme="minorHAnsi"/>
              </w:rPr>
              <w:t xml:space="preserve"> food and goods </w:t>
            </w:r>
            <w:r w:rsidR="000A3ADA" w:rsidRPr="000A3ADA">
              <w:rPr>
                <w:rFonts w:cstheme="minorHAnsi"/>
              </w:rPr>
              <w:t>are received</w:t>
            </w:r>
            <w:r w:rsidRPr="000A3ADA">
              <w:rPr>
                <w:rFonts w:cstheme="minorHAnsi"/>
              </w:rPr>
              <w:t xml:space="preserve"> correctly and </w:t>
            </w:r>
            <w:r w:rsidR="000A3ADA" w:rsidRPr="000A3ADA">
              <w:rPr>
                <w:rFonts w:cstheme="minorHAnsi"/>
              </w:rPr>
              <w:t>on time.</w:t>
            </w:r>
            <w:r w:rsidRPr="000A3ADA">
              <w:rPr>
                <w:rFonts w:cstheme="minorHAnsi"/>
              </w:rPr>
              <w:t xml:space="preserve"> </w:t>
            </w:r>
          </w:p>
          <w:p w14:paraId="36E5525A" w14:textId="73024E72" w:rsidR="000A3ADA" w:rsidRPr="000A3ADA" w:rsidRDefault="00F93893" w:rsidP="000A3ADA">
            <w:pPr>
              <w:pStyle w:val="ListParagraph"/>
              <w:numPr>
                <w:ilvl w:val="0"/>
                <w:numId w:val="40"/>
              </w:numPr>
              <w:autoSpaceDE w:val="0"/>
              <w:autoSpaceDN w:val="0"/>
              <w:adjustRightInd w:val="0"/>
              <w:rPr>
                <w:rFonts w:cstheme="minorHAnsi"/>
              </w:rPr>
            </w:pPr>
            <w:r w:rsidRPr="000A3ADA">
              <w:rPr>
                <w:rFonts w:cstheme="minorHAnsi"/>
              </w:rPr>
              <w:t xml:space="preserve">Daily communication with suppliers to ensure delivery to deadline of correct, good quality supplies </w:t>
            </w:r>
            <w:r w:rsidR="000A3ADA" w:rsidRPr="000A3ADA">
              <w:rPr>
                <w:rFonts w:cstheme="minorHAnsi"/>
              </w:rPr>
              <w:t>at the</w:t>
            </w:r>
            <w:r w:rsidRPr="000A3ADA">
              <w:rPr>
                <w:rFonts w:cstheme="minorHAnsi"/>
              </w:rPr>
              <w:t xml:space="preserve"> best prices. </w:t>
            </w:r>
          </w:p>
          <w:p w14:paraId="6BE1F057" w14:textId="1020017A" w:rsidR="00983582" w:rsidRPr="000A3ADA" w:rsidRDefault="00F93893" w:rsidP="000A3ADA">
            <w:pPr>
              <w:pStyle w:val="ListParagraph"/>
              <w:numPr>
                <w:ilvl w:val="0"/>
                <w:numId w:val="40"/>
              </w:numPr>
              <w:autoSpaceDE w:val="0"/>
              <w:autoSpaceDN w:val="0"/>
              <w:adjustRightInd w:val="0"/>
              <w:rPr>
                <w:rFonts w:cstheme="minorHAnsi"/>
              </w:rPr>
            </w:pPr>
            <w:r w:rsidRPr="000A3ADA">
              <w:rPr>
                <w:rFonts w:cstheme="minorHAnsi"/>
              </w:rPr>
              <w:t>Monitor</w:t>
            </w:r>
            <w:r w:rsidR="000A3ADA" w:rsidRPr="000A3ADA">
              <w:rPr>
                <w:rFonts w:cstheme="minorHAnsi"/>
              </w:rPr>
              <w:t xml:space="preserve"> </w:t>
            </w:r>
            <w:r w:rsidRPr="000A3ADA">
              <w:rPr>
                <w:rFonts w:cstheme="minorHAnsi"/>
              </w:rPr>
              <w:t>the</w:t>
            </w:r>
            <w:r w:rsidR="000A3ADA" w:rsidRPr="000A3ADA">
              <w:rPr>
                <w:rFonts w:cstheme="minorHAnsi"/>
              </w:rPr>
              <w:t xml:space="preserve"> </w:t>
            </w:r>
            <w:r w:rsidRPr="000A3ADA">
              <w:rPr>
                <w:rFonts w:cstheme="minorHAnsi"/>
              </w:rPr>
              <w:t>quality</w:t>
            </w:r>
            <w:r w:rsidR="000A3ADA" w:rsidRPr="000A3ADA">
              <w:rPr>
                <w:rFonts w:cstheme="minorHAnsi"/>
              </w:rPr>
              <w:t xml:space="preserve"> </w:t>
            </w:r>
            <w:r w:rsidRPr="000A3ADA">
              <w:rPr>
                <w:rFonts w:cstheme="minorHAnsi"/>
              </w:rPr>
              <w:t>of</w:t>
            </w:r>
            <w:r w:rsidR="000A3ADA" w:rsidRPr="000A3ADA">
              <w:rPr>
                <w:rFonts w:cstheme="minorHAnsi"/>
              </w:rPr>
              <w:t xml:space="preserve"> </w:t>
            </w:r>
            <w:r w:rsidRPr="000A3ADA">
              <w:rPr>
                <w:rFonts w:cstheme="minorHAnsi"/>
              </w:rPr>
              <w:t>the good</w:t>
            </w:r>
            <w:r w:rsidR="000A3ADA" w:rsidRPr="000A3ADA">
              <w:rPr>
                <w:rFonts w:cstheme="minorHAnsi"/>
              </w:rPr>
              <w:t xml:space="preserve">s </w:t>
            </w:r>
            <w:r w:rsidRPr="000A3ADA">
              <w:rPr>
                <w:rFonts w:cstheme="minorHAnsi"/>
              </w:rPr>
              <w:t>delivered</w:t>
            </w:r>
            <w:r w:rsidR="000A3ADA" w:rsidRPr="000A3ADA">
              <w:rPr>
                <w:rFonts w:cstheme="minorHAnsi"/>
              </w:rPr>
              <w:t xml:space="preserve"> </w:t>
            </w:r>
            <w:r w:rsidRPr="000A3ADA">
              <w:rPr>
                <w:rFonts w:cstheme="minorHAnsi"/>
              </w:rPr>
              <w:t>and</w:t>
            </w:r>
            <w:r w:rsidR="000A3ADA" w:rsidRPr="000A3ADA">
              <w:rPr>
                <w:rFonts w:cstheme="minorHAnsi"/>
              </w:rPr>
              <w:t xml:space="preserve"> </w:t>
            </w:r>
            <w:r w:rsidRPr="000A3ADA">
              <w:rPr>
                <w:rFonts w:cstheme="minorHAnsi"/>
              </w:rPr>
              <w:t>reject</w:t>
            </w:r>
            <w:r w:rsidR="000A3ADA" w:rsidRPr="000A3ADA">
              <w:rPr>
                <w:rFonts w:cstheme="minorHAnsi"/>
              </w:rPr>
              <w:t xml:space="preserve"> if appropriate</w:t>
            </w:r>
            <w:r w:rsidRPr="000A3ADA">
              <w:rPr>
                <w:rFonts w:cstheme="minorHAnsi"/>
              </w:rPr>
              <w:t>.</w:t>
            </w:r>
          </w:p>
          <w:p w14:paraId="0EBA2CEF" w14:textId="25FFA54F" w:rsidR="00B51B05" w:rsidRDefault="00B51B05" w:rsidP="00B51B05">
            <w:pPr>
              <w:autoSpaceDE w:val="0"/>
              <w:autoSpaceDN w:val="0"/>
              <w:adjustRightInd w:val="0"/>
              <w:rPr>
                <w:rFonts w:ascii="Calibri" w:hAnsi="Calibri" w:cs="Calibri"/>
                <w:b/>
                <w:bCs/>
              </w:rPr>
            </w:pPr>
            <w:r w:rsidRPr="0041002C">
              <w:rPr>
                <w:rFonts w:ascii="Calibri" w:hAnsi="Calibri" w:cs="Calibri"/>
                <w:b/>
                <w:bCs/>
              </w:rPr>
              <w:t>TEAM</w:t>
            </w:r>
            <w:r w:rsidR="00586D27">
              <w:rPr>
                <w:rFonts w:ascii="Calibri" w:hAnsi="Calibri" w:cs="Calibri"/>
                <w:b/>
                <w:bCs/>
              </w:rPr>
              <w:t xml:space="preserve"> LEADERSHIP</w:t>
            </w:r>
          </w:p>
          <w:p w14:paraId="1FB8A3C2" w14:textId="77777777" w:rsidR="00892569" w:rsidRDefault="00246B62" w:rsidP="00892569">
            <w:pPr>
              <w:pStyle w:val="ListParagraph"/>
              <w:numPr>
                <w:ilvl w:val="0"/>
                <w:numId w:val="41"/>
              </w:numPr>
              <w:autoSpaceDE w:val="0"/>
              <w:autoSpaceDN w:val="0"/>
              <w:adjustRightInd w:val="0"/>
              <w:rPr>
                <w:rFonts w:cstheme="minorHAnsi"/>
              </w:rPr>
            </w:pPr>
            <w:r w:rsidRPr="00892569">
              <w:rPr>
                <w:rFonts w:cstheme="minorHAnsi"/>
              </w:rPr>
              <w:t>To hold regular team meetings/briefings with all catering staff and liaise with the Head</w:t>
            </w:r>
            <w:r w:rsidR="00B408D2" w:rsidRPr="00892569">
              <w:rPr>
                <w:rFonts w:cstheme="minorHAnsi"/>
              </w:rPr>
              <w:t xml:space="preserve"> of School</w:t>
            </w:r>
            <w:r w:rsidRPr="00892569">
              <w:rPr>
                <w:rFonts w:cstheme="minorHAnsi"/>
              </w:rPr>
              <w:t xml:space="preserve"> as required</w:t>
            </w:r>
            <w:r w:rsidR="00B408D2" w:rsidRPr="00892569">
              <w:rPr>
                <w:rFonts w:cstheme="minorHAnsi"/>
              </w:rPr>
              <w:t>.</w:t>
            </w:r>
          </w:p>
          <w:p w14:paraId="6E5CF4F5" w14:textId="096F0652" w:rsidR="003A2348" w:rsidRPr="00892569" w:rsidRDefault="00246B62" w:rsidP="00892569">
            <w:pPr>
              <w:pStyle w:val="ListParagraph"/>
              <w:numPr>
                <w:ilvl w:val="0"/>
                <w:numId w:val="41"/>
              </w:numPr>
              <w:autoSpaceDE w:val="0"/>
              <w:autoSpaceDN w:val="0"/>
              <w:adjustRightInd w:val="0"/>
              <w:rPr>
                <w:rFonts w:cstheme="minorHAnsi"/>
              </w:rPr>
            </w:pPr>
            <w:r w:rsidRPr="00892569">
              <w:rPr>
                <w:rFonts w:cstheme="minorHAnsi"/>
              </w:rPr>
              <w:t>To</w:t>
            </w:r>
            <w:r w:rsidR="00B408D2" w:rsidRPr="00892569">
              <w:rPr>
                <w:rFonts w:cstheme="minorHAnsi"/>
              </w:rPr>
              <w:t xml:space="preserve"> </w:t>
            </w:r>
            <w:r w:rsidRPr="00892569">
              <w:rPr>
                <w:rFonts w:cstheme="minorHAnsi"/>
              </w:rPr>
              <w:t>be</w:t>
            </w:r>
            <w:r w:rsidR="00B408D2" w:rsidRPr="00892569">
              <w:rPr>
                <w:rFonts w:cstheme="minorHAnsi"/>
              </w:rPr>
              <w:t xml:space="preserve"> </w:t>
            </w:r>
            <w:r w:rsidRPr="00892569">
              <w:rPr>
                <w:rFonts w:cstheme="minorHAnsi"/>
              </w:rPr>
              <w:t>responsible</w:t>
            </w:r>
            <w:r w:rsidR="00B408D2" w:rsidRPr="00892569">
              <w:rPr>
                <w:rFonts w:cstheme="minorHAnsi"/>
              </w:rPr>
              <w:t xml:space="preserve"> </w:t>
            </w:r>
            <w:r w:rsidRPr="00892569">
              <w:rPr>
                <w:rFonts w:cstheme="minorHAnsi"/>
              </w:rPr>
              <w:t>for</w:t>
            </w:r>
            <w:r w:rsidR="00B408D2" w:rsidRPr="00892569">
              <w:rPr>
                <w:rFonts w:cstheme="minorHAnsi"/>
              </w:rPr>
              <w:t xml:space="preserve"> </w:t>
            </w:r>
            <w:r w:rsidRPr="00892569">
              <w:rPr>
                <w:rFonts w:cstheme="minorHAnsi"/>
              </w:rPr>
              <w:t>the</w:t>
            </w:r>
            <w:r w:rsidR="00B408D2" w:rsidRPr="00892569">
              <w:rPr>
                <w:rFonts w:cstheme="minorHAnsi"/>
              </w:rPr>
              <w:t xml:space="preserve"> </w:t>
            </w:r>
            <w:r w:rsidRPr="00892569">
              <w:rPr>
                <w:rFonts w:cstheme="minorHAnsi"/>
              </w:rPr>
              <w:t>immediate</w:t>
            </w:r>
            <w:r w:rsidR="00B408D2" w:rsidRPr="00892569">
              <w:rPr>
                <w:rFonts w:cstheme="minorHAnsi"/>
              </w:rPr>
              <w:t xml:space="preserve"> </w:t>
            </w:r>
            <w:r w:rsidRPr="00892569">
              <w:rPr>
                <w:rFonts w:cstheme="minorHAnsi"/>
              </w:rPr>
              <w:t>reporting</w:t>
            </w:r>
            <w:r w:rsidR="00B408D2" w:rsidRPr="00892569">
              <w:rPr>
                <w:rFonts w:cstheme="minorHAnsi"/>
              </w:rPr>
              <w:t xml:space="preserve"> </w:t>
            </w:r>
            <w:r w:rsidRPr="00892569">
              <w:rPr>
                <w:rFonts w:cstheme="minorHAnsi"/>
              </w:rPr>
              <w:t>of</w:t>
            </w:r>
            <w:r w:rsidR="00B408D2" w:rsidRPr="00892569">
              <w:rPr>
                <w:rFonts w:cstheme="minorHAnsi"/>
              </w:rPr>
              <w:t xml:space="preserve"> </w:t>
            </w:r>
            <w:r w:rsidRPr="00892569">
              <w:rPr>
                <w:rFonts w:cstheme="minorHAnsi"/>
              </w:rPr>
              <w:t>staf</w:t>
            </w:r>
            <w:r w:rsidR="00B408D2" w:rsidRPr="00892569">
              <w:rPr>
                <w:rFonts w:cstheme="minorHAnsi"/>
              </w:rPr>
              <w:t xml:space="preserve">f </w:t>
            </w:r>
            <w:r w:rsidRPr="00892569">
              <w:rPr>
                <w:rFonts w:cstheme="minorHAnsi"/>
              </w:rPr>
              <w:t>absences</w:t>
            </w:r>
            <w:r w:rsidR="00B408D2" w:rsidRPr="00892569">
              <w:rPr>
                <w:rFonts w:cstheme="minorHAnsi"/>
              </w:rPr>
              <w:t xml:space="preserve"> </w:t>
            </w:r>
            <w:r w:rsidRPr="00892569">
              <w:rPr>
                <w:rFonts w:cstheme="minorHAnsi"/>
              </w:rPr>
              <w:t>to</w:t>
            </w:r>
            <w:r w:rsidR="00B408D2" w:rsidRPr="00892569">
              <w:rPr>
                <w:rFonts w:cstheme="minorHAnsi"/>
              </w:rPr>
              <w:t xml:space="preserve"> </w:t>
            </w:r>
            <w:r w:rsidRPr="00892569">
              <w:rPr>
                <w:rFonts w:cstheme="minorHAnsi"/>
              </w:rPr>
              <w:t>the</w:t>
            </w:r>
            <w:r w:rsidR="00B408D2" w:rsidRPr="00892569">
              <w:rPr>
                <w:rFonts w:cstheme="minorHAnsi"/>
              </w:rPr>
              <w:t xml:space="preserve"> Office Manager</w:t>
            </w:r>
            <w:r w:rsidRPr="00892569">
              <w:rPr>
                <w:rFonts w:cstheme="minorHAnsi"/>
              </w:rPr>
              <w:t>, organise</w:t>
            </w:r>
            <w:r w:rsidR="003A2348" w:rsidRPr="00892569">
              <w:rPr>
                <w:rFonts w:cstheme="minorHAnsi"/>
              </w:rPr>
              <w:t xml:space="preserve"> </w:t>
            </w:r>
            <w:r w:rsidRPr="00892569">
              <w:rPr>
                <w:rFonts w:cstheme="minorHAnsi"/>
              </w:rPr>
              <w:t>and provide</w:t>
            </w:r>
            <w:r w:rsidR="003A2348" w:rsidRPr="00892569">
              <w:rPr>
                <w:rFonts w:cstheme="minorHAnsi"/>
              </w:rPr>
              <w:t xml:space="preserve"> </w:t>
            </w:r>
            <w:r w:rsidRPr="00892569">
              <w:rPr>
                <w:rFonts w:cstheme="minorHAnsi"/>
              </w:rPr>
              <w:t>cover</w:t>
            </w:r>
            <w:r w:rsidR="003A2348" w:rsidRPr="00892569">
              <w:rPr>
                <w:rFonts w:cstheme="minorHAnsi"/>
              </w:rPr>
              <w:t xml:space="preserve"> </w:t>
            </w:r>
            <w:r w:rsidRPr="00892569">
              <w:rPr>
                <w:rFonts w:cstheme="minorHAnsi"/>
              </w:rPr>
              <w:t>within</w:t>
            </w:r>
            <w:r w:rsidR="003A2348" w:rsidRPr="00892569">
              <w:rPr>
                <w:rFonts w:cstheme="minorHAnsi"/>
              </w:rPr>
              <w:t xml:space="preserve"> </w:t>
            </w:r>
            <w:r w:rsidRPr="00892569">
              <w:rPr>
                <w:rFonts w:cstheme="minorHAnsi"/>
              </w:rPr>
              <w:t>the</w:t>
            </w:r>
            <w:r w:rsidR="003A2348" w:rsidRPr="00892569">
              <w:rPr>
                <w:rFonts w:cstheme="minorHAnsi"/>
              </w:rPr>
              <w:t xml:space="preserve"> </w:t>
            </w:r>
            <w:r w:rsidRPr="00892569">
              <w:rPr>
                <w:rFonts w:cstheme="minorHAnsi"/>
              </w:rPr>
              <w:t>catering</w:t>
            </w:r>
            <w:r w:rsidR="003A2348" w:rsidRPr="00892569">
              <w:rPr>
                <w:rFonts w:cstheme="minorHAnsi"/>
              </w:rPr>
              <w:t xml:space="preserve"> </w:t>
            </w:r>
            <w:r w:rsidRPr="00892569">
              <w:rPr>
                <w:rFonts w:cstheme="minorHAnsi"/>
              </w:rPr>
              <w:t>provision,</w:t>
            </w:r>
            <w:r w:rsidR="003A2348" w:rsidRPr="00892569">
              <w:rPr>
                <w:rFonts w:cstheme="minorHAnsi"/>
              </w:rPr>
              <w:t xml:space="preserve"> </w:t>
            </w:r>
            <w:r w:rsidRPr="00892569">
              <w:rPr>
                <w:rFonts w:cstheme="minorHAnsi"/>
              </w:rPr>
              <w:t>or</w:t>
            </w:r>
            <w:r w:rsidR="003A2348" w:rsidRPr="00892569">
              <w:rPr>
                <w:rFonts w:cstheme="minorHAnsi"/>
              </w:rPr>
              <w:t xml:space="preserve"> </w:t>
            </w:r>
            <w:r w:rsidRPr="00892569">
              <w:rPr>
                <w:rFonts w:cstheme="minorHAnsi"/>
              </w:rPr>
              <w:t>provide</w:t>
            </w:r>
            <w:r w:rsidR="003A2348" w:rsidRPr="00892569">
              <w:rPr>
                <w:rFonts w:cstheme="minorHAnsi"/>
              </w:rPr>
              <w:t xml:space="preserve"> </w:t>
            </w:r>
            <w:r w:rsidRPr="00892569">
              <w:rPr>
                <w:rFonts w:cstheme="minorHAnsi"/>
              </w:rPr>
              <w:t>cover yourself.</w:t>
            </w:r>
          </w:p>
          <w:p w14:paraId="651E3E83" w14:textId="76947B4E" w:rsidR="00323DFD" w:rsidRPr="00892569" w:rsidRDefault="00246B62" w:rsidP="00892569">
            <w:pPr>
              <w:pStyle w:val="ListParagraph"/>
              <w:numPr>
                <w:ilvl w:val="0"/>
                <w:numId w:val="41"/>
              </w:numPr>
              <w:autoSpaceDE w:val="0"/>
              <w:autoSpaceDN w:val="0"/>
              <w:adjustRightInd w:val="0"/>
              <w:rPr>
                <w:rFonts w:cstheme="minorHAnsi"/>
              </w:rPr>
            </w:pPr>
            <w:r w:rsidRPr="00892569">
              <w:rPr>
                <w:rFonts w:cstheme="minorHAnsi"/>
              </w:rPr>
              <w:t>To</w:t>
            </w:r>
            <w:r w:rsidR="00323DFD" w:rsidRPr="00892569">
              <w:rPr>
                <w:rFonts w:cstheme="minorHAnsi"/>
              </w:rPr>
              <w:t xml:space="preserve"> </w:t>
            </w:r>
            <w:r w:rsidRPr="00892569">
              <w:rPr>
                <w:rFonts w:cstheme="minorHAnsi"/>
              </w:rPr>
              <w:t>support</w:t>
            </w:r>
            <w:r w:rsidR="00323DFD" w:rsidRPr="00892569">
              <w:rPr>
                <w:rFonts w:cstheme="minorHAnsi"/>
              </w:rPr>
              <w:t xml:space="preserve"> </w:t>
            </w:r>
            <w:r w:rsidRPr="00892569">
              <w:rPr>
                <w:rFonts w:cstheme="minorHAnsi"/>
              </w:rPr>
              <w:t>with</w:t>
            </w:r>
            <w:r w:rsidR="00323DFD" w:rsidRPr="00892569">
              <w:rPr>
                <w:rFonts w:cstheme="minorHAnsi"/>
              </w:rPr>
              <w:t xml:space="preserve"> </w:t>
            </w:r>
            <w:r w:rsidRPr="00892569">
              <w:rPr>
                <w:rFonts w:cstheme="minorHAnsi"/>
              </w:rPr>
              <w:t>the</w:t>
            </w:r>
            <w:r w:rsidR="00323DFD" w:rsidRPr="00892569">
              <w:rPr>
                <w:rFonts w:cstheme="minorHAnsi"/>
              </w:rPr>
              <w:t xml:space="preserve"> </w:t>
            </w:r>
            <w:r w:rsidRPr="00892569">
              <w:rPr>
                <w:rFonts w:cstheme="minorHAnsi"/>
              </w:rPr>
              <w:t>recruitment and induction</w:t>
            </w:r>
            <w:r w:rsidR="00323DFD" w:rsidRPr="00892569">
              <w:rPr>
                <w:rFonts w:cstheme="minorHAnsi"/>
              </w:rPr>
              <w:t xml:space="preserve"> </w:t>
            </w:r>
            <w:r w:rsidRPr="00892569">
              <w:rPr>
                <w:rFonts w:cstheme="minorHAnsi"/>
              </w:rPr>
              <w:t>of</w:t>
            </w:r>
            <w:r w:rsidR="00323DFD" w:rsidRPr="00892569">
              <w:rPr>
                <w:rFonts w:cstheme="minorHAnsi"/>
              </w:rPr>
              <w:t xml:space="preserve"> </w:t>
            </w:r>
            <w:r w:rsidRPr="00892569">
              <w:rPr>
                <w:rFonts w:cstheme="minorHAnsi"/>
              </w:rPr>
              <w:t>new members</w:t>
            </w:r>
            <w:r w:rsidR="00323DFD" w:rsidRPr="00892569">
              <w:rPr>
                <w:rFonts w:cstheme="minorHAnsi"/>
              </w:rPr>
              <w:t xml:space="preserve"> </w:t>
            </w:r>
            <w:r w:rsidRPr="00892569">
              <w:rPr>
                <w:rFonts w:cstheme="minorHAnsi"/>
              </w:rPr>
              <w:t>of</w:t>
            </w:r>
            <w:r w:rsidR="00323DFD" w:rsidRPr="00892569">
              <w:rPr>
                <w:rFonts w:cstheme="minorHAnsi"/>
              </w:rPr>
              <w:t xml:space="preserve"> </w:t>
            </w:r>
            <w:r w:rsidRPr="00892569">
              <w:rPr>
                <w:rFonts w:cstheme="minorHAnsi"/>
              </w:rPr>
              <w:t>the</w:t>
            </w:r>
            <w:r w:rsidR="00323DFD" w:rsidRPr="00892569">
              <w:rPr>
                <w:rFonts w:cstheme="minorHAnsi"/>
              </w:rPr>
              <w:t xml:space="preserve"> </w:t>
            </w:r>
            <w:r w:rsidRPr="00892569">
              <w:rPr>
                <w:rFonts w:cstheme="minorHAnsi"/>
              </w:rPr>
              <w:t xml:space="preserve">catering staff </w:t>
            </w:r>
          </w:p>
          <w:p w14:paraId="679ABDF4" w14:textId="153F5764" w:rsidR="005A69F1" w:rsidRPr="00892569" w:rsidRDefault="005A69F1" w:rsidP="00892569">
            <w:pPr>
              <w:pStyle w:val="ListParagraph"/>
              <w:numPr>
                <w:ilvl w:val="0"/>
                <w:numId w:val="41"/>
              </w:numPr>
              <w:autoSpaceDE w:val="0"/>
              <w:autoSpaceDN w:val="0"/>
              <w:adjustRightInd w:val="0"/>
              <w:rPr>
                <w:rFonts w:cstheme="minorHAnsi"/>
              </w:rPr>
            </w:pPr>
            <w:r w:rsidRPr="00892569">
              <w:rPr>
                <w:rFonts w:cstheme="minorHAnsi"/>
              </w:rPr>
              <w:t xml:space="preserve">To </w:t>
            </w:r>
            <w:r w:rsidR="00246B62" w:rsidRPr="00892569">
              <w:rPr>
                <w:rFonts w:cstheme="minorHAnsi"/>
              </w:rPr>
              <w:t>ensure</w:t>
            </w:r>
            <w:r w:rsidR="00323DFD" w:rsidRPr="00892569">
              <w:rPr>
                <w:rFonts w:cstheme="minorHAnsi"/>
              </w:rPr>
              <w:t xml:space="preserve"> </w:t>
            </w:r>
            <w:r w:rsidR="00246B62" w:rsidRPr="00892569">
              <w:rPr>
                <w:rFonts w:cstheme="minorHAnsi"/>
              </w:rPr>
              <w:t>staff</w:t>
            </w:r>
            <w:r w:rsidR="00323DFD" w:rsidRPr="00892569">
              <w:rPr>
                <w:rFonts w:cstheme="minorHAnsi"/>
              </w:rPr>
              <w:t xml:space="preserve"> </w:t>
            </w:r>
            <w:r w:rsidR="00246B62" w:rsidRPr="00892569">
              <w:rPr>
                <w:rFonts w:cstheme="minorHAnsi"/>
              </w:rPr>
              <w:t>are</w:t>
            </w:r>
            <w:r w:rsidR="00323DFD" w:rsidRPr="00892569">
              <w:rPr>
                <w:rFonts w:cstheme="minorHAnsi"/>
              </w:rPr>
              <w:t xml:space="preserve"> </w:t>
            </w:r>
            <w:r w:rsidR="00246B62" w:rsidRPr="00892569">
              <w:rPr>
                <w:rFonts w:cstheme="minorHAnsi"/>
              </w:rPr>
              <w:t>correctly trained</w:t>
            </w:r>
            <w:r w:rsidR="00323DFD" w:rsidRPr="00892569">
              <w:rPr>
                <w:rFonts w:cstheme="minorHAnsi"/>
              </w:rPr>
              <w:t xml:space="preserve"> </w:t>
            </w:r>
            <w:r w:rsidR="00246B62" w:rsidRPr="00892569">
              <w:rPr>
                <w:rFonts w:cstheme="minorHAnsi"/>
              </w:rPr>
              <w:t>on</w:t>
            </w:r>
            <w:r w:rsidR="00323DFD" w:rsidRPr="00892569">
              <w:rPr>
                <w:rFonts w:cstheme="minorHAnsi"/>
              </w:rPr>
              <w:t xml:space="preserve"> </w:t>
            </w:r>
            <w:r w:rsidR="00246B62" w:rsidRPr="00892569">
              <w:rPr>
                <w:rFonts w:cstheme="minorHAnsi"/>
              </w:rPr>
              <w:t>health</w:t>
            </w:r>
            <w:r w:rsidR="00323DFD" w:rsidRPr="00892569">
              <w:rPr>
                <w:rFonts w:cstheme="minorHAnsi"/>
              </w:rPr>
              <w:t xml:space="preserve"> </w:t>
            </w:r>
            <w:r w:rsidR="00246B62" w:rsidRPr="00892569">
              <w:rPr>
                <w:rFonts w:cstheme="minorHAnsi"/>
              </w:rPr>
              <w:t>and</w:t>
            </w:r>
            <w:r w:rsidR="00323DFD" w:rsidRPr="00892569">
              <w:rPr>
                <w:rFonts w:cstheme="minorHAnsi"/>
              </w:rPr>
              <w:t xml:space="preserve"> safety, including </w:t>
            </w:r>
            <w:r w:rsidRPr="00892569">
              <w:rPr>
                <w:rFonts w:cstheme="minorHAnsi"/>
              </w:rPr>
              <w:t>correct use of</w:t>
            </w:r>
            <w:r w:rsidR="00246B62" w:rsidRPr="00892569">
              <w:rPr>
                <w:rFonts w:cstheme="minorHAnsi"/>
              </w:rPr>
              <w:t xml:space="preserve"> equipment and complete training </w:t>
            </w:r>
            <w:r w:rsidR="00892569" w:rsidRPr="00892569">
              <w:rPr>
                <w:rFonts w:cstheme="minorHAnsi"/>
              </w:rPr>
              <w:t>records.</w:t>
            </w:r>
            <w:r w:rsidR="00246B62" w:rsidRPr="00892569">
              <w:rPr>
                <w:rFonts w:cstheme="minorHAnsi"/>
              </w:rPr>
              <w:t xml:space="preserve"> </w:t>
            </w:r>
          </w:p>
          <w:p w14:paraId="67A66442" w14:textId="18A2F5AC" w:rsidR="005A69F1" w:rsidRPr="00892569" w:rsidRDefault="00246B62" w:rsidP="00892569">
            <w:pPr>
              <w:pStyle w:val="ListParagraph"/>
              <w:numPr>
                <w:ilvl w:val="0"/>
                <w:numId w:val="41"/>
              </w:numPr>
              <w:autoSpaceDE w:val="0"/>
              <w:autoSpaceDN w:val="0"/>
              <w:adjustRightInd w:val="0"/>
              <w:rPr>
                <w:rFonts w:cstheme="minorHAnsi"/>
              </w:rPr>
            </w:pPr>
            <w:r w:rsidRPr="00892569">
              <w:rPr>
                <w:rFonts w:cstheme="minorHAnsi"/>
              </w:rPr>
              <w:t>T</w:t>
            </w:r>
            <w:r w:rsidR="005A69F1" w:rsidRPr="00892569">
              <w:rPr>
                <w:rFonts w:cstheme="minorHAnsi"/>
              </w:rPr>
              <w:t xml:space="preserve">o </w:t>
            </w:r>
            <w:r w:rsidRPr="00892569">
              <w:rPr>
                <w:rFonts w:cstheme="minorHAnsi"/>
              </w:rPr>
              <w:t xml:space="preserve">monitor </w:t>
            </w:r>
            <w:r w:rsidR="005A69F1" w:rsidRPr="00892569">
              <w:rPr>
                <w:rFonts w:cstheme="minorHAnsi"/>
              </w:rPr>
              <w:t>staff performance</w:t>
            </w:r>
            <w:r w:rsidRPr="00892569">
              <w:rPr>
                <w:rFonts w:cstheme="minorHAnsi"/>
              </w:rPr>
              <w:t xml:space="preserve">, providing training and development </w:t>
            </w:r>
            <w:r w:rsidR="005A69F1" w:rsidRPr="00892569">
              <w:rPr>
                <w:rFonts w:cstheme="minorHAnsi"/>
              </w:rPr>
              <w:t>as necessary</w:t>
            </w:r>
            <w:r w:rsidR="00892569">
              <w:rPr>
                <w:rFonts w:cstheme="minorHAnsi"/>
              </w:rPr>
              <w:t>.</w:t>
            </w:r>
          </w:p>
          <w:p w14:paraId="0CDE95B2" w14:textId="10422241" w:rsidR="00586D27" w:rsidRPr="00F53EF0" w:rsidRDefault="00246B62" w:rsidP="00892569">
            <w:pPr>
              <w:pStyle w:val="ListParagraph"/>
              <w:numPr>
                <w:ilvl w:val="0"/>
                <w:numId w:val="41"/>
              </w:numPr>
              <w:autoSpaceDE w:val="0"/>
              <w:autoSpaceDN w:val="0"/>
              <w:adjustRightInd w:val="0"/>
              <w:rPr>
                <w:rFonts w:cstheme="minorHAnsi"/>
                <w:b/>
                <w:bCs/>
              </w:rPr>
            </w:pPr>
            <w:r w:rsidRPr="00892569">
              <w:rPr>
                <w:rFonts w:cstheme="minorHAnsi"/>
              </w:rPr>
              <w:t>To</w:t>
            </w:r>
            <w:r w:rsidR="005A69F1" w:rsidRPr="00892569">
              <w:rPr>
                <w:rFonts w:cstheme="minorHAnsi"/>
              </w:rPr>
              <w:t xml:space="preserve"> </w:t>
            </w:r>
            <w:r w:rsidRPr="00892569">
              <w:rPr>
                <w:rFonts w:cstheme="minorHAnsi"/>
              </w:rPr>
              <w:t>be</w:t>
            </w:r>
            <w:r w:rsidR="005A69F1" w:rsidRPr="00892569">
              <w:rPr>
                <w:rFonts w:cstheme="minorHAnsi"/>
              </w:rPr>
              <w:t xml:space="preserve"> </w:t>
            </w:r>
            <w:r w:rsidRPr="00892569">
              <w:rPr>
                <w:rFonts w:cstheme="minorHAnsi"/>
              </w:rPr>
              <w:t>involved</w:t>
            </w:r>
            <w:r w:rsidR="005A69F1" w:rsidRPr="00892569">
              <w:rPr>
                <w:rFonts w:cstheme="minorHAnsi"/>
              </w:rPr>
              <w:t xml:space="preserve"> </w:t>
            </w:r>
            <w:r w:rsidRPr="00892569">
              <w:rPr>
                <w:rFonts w:cstheme="minorHAnsi"/>
              </w:rPr>
              <w:t>in</w:t>
            </w:r>
            <w:r w:rsidR="005A69F1" w:rsidRPr="00892569">
              <w:rPr>
                <w:rFonts w:cstheme="minorHAnsi"/>
              </w:rPr>
              <w:t xml:space="preserve"> </w:t>
            </w:r>
            <w:r w:rsidRPr="00892569">
              <w:rPr>
                <w:rFonts w:cstheme="minorHAnsi"/>
              </w:rPr>
              <w:t>the</w:t>
            </w:r>
            <w:r w:rsidR="005A69F1" w:rsidRPr="00892569">
              <w:rPr>
                <w:rFonts w:cstheme="minorHAnsi"/>
              </w:rPr>
              <w:t xml:space="preserve"> </w:t>
            </w:r>
            <w:r w:rsidRPr="00892569">
              <w:rPr>
                <w:rFonts w:cstheme="minorHAnsi"/>
              </w:rPr>
              <w:t>discipline</w:t>
            </w:r>
            <w:r w:rsidR="005A69F1" w:rsidRPr="00892569">
              <w:rPr>
                <w:rFonts w:cstheme="minorHAnsi"/>
              </w:rPr>
              <w:t xml:space="preserve"> </w:t>
            </w:r>
            <w:r w:rsidRPr="00892569">
              <w:rPr>
                <w:rFonts w:cstheme="minorHAnsi"/>
              </w:rPr>
              <w:t>of</w:t>
            </w:r>
            <w:r w:rsidR="005A69F1" w:rsidRPr="00892569">
              <w:rPr>
                <w:rFonts w:cstheme="minorHAnsi"/>
              </w:rPr>
              <w:t xml:space="preserve"> </w:t>
            </w:r>
            <w:r w:rsidRPr="00892569">
              <w:rPr>
                <w:rFonts w:cstheme="minorHAnsi"/>
              </w:rPr>
              <w:t>staff</w:t>
            </w:r>
            <w:r w:rsidR="005A69F1" w:rsidRPr="00892569">
              <w:rPr>
                <w:rFonts w:cstheme="minorHAnsi"/>
              </w:rPr>
              <w:t xml:space="preserve"> </w:t>
            </w:r>
            <w:r w:rsidRPr="00892569">
              <w:rPr>
                <w:rFonts w:cstheme="minorHAnsi"/>
              </w:rPr>
              <w:t>in</w:t>
            </w:r>
            <w:r w:rsidR="00892569" w:rsidRPr="00892569">
              <w:rPr>
                <w:rFonts w:cstheme="minorHAnsi"/>
              </w:rPr>
              <w:t xml:space="preserve"> </w:t>
            </w:r>
            <w:r w:rsidRPr="00892569">
              <w:rPr>
                <w:rFonts w:cstheme="minorHAnsi"/>
              </w:rPr>
              <w:t>accordance</w:t>
            </w:r>
            <w:r w:rsidR="00892569" w:rsidRPr="00892569">
              <w:rPr>
                <w:rFonts w:cstheme="minorHAnsi"/>
              </w:rPr>
              <w:t xml:space="preserve"> </w:t>
            </w:r>
            <w:r w:rsidRPr="00892569">
              <w:rPr>
                <w:rFonts w:cstheme="minorHAnsi"/>
              </w:rPr>
              <w:t>with</w:t>
            </w:r>
            <w:r w:rsidR="00892569" w:rsidRPr="00892569">
              <w:rPr>
                <w:rFonts w:cstheme="minorHAnsi"/>
              </w:rPr>
              <w:t xml:space="preserve"> </w:t>
            </w:r>
            <w:r w:rsidRPr="00892569">
              <w:rPr>
                <w:rFonts w:cstheme="minorHAnsi"/>
              </w:rPr>
              <w:t>the</w:t>
            </w:r>
            <w:r w:rsidR="00892569" w:rsidRPr="00892569">
              <w:rPr>
                <w:rFonts w:cstheme="minorHAnsi"/>
              </w:rPr>
              <w:t xml:space="preserve"> </w:t>
            </w:r>
            <w:r w:rsidRPr="00892569">
              <w:rPr>
                <w:rFonts w:cstheme="minorHAnsi"/>
              </w:rPr>
              <w:t>school polic</w:t>
            </w:r>
            <w:r w:rsidR="00892569" w:rsidRPr="00892569">
              <w:rPr>
                <w:rFonts w:cstheme="minorHAnsi"/>
              </w:rPr>
              <w:t>y.</w:t>
            </w:r>
          </w:p>
          <w:p w14:paraId="22A4F950" w14:textId="0E1865FE" w:rsidR="00F53EF0" w:rsidRPr="00E6614D" w:rsidRDefault="00F53EF0" w:rsidP="002D384A">
            <w:pPr>
              <w:pStyle w:val="ListParagraph"/>
              <w:numPr>
                <w:ilvl w:val="0"/>
                <w:numId w:val="41"/>
              </w:numPr>
              <w:shd w:val="clear" w:color="auto" w:fill="FFFFFF"/>
              <w:textAlignment w:val="baseline"/>
              <w:rPr>
                <w:rFonts w:cstheme="minorHAnsi"/>
                <w:color w:val="000000"/>
                <w:lang w:eastAsia="en-GB"/>
              </w:rPr>
            </w:pPr>
            <w:r w:rsidRPr="00F53EF0">
              <w:rPr>
                <w:rFonts w:cstheme="minorHAnsi"/>
                <w:color w:val="000000"/>
                <w:lang w:eastAsia="en-GB"/>
              </w:rPr>
              <w:t>Monitor staff training and liaise with his line manager regarding any required training.</w:t>
            </w:r>
          </w:p>
          <w:p w14:paraId="2DFD35A6" w14:textId="590D8C33" w:rsidR="00F53EF0" w:rsidRPr="00F53EF0" w:rsidRDefault="00F53EF0" w:rsidP="00F53EF0">
            <w:pPr>
              <w:pStyle w:val="ListParagraph"/>
              <w:numPr>
                <w:ilvl w:val="0"/>
                <w:numId w:val="41"/>
              </w:numPr>
              <w:shd w:val="clear" w:color="auto" w:fill="FFFFFF"/>
              <w:textAlignment w:val="baseline"/>
              <w:rPr>
                <w:rFonts w:cstheme="minorHAnsi"/>
                <w:color w:val="000000"/>
                <w:lang w:eastAsia="en-GB"/>
              </w:rPr>
            </w:pPr>
            <w:r w:rsidRPr="00F53EF0">
              <w:rPr>
                <w:rFonts w:cstheme="minorHAnsi"/>
                <w:color w:val="000000"/>
                <w:lang w:eastAsia="en-GB"/>
              </w:rPr>
              <w:t>Ensure all staff members attend school training and updates as required</w:t>
            </w:r>
            <w:r>
              <w:rPr>
                <w:rFonts w:cstheme="minorHAnsi"/>
                <w:color w:val="000000"/>
                <w:lang w:eastAsia="en-GB"/>
              </w:rPr>
              <w:t>.</w:t>
            </w:r>
          </w:p>
          <w:p w14:paraId="2327D06A" w14:textId="6DB7D33F" w:rsidR="002126FB" w:rsidRDefault="002126FB" w:rsidP="002126FB">
            <w:pPr>
              <w:autoSpaceDE w:val="0"/>
              <w:autoSpaceDN w:val="0"/>
              <w:adjustRightInd w:val="0"/>
              <w:rPr>
                <w:rFonts w:asciiTheme="minorHAnsi" w:hAnsiTheme="minorHAnsi" w:cstheme="minorHAnsi"/>
                <w:b/>
                <w:bCs/>
              </w:rPr>
            </w:pPr>
            <w:r w:rsidRPr="002B67F3">
              <w:rPr>
                <w:rFonts w:asciiTheme="minorHAnsi" w:hAnsiTheme="minorHAnsi" w:cstheme="minorHAnsi"/>
                <w:b/>
                <w:bCs/>
              </w:rPr>
              <w:t>CLEANING</w:t>
            </w:r>
          </w:p>
          <w:p w14:paraId="4C087599" w14:textId="1F8DEE01" w:rsidR="00B10BA5" w:rsidRPr="00B10BA5" w:rsidRDefault="000C3CA4" w:rsidP="00B10BA5">
            <w:pPr>
              <w:pStyle w:val="ListParagraph"/>
              <w:numPr>
                <w:ilvl w:val="0"/>
                <w:numId w:val="42"/>
              </w:numPr>
              <w:autoSpaceDE w:val="0"/>
              <w:autoSpaceDN w:val="0"/>
              <w:adjustRightInd w:val="0"/>
              <w:rPr>
                <w:rFonts w:cstheme="minorHAnsi"/>
              </w:rPr>
            </w:pPr>
            <w:r w:rsidRPr="00B10BA5">
              <w:rPr>
                <w:rFonts w:cstheme="minorHAnsi"/>
              </w:rPr>
              <w:t xml:space="preserve">To ensure that the cleaning schedule is complied with and carry out cleaning as required, including deep cleans termly (on non-pupil days). </w:t>
            </w:r>
          </w:p>
          <w:p w14:paraId="260367C8" w14:textId="12D9E3E5" w:rsidR="002B67F3" w:rsidRPr="00E6614D" w:rsidRDefault="000C3CA4" w:rsidP="00B10BA5">
            <w:pPr>
              <w:pStyle w:val="ListParagraph"/>
              <w:numPr>
                <w:ilvl w:val="0"/>
                <w:numId w:val="42"/>
              </w:numPr>
              <w:autoSpaceDE w:val="0"/>
              <w:autoSpaceDN w:val="0"/>
              <w:adjustRightInd w:val="0"/>
              <w:rPr>
                <w:rFonts w:cstheme="minorHAnsi"/>
                <w:b/>
                <w:bCs/>
              </w:rPr>
            </w:pPr>
            <w:r w:rsidRPr="00B10BA5">
              <w:rPr>
                <w:rFonts w:cstheme="minorHAnsi"/>
              </w:rPr>
              <w:t>Appropriate use of chemicals, cleaning equipment and PPE</w:t>
            </w:r>
          </w:p>
          <w:p w14:paraId="35B61779" w14:textId="0525CA52" w:rsidR="00E4664A" w:rsidRDefault="00C81D53" w:rsidP="00C81D53">
            <w:pPr>
              <w:autoSpaceDE w:val="0"/>
              <w:autoSpaceDN w:val="0"/>
              <w:adjustRightInd w:val="0"/>
              <w:rPr>
                <w:rFonts w:ascii="SymbolMT" w:hAnsi="SymbolMT" w:cs="SymbolMT"/>
              </w:rPr>
            </w:pPr>
            <w:r w:rsidRPr="00E4664A">
              <w:rPr>
                <w:rFonts w:ascii="Calibri" w:hAnsi="Calibri" w:cs="Calibri"/>
                <w:b/>
                <w:bCs/>
              </w:rPr>
              <w:t>HEALTH, SAFETY &amp; THE ENVIRONMENT</w:t>
            </w:r>
          </w:p>
          <w:p w14:paraId="4CDE731B" w14:textId="56928E84" w:rsidR="00E4664A" w:rsidRPr="00E4664A" w:rsidRDefault="00C81D53" w:rsidP="00FB6DFE">
            <w:pPr>
              <w:pStyle w:val="ListParagraph"/>
              <w:numPr>
                <w:ilvl w:val="0"/>
                <w:numId w:val="34"/>
              </w:numPr>
              <w:autoSpaceDE w:val="0"/>
              <w:autoSpaceDN w:val="0"/>
              <w:adjustRightInd w:val="0"/>
              <w:rPr>
                <w:rFonts w:ascii="SymbolMT" w:hAnsi="SymbolMT" w:cs="SymbolMT"/>
              </w:rPr>
            </w:pPr>
            <w:r w:rsidRPr="00E4664A">
              <w:rPr>
                <w:rFonts w:ascii="Calibri" w:hAnsi="Calibri" w:cs="Calibri"/>
              </w:rPr>
              <w:t>To make sure you meet the legal and School requirements for fire, safety, health and hygiene.</w:t>
            </w:r>
          </w:p>
          <w:p w14:paraId="095446D9" w14:textId="35EEFC5A" w:rsidR="00C81D53" w:rsidRPr="00E4664A" w:rsidRDefault="00C81D53" w:rsidP="00E4664A">
            <w:pPr>
              <w:pStyle w:val="ListParagraph"/>
              <w:numPr>
                <w:ilvl w:val="0"/>
                <w:numId w:val="34"/>
              </w:numPr>
              <w:autoSpaceDE w:val="0"/>
              <w:autoSpaceDN w:val="0"/>
              <w:adjustRightInd w:val="0"/>
              <w:rPr>
                <w:rFonts w:ascii="Calibri" w:hAnsi="Calibri" w:cs="Calibri"/>
              </w:rPr>
            </w:pPr>
            <w:r w:rsidRPr="00E4664A">
              <w:rPr>
                <w:rFonts w:ascii="Calibri" w:hAnsi="Calibri" w:cs="Calibri"/>
              </w:rPr>
              <w:t xml:space="preserve">To </w:t>
            </w:r>
            <w:r w:rsidR="00A05EB7">
              <w:t xml:space="preserve">Ensure that the correct type and quality of food is cooked to standard for all appropriate serving times, having due regard to quantity, temperature control, portion control and the economic use of resources.  </w:t>
            </w:r>
          </w:p>
          <w:p w14:paraId="012E9C32" w14:textId="4F725191" w:rsidR="00C81D53" w:rsidRPr="00E4664A" w:rsidRDefault="00C81D53" w:rsidP="00E4664A">
            <w:pPr>
              <w:pStyle w:val="ListParagraph"/>
              <w:numPr>
                <w:ilvl w:val="0"/>
                <w:numId w:val="34"/>
              </w:numPr>
              <w:autoSpaceDE w:val="0"/>
              <w:autoSpaceDN w:val="0"/>
              <w:adjustRightInd w:val="0"/>
              <w:rPr>
                <w:rFonts w:ascii="Calibri" w:hAnsi="Calibri" w:cs="Calibri"/>
              </w:rPr>
            </w:pPr>
            <w:r w:rsidRPr="00E4664A">
              <w:rPr>
                <w:rFonts w:ascii="Calibri" w:hAnsi="Calibri" w:cs="Calibri"/>
              </w:rPr>
              <w:t>To wear correct uniform as provided at all times. Uniform not to be worn out of work.</w:t>
            </w:r>
          </w:p>
          <w:p w14:paraId="742AE7D4" w14:textId="193FD80A" w:rsidR="00C81D53" w:rsidRPr="00E4664A" w:rsidRDefault="00C81D53" w:rsidP="00E4664A">
            <w:pPr>
              <w:pStyle w:val="ListParagraph"/>
              <w:numPr>
                <w:ilvl w:val="0"/>
                <w:numId w:val="34"/>
              </w:numPr>
              <w:autoSpaceDE w:val="0"/>
              <w:autoSpaceDN w:val="0"/>
              <w:adjustRightInd w:val="0"/>
              <w:rPr>
                <w:rFonts w:ascii="Calibri" w:hAnsi="Calibri" w:cs="Calibri"/>
              </w:rPr>
            </w:pPr>
            <w:r w:rsidRPr="00E4664A">
              <w:rPr>
                <w:rFonts w:ascii="Calibri" w:hAnsi="Calibri" w:cs="Calibri"/>
              </w:rPr>
              <w:t>To report all accidents and near misses as soon as possible</w:t>
            </w:r>
            <w:r w:rsidR="002126FB">
              <w:rPr>
                <w:rFonts w:ascii="Calibri" w:hAnsi="Calibri" w:cs="Calibri"/>
              </w:rPr>
              <w:t>.</w:t>
            </w:r>
          </w:p>
          <w:p w14:paraId="2D0C9CAA" w14:textId="2D586AF1" w:rsidR="00C81D53" w:rsidRPr="00E4664A" w:rsidRDefault="00C81D53" w:rsidP="00E4664A">
            <w:pPr>
              <w:pStyle w:val="ListParagraph"/>
              <w:numPr>
                <w:ilvl w:val="0"/>
                <w:numId w:val="34"/>
              </w:numPr>
              <w:autoSpaceDE w:val="0"/>
              <w:autoSpaceDN w:val="0"/>
              <w:adjustRightInd w:val="0"/>
              <w:rPr>
                <w:rFonts w:ascii="Calibri" w:hAnsi="Calibri" w:cs="Calibri"/>
              </w:rPr>
            </w:pPr>
            <w:r w:rsidRPr="00E4664A">
              <w:rPr>
                <w:rFonts w:ascii="Calibri" w:hAnsi="Calibri" w:cs="Calibri"/>
              </w:rPr>
              <w:t>To use all Kitchen Equipment in accordance with relevant safety guidelines.</w:t>
            </w:r>
          </w:p>
          <w:p w14:paraId="57E2F34F" w14:textId="724F0C3D" w:rsidR="00C81D53" w:rsidRDefault="00C81D53" w:rsidP="00E4664A">
            <w:pPr>
              <w:pStyle w:val="ListParagraph"/>
              <w:numPr>
                <w:ilvl w:val="0"/>
                <w:numId w:val="34"/>
              </w:numPr>
              <w:autoSpaceDE w:val="0"/>
              <w:autoSpaceDN w:val="0"/>
              <w:adjustRightInd w:val="0"/>
              <w:rPr>
                <w:rFonts w:ascii="Calibri" w:hAnsi="Calibri" w:cs="Calibri"/>
              </w:rPr>
            </w:pPr>
            <w:r w:rsidRPr="00E4664A">
              <w:rPr>
                <w:rFonts w:ascii="Calibri" w:hAnsi="Calibri" w:cs="Calibri"/>
              </w:rPr>
              <w:t>To comply with requirements of the Food Handlers Training at all times.</w:t>
            </w:r>
          </w:p>
          <w:p w14:paraId="4F7DAAC0" w14:textId="1B0A541F" w:rsidR="00E6614D" w:rsidRPr="00E6614D" w:rsidRDefault="00E6614D" w:rsidP="005A2EB2">
            <w:pPr>
              <w:pStyle w:val="ListParagraph"/>
              <w:numPr>
                <w:ilvl w:val="0"/>
                <w:numId w:val="34"/>
              </w:numPr>
              <w:shd w:val="clear" w:color="auto" w:fill="FFFFFF"/>
              <w:textAlignment w:val="baseline"/>
              <w:rPr>
                <w:rFonts w:ascii="Aptos" w:hAnsi="Aptos" w:cs="Times New Roman"/>
                <w:color w:val="000000"/>
                <w:sz w:val="24"/>
                <w:lang w:eastAsia="en-GB"/>
              </w:rPr>
            </w:pPr>
            <w:r w:rsidRPr="005F1CE8">
              <w:rPr>
                <w:rFonts w:cstheme="minorHAnsi"/>
                <w:color w:val="000000"/>
                <w:lang w:eastAsia="en-GB"/>
              </w:rPr>
              <w:t>Ensure all processes and standards meet all requirements of Environmental Health Inspections</w:t>
            </w:r>
            <w:r w:rsidRPr="005F1CE8">
              <w:rPr>
                <w:rFonts w:cstheme="minorHAnsi"/>
                <w:color w:val="000000"/>
                <w:sz w:val="24"/>
                <w:lang w:eastAsia="en-GB"/>
              </w:rPr>
              <w:t>.</w:t>
            </w:r>
          </w:p>
          <w:p w14:paraId="78C2F9C3" w14:textId="4B882E53" w:rsidR="00FD7681" w:rsidRPr="00FD7681" w:rsidRDefault="00FD7681" w:rsidP="002126FB">
            <w:pPr>
              <w:pStyle w:val="ListParagraph"/>
              <w:autoSpaceDE w:val="0"/>
              <w:autoSpaceDN w:val="0"/>
              <w:adjustRightInd w:val="0"/>
              <w:ind w:left="765"/>
            </w:pPr>
          </w:p>
        </w:tc>
      </w:tr>
    </w:tbl>
    <w:p w14:paraId="4583E7D0" w14:textId="77777777" w:rsidR="005D3A7C" w:rsidRPr="00A34F1D" w:rsidRDefault="005D3A7C">
      <w:pPr>
        <w:pStyle w:val="Header"/>
        <w:tabs>
          <w:tab w:val="clear" w:pos="4153"/>
          <w:tab w:val="clear" w:pos="8306"/>
        </w:tabs>
        <w:rPr>
          <w:rFonts w:ascii="Calibri" w:hAnsi="Calibri" w:cs="Calibri"/>
          <w:color w:val="000000"/>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
        <w:gridCol w:w="10504"/>
      </w:tblGrid>
      <w:tr w:rsidR="003D4053" w:rsidRPr="00EC24E1" w14:paraId="7392C3F4" w14:textId="77777777" w:rsidTr="00373016">
        <w:tc>
          <w:tcPr>
            <w:tcW w:w="10533" w:type="dxa"/>
            <w:gridSpan w:val="2"/>
            <w:shd w:val="clear" w:color="auto" w:fill="DAEEF3" w:themeFill="accent5" w:themeFillTint="33"/>
          </w:tcPr>
          <w:p w14:paraId="7060EE4D" w14:textId="67A78698" w:rsidR="003D4053" w:rsidRPr="00EC24E1" w:rsidRDefault="00A319BD" w:rsidP="003D4053">
            <w:pPr>
              <w:pStyle w:val="BodyText"/>
              <w:rPr>
                <w:rFonts w:ascii="Calibri" w:hAnsi="Calibri" w:cs="Calibri"/>
                <w:sz w:val="22"/>
              </w:rPr>
            </w:pPr>
            <w:r>
              <w:rPr>
                <w:rFonts w:ascii="Calibri" w:hAnsi="Calibri" w:cs="Calibri"/>
                <w:sz w:val="22"/>
              </w:rPr>
              <w:t>Safeguarding</w:t>
            </w:r>
          </w:p>
          <w:p w14:paraId="51A2F4B6" w14:textId="77777777" w:rsidR="003D4053" w:rsidRPr="00EC24E1" w:rsidRDefault="003D4053">
            <w:pPr>
              <w:rPr>
                <w:rFonts w:ascii="Calibri" w:hAnsi="Calibri" w:cs="Calibri"/>
                <w:color w:val="000000"/>
              </w:rPr>
            </w:pPr>
          </w:p>
        </w:tc>
      </w:tr>
      <w:tr w:rsidR="003D4053" w:rsidRPr="00EC24E1" w14:paraId="40173721" w14:textId="77777777" w:rsidTr="00373016">
        <w:trPr>
          <w:trHeight w:val="850"/>
        </w:trPr>
        <w:tc>
          <w:tcPr>
            <w:tcW w:w="10533" w:type="dxa"/>
            <w:gridSpan w:val="2"/>
            <w:shd w:val="clear" w:color="auto" w:fill="auto"/>
          </w:tcPr>
          <w:p w14:paraId="1000A975" w14:textId="10A3CBA6" w:rsidR="00667709" w:rsidRPr="00667709" w:rsidRDefault="00667709" w:rsidP="00315307">
            <w:pPr>
              <w:pStyle w:val="ListParagraph"/>
              <w:numPr>
                <w:ilvl w:val="0"/>
                <w:numId w:val="37"/>
              </w:numPr>
              <w:autoSpaceDE w:val="0"/>
              <w:autoSpaceDN w:val="0"/>
              <w:adjustRightInd w:val="0"/>
              <w:rPr>
                <w:rFonts w:ascii="Calibri" w:hAnsi="Calibri" w:cs="Calibri"/>
              </w:rPr>
            </w:pPr>
            <w:r w:rsidRPr="00667709">
              <w:rPr>
                <w:rFonts w:ascii="Calibri" w:hAnsi="Calibri" w:cs="Calibri"/>
              </w:rPr>
              <w:t>Respecting confidential issues linked to home/students/teachers work and to keep confidence as appropriate.</w:t>
            </w:r>
          </w:p>
          <w:p w14:paraId="6B874962" w14:textId="19EC74AE" w:rsidR="00466A9C" w:rsidRPr="00EC24E1" w:rsidRDefault="00667709" w:rsidP="00667709">
            <w:pPr>
              <w:pStyle w:val="ListParagraph"/>
              <w:numPr>
                <w:ilvl w:val="0"/>
                <w:numId w:val="37"/>
              </w:numPr>
              <w:autoSpaceDE w:val="0"/>
              <w:autoSpaceDN w:val="0"/>
              <w:adjustRightInd w:val="0"/>
              <w:rPr>
                <w:rFonts w:ascii="Calibri" w:hAnsi="Calibri" w:cs="Calibri"/>
              </w:rPr>
            </w:pPr>
            <w:r w:rsidRPr="00667709">
              <w:rPr>
                <w:rFonts w:ascii="Calibri" w:hAnsi="Calibri" w:cs="Calibri"/>
              </w:rPr>
              <w:t>To keep up to date with the school procedures for safeguarding and child protection, reporting any concerns to senior designated person.</w:t>
            </w:r>
          </w:p>
        </w:tc>
      </w:tr>
      <w:tr w:rsidR="00373016" w:rsidRPr="00EC24E1" w14:paraId="19D2B633" w14:textId="77777777" w:rsidTr="00373016">
        <w:trPr>
          <w:gridBefore w:val="1"/>
          <w:wBefore w:w="29" w:type="dxa"/>
        </w:trPr>
        <w:tc>
          <w:tcPr>
            <w:tcW w:w="10504" w:type="dxa"/>
            <w:shd w:val="clear" w:color="auto" w:fill="DAEEF3" w:themeFill="accent5" w:themeFillTint="33"/>
          </w:tcPr>
          <w:p w14:paraId="71298A22" w14:textId="77777777" w:rsidR="00373016" w:rsidRPr="00EC24E1" w:rsidRDefault="00373016" w:rsidP="007D5BF5">
            <w:pPr>
              <w:pStyle w:val="BodyText"/>
              <w:rPr>
                <w:rFonts w:ascii="Calibri" w:hAnsi="Calibri" w:cs="Calibri"/>
                <w:sz w:val="22"/>
              </w:rPr>
            </w:pPr>
            <w:r w:rsidRPr="00EC24E1">
              <w:rPr>
                <w:rFonts w:ascii="Calibri" w:hAnsi="Calibri" w:cs="Calibri"/>
                <w:sz w:val="22"/>
              </w:rPr>
              <w:t>Health and Safety</w:t>
            </w:r>
          </w:p>
          <w:p w14:paraId="61A53442" w14:textId="77777777" w:rsidR="00373016" w:rsidRPr="00EC24E1" w:rsidRDefault="00373016" w:rsidP="007D5BF5">
            <w:pPr>
              <w:rPr>
                <w:rFonts w:ascii="Calibri" w:hAnsi="Calibri" w:cs="Calibri"/>
                <w:color w:val="000000"/>
              </w:rPr>
            </w:pPr>
          </w:p>
        </w:tc>
      </w:tr>
      <w:tr w:rsidR="00373016" w:rsidRPr="00EC24E1" w14:paraId="39EA55B2" w14:textId="77777777" w:rsidTr="00373016">
        <w:trPr>
          <w:gridBefore w:val="1"/>
          <w:wBefore w:w="29" w:type="dxa"/>
          <w:trHeight w:val="850"/>
        </w:trPr>
        <w:tc>
          <w:tcPr>
            <w:tcW w:w="10504" w:type="dxa"/>
            <w:shd w:val="clear" w:color="auto" w:fill="auto"/>
          </w:tcPr>
          <w:p w14:paraId="43A47D6C" w14:textId="77777777" w:rsidR="00373016" w:rsidRPr="00667709" w:rsidRDefault="00373016" w:rsidP="00667709">
            <w:pPr>
              <w:pStyle w:val="ListParagraph"/>
              <w:numPr>
                <w:ilvl w:val="0"/>
                <w:numId w:val="38"/>
              </w:numPr>
              <w:jc w:val="both"/>
              <w:rPr>
                <w:rFonts w:ascii="Calibri" w:hAnsi="Calibri" w:cs="Calibri"/>
              </w:rPr>
            </w:pPr>
            <w:r w:rsidRPr="00667709">
              <w:rPr>
                <w:rFonts w:ascii="Calibri" w:hAnsi="Calibri" w:cs="Calibri"/>
              </w:rPr>
              <w:t>Be aware of the responsibility for personal Health, Safety and Welfare and that of others who may be affected by your actions or inactions.</w:t>
            </w:r>
          </w:p>
          <w:p w14:paraId="186C693C" w14:textId="648286C4" w:rsidR="00373016" w:rsidRPr="00667709" w:rsidRDefault="00667709" w:rsidP="00667709">
            <w:pPr>
              <w:pStyle w:val="ListParagraph"/>
              <w:numPr>
                <w:ilvl w:val="0"/>
                <w:numId w:val="38"/>
              </w:numPr>
              <w:jc w:val="both"/>
              <w:rPr>
                <w:rFonts w:ascii="Calibri" w:hAnsi="Calibri" w:cs="Calibri"/>
              </w:rPr>
            </w:pPr>
            <w:r>
              <w:rPr>
                <w:rFonts w:ascii="Calibri" w:hAnsi="Calibri" w:cs="Calibri"/>
                <w:color w:val="000000"/>
              </w:rPr>
              <w:t>Co</w:t>
            </w:r>
            <w:r w:rsidR="00373016" w:rsidRPr="00667709">
              <w:rPr>
                <w:rFonts w:ascii="Calibri" w:hAnsi="Calibri" w:cs="Calibri"/>
                <w:color w:val="000000"/>
              </w:rPr>
              <w:t>-operate with the employer on all issues to do with Health, Safety &amp; Welfare</w:t>
            </w:r>
          </w:p>
          <w:p w14:paraId="120DE3D6" w14:textId="77777777" w:rsidR="00373016" w:rsidRPr="00EC24E1" w:rsidRDefault="00373016" w:rsidP="007D5BF5">
            <w:pPr>
              <w:ind w:left="459"/>
              <w:jc w:val="both"/>
              <w:rPr>
                <w:rFonts w:ascii="Calibri" w:hAnsi="Calibri" w:cs="Calibri"/>
              </w:rPr>
            </w:pPr>
          </w:p>
        </w:tc>
      </w:tr>
    </w:tbl>
    <w:p w14:paraId="55AAB0A6" w14:textId="77777777" w:rsidR="00541510" w:rsidRDefault="00541510">
      <w:pPr>
        <w:rPr>
          <w:rFonts w:ascii="Calibri" w:hAnsi="Calibri" w:cs="Calibri"/>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33"/>
      </w:tblGrid>
      <w:tr w:rsidR="003D4053" w:rsidRPr="00EC24E1" w14:paraId="6E5801B8" w14:textId="77777777" w:rsidTr="00761E60">
        <w:tc>
          <w:tcPr>
            <w:tcW w:w="10533" w:type="dxa"/>
            <w:shd w:val="clear" w:color="auto" w:fill="DAEEF3" w:themeFill="accent5" w:themeFillTint="33"/>
          </w:tcPr>
          <w:p w14:paraId="1047AAF9" w14:textId="77777777" w:rsidR="003D4053" w:rsidRPr="00EC24E1" w:rsidRDefault="003D4053" w:rsidP="003D4053">
            <w:pPr>
              <w:rPr>
                <w:rFonts w:ascii="Calibri" w:hAnsi="Calibri" w:cs="Calibri"/>
                <w:b/>
                <w:bCs/>
                <w:color w:val="000000"/>
              </w:rPr>
            </w:pPr>
            <w:r w:rsidRPr="00EC24E1">
              <w:rPr>
                <w:rFonts w:ascii="Calibri" w:hAnsi="Calibri" w:cs="Calibri"/>
                <w:b/>
                <w:bCs/>
                <w:color w:val="000000"/>
              </w:rPr>
              <w:t>Continuing Professional Development</w:t>
            </w:r>
          </w:p>
          <w:p w14:paraId="2876BDB1" w14:textId="77777777" w:rsidR="003D4053" w:rsidRPr="00EC24E1" w:rsidRDefault="003D4053">
            <w:pPr>
              <w:rPr>
                <w:rFonts w:ascii="Calibri" w:hAnsi="Calibri" w:cs="Calibri"/>
                <w:color w:val="000000"/>
              </w:rPr>
            </w:pPr>
          </w:p>
        </w:tc>
      </w:tr>
      <w:tr w:rsidR="003D4053" w:rsidRPr="00EC24E1" w14:paraId="3735651A" w14:textId="77777777" w:rsidTr="00EC24E1">
        <w:tc>
          <w:tcPr>
            <w:tcW w:w="10533" w:type="dxa"/>
            <w:shd w:val="clear" w:color="auto" w:fill="auto"/>
          </w:tcPr>
          <w:p w14:paraId="4146E88E" w14:textId="0BDD7690" w:rsidR="003D4053" w:rsidRPr="00EC24E1" w:rsidRDefault="003D4053" w:rsidP="00DC564E">
            <w:pPr>
              <w:pStyle w:val="NumberlistStartat1"/>
              <w:numPr>
                <w:ilvl w:val="0"/>
                <w:numId w:val="39"/>
              </w:numPr>
              <w:jc w:val="both"/>
              <w:rPr>
                <w:rFonts w:ascii="Calibri" w:hAnsi="Calibri" w:cs="Calibri"/>
                <w:sz w:val="22"/>
              </w:rPr>
            </w:pPr>
            <w:r w:rsidRPr="00EC24E1">
              <w:rPr>
                <w:rFonts w:ascii="Calibri" w:hAnsi="Calibri" w:cs="Calibri"/>
                <w:sz w:val="22"/>
              </w:rPr>
              <w:t xml:space="preserve">In conjunction with the line manager, take responsibility for personal professional development, keeping </w:t>
            </w:r>
            <w:r w:rsidR="00DC564E" w:rsidRPr="00EC24E1">
              <w:rPr>
                <w:rFonts w:ascii="Calibri" w:hAnsi="Calibri" w:cs="Calibri"/>
                <w:sz w:val="22"/>
              </w:rPr>
              <w:t>up to date</w:t>
            </w:r>
            <w:r w:rsidRPr="00EC24E1">
              <w:rPr>
                <w:rFonts w:ascii="Calibri" w:hAnsi="Calibri" w:cs="Calibri"/>
                <w:sz w:val="22"/>
              </w:rPr>
              <w:t xml:space="preserve"> with developme</w:t>
            </w:r>
            <w:r w:rsidR="002D52B5">
              <w:rPr>
                <w:rFonts w:ascii="Calibri" w:hAnsi="Calibri" w:cs="Calibri"/>
                <w:sz w:val="22"/>
              </w:rPr>
              <w:t xml:space="preserve">nts related to </w:t>
            </w:r>
            <w:r w:rsidR="0090412F">
              <w:rPr>
                <w:rFonts w:ascii="Calibri" w:hAnsi="Calibri" w:cs="Calibri"/>
                <w:sz w:val="22"/>
              </w:rPr>
              <w:t xml:space="preserve">teaching and learning and personal development, behaviour and welfare </w:t>
            </w:r>
            <w:r w:rsidRPr="00EC24E1">
              <w:rPr>
                <w:rFonts w:ascii="Calibri" w:hAnsi="Calibri" w:cs="Calibri"/>
                <w:sz w:val="22"/>
              </w:rPr>
              <w:t>which may lead to improve</w:t>
            </w:r>
            <w:r w:rsidR="0090412F">
              <w:rPr>
                <w:rFonts w:ascii="Calibri" w:hAnsi="Calibri" w:cs="Calibri"/>
                <w:sz w:val="22"/>
              </w:rPr>
              <w:t xml:space="preserve">ments in the provision </w:t>
            </w:r>
            <w:r w:rsidRPr="00EC24E1">
              <w:rPr>
                <w:rFonts w:ascii="Calibri" w:hAnsi="Calibri" w:cs="Calibri"/>
                <w:sz w:val="22"/>
              </w:rPr>
              <w:t xml:space="preserve">of the </w:t>
            </w:r>
            <w:r w:rsidR="005D3A7C">
              <w:rPr>
                <w:rFonts w:ascii="Calibri" w:hAnsi="Calibri" w:cs="Calibri"/>
                <w:sz w:val="22"/>
              </w:rPr>
              <w:t>academy</w:t>
            </w:r>
            <w:r w:rsidRPr="00EC24E1">
              <w:rPr>
                <w:rFonts w:ascii="Calibri" w:hAnsi="Calibri" w:cs="Calibri"/>
                <w:sz w:val="22"/>
              </w:rPr>
              <w:t>.</w:t>
            </w:r>
          </w:p>
          <w:p w14:paraId="387712CA" w14:textId="77777777" w:rsidR="003D4053" w:rsidRDefault="003D4053" w:rsidP="00DC564E">
            <w:pPr>
              <w:pStyle w:val="NumberlistStartat1"/>
              <w:numPr>
                <w:ilvl w:val="0"/>
                <w:numId w:val="39"/>
              </w:numPr>
              <w:jc w:val="both"/>
              <w:rPr>
                <w:rFonts w:ascii="Calibri" w:hAnsi="Calibri" w:cs="Calibri"/>
                <w:sz w:val="22"/>
              </w:rPr>
            </w:pPr>
            <w:r w:rsidRPr="00EC24E1">
              <w:rPr>
                <w:rFonts w:ascii="Calibri" w:hAnsi="Calibri" w:cs="Calibri"/>
                <w:sz w:val="22"/>
              </w:rPr>
              <w:t>Undertake any necessary professional development as identified in the School Improvement Plan taking full advantage of any relevant training and development available.</w:t>
            </w:r>
          </w:p>
          <w:p w14:paraId="06E26BBE" w14:textId="4EC363FA" w:rsidR="00B21EBD" w:rsidRPr="00B21EBD" w:rsidRDefault="00B21EBD" w:rsidP="00970D94">
            <w:pPr>
              <w:pStyle w:val="ListParagraph"/>
              <w:numPr>
                <w:ilvl w:val="0"/>
                <w:numId w:val="39"/>
              </w:numPr>
              <w:autoSpaceDE w:val="0"/>
              <w:autoSpaceDN w:val="0"/>
              <w:adjustRightInd w:val="0"/>
              <w:rPr>
                <w:rFonts w:ascii="Calibri" w:hAnsi="Calibri" w:cs="Calibri"/>
              </w:rPr>
            </w:pPr>
            <w:r w:rsidRPr="00B21EBD">
              <w:rPr>
                <w:rFonts w:ascii="Calibri" w:hAnsi="Calibri" w:cs="Calibri"/>
              </w:rPr>
              <w:t>Take full advantage of any relevant training and development available including First Aid Training</w:t>
            </w:r>
          </w:p>
          <w:p w14:paraId="58545B0A" w14:textId="4A2F9B8F" w:rsidR="00466A9C" w:rsidRPr="00EC24E1" w:rsidRDefault="00B21EBD" w:rsidP="00BB1F97">
            <w:pPr>
              <w:pStyle w:val="ListParagraph"/>
              <w:numPr>
                <w:ilvl w:val="0"/>
                <w:numId w:val="39"/>
              </w:numPr>
              <w:autoSpaceDE w:val="0"/>
              <w:autoSpaceDN w:val="0"/>
              <w:adjustRightInd w:val="0"/>
              <w:rPr>
                <w:rFonts w:ascii="Calibri" w:hAnsi="Calibri" w:cs="Calibri"/>
              </w:rPr>
            </w:pPr>
            <w:r w:rsidRPr="00B21EBD">
              <w:rPr>
                <w:rFonts w:ascii="Calibri" w:hAnsi="Calibri" w:cs="Calibri"/>
              </w:rPr>
              <w:t>Additional training will be provided as required</w:t>
            </w:r>
            <w:r>
              <w:rPr>
                <w:rFonts w:ascii="Calibri" w:hAnsi="Calibri" w:cs="Calibri"/>
              </w:rPr>
              <w:t>.</w:t>
            </w:r>
          </w:p>
        </w:tc>
      </w:tr>
    </w:tbl>
    <w:p w14:paraId="16746174" w14:textId="77777777" w:rsidR="00AA7355" w:rsidRDefault="00AA735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33"/>
      </w:tblGrid>
      <w:tr w:rsidR="003D4053" w:rsidRPr="00EC24E1" w14:paraId="548A3E5D" w14:textId="77777777" w:rsidTr="00EC24E1">
        <w:tc>
          <w:tcPr>
            <w:tcW w:w="10533" w:type="dxa"/>
            <w:shd w:val="clear" w:color="auto" w:fill="auto"/>
          </w:tcPr>
          <w:p w14:paraId="09CB4BCD" w14:textId="77777777" w:rsidR="003D4053" w:rsidRPr="00D40CB2" w:rsidRDefault="003D4053" w:rsidP="00EC24E1">
            <w:pPr>
              <w:jc w:val="both"/>
              <w:rPr>
                <w:rFonts w:ascii="Calibri" w:hAnsi="Calibri" w:cs="Calibri"/>
                <w:b/>
                <w:bCs/>
                <w:szCs w:val="22"/>
              </w:rPr>
            </w:pPr>
            <w:r w:rsidRPr="00D40CB2">
              <w:rPr>
                <w:rFonts w:ascii="Calibri" w:hAnsi="Calibri" w:cs="Calibri"/>
                <w:b/>
                <w:bCs/>
                <w:szCs w:val="22"/>
              </w:rPr>
              <w:t>Whilst every effort has been made to explain the main duties and responsibilities of the post, each individual task undertaken may not be identified.</w:t>
            </w:r>
          </w:p>
          <w:p w14:paraId="5727B4D6" w14:textId="77777777" w:rsidR="003D4053" w:rsidRPr="00D40CB2" w:rsidRDefault="003D4053" w:rsidP="00EC24E1">
            <w:pPr>
              <w:jc w:val="both"/>
              <w:rPr>
                <w:rFonts w:ascii="Calibri" w:hAnsi="Calibri" w:cs="Calibri"/>
                <w:b/>
                <w:bCs/>
                <w:szCs w:val="22"/>
              </w:rPr>
            </w:pPr>
          </w:p>
          <w:p w14:paraId="29516CE1" w14:textId="77777777" w:rsidR="003D4053" w:rsidRPr="00D40CB2" w:rsidRDefault="003D4053" w:rsidP="00EC24E1">
            <w:pPr>
              <w:jc w:val="both"/>
              <w:rPr>
                <w:rFonts w:ascii="Calibri" w:hAnsi="Calibri" w:cs="Calibri"/>
                <w:b/>
                <w:bCs/>
                <w:szCs w:val="22"/>
              </w:rPr>
            </w:pPr>
            <w:r w:rsidRPr="00D40CB2">
              <w:rPr>
                <w:rFonts w:ascii="Calibri" w:hAnsi="Calibri" w:cs="Calibri"/>
                <w:b/>
                <w:bCs/>
                <w:szCs w:val="22"/>
              </w:rPr>
              <w:t xml:space="preserve">Employees will be expected to comply with any reasonable request from a manager to undertake work of a similar level that is not specified in this </w:t>
            </w:r>
            <w:r w:rsidR="000A52C9" w:rsidRPr="00D40CB2">
              <w:rPr>
                <w:rFonts w:ascii="Calibri" w:hAnsi="Calibri" w:cs="Calibri"/>
                <w:b/>
                <w:bCs/>
                <w:szCs w:val="22"/>
              </w:rPr>
              <w:t>role profile</w:t>
            </w:r>
            <w:r w:rsidRPr="00D40CB2">
              <w:rPr>
                <w:rFonts w:ascii="Calibri" w:hAnsi="Calibri" w:cs="Calibri"/>
                <w:b/>
                <w:bCs/>
                <w:szCs w:val="22"/>
              </w:rPr>
              <w:t>.</w:t>
            </w:r>
          </w:p>
          <w:p w14:paraId="33CAC63C" w14:textId="77777777" w:rsidR="003D4053" w:rsidRPr="00D40CB2" w:rsidRDefault="003D4053" w:rsidP="00EC24E1">
            <w:pPr>
              <w:jc w:val="both"/>
              <w:rPr>
                <w:rFonts w:ascii="Calibri" w:hAnsi="Calibri" w:cs="Calibri"/>
                <w:b/>
                <w:bCs/>
                <w:szCs w:val="22"/>
              </w:rPr>
            </w:pPr>
          </w:p>
          <w:p w14:paraId="0523C51E" w14:textId="77777777" w:rsidR="003D4053" w:rsidRPr="00D40CB2" w:rsidRDefault="003D4053" w:rsidP="00EC24E1">
            <w:pPr>
              <w:jc w:val="both"/>
              <w:rPr>
                <w:rFonts w:ascii="Calibri" w:hAnsi="Calibri" w:cs="Calibri"/>
                <w:b/>
                <w:bCs/>
                <w:szCs w:val="22"/>
              </w:rPr>
            </w:pPr>
            <w:r w:rsidRPr="00D40CB2">
              <w:rPr>
                <w:rFonts w:ascii="Calibri" w:hAnsi="Calibri" w:cs="Calibri"/>
                <w:b/>
                <w:bCs/>
                <w:szCs w:val="22"/>
              </w:rPr>
              <w:t>Employees are expected to be courteous to colleagues and students, providing a welcoming environment to visitors and telephone callers.</w:t>
            </w:r>
          </w:p>
          <w:p w14:paraId="484DB0CB" w14:textId="77777777" w:rsidR="003D4053" w:rsidRPr="00D40CB2" w:rsidRDefault="003D4053" w:rsidP="00EC24E1">
            <w:pPr>
              <w:jc w:val="both"/>
              <w:rPr>
                <w:rFonts w:ascii="Calibri" w:hAnsi="Calibri" w:cs="Calibri"/>
                <w:b/>
                <w:bCs/>
                <w:szCs w:val="22"/>
              </w:rPr>
            </w:pPr>
          </w:p>
          <w:p w14:paraId="3EE7391B" w14:textId="572D3772" w:rsidR="00466A9C" w:rsidRPr="00D40CB2" w:rsidRDefault="003D4053" w:rsidP="00661DA5">
            <w:pPr>
              <w:jc w:val="both"/>
              <w:rPr>
                <w:rFonts w:ascii="Calibri" w:hAnsi="Calibri" w:cs="Calibri"/>
                <w:b/>
                <w:bCs/>
                <w:szCs w:val="22"/>
              </w:rPr>
            </w:pPr>
            <w:r w:rsidRPr="00D40CB2">
              <w:rPr>
                <w:rFonts w:ascii="Calibri" w:hAnsi="Calibri" w:cs="Calibri"/>
                <w:b/>
                <w:bCs/>
                <w:szCs w:val="22"/>
              </w:rPr>
              <w:t xml:space="preserve">This </w:t>
            </w:r>
            <w:r w:rsidR="00BB1F97" w:rsidRPr="00D40CB2">
              <w:rPr>
                <w:rFonts w:ascii="Calibri" w:hAnsi="Calibri" w:cs="Calibri"/>
                <w:b/>
                <w:bCs/>
                <w:szCs w:val="22"/>
              </w:rPr>
              <w:t>job description</w:t>
            </w:r>
            <w:r w:rsidRPr="00D40CB2">
              <w:rPr>
                <w:rFonts w:ascii="Calibri" w:hAnsi="Calibri" w:cs="Calibri"/>
                <w:b/>
                <w:bCs/>
                <w:szCs w:val="22"/>
              </w:rPr>
              <w:t xml:space="preserve"> is current at the date shown, but in consultation with you, m</w:t>
            </w:r>
            <w:r w:rsidR="00266E84" w:rsidRPr="00D40CB2">
              <w:rPr>
                <w:rFonts w:ascii="Calibri" w:hAnsi="Calibri" w:cs="Calibri"/>
                <w:b/>
                <w:bCs/>
                <w:szCs w:val="22"/>
              </w:rPr>
              <w:t xml:space="preserve">ay be changed by </w:t>
            </w:r>
            <w:r w:rsidR="00466A9C" w:rsidRPr="00D40CB2">
              <w:rPr>
                <w:rFonts w:ascii="Calibri" w:hAnsi="Calibri" w:cs="Calibri"/>
                <w:b/>
                <w:bCs/>
                <w:szCs w:val="22"/>
              </w:rPr>
              <w:t xml:space="preserve">Headteacher </w:t>
            </w:r>
            <w:r w:rsidRPr="00D40CB2">
              <w:rPr>
                <w:rFonts w:ascii="Calibri" w:hAnsi="Calibri" w:cs="Calibri"/>
                <w:b/>
                <w:bCs/>
                <w:szCs w:val="22"/>
              </w:rPr>
              <w:t>to reflect or anticipate changes in the job commensurate with the grade and job title.</w:t>
            </w:r>
          </w:p>
          <w:p w14:paraId="67842B9E" w14:textId="195DCF52" w:rsidR="00466A9C" w:rsidRPr="00D40CB2" w:rsidRDefault="00466A9C" w:rsidP="00661DA5">
            <w:pPr>
              <w:jc w:val="both"/>
              <w:rPr>
                <w:rFonts w:ascii="Calibri" w:hAnsi="Calibri" w:cs="Calibri"/>
                <w:b/>
                <w:bCs/>
                <w:szCs w:val="22"/>
              </w:rPr>
            </w:pPr>
          </w:p>
        </w:tc>
      </w:tr>
    </w:tbl>
    <w:p w14:paraId="56875A30" w14:textId="77777777" w:rsidR="00AB1375" w:rsidRDefault="00AB1375">
      <w:pPr>
        <w:rPr>
          <w:rFonts w:ascii="Calibri" w:hAnsi="Calibri" w:cs="Calibri"/>
          <w:color w:val="000000"/>
        </w:rPr>
      </w:pPr>
    </w:p>
    <w:p w14:paraId="2703C36B" w14:textId="77777777" w:rsidR="001D407D" w:rsidRDefault="001D407D">
      <w:pPr>
        <w:rPr>
          <w:rFonts w:ascii="Calibri" w:hAnsi="Calibri" w:cs="Calibri"/>
          <w:color w:val="000000"/>
        </w:rPr>
      </w:pPr>
    </w:p>
    <w:p w14:paraId="236834F0" w14:textId="77777777" w:rsidR="001D407D" w:rsidRDefault="001D407D">
      <w:pPr>
        <w:rPr>
          <w:rFonts w:ascii="Calibri" w:hAnsi="Calibri" w:cs="Calibri"/>
          <w:color w:val="000000"/>
        </w:rPr>
      </w:pPr>
    </w:p>
    <w:p w14:paraId="409D4F61" w14:textId="77777777" w:rsidR="001D407D" w:rsidRDefault="001D407D">
      <w:pPr>
        <w:rPr>
          <w:rFonts w:ascii="Calibri" w:hAnsi="Calibri" w:cs="Calibri"/>
          <w:color w:val="000000"/>
        </w:rPr>
      </w:pPr>
    </w:p>
    <w:p w14:paraId="56F1F343" w14:textId="77777777" w:rsidR="001D407D" w:rsidRDefault="001D407D">
      <w:pPr>
        <w:rPr>
          <w:rFonts w:ascii="Calibri" w:hAnsi="Calibri" w:cs="Calibri"/>
          <w:color w:val="000000"/>
        </w:rPr>
      </w:pPr>
    </w:p>
    <w:p w14:paraId="099B5563" w14:textId="77777777" w:rsidR="001D407D" w:rsidRDefault="001D407D">
      <w:pPr>
        <w:rPr>
          <w:rFonts w:ascii="Calibri" w:hAnsi="Calibri" w:cs="Calibri"/>
          <w:color w:val="000000"/>
        </w:rPr>
      </w:pPr>
    </w:p>
    <w:p w14:paraId="2E1A0380" w14:textId="77777777" w:rsidR="001D407D" w:rsidRDefault="001D407D">
      <w:pPr>
        <w:rPr>
          <w:rFonts w:ascii="Calibri" w:hAnsi="Calibri" w:cs="Calibri"/>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33"/>
      </w:tblGrid>
      <w:tr w:rsidR="00BB1F97" w:rsidRPr="00EC24E1" w14:paraId="590B0C9C" w14:textId="77777777" w:rsidTr="007D5BF5">
        <w:tc>
          <w:tcPr>
            <w:tcW w:w="10533" w:type="dxa"/>
            <w:shd w:val="clear" w:color="auto" w:fill="DAEEF3" w:themeFill="accent5" w:themeFillTint="33"/>
          </w:tcPr>
          <w:p w14:paraId="3F44C47E" w14:textId="5760FF67" w:rsidR="00BB1F97" w:rsidRPr="00EC24E1" w:rsidRDefault="00BB1F97" w:rsidP="007D5BF5">
            <w:pPr>
              <w:rPr>
                <w:rFonts w:ascii="Calibri" w:hAnsi="Calibri" w:cs="Calibri"/>
                <w:b/>
                <w:bCs/>
                <w:color w:val="000000"/>
              </w:rPr>
            </w:pPr>
            <w:r>
              <w:rPr>
                <w:rFonts w:ascii="Calibri" w:hAnsi="Calibri" w:cs="Calibri"/>
                <w:b/>
                <w:bCs/>
                <w:color w:val="000000"/>
              </w:rPr>
              <w:t xml:space="preserve">Personal Specification </w:t>
            </w:r>
            <w:r w:rsidR="00552CD3">
              <w:rPr>
                <w:rFonts w:ascii="Calibri" w:hAnsi="Calibri" w:cs="Calibri"/>
                <w:b/>
                <w:bCs/>
                <w:color w:val="000000"/>
              </w:rPr>
              <w:t>/Qualities required.</w:t>
            </w:r>
            <w:r w:rsidR="006C35E6">
              <w:rPr>
                <w:rFonts w:ascii="Calibri" w:hAnsi="Calibri" w:cs="Calibri"/>
                <w:b/>
                <w:bCs/>
                <w:color w:val="000000"/>
              </w:rPr>
              <w:t xml:space="preserve"> (desirable)</w:t>
            </w:r>
          </w:p>
          <w:p w14:paraId="4C32EF16" w14:textId="77777777" w:rsidR="00BB1F97" w:rsidRPr="00EC24E1" w:rsidRDefault="00BB1F97" w:rsidP="007D5BF5">
            <w:pPr>
              <w:rPr>
                <w:rFonts w:ascii="Calibri" w:hAnsi="Calibri" w:cs="Calibri"/>
                <w:color w:val="000000"/>
              </w:rPr>
            </w:pPr>
          </w:p>
        </w:tc>
      </w:tr>
      <w:tr w:rsidR="00BB1F97" w:rsidRPr="00EC24E1" w14:paraId="3A7BBD7F" w14:textId="77777777" w:rsidTr="00B97E6E">
        <w:trPr>
          <w:trHeight w:val="2857"/>
        </w:trPr>
        <w:tc>
          <w:tcPr>
            <w:tcW w:w="10533" w:type="dxa"/>
            <w:shd w:val="clear" w:color="auto" w:fill="auto"/>
          </w:tcPr>
          <w:p w14:paraId="198653DE" w14:textId="60C97BE6" w:rsidR="00B97E6E" w:rsidRPr="00B97E6E" w:rsidRDefault="003808E1" w:rsidP="00C76FDF">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Experience of working with adults and young people</w:t>
            </w:r>
            <w:r w:rsidR="00B97E6E" w:rsidRPr="00B97E6E">
              <w:rPr>
                <w:rFonts w:ascii="SymbolMT" w:hAnsi="SymbolMT" w:cs="SymbolMT"/>
                <w:sz w:val="21"/>
                <w:szCs w:val="21"/>
              </w:rPr>
              <w:t xml:space="preserve"> </w:t>
            </w:r>
            <w:r w:rsidR="00B97E6E" w:rsidRPr="00B97E6E">
              <w:rPr>
                <w:rFonts w:ascii="Calibri" w:hAnsi="Calibri" w:cs="Calibri"/>
                <w:sz w:val="21"/>
                <w:szCs w:val="21"/>
              </w:rPr>
              <w:t>Excellent interpersonal skills.</w:t>
            </w:r>
          </w:p>
          <w:p w14:paraId="514C2DF6" w14:textId="07C56CAA" w:rsidR="00B97E6E" w:rsidRPr="00B97E6E" w:rsidRDefault="00B97E6E" w:rsidP="00B97E6E">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Good negotiation skills.</w:t>
            </w:r>
          </w:p>
          <w:p w14:paraId="728C06B0" w14:textId="312E0103" w:rsidR="00B97E6E" w:rsidRPr="00B97E6E" w:rsidRDefault="00B97E6E" w:rsidP="00B97E6E">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 xml:space="preserve">A flexibility of </w:t>
            </w:r>
            <w:r w:rsidR="006C35E6" w:rsidRPr="00B97E6E">
              <w:rPr>
                <w:rFonts w:ascii="Calibri" w:hAnsi="Calibri" w:cs="Calibri"/>
                <w:sz w:val="21"/>
                <w:szCs w:val="21"/>
              </w:rPr>
              <w:t>approach.</w:t>
            </w:r>
          </w:p>
          <w:p w14:paraId="00E9835B" w14:textId="379C8A00" w:rsidR="00B97E6E" w:rsidRPr="00B97E6E" w:rsidRDefault="00B97E6E" w:rsidP="00B97E6E">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 xml:space="preserve">The ability to react calmly and thoughtfully in a </w:t>
            </w:r>
            <w:r w:rsidR="006C35E6" w:rsidRPr="00B97E6E">
              <w:rPr>
                <w:rFonts w:ascii="Calibri" w:hAnsi="Calibri" w:cs="Calibri"/>
                <w:sz w:val="21"/>
                <w:szCs w:val="21"/>
              </w:rPr>
              <w:t>crisis.</w:t>
            </w:r>
          </w:p>
          <w:p w14:paraId="34690AC2" w14:textId="08767D2E" w:rsidR="00B97E6E" w:rsidRPr="00B97E6E" w:rsidRDefault="00B97E6E" w:rsidP="003A2F51">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 xml:space="preserve">A willingness to understand the complexities of a student’s personal circumstances and how it impacts on their learning at </w:t>
            </w:r>
            <w:r w:rsidR="006C35E6" w:rsidRPr="00B97E6E">
              <w:rPr>
                <w:rFonts w:ascii="Calibri" w:hAnsi="Calibri" w:cs="Calibri"/>
                <w:sz w:val="21"/>
                <w:szCs w:val="21"/>
              </w:rPr>
              <w:t>school.</w:t>
            </w:r>
          </w:p>
          <w:p w14:paraId="3CCE7A7F" w14:textId="3A0277E8" w:rsidR="00B97E6E" w:rsidRPr="00B97E6E" w:rsidRDefault="00B97E6E" w:rsidP="00B97E6E">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 xml:space="preserve">An open-minded approach to problem </w:t>
            </w:r>
            <w:r w:rsidR="006C35E6" w:rsidRPr="00B97E6E">
              <w:rPr>
                <w:rFonts w:ascii="Calibri" w:hAnsi="Calibri" w:cs="Calibri"/>
                <w:sz w:val="21"/>
                <w:szCs w:val="21"/>
              </w:rPr>
              <w:t>solving.</w:t>
            </w:r>
          </w:p>
          <w:p w14:paraId="583E3D4E" w14:textId="32321C3B" w:rsidR="00B97E6E" w:rsidRPr="00B97E6E" w:rsidRDefault="00B97E6E" w:rsidP="00B97E6E">
            <w:pPr>
              <w:pStyle w:val="ListParagraph"/>
              <w:numPr>
                <w:ilvl w:val="0"/>
                <w:numId w:val="39"/>
              </w:numPr>
              <w:autoSpaceDE w:val="0"/>
              <w:autoSpaceDN w:val="0"/>
              <w:adjustRightInd w:val="0"/>
              <w:rPr>
                <w:rFonts w:ascii="Calibri" w:hAnsi="Calibri" w:cs="Calibri"/>
                <w:sz w:val="21"/>
                <w:szCs w:val="21"/>
              </w:rPr>
            </w:pPr>
            <w:r w:rsidRPr="00B97E6E">
              <w:rPr>
                <w:rFonts w:ascii="Calibri" w:hAnsi="Calibri" w:cs="Calibri"/>
                <w:sz w:val="21"/>
                <w:szCs w:val="21"/>
              </w:rPr>
              <w:t xml:space="preserve">Good personal </w:t>
            </w:r>
            <w:r w:rsidR="006C35E6" w:rsidRPr="00B97E6E">
              <w:rPr>
                <w:rFonts w:ascii="Calibri" w:hAnsi="Calibri" w:cs="Calibri"/>
                <w:sz w:val="21"/>
                <w:szCs w:val="21"/>
              </w:rPr>
              <w:t>organisation.</w:t>
            </w:r>
          </w:p>
          <w:p w14:paraId="0F654103" w14:textId="4771CAFD" w:rsidR="00B97E6E" w:rsidRPr="00EC24E1" w:rsidRDefault="00B97E6E" w:rsidP="00B97E6E">
            <w:pPr>
              <w:pStyle w:val="ListParagraph"/>
              <w:numPr>
                <w:ilvl w:val="0"/>
                <w:numId w:val="39"/>
              </w:numPr>
              <w:autoSpaceDE w:val="0"/>
              <w:autoSpaceDN w:val="0"/>
              <w:adjustRightInd w:val="0"/>
              <w:rPr>
                <w:rFonts w:ascii="Calibri" w:hAnsi="Calibri" w:cs="Calibri"/>
              </w:rPr>
            </w:pPr>
            <w:r w:rsidRPr="00B97E6E">
              <w:rPr>
                <w:rFonts w:ascii="Calibri" w:hAnsi="Calibri" w:cs="Calibri"/>
                <w:sz w:val="21"/>
                <w:szCs w:val="21"/>
              </w:rPr>
              <w:t>ICT skills</w:t>
            </w:r>
            <w:r w:rsidR="006C35E6">
              <w:rPr>
                <w:rFonts w:ascii="Calibri" w:hAnsi="Calibri" w:cs="Calibri"/>
                <w:sz w:val="21"/>
                <w:szCs w:val="21"/>
              </w:rPr>
              <w:t>.</w:t>
            </w:r>
          </w:p>
        </w:tc>
      </w:tr>
    </w:tbl>
    <w:p w14:paraId="45F641BC" w14:textId="1344B26D" w:rsidR="00FD7681" w:rsidRPr="00FD7681" w:rsidRDefault="00FD7681" w:rsidP="00FD7681">
      <w:pPr>
        <w:rPr>
          <w:rFonts w:ascii="Calibri" w:hAnsi="Calibri" w:cs="Calibri"/>
        </w:rPr>
      </w:pPr>
    </w:p>
    <w:p w14:paraId="4D7DAD01" w14:textId="6962DC0C" w:rsidR="00FD7681" w:rsidRPr="00FD7681" w:rsidRDefault="00FD7681" w:rsidP="00FD7681">
      <w:pPr>
        <w:rPr>
          <w:rFonts w:ascii="Calibri" w:hAnsi="Calibri" w:cs="Calibri"/>
        </w:rPr>
      </w:pPr>
    </w:p>
    <w:p w14:paraId="10A0ACA7" w14:textId="7F0C328B" w:rsidR="00FD7681" w:rsidRPr="00FD7681" w:rsidRDefault="00FD7681" w:rsidP="00FD7681">
      <w:pPr>
        <w:rPr>
          <w:rFonts w:ascii="Calibri" w:hAnsi="Calibri" w:cs="Calibri"/>
        </w:rPr>
      </w:pPr>
    </w:p>
    <w:p w14:paraId="11FC0153" w14:textId="0BCB8653" w:rsidR="00FD7681" w:rsidRPr="00FD7681" w:rsidRDefault="00FD7681" w:rsidP="00FD7681">
      <w:pPr>
        <w:rPr>
          <w:rFonts w:ascii="Calibri" w:hAnsi="Calibri" w:cs="Calibri"/>
        </w:rPr>
      </w:pPr>
    </w:p>
    <w:p w14:paraId="19ECE856" w14:textId="3099D7FA" w:rsidR="00FD7681" w:rsidRPr="00FD7681" w:rsidRDefault="00FD7681" w:rsidP="00FD7681">
      <w:pPr>
        <w:rPr>
          <w:rFonts w:ascii="Calibri" w:hAnsi="Calibri" w:cs="Calibri"/>
        </w:rPr>
      </w:pPr>
    </w:p>
    <w:p w14:paraId="18FF5628" w14:textId="16990930" w:rsidR="00FD7681" w:rsidRPr="00FD7681" w:rsidRDefault="00FD7681" w:rsidP="00FD7681">
      <w:pPr>
        <w:rPr>
          <w:rFonts w:ascii="Calibri" w:hAnsi="Calibri" w:cs="Calibri"/>
        </w:rPr>
      </w:pPr>
    </w:p>
    <w:p w14:paraId="080222F3" w14:textId="550373B5" w:rsidR="00FD7681" w:rsidRPr="00FD7681" w:rsidRDefault="00FD7681" w:rsidP="00FD7681">
      <w:pPr>
        <w:rPr>
          <w:rFonts w:ascii="Calibri" w:hAnsi="Calibri" w:cs="Calibri"/>
        </w:rPr>
      </w:pPr>
    </w:p>
    <w:p w14:paraId="007ABFC6" w14:textId="001BBA51" w:rsidR="00FD7681" w:rsidRPr="00FD7681" w:rsidRDefault="00FD7681" w:rsidP="00FD7681">
      <w:pPr>
        <w:rPr>
          <w:rFonts w:ascii="Calibri" w:hAnsi="Calibri" w:cs="Calibri"/>
        </w:rPr>
      </w:pPr>
    </w:p>
    <w:p w14:paraId="42C76F6C" w14:textId="780A57D6" w:rsidR="00FD7681" w:rsidRPr="00FD7681" w:rsidRDefault="00FD7681" w:rsidP="00FD7681">
      <w:pPr>
        <w:tabs>
          <w:tab w:val="left" w:pos="9705"/>
        </w:tabs>
        <w:rPr>
          <w:rFonts w:ascii="Calibri" w:hAnsi="Calibri" w:cs="Calibri"/>
        </w:rPr>
      </w:pPr>
      <w:r>
        <w:rPr>
          <w:rFonts w:ascii="Calibri" w:hAnsi="Calibri" w:cs="Calibri"/>
        </w:rPr>
        <w:tab/>
      </w:r>
    </w:p>
    <w:p w14:paraId="48CD4B8B" w14:textId="77777777" w:rsidR="003D4053" w:rsidRPr="00A34F1D" w:rsidRDefault="003D4053" w:rsidP="00DD2ABE">
      <w:pPr>
        <w:jc w:val="both"/>
        <w:rPr>
          <w:rFonts w:ascii="Calibri" w:hAnsi="Calibri" w:cs="Calibri"/>
          <w:szCs w:val="22"/>
        </w:rPr>
      </w:pPr>
    </w:p>
    <w:sectPr w:rsidR="003D4053" w:rsidRPr="00A34F1D" w:rsidSect="00FD7681">
      <w:headerReference w:type="default" r:id="rId9"/>
      <w:footerReference w:type="default" r:id="rId10"/>
      <w:pgSz w:w="12240" w:h="15840"/>
      <w:pgMar w:top="426" w:right="720" w:bottom="720" w:left="720" w:header="426" w:footer="720"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AAFA0A" w14:textId="77777777" w:rsidR="003952CC" w:rsidRDefault="003952CC" w:rsidP="00A34F1D">
      <w:r>
        <w:separator/>
      </w:r>
    </w:p>
  </w:endnote>
  <w:endnote w:type="continuationSeparator" w:id="0">
    <w:p w14:paraId="386358C4" w14:textId="77777777" w:rsidR="003952CC" w:rsidRDefault="003952CC" w:rsidP="00A34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SymbolMT">
    <w:altName w:val="Calibri"/>
    <w:panose1 w:val="00000000000000000000"/>
    <w:charset w:val="00"/>
    <w:family w:val="auto"/>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CA189D" w14:textId="5AF4F67B" w:rsidR="00165121" w:rsidRPr="00CE7030" w:rsidRDefault="00165121" w:rsidP="00FD7681">
    <w:pPr>
      <w:pStyle w:val="Footer"/>
      <w:jc w:val="center"/>
      <w:rPr>
        <w:rFonts w:asciiTheme="minorHAnsi" w:hAnsi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2F5F12" w14:textId="77777777" w:rsidR="003952CC" w:rsidRDefault="003952CC" w:rsidP="00A34F1D">
      <w:r>
        <w:separator/>
      </w:r>
    </w:p>
  </w:footnote>
  <w:footnote w:type="continuationSeparator" w:id="0">
    <w:p w14:paraId="36BE865B" w14:textId="77777777" w:rsidR="003952CC" w:rsidRDefault="003952CC" w:rsidP="00A34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D1F2BF" w14:textId="7958B771" w:rsidR="00FE1297" w:rsidRDefault="004C2989" w:rsidP="00252286">
    <w:pPr>
      <w:pStyle w:val="Header"/>
      <w:jc w:val="center"/>
      <w:rPr>
        <w:rFonts w:ascii="Calibri" w:hAnsi="Calibri" w:cs="Times New Roman"/>
        <w:b/>
        <w:color w:val="2F5496"/>
        <w:sz w:val="48"/>
        <w:szCs w:val="48"/>
        <w:lang w:val="en-US"/>
      </w:rPr>
    </w:pPr>
    <w:r>
      <w:rPr>
        <w:rFonts w:ascii="Calibri" w:hAnsi="Calibri" w:cs="Times New Roman"/>
        <w:b/>
        <w:color w:val="2F5496"/>
        <w:sz w:val="48"/>
        <w:szCs w:val="48"/>
        <w:lang w:val="en-US"/>
      </w:rPr>
      <w:t>Kitchen Manager</w:t>
    </w:r>
  </w:p>
  <w:p w14:paraId="6DAC2A94" w14:textId="2C4C4CDE" w:rsidR="00165121" w:rsidRDefault="00252286" w:rsidP="00252286">
    <w:pPr>
      <w:pStyle w:val="Header"/>
      <w:jc w:val="center"/>
    </w:pPr>
    <w:r>
      <w:rPr>
        <w:rFonts w:ascii="Calibri" w:hAnsi="Calibri" w:cs="Times New Roman"/>
        <w:b/>
        <w:color w:val="2F5496"/>
        <w:sz w:val="48"/>
        <w:szCs w:val="48"/>
        <w:lang w:val="en-US"/>
      </w:rPr>
      <w:t xml:space="preserve"> </w:t>
    </w:r>
    <w:r w:rsidRPr="00272568">
      <w:rPr>
        <w:rFonts w:ascii="Calibri" w:hAnsi="Calibri" w:cs="Times New Roman"/>
        <w:b/>
        <w:color w:val="2F5496"/>
        <w:sz w:val="48"/>
        <w:szCs w:val="48"/>
        <w:lang w:val="en-US"/>
      </w:rPr>
      <w:t xml:space="preserve">Job Description </w:t>
    </w:r>
    <w:r w:rsidR="00A80C1B" w:rsidRPr="00266E84">
      <w:rPr>
        <w:noProof/>
        <w:color w:val="4BACC6" w:themeColor="accent5"/>
        <w:lang w:eastAsia="en-GB"/>
      </w:rPr>
      <w:drawing>
        <wp:anchor distT="0" distB="0" distL="114300" distR="114300" simplePos="0" relativeHeight="251657216" behindDoc="1" locked="0" layoutInCell="1" allowOverlap="1" wp14:anchorId="1ED5A4F5" wp14:editId="6670C8EB">
          <wp:simplePos x="0" y="0"/>
          <wp:positionH relativeFrom="column">
            <wp:posOffset>9114155</wp:posOffset>
          </wp:positionH>
          <wp:positionV relativeFrom="paragraph">
            <wp:posOffset>11430</wp:posOffset>
          </wp:positionV>
          <wp:extent cx="594360" cy="62865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A80C1B" w:rsidRPr="00266E84">
      <w:rPr>
        <w:noProof/>
        <w:color w:val="4BACC6" w:themeColor="accent5"/>
        <w:lang w:eastAsia="en-GB"/>
      </w:rPr>
      <w:drawing>
        <wp:anchor distT="0" distB="0" distL="114300" distR="114300" simplePos="0" relativeHeight="251656192" behindDoc="1" locked="0" layoutInCell="1" allowOverlap="1" wp14:anchorId="1DB78553" wp14:editId="24827993">
          <wp:simplePos x="0" y="0"/>
          <wp:positionH relativeFrom="column">
            <wp:posOffset>8961755</wp:posOffset>
          </wp:positionH>
          <wp:positionV relativeFrom="paragraph">
            <wp:posOffset>-140970</wp:posOffset>
          </wp:positionV>
          <wp:extent cx="594360" cy="628650"/>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D44025">
      <w:rPr>
        <w:rFonts w:ascii="Calibri" w:hAnsi="Calibri" w:cs="Times New Roman"/>
        <w:b/>
        <w:color w:val="2F5496"/>
        <w:sz w:val="48"/>
        <w:szCs w:val="48"/>
        <w:lang w:val="en-US"/>
      </w:rPr>
      <w:t>&amp; Person Specification</w:t>
    </w:r>
  </w:p>
  <w:p w14:paraId="00EA554C" w14:textId="77777777" w:rsidR="00165121" w:rsidRDefault="00165121">
    <w:pPr>
      <w:pStyle w:val="Header"/>
    </w:pPr>
  </w:p>
  <w:p w14:paraId="38D6FCE2" w14:textId="77777777" w:rsidR="00165121" w:rsidRDefault="00165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6393E"/>
    <w:multiLevelType w:val="hybridMultilevel"/>
    <w:tmpl w:val="AB1A9EB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 w15:restartNumberingAfterBreak="0">
    <w:nsid w:val="040A1910"/>
    <w:multiLevelType w:val="hybridMultilevel"/>
    <w:tmpl w:val="6F2C5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AD4CAC"/>
    <w:multiLevelType w:val="multilevel"/>
    <w:tmpl w:val="E3FCC090"/>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8084088"/>
    <w:multiLevelType w:val="hybridMultilevel"/>
    <w:tmpl w:val="DE88B4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C8B68E7"/>
    <w:multiLevelType w:val="hybridMultilevel"/>
    <w:tmpl w:val="D8886B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F612261"/>
    <w:multiLevelType w:val="hybridMultilevel"/>
    <w:tmpl w:val="3CACF454"/>
    <w:lvl w:ilvl="0" w:tplc="D340CBFC">
      <w:start w:val="1"/>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13AE219E"/>
    <w:multiLevelType w:val="hybridMultilevel"/>
    <w:tmpl w:val="B7FA89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821522F"/>
    <w:multiLevelType w:val="hybridMultilevel"/>
    <w:tmpl w:val="4D04F40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091816"/>
    <w:multiLevelType w:val="hybridMultilevel"/>
    <w:tmpl w:val="7B700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B432D6"/>
    <w:multiLevelType w:val="hybridMultilevel"/>
    <w:tmpl w:val="D0EC98EC"/>
    <w:lvl w:ilvl="0" w:tplc="08090019">
      <w:start w:val="1"/>
      <w:numFmt w:val="lowerLetter"/>
      <w:lvlText w:val="%1."/>
      <w:lvlJc w:val="left"/>
      <w:pPr>
        <w:tabs>
          <w:tab w:val="num" w:pos="1800"/>
        </w:tabs>
        <w:ind w:left="1800" w:hanging="360"/>
      </w:pPr>
      <w:rPr>
        <w:rFonts w:hint="default"/>
      </w:rPr>
    </w:lvl>
    <w:lvl w:ilvl="1" w:tplc="FFFFFFFF" w:tentative="1">
      <w:start w:val="1"/>
      <w:numFmt w:val="bullet"/>
      <w:lvlText w:val="o"/>
      <w:lvlJc w:val="left"/>
      <w:pPr>
        <w:tabs>
          <w:tab w:val="num" w:pos="2880"/>
        </w:tabs>
        <w:ind w:left="2880" w:hanging="360"/>
      </w:pPr>
      <w:rPr>
        <w:rFonts w:ascii="Courier New" w:hAnsi="Courier New" w:hint="default"/>
      </w:rPr>
    </w:lvl>
    <w:lvl w:ilvl="2" w:tplc="FFFFFFFF" w:tentative="1">
      <w:start w:val="1"/>
      <w:numFmt w:val="bullet"/>
      <w:lvlText w:val=""/>
      <w:lvlJc w:val="left"/>
      <w:pPr>
        <w:tabs>
          <w:tab w:val="num" w:pos="3600"/>
        </w:tabs>
        <w:ind w:left="3600" w:hanging="360"/>
      </w:pPr>
      <w:rPr>
        <w:rFonts w:ascii="Wingdings" w:hAnsi="Wingdings" w:hint="default"/>
      </w:rPr>
    </w:lvl>
    <w:lvl w:ilvl="3" w:tplc="FFFFFFFF" w:tentative="1">
      <w:start w:val="1"/>
      <w:numFmt w:val="bullet"/>
      <w:lvlText w:val=""/>
      <w:lvlJc w:val="left"/>
      <w:pPr>
        <w:tabs>
          <w:tab w:val="num" w:pos="4320"/>
        </w:tabs>
        <w:ind w:left="4320" w:hanging="360"/>
      </w:pPr>
      <w:rPr>
        <w:rFonts w:ascii="Symbol" w:hAnsi="Symbol" w:hint="default"/>
      </w:rPr>
    </w:lvl>
    <w:lvl w:ilvl="4" w:tplc="FFFFFFFF" w:tentative="1">
      <w:start w:val="1"/>
      <w:numFmt w:val="bullet"/>
      <w:lvlText w:val="o"/>
      <w:lvlJc w:val="left"/>
      <w:pPr>
        <w:tabs>
          <w:tab w:val="num" w:pos="5040"/>
        </w:tabs>
        <w:ind w:left="5040" w:hanging="360"/>
      </w:pPr>
      <w:rPr>
        <w:rFonts w:ascii="Courier New" w:hAnsi="Courier New" w:hint="default"/>
      </w:rPr>
    </w:lvl>
    <w:lvl w:ilvl="5" w:tplc="FFFFFFFF" w:tentative="1">
      <w:start w:val="1"/>
      <w:numFmt w:val="bullet"/>
      <w:lvlText w:val=""/>
      <w:lvlJc w:val="left"/>
      <w:pPr>
        <w:tabs>
          <w:tab w:val="num" w:pos="5760"/>
        </w:tabs>
        <w:ind w:left="5760" w:hanging="360"/>
      </w:pPr>
      <w:rPr>
        <w:rFonts w:ascii="Wingdings" w:hAnsi="Wingdings" w:hint="default"/>
      </w:rPr>
    </w:lvl>
    <w:lvl w:ilvl="6" w:tplc="FFFFFFFF" w:tentative="1">
      <w:start w:val="1"/>
      <w:numFmt w:val="bullet"/>
      <w:lvlText w:val=""/>
      <w:lvlJc w:val="left"/>
      <w:pPr>
        <w:tabs>
          <w:tab w:val="num" w:pos="6480"/>
        </w:tabs>
        <w:ind w:left="6480" w:hanging="360"/>
      </w:pPr>
      <w:rPr>
        <w:rFonts w:ascii="Symbol" w:hAnsi="Symbol" w:hint="default"/>
      </w:rPr>
    </w:lvl>
    <w:lvl w:ilvl="7" w:tplc="FFFFFFFF" w:tentative="1">
      <w:start w:val="1"/>
      <w:numFmt w:val="bullet"/>
      <w:lvlText w:val="o"/>
      <w:lvlJc w:val="left"/>
      <w:pPr>
        <w:tabs>
          <w:tab w:val="num" w:pos="7200"/>
        </w:tabs>
        <w:ind w:left="7200" w:hanging="360"/>
      </w:pPr>
      <w:rPr>
        <w:rFonts w:ascii="Courier New" w:hAnsi="Courier New" w:hint="default"/>
      </w:rPr>
    </w:lvl>
    <w:lvl w:ilvl="8" w:tplc="FFFFFFFF" w:tentative="1">
      <w:start w:val="1"/>
      <w:numFmt w:val="bullet"/>
      <w:lvlText w:val=""/>
      <w:lvlJc w:val="left"/>
      <w:pPr>
        <w:tabs>
          <w:tab w:val="num" w:pos="7920"/>
        </w:tabs>
        <w:ind w:left="7920" w:hanging="360"/>
      </w:pPr>
      <w:rPr>
        <w:rFonts w:ascii="Wingdings" w:hAnsi="Wingdings" w:hint="default"/>
      </w:rPr>
    </w:lvl>
  </w:abstractNum>
  <w:abstractNum w:abstractNumId="10" w15:restartNumberingAfterBreak="0">
    <w:nsid w:val="27C15EE2"/>
    <w:multiLevelType w:val="hybridMultilevel"/>
    <w:tmpl w:val="4FF83A48"/>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1" w15:restartNumberingAfterBreak="0">
    <w:nsid w:val="2FB44EB8"/>
    <w:multiLevelType w:val="hybridMultilevel"/>
    <w:tmpl w:val="6B564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754327"/>
    <w:multiLevelType w:val="hybridMultilevel"/>
    <w:tmpl w:val="7A9AC45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3" w15:restartNumberingAfterBreak="0">
    <w:nsid w:val="38844F7B"/>
    <w:multiLevelType w:val="hybridMultilevel"/>
    <w:tmpl w:val="C6EC06A4"/>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4" w15:restartNumberingAfterBreak="0">
    <w:nsid w:val="3C5C521A"/>
    <w:multiLevelType w:val="hybridMultilevel"/>
    <w:tmpl w:val="3DA65836"/>
    <w:lvl w:ilvl="0" w:tplc="63788172">
      <w:start w:val="1"/>
      <w:numFmt w:val="bullet"/>
      <w:lvlText w:val=""/>
      <w:lvlJc w:val="left"/>
      <w:pPr>
        <w:tabs>
          <w:tab w:val="num" w:pos="720"/>
        </w:tabs>
        <w:ind w:left="720" w:hanging="720"/>
      </w:pPr>
      <w:rPr>
        <w:rFonts w:ascii="Symbol" w:hAnsi="Symbol" w:cs="Times New Roman"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5" w15:restartNumberingAfterBreak="0">
    <w:nsid w:val="3C9A1D80"/>
    <w:multiLevelType w:val="hybridMultilevel"/>
    <w:tmpl w:val="A0486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F224C1F"/>
    <w:multiLevelType w:val="hybridMultilevel"/>
    <w:tmpl w:val="27CAF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F3638DA"/>
    <w:multiLevelType w:val="hybridMultilevel"/>
    <w:tmpl w:val="7520EF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2F731D"/>
    <w:multiLevelType w:val="hybridMultilevel"/>
    <w:tmpl w:val="F036C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A957F73"/>
    <w:multiLevelType w:val="hybridMultilevel"/>
    <w:tmpl w:val="14D22D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D6856C9"/>
    <w:multiLevelType w:val="hybridMultilevel"/>
    <w:tmpl w:val="428C78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FFE7842"/>
    <w:multiLevelType w:val="hybridMultilevel"/>
    <w:tmpl w:val="B816C3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3604F6C"/>
    <w:multiLevelType w:val="hybridMultilevel"/>
    <w:tmpl w:val="EEFA98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3971FA7"/>
    <w:multiLevelType w:val="hybridMultilevel"/>
    <w:tmpl w:val="25F234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654645"/>
    <w:multiLevelType w:val="hybridMultilevel"/>
    <w:tmpl w:val="2AAC8D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77E35A4"/>
    <w:multiLevelType w:val="hybridMultilevel"/>
    <w:tmpl w:val="B816C38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A1D5361"/>
    <w:multiLevelType w:val="hybridMultilevel"/>
    <w:tmpl w:val="0EDA0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730961"/>
    <w:multiLevelType w:val="hybridMultilevel"/>
    <w:tmpl w:val="AAE24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AC1EF9"/>
    <w:multiLevelType w:val="hybridMultilevel"/>
    <w:tmpl w:val="FDEE1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F4576D"/>
    <w:multiLevelType w:val="hybridMultilevel"/>
    <w:tmpl w:val="6130CD2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5E647070"/>
    <w:multiLevelType w:val="hybridMultilevel"/>
    <w:tmpl w:val="92E4C7E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1220DBF"/>
    <w:multiLevelType w:val="hybridMultilevel"/>
    <w:tmpl w:val="433CC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825D7C"/>
    <w:multiLevelType w:val="hybridMultilevel"/>
    <w:tmpl w:val="57EA2F44"/>
    <w:lvl w:ilvl="0" w:tplc="D340CBFC">
      <w:start w:val="1"/>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3" w15:restartNumberingAfterBreak="0">
    <w:nsid w:val="63614516"/>
    <w:multiLevelType w:val="hybridMultilevel"/>
    <w:tmpl w:val="39280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694C1D"/>
    <w:multiLevelType w:val="hybridMultilevel"/>
    <w:tmpl w:val="700025EE"/>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B507C9"/>
    <w:multiLevelType w:val="hybridMultilevel"/>
    <w:tmpl w:val="957AE60C"/>
    <w:lvl w:ilvl="0" w:tplc="D340CBFC">
      <w:start w:val="1"/>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6" w15:restartNumberingAfterBreak="0">
    <w:nsid w:val="6A201E30"/>
    <w:multiLevelType w:val="hybridMultilevel"/>
    <w:tmpl w:val="AF6EC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6016D7"/>
    <w:multiLevelType w:val="hybridMultilevel"/>
    <w:tmpl w:val="D8886B5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6F02769D"/>
    <w:multiLevelType w:val="hybridMultilevel"/>
    <w:tmpl w:val="7F7C40DC"/>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72533911"/>
    <w:multiLevelType w:val="hybridMultilevel"/>
    <w:tmpl w:val="EDD0D37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2E63C57"/>
    <w:multiLevelType w:val="hybridMultilevel"/>
    <w:tmpl w:val="A34E9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E636953"/>
    <w:multiLevelType w:val="hybridMultilevel"/>
    <w:tmpl w:val="059A68E0"/>
    <w:lvl w:ilvl="0" w:tplc="E81AE07E">
      <w:start w:val="1"/>
      <w:numFmt w:val="decimal"/>
      <w:lvlText w:val="%1."/>
      <w:lvlJc w:val="left"/>
      <w:pPr>
        <w:tabs>
          <w:tab w:val="num" w:pos="720"/>
        </w:tabs>
        <w:ind w:left="720" w:hanging="360"/>
      </w:pPr>
      <w:rPr>
        <w:rFonts w:ascii="Calibri" w:eastAsia="Times New Roman" w:hAnsi="Calibri" w:cs="Arial"/>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16cid:durableId="1049691454">
    <w:abstractNumId w:val="32"/>
  </w:num>
  <w:num w:numId="2" w16cid:durableId="762262666">
    <w:abstractNumId w:val="35"/>
  </w:num>
  <w:num w:numId="3" w16cid:durableId="1829401413">
    <w:abstractNumId w:val="5"/>
  </w:num>
  <w:num w:numId="4" w16cid:durableId="2111851890">
    <w:abstractNumId w:val="14"/>
  </w:num>
  <w:num w:numId="5" w16cid:durableId="998508305">
    <w:abstractNumId w:val="29"/>
  </w:num>
  <w:num w:numId="6" w16cid:durableId="821236469">
    <w:abstractNumId w:val="30"/>
  </w:num>
  <w:num w:numId="7" w16cid:durableId="1699962664">
    <w:abstractNumId w:val="37"/>
  </w:num>
  <w:num w:numId="8" w16cid:durableId="587155748">
    <w:abstractNumId w:val="2"/>
  </w:num>
  <w:num w:numId="9" w16cid:durableId="509373814">
    <w:abstractNumId w:val="38"/>
  </w:num>
  <w:num w:numId="10" w16cid:durableId="564027272">
    <w:abstractNumId w:val="8"/>
  </w:num>
  <w:num w:numId="11" w16cid:durableId="906114848">
    <w:abstractNumId w:val="3"/>
  </w:num>
  <w:num w:numId="12" w16cid:durableId="861474673">
    <w:abstractNumId w:val="9"/>
  </w:num>
  <w:num w:numId="13" w16cid:durableId="119688976">
    <w:abstractNumId w:val="20"/>
  </w:num>
  <w:num w:numId="14" w16cid:durableId="672876101">
    <w:abstractNumId w:val="41"/>
  </w:num>
  <w:num w:numId="15" w16cid:durableId="1626353334">
    <w:abstractNumId w:val="1"/>
  </w:num>
  <w:num w:numId="16" w16cid:durableId="1180856694">
    <w:abstractNumId w:val="33"/>
  </w:num>
  <w:num w:numId="17" w16cid:durableId="845557179">
    <w:abstractNumId w:val="6"/>
  </w:num>
  <w:num w:numId="18" w16cid:durableId="364721596">
    <w:abstractNumId w:val="28"/>
  </w:num>
  <w:num w:numId="19" w16cid:durableId="1080100302">
    <w:abstractNumId w:val="18"/>
  </w:num>
  <w:num w:numId="20" w16cid:durableId="238684403">
    <w:abstractNumId w:val="22"/>
  </w:num>
  <w:num w:numId="21" w16cid:durableId="1126504328">
    <w:abstractNumId w:val="15"/>
  </w:num>
  <w:num w:numId="22" w16cid:durableId="1953516585">
    <w:abstractNumId w:val="26"/>
  </w:num>
  <w:num w:numId="23" w16cid:durableId="258292320">
    <w:abstractNumId w:val="7"/>
  </w:num>
  <w:num w:numId="24" w16cid:durableId="758527910">
    <w:abstractNumId w:val="34"/>
  </w:num>
  <w:num w:numId="25" w16cid:durableId="745492895">
    <w:abstractNumId w:val="21"/>
  </w:num>
  <w:num w:numId="26" w16cid:durableId="1376614557">
    <w:abstractNumId w:val="25"/>
  </w:num>
  <w:num w:numId="27" w16cid:durableId="853307155">
    <w:abstractNumId w:val="39"/>
  </w:num>
  <w:num w:numId="28" w16cid:durableId="212277951">
    <w:abstractNumId w:val="16"/>
  </w:num>
  <w:num w:numId="29" w16cid:durableId="299774126">
    <w:abstractNumId w:val="12"/>
  </w:num>
  <w:num w:numId="30" w16cid:durableId="1469125531">
    <w:abstractNumId w:val="27"/>
  </w:num>
  <w:num w:numId="31" w16cid:durableId="1319114931">
    <w:abstractNumId w:val="13"/>
  </w:num>
  <w:num w:numId="32" w16cid:durableId="2084644333">
    <w:abstractNumId w:val="17"/>
  </w:num>
  <w:num w:numId="33" w16cid:durableId="1348292705">
    <w:abstractNumId w:val="24"/>
  </w:num>
  <w:num w:numId="34" w16cid:durableId="1862164136">
    <w:abstractNumId w:val="10"/>
  </w:num>
  <w:num w:numId="35" w16cid:durableId="457457140">
    <w:abstractNumId w:val="0"/>
  </w:num>
  <w:num w:numId="36" w16cid:durableId="737362144">
    <w:abstractNumId w:val="4"/>
  </w:num>
  <w:num w:numId="37" w16cid:durableId="2047175612">
    <w:abstractNumId w:val="36"/>
  </w:num>
  <w:num w:numId="38" w16cid:durableId="1918248817">
    <w:abstractNumId w:val="19"/>
  </w:num>
  <w:num w:numId="39" w16cid:durableId="2100714945">
    <w:abstractNumId w:val="40"/>
  </w:num>
  <w:num w:numId="40" w16cid:durableId="975260704">
    <w:abstractNumId w:val="11"/>
  </w:num>
  <w:num w:numId="41" w16cid:durableId="523716207">
    <w:abstractNumId w:val="31"/>
  </w:num>
  <w:num w:numId="42" w16cid:durableId="20684500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drawingGridHorizontalSpacing w:val="11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ABE"/>
    <w:rsid w:val="00042728"/>
    <w:rsid w:val="00055ED9"/>
    <w:rsid w:val="0006484B"/>
    <w:rsid w:val="000A3ADA"/>
    <w:rsid w:val="000A4A6B"/>
    <w:rsid w:val="000A52C9"/>
    <w:rsid w:val="000C3CA4"/>
    <w:rsid w:val="000D0167"/>
    <w:rsid w:val="000E7FA1"/>
    <w:rsid w:val="00104C7A"/>
    <w:rsid w:val="00113D9E"/>
    <w:rsid w:val="00123F31"/>
    <w:rsid w:val="00140B4D"/>
    <w:rsid w:val="00144769"/>
    <w:rsid w:val="001638B4"/>
    <w:rsid w:val="00165121"/>
    <w:rsid w:val="001814D5"/>
    <w:rsid w:val="00195D8E"/>
    <w:rsid w:val="001A0F35"/>
    <w:rsid w:val="001A2DB9"/>
    <w:rsid w:val="001D407D"/>
    <w:rsid w:val="001D76AE"/>
    <w:rsid w:val="00211A5D"/>
    <w:rsid w:val="002126FB"/>
    <w:rsid w:val="00243A79"/>
    <w:rsid w:val="00246B62"/>
    <w:rsid w:val="00252286"/>
    <w:rsid w:val="00263ACD"/>
    <w:rsid w:val="00266E84"/>
    <w:rsid w:val="002A678C"/>
    <w:rsid w:val="002B67F3"/>
    <w:rsid w:val="002C4134"/>
    <w:rsid w:val="002D19DC"/>
    <w:rsid w:val="002D52B5"/>
    <w:rsid w:val="002D6CFB"/>
    <w:rsid w:val="00323DFD"/>
    <w:rsid w:val="00333905"/>
    <w:rsid w:val="00336A4B"/>
    <w:rsid w:val="00340091"/>
    <w:rsid w:val="00373016"/>
    <w:rsid w:val="003808E1"/>
    <w:rsid w:val="003952A9"/>
    <w:rsid w:val="003952CC"/>
    <w:rsid w:val="003A2348"/>
    <w:rsid w:val="003A353C"/>
    <w:rsid w:val="003D4053"/>
    <w:rsid w:val="003D4EBD"/>
    <w:rsid w:val="003E711F"/>
    <w:rsid w:val="003F21CD"/>
    <w:rsid w:val="0041002C"/>
    <w:rsid w:val="00413CDE"/>
    <w:rsid w:val="004267C1"/>
    <w:rsid w:val="00451640"/>
    <w:rsid w:val="004522F5"/>
    <w:rsid w:val="00466A9C"/>
    <w:rsid w:val="004822B7"/>
    <w:rsid w:val="004923CA"/>
    <w:rsid w:val="004A461F"/>
    <w:rsid w:val="004C2989"/>
    <w:rsid w:val="004C7FE2"/>
    <w:rsid w:val="004D2A27"/>
    <w:rsid w:val="004E24BB"/>
    <w:rsid w:val="005052DA"/>
    <w:rsid w:val="0050695A"/>
    <w:rsid w:val="0051300C"/>
    <w:rsid w:val="00517EC5"/>
    <w:rsid w:val="00525FEE"/>
    <w:rsid w:val="00541510"/>
    <w:rsid w:val="00552CD3"/>
    <w:rsid w:val="00581ECD"/>
    <w:rsid w:val="00586D27"/>
    <w:rsid w:val="00594C35"/>
    <w:rsid w:val="00595469"/>
    <w:rsid w:val="005968E8"/>
    <w:rsid w:val="005A5B6C"/>
    <w:rsid w:val="005A69F1"/>
    <w:rsid w:val="005D3A7C"/>
    <w:rsid w:val="005E5C8C"/>
    <w:rsid w:val="005F05CD"/>
    <w:rsid w:val="005F1CE8"/>
    <w:rsid w:val="00661DA5"/>
    <w:rsid w:val="00667709"/>
    <w:rsid w:val="006727C0"/>
    <w:rsid w:val="00681826"/>
    <w:rsid w:val="006929C4"/>
    <w:rsid w:val="006C0784"/>
    <w:rsid w:val="006C20C6"/>
    <w:rsid w:val="006C35E6"/>
    <w:rsid w:val="006C5115"/>
    <w:rsid w:val="006D3012"/>
    <w:rsid w:val="006D4617"/>
    <w:rsid w:val="00720832"/>
    <w:rsid w:val="00722335"/>
    <w:rsid w:val="00735A5A"/>
    <w:rsid w:val="00736A01"/>
    <w:rsid w:val="00742B36"/>
    <w:rsid w:val="00761E60"/>
    <w:rsid w:val="007C5015"/>
    <w:rsid w:val="007E4B5D"/>
    <w:rsid w:val="008403B9"/>
    <w:rsid w:val="00892569"/>
    <w:rsid w:val="008A2E13"/>
    <w:rsid w:val="008C5096"/>
    <w:rsid w:val="008C6829"/>
    <w:rsid w:val="008D1EFD"/>
    <w:rsid w:val="008E08C4"/>
    <w:rsid w:val="008F3423"/>
    <w:rsid w:val="0090412F"/>
    <w:rsid w:val="00924254"/>
    <w:rsid w:val="00940AB3"/>
    <w:rsid w:val="00983582"/>
    <w:rsid w:val="00992E6F"/>
    <w:rsid w:val="009B1FCF"/>
    <w:rsid w:val="009B7BDE"/>
    <w:rsid w:val="009C5BD5"/>
    <w:rsid w:val="00A04375"/>
    <w:rsid w:val="00A04894"/>
    <w:rsid w:val="00A05EB7"/>
    <w:rsid w:val="00A23AF3"/>
    <w:rsid w:val="00A314E4"/>
    <w:rsid w:val="00A319BD"/>
    <w:rsid w:val="00A32247"/>
    <w:rsid w:val="00A32324"/>
    <w:rsid w:val="00A34F1D"/>
    <w:rsid w:val="00A416A6"/>
    <w:rsid w:val="00A7776F"/>
    <w:rsid w:val="00A80C1B"/>
    <w:rsid w:val="00A95953"/>
    <w:rsid w:val="00AA313E"/>
    <w:rsid w:val="00AA46E2"/>
    <w:rsid w:val="00AA7355"/>
    <w:rsid w:val="00AB1375"/>
    <w:rsid w:val="00AC32D3"/>
    <w:rsid w:val="00AE567A"/>
    <w:rsid w:val="00AF4DAE"/>
    <w:rsid w:val="00B0344B"/>
    <w:rsid w:val="00B10BA5"/>
    <w:rsid w:val="00B21EBD"/>
    <w:rsid w:val="00B40178"/>
    <w:rsid w:val="00B408D2"/>
    <w:rsid w:val="00B51B05"/>
    <w:rsid w:val="00B52EC4"/>
    <w:rsid w:val="00B60997"/>
    <w:rsid w:val="00B6417D"/>
    <w:rsid w:val="00B64954"/>
    <w:rsid w:val="00B663E3"/>
    <w:rsid w:val="00B869CE"/>
    <w:rsid w:val="00B91188"/>
    <w:rsid w:val="00B97E6E"/>
    <w:rsid w:val="00BB1F97"/>
    <w:rsid w:val="00BB553E"/>
    <w:rsid w:val="00BE53EC"/>
    <w:rsid w:val="00BF52CC"/>
    <w:rsid w:val="00C06923"/>
    <w:rsid w:val="00C26BD6"/>
    <w:rsid w:val="00C332B5"/>
    <w:rsid w:val="00C80211"/>
    <w:rsid w:val="00C81D53"/>
    <w:rsid w:val="00C83FD3"/>
    <w:rsid w:val="00CA78F8"/>
    <w:rsid w:val="00CD35A9"/>
    <w:rsid w:val="00CE7030"/>
    <w:rsid w:val="00CF2C03"/>
    <w:rsid w:val="00D178D2"/>
    <w:rsid w:val="00D40CB2"/>
    <w:rsid w:val="00D42E72"/>
    <w:rsid w:val="00D44025"/>
    <w:rsid w:val="00D72159"/>
    <w:rsid w:val="00D97725"/>
    <w:rsid w:val="00D97CA3"/>
    <w:rsid w:val="00DB4C33"/>
    <w:rsid w:val="00DC564E"/>
    <w:rsid w:val="00DD2ABE"/>
    <w:rsid w:val="00DE40F9"/>
    <w:rsid w:val="00E12561"/>
    <w:rsid w:val="00E15D3F"/>
    <w:rsid w:val="00E16739"/>
    <w:rsid w:val="00E17584"/>
    <w:rsid w:val="00E4052B"/>
    <w:rsid w:val="00E4588E"/>
    <w:rsid w:val="00E4664A"/>
    <w:rsid w:val="00E6614D"/>
    <w:rsid w:val="00E83A37"/>
    <w:rsid w:val="00E975C3"/>
    <w:rsid w:val="00EB1E65"/>
    <w:rsid w:val="00EB5D6C"/>
    <w:rsid w:val="00EC24E1"/>
    <w:rsid w:val="00EC3DF1"/>
    <w:rsid w:val="00ED2E82"/>
    <w:rsid w:val="00EE25C3"/>
    <w:rsid w:val="00F21516"/>
    <w:rsid w:val="00F47CF5"/>
    <w:rsid w:val="00F53EF0"/>
    <w:rsid w:val="00F63BA1"/>
    <w:rsid w:val="00F812A2"/>
    <w:rsid w:val="00F93893"/>
    <w:rsid w:val="00FA66DE"/>
    <w:rsid w:val="00FC0D05"/>
    <w:rsid w:val="00FD3692"/>
    <w:rsid w:val="00FD7681"/>
    <w:rsid w:val="00FE12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A34911"/>
  <w15:docId w15:val="{08674058-55BA-47DA-8DEC-9C16FEF08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412F"/>
    <w:rPr>
      <w:rFonts w:ascii="Arial" w:hAnsi="Arial" w:cs="Arial"/>
      <w:sz w:val="22"/>
      <w:szCs w:val="24"/>
      <w:lang w:eastAsia="en-US"/>
    </w:rPr>
  </w:style>
  <w:style w:type="paragraph" w:styleId="Heading2">
    <w:name w:val="heading 2"/>
    <w:basedOn w:val="Normal"/>
    <w:next w:val="Normal"/>
    <w:link w:val="Heading2Char"/>
    <w:qFormat/>
    <w:rsid w:val="00A34F1D"/>
    <w:pPr>
      <w:keepNext/>
      <w:jc w:val="center"/>
      <w:outlineLvl w:val="1"/>
    </w:pPr>
    <w:rPr>
      <w:rFonts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rPr>
      <w:sz w:val="24"/>
    </w:rPr>
  </w:style>
  <w:style w:type="paragraph" w:styleId="BodyText">
    <w:name w:val="Body Text"/>
    <w:basedOn w:val="Normal"/>
    <w:semiHidden/>
    <w:rPr>
      <w:rFonts w:ascii="Times New Roman" w:hAnsi="Times New Roman" w:cs="Times New Roman"/>
      <w:b/>
      <w:bCs/>
      <w:color w:val="000000"/>
      <w:sz w:val="24"/>
    </w:rPr>
  </w:style>
  <w:style w:type="paragraph" w:customStyle="1" w:styleId="DefaultParagraphFont1">
    <w:name w:val="Default Paragraph Font1"/>
    <w:next w:val="Normal"/>
    <w:pPr>
      <w:overflowPunct w:val="0"/>
      <w:autoSpaceDE w:val="0"/>
      <w:autoSpaceDN w:val="0"/>
      <w:adjustRightInd w:val="0"/>
      <w:textAlignment w:val="baseline"/>
    </w:pPr>
    <w:rPr>
      <w:rFonts w:ascii="CG Times" w:hAnsi="CG Times"/>
      <w:lang w:eastAsia="en-US"/>
    </w:rPr>
  </w:style>
  <w:style w:type="paragraph" w:styleId="BodyTextIndent2">
    <w:name w:val="Body Text Indent 2"/>
    <w:basedOn w:val="Normal"/>
    <w:semiHidden/>
    <w:pPr>
      <w:ind w:left="720" w:hanging="720"/>
    </w:pPr>
    <w:rPr>
      <w:rFonts w:ascii="Times New Roman" w:hAnsi="Times New Roman" w:cs="Times New Roman"/>
      <w:sz w:val="24"/>
    </w:rPr>
  </w:style>
  <w:style w:type="paragraph" w:customStyle="1" w:styleId="NumberlistStartat1">
    <w:name w:val="Number list Start at 1"/>
    <w:basedOn w:val="BodyText"/>
    <w:rPr>
      <w:b w:val="0"/>
      <w:bCs w:val="0"/>
    </w:rPr>
  </w:style>
  <w:style w:type="paragraph" w:styleId="Title">
    <w:name w:val="Title"/>
    <w:basedOn w:val="Normal"/>
    <w:qFormat/>
    <w:pPr>
      <w:jc w:val="center"/>
    </w:pPr>
    <w:rPr>
      <w:b/>
      <w:bCs/>
      <w:color w:val="000000"/>
    </w:rPr>
  </w:style>
  <w:style w:type="paragraph" w:styleId="Footer">
    <w:name w:val="footer"/>
    <w:basedOn w:val="Normal"/>
    <w:link w:val="FooterChar"/>
    <w:uiPriority w:val="99"/>
    <w:unhideWhenUsed/>
    <w:rsid w:val="00A34F1D"/>
    <w:pPr>
      <w:tabs>
        <w:tab w:val="center" w:pos="4513"/>
        <w:tab w:val="right" w:pos="9026"/>
      </w:tabs>
    </w:pPr>
  </w:style>
  <w:style w:type="character" w:customStyle="1" w:styleId="FooterChar">
    <w:name w:val="Footer Char"/>
    <w:link w:val="Footer"/>
    <w:uiPriority w:val="99"/>
    <w:rsid w:val="00A34F1D"/>
    <w:rPr>
      <w:rFonts w:ascii="Arial" w:hAnsi="Arial" w:cs="Arial"/>
      <w:sz w:val="22"/>
      <w:szCs w:val="24"/>
      <w:lang w:eastAsia="en-US"/>
    </w:rPr>
  </w:style>
  <w:style w:type="character" w:customStyle="1" w:styleId="HeaderChar">
    <w:name w:val="Header Char"/>
    <w:link w:val="Header"/>
    <w:uiPriority w:val="99"/>
    <w:rsid w:val="00A34F1D"/>
    <w:rPr>
      <w:rFonts w:ascii="Arial" w:hAnsi="Arial" w:cs="Arial"/>
      <w:sz w:val="24"/>
      <w:szCs w:val="24"/>
      <w:lang w:eastAsia="en-US"/>
    </w:rPr>
  </w:style>
  <w:style w:type="paragraph" w:styleId="BalloonText">
    <w:name w:val="Balloon Text"/>
    <w:basedOn w:val="Normal"/>
    <w:link w:val="BalloonTextChar"/>
    <w:uiPriority w:val="99"/>
    <w:semiHidden/>
    <w:unhideWhenUsed/>
    <w:rsid w:val="00A34F1D"/>
    <w:rPr>
      <w:rFonts w:ascii="Tahoma" w:hAnsi="Tahoma" w:cs="Tahoma"/>
      <w:sz w:val="16"/>
      <w:szCs w:val="16"/>
    </w:rPr>
  </w:style>
  <w:style w:type="character" w:customStyle="1" w:styleId="BalloonTextChar">
    <w:name w:val="Balloon Text Char"/>
    <w:link w:val="BalloonText"/>
    <w:uiPriority w:val="99"/>
    <w:semiHidden/>
    <w:rsid w:val="00A34F1D"/>
    <w:rPr>
      <w:rFonts w:ascii="Tahoma" w:hAnsi="Tahoma" w:cs="Tahoma"/>
      <w:sz w:val="16"/>
      <w:szCs w:val="16"/>
      <w:lang w:eastAsia="en-US"/>
    </w:rPr>
  </w:style>
  <w:style w:type="character" w:customStyle="1" w:styleId="Heading2Char">
    <w:name w:val="Heading 2 Char"/>
    <w:link w:val="Heading2"/>
    <w:rsid w:val="00A34F1D"/>
    <w:rPr>
      <w:rFonts w:ascii="Arial" w:hAnsi="Arial"/>
      <w:b/>
      <w:bCs/>
      <w:sz w:val="22"/>
      <w:szCs w:val="24"/>
      <w:lang w:eastAsia="en-US"/>
    </w:rPr>
  </w:style>
  <w:style w:type="table" w:styleId="TableGrid">
    <w:name w:val="Table Grid"/>
    <w:basedOn w:val="TableNormal"/>
    <w:uiPriority w:val="59"/>
    <w:rsid w:val="00A34F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A5B6C"/>
    <w:pPr>
      <w:spacing w:after="200" w:line="276" w:lineRule="auto"/>
      <w:ind w:left="720"/>
      <w:contextualSpacing/>
    </w:pPr>
    <w:rPr>
      <w:rFonts w:asciiTheme="minorHAnsi" w:eastAsiaTheme="minorHAnsi" w:hAnsiTheme="minorHAnsi" w:cstheme="minorBidi"/>
      <w:szCs w:val="22"/>
    </w:rPr>
  </w:style>
  <w:style w:type="paragraph" w:styleId="BodyTextIndent">
    <w:name w:val="Body Text Indent"/>
    <w:basedOn w:val="Normal"/>
    <w:link w:val="BodyTextIndentChar"/>
    <w:uiPriority w:val="99"/>
    <w:semiHidden/>
    <w:unhideWhenUsed/>
    <w:rsid w:val="00722335"/>
    <w:pPr>
      <w:spacing w:after="120"/>
      <w:ind w:left="283"/>
    </w:pPr>
  </w:style>
  <w:style w:type="character" w:customStyle="1" w:styleId="BodyTextIndentChar">
    <w:name w:val="Body Text Indent Char"/>
    <w:basedOn w:val="DefaultParagraphFont"/>
    <w:link w:val="BodyTextIndent"/>
    <w:uiPriority w:val="99"/>
    <w:semiHidden/>
    <w:rsid w:val="00722335"/>
    <w:rPr>
      <w:rFonts w:ascii="Arial" w:hAnsi="Arial" w:cs="Arial"/>
      <w:sz w:val="22"/>
      <w:szCs w:val="24"/>
      <w:lang w:eastAsia="en-US"/>
    </w:rPr>
  </w:style>
  <w:style w:type="paragraph" w:styleId="NoSpacing">
    <w:name w:val="No Spacing"/>
    <w:uiPriority w:val="1"/>
    <w:qFormat/>
    <w:rsid w:val="00722335"/>
    <w:rPr>
      <w:rFonts w:ascii="Arial" w:hAnsi="Arial" w:cs="Arial"/>
      <w:sz w:val="22"/>
      <w:szCs w:val="24"/>
      <w:lang w:eastAsia="en-US"/>
    </w:rPr>
  </w:style>
  <w:style w:type="character" w:styleId="IntenseEmphasis">
    <w:name w:val="Intense Emphasis"/>
    <w:basedOn w:val="DefaultParagraphFont"/>
    <w:uiPriority w:val="21"/>
    <w:qFormat/>
    <w:rsid w:val="005968E8"/>
    <w:rPr>
      <w:i/>
      <w:iCs/>
      <w:color w:val="365F91" w:themeColor="accent1" w:themeShade="BF"/>
    </w:rPr>
  </w:style>
  <w:style w:type="character" w:styleId="Hyperlink">
    <w:name w:val="Hyperlink"/>
    <w:basedOn w:val="DefaultParagraphFont"/>
    <w:uiPriority w:val="99"/>
    <w:unhideWhenUsed/>
    <w:rsid w:val="008F3423"/>
    <w:rPr>
      <w:color w:val="0000FF" w:themeColor="hyperlink"/>
      <w:u w:val="single"/>
    </w:rPr>
  </w:style>
  <w:style w:type="character" w:styleId="UnresolvedMention">
    <w:name w:val="Unresolved Mention"/>
    <w:basedOn w:val="DefaultParagraphFont"/>
    <w:uiPriority w:val="99"/>
    <w:semiHidden/>
    <w:unhideWhenUsed/>
    <w:rsid w:val="008F34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1346031">
      <w:bodyDiv w:val="1"/>
      <w:marLeft w:val="0"/>
      <w:marRight w:val="0"/>
      <w:marTop w:val="0"/>
      <w:marBottom w:val="0"/>
      <w:divBdr>
        <w:top w:val="none" w:sz="0" w:space="0" w:color="auto"/>
        <w:left w:val="none" w:sz="0" w:space="0" w:color="auto"/>
        <w:bottom w:val="none" w:sz="0" w:space="0" w:color="auto"/>
        <w:right w:val="none" w:sz="0" w:space="0" w:color="auto"/>
      </w:divBdr>
    </w:div>
    <w:div w:id="384061662">
      <w:bodyDiv w:val="1"/>
      <w:marLeft w:val="0"/>
      <w:marRight w:val="0"/>
      <w:marTop w:val="0"/>
      <w:marBottom w:val="0"/>
      <w:divBdr>
        <w:top w:val="none" w:sz="0" w:space="0" w:color="auto"/>
        <w:left w:val="none" w:sz="0" w:space="0" w:color="auto"/>
        <w:bottom w:val="none" w:sz="0" w:space="0" w:color="auto"/>
        <w:right w:val="none" w:sz="0" w:space="0" w:color="auto"/>
      </w:divBdr>
      <w:divsChild>
        <w:div w:id="820578375">
          <w:marLeft w:val="0"/>
          <w:marRight w:val="0"/>
          <w:marTop w:val="0"/>
          <w:marBottom w:val="0"/>
          <w:divBdr>
            <w:top w:val="none" w:sz="0" w:space="0" w:color="auto"/>
            <w:left w:val="none" w:sz="0" w:space="0" w:color="auto"/>
            <w:bottom w:val="none" w:sz="0" w:space="0" w:color="auto"/>
            <w:right w:val="none" w:sz="0" w:space="0" w:color="auto"/>
          </w:divBdr>
        </w:div>
        <w:div w:id="377515874">
          <w:marLeft w:val="0"/>
          <w:marRight w:val="0"/>
          <w:marTop w:val="0"/>
          <w:marBottom w:val="0"/>
          <w:divBdr>
            <w:top w:val="none" w:sz="0" w:space="0" w:color="auto"/>
            <w:left w:val="none" w:sz="0" w:space="0" w:color="auto"/>
            <w:bottom w:val="none" w:sz="0" w:space="0" w:color="auto"/>
            <w:right w:val="none" w:sz="0" w:space="0" w:color="auto"/>
          </w:divBdr>
        </w:div>
        <w:div w:id="664867885">
          <w:marLeft w:val="0"/>
          <w:marRight w:val="0"/>
          <w:marTop w:val="0"/>
          <w:marBottom w:val="0"/>
          <w:divBdr>
            <w:top w:val="none" w:sz="0" w:space="0" w:color="auto"/>
            <w:left w:val="none" w:sz="0" w:space="0" w:color="auto"/>
            <w:bottom w:val="none" w:sz="0" w:space="0" w:color="auto"/>
            <w:right w:val="none" w:sz="0" w:space="0" w:color="auto"/>
          </w:divBdr>
        </w:div>
        <w:div w:id="488861463">
          <w:marLeft w:val="0"/>
          <w:marRight w:val="0"/>
          <w:marTop w:val="0"/>
          <w:marBottom w:val="0"/>
          <w:divBdr>
            <w:top w:val="none" w:sz="0" w:space="0" w:color="auto"/>
            <w:left w:val="none" w:sz="0" w:space="0" w:color="auto"/>
            <w:bottom w:val="none" w:sz="0" w:space="0" w:color="auto"/>
            <w:right w:val="none" w:sz="0" w:space="0" w:color="auto"/>
          </w:divBdr>
        </w:div>
        <w:div w:id="864567">
          <w:marLeft w:val="0"/>
          <w:marRight w:val="0"/>
          <w:marTop w:val="0"/>
          <w:marBottom w:val="0"/>
          <w:divBdr>
            <w:top w:val="none" w:sz="0" w:space="0" w:color="auto"/>
            <w:left w:val="none" w:sz="0" w:space="0" w:color="auto"/>
            <w:bottom w:val="none" w:sz="0" w:space="0" w:color="auto"/>
            <w:right w:val="none" w:sz="0" w:space="0" w:color="auto"/>
          </w:divBdr>
        </w:div>
      </w:divsChild>
    </w:div>
    <w:div w:id="1527938148">
      <w:bodyDiv w:val="1"/>
      <w:marLeft w:val="0"/>
      <w:marRight w:val="0"/>
      <w:marTop w:val="0"/>
      <w:marBottom w:val="0"/>
      <w:divBdr>
        <w:top w:val="none" w:sz="0" w:space="0" w:color="auto"/>
        <w:left w:val="none" w:sz="0" w:space="0" w:color="auto"/>
        <w:bottom w:val="none" w:sz="0" w:space="0" w:color="auto"/>
        <w:right w:val="none" w:sz="0" w:space="0" w:color="auto"/>
      </w:divBdr>
    </w:div>
    <w:div w:id="1724210916">
      <w:bodyDiv w:val="1"/>
      <w:marLeft w:val="0"/>
      <w:marRight w:val="0"/>
      <w:marTop w:val="0"/>
      <w:marBottom w:val="0"/>
      <w:divBdr>
        <w:top w:val="none" w:sz="0" w:space="0" w:color="auto"/>
        <w:left w:val="none" w:sz="0" w:space="0" w:color="auto"/>
        <w:bottom w:val="none" w:sz="0" w:space="0" w:color="auto"/>
        <w:right w:val="none" w:sz="0" w:space="0" w:color="auto"/>
      </w:divBdr>
    </w:div>
    <w:div w:id="1930960325">
      <w:bodyDiv w:val="1"/>
      <w:marLeft w:val="0"/>
      <w:marRight w:val="0"/>
      <w:marTop w:val="0"/>
      <w:marBottom w:val="0"/>
      <w:divBdr>
        <w:top w:val="none" w:sz="0" w:space="0" w:color="auto"/>
        <w:left w:val="none" w:sz="0" w:space="0" w:color="auto"/>
        <w:bottom w:val="none" w:sz="0" w:space="0" w:color="auto"/>
        <w:right w:val="none" w:sz="0" w:space="0" w:color="auto"/>
      </w:divBdr>
      <w:divsChild>
        <w:div w:id="139032370">
          <w:marLeft w:val="0"/>
          <w:marRight w:val="0"/>
          <w:marTop w:val="0"/>
          <w:marBottom w:val="0"/>
          <w:divBdr>
            <w:top w:val="none" w:sz="0" w:space="0" w:color="auto"/>
            <w:left w:val="none" w:sz="0" w:space="0" w:color="auto"/>
            <w:bottom w:val="none" w:sz="0" w:space="0" w:color="auto"/>
            <w:right w:val="none" w:sz="0" w:space="0" w:color="auto"/>
          </w:divBdr>
        </w:div>
        <w:div w:id="1705128888">
          <w:marLeft w:val="0"/>
          <w:marRight w:val="0"/>
          <w:marTop w:val="0"/>
          <w:marBottom w:val="0"/>
          <w:divBdr>
            <w:top w:val="none" w:sz="0" w:space="0" w:color="auto"/>
            <w:left w:val="none" w:sz="0" w:space="0" w:color="auto"/>
            <w:bottom w:val="none" w:sz="0" w:space="0" w:color="auto"/>
            <w:right w:val="none" w:sz="0" w:space="0" w:color="auto"/>
          </w:divBdr>
        </w:div>
        <w:div w:id="1079398889">
          <w:marLeft w:val="0"/>
          <w:marRight w:val="0"/>
          <w:marTop w:val="0"/>
          <w:marBottom w:val="0"/>
          <w:divBdr>
            <w:top w:val="none" w:sz="0" w:space="0" w:color="auto"/>
            <w:left w:val="none" w:sz="0" w:space="0" w:color="auto"/>
            <w:bottom w:val="none" w:sz="0" w:space="0" w:color="auto"/>
            <w:right w:val="none" w:sz="0" w:space="0" w:color="auto"/>
          </w:divBdr>
        </w:div>
        <w:div w:id="43869104">
          <w:marLeft w:val="0"/>
          <w:marRight w:val="0"/>
          <w:marTop w:val="0"/>
          <w:marBottom w:val="0"/>
          <w:divBdr>
            <w:top w:val="none" w:sz="0" w:space="0" w:color="auto"/>
            <w:left w:val="none" w:sz="0" w:space="0" w:color="auto"/>
            <w:bottom w:val="none" w:sz="0" w:space="0" w:color="auto"/>
            <w:right w:val="none" w:sz="0" w:space="0" w:color="auto"/>
          </w:divBdr>
        </w:div>
        <w:div w:id="2249950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school-food-standards-resources-for-schools/school-food-standards-practical-gui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37F588-D9D6-4BBC-8987-27D3891E5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4</Pages>
  <Words>1018</Words>
  <Characters>5805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HELLESDON HIGH SCHOOL</vt:lpstr>
    </vt:vector>
  </TitlesOfParts>
  <Company>Hellesdon High School</Company>
  <LinksUpToDate>false</LinksUpToDate>
  <CharactersWithSpaces>6810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HELLESDON HIGH SCHOOL</dc:title>
  <dc:creator>SETDEFAULT</dc:creator>
  <cp:lastModifiedBy>Nikki Clarke</cp:lastModifiedBy>
  <cp:revision>35</cp:revision>
  <cp:lastPrinted>2024-01-29T12:50:00Z</cp:lastPrinted>
  <dcterms:created xsi:type="dcterms:W3CDTF">2024-12-04T09:59:00Z</dcterms:created>
  <dcterms:modified xsi:type="dcterms:W3CDTF">2024-12-05T09:48:00Z</dcterms:modified>
</cp:coreProperties>
</file>