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5725"/>
        <w:gridCol w:w="3907"/>
      </w:tblGrid>
      <w:tr w:rsidRPr="00950999" w:rsidR="00E7137A" w:rsidTr="75C16FEE" w14:paraId="6B12E32F" w14:textId="77777777">
        <w:tc>
          <w:tcPr>
            <w:tcW w:w="5920" w:type="dxa"/>
            <w:tcMar/>
            <w:vAlign w:val="center"/>
          </w:tcPr>
          <w:p w:rsidRPr="00950999" w:rsidR="00E7137A" w:rsidP="458B163D" w:rsidRDefault="00256003" w14:paraId="68D5FB90" w14:textId="01C83A31">
            <w:pPr>
              <w:rPr>
                <w:b w:val="1"/>
                <w:bCs w:val="1"/>
                <w:sz w:val="32"/>
                <w:szCs w:val="32"/>
              </w:rPr>
            </w:pPr>
            <w:r w:rsidRPr="5C76662F" w:rsidR="4D9D10F9">
              <w:rPr>
                <w:b w:val="1"/>
                <w:bCs w:val="1"/>
                <w:sz w:val="32"/>
                <w:szCs w:val="32"/>
              </w:rPr>
              <w:t>Counsellor</w:t>
            </w:r>
          </w:p>
        </w:tc>
        <w:tc>
          <w:tcPr>
            <w:tcW w:w="3928" w:type="dxa"/>
            <w:tcMar/>
          </w:tcPr>
          <w:p w:rsidRPr="00950999" w:rsidR="00E7137A" w:rsidP="00E7137A" w:rsidRDefault="00C36D67" w14:paraId="7420BFEA" w14:textId="78482B6F">
            <w:pPr>
              <w:jc w:val="right"/>
              <w:rPr>
                <w:sz w:val="32"/>
                <w:szCs w:val="22"/>
              </w:rPr>
            </w:pPr>
            <w:r w:rsidR="00C36D67">
              <w:drawing>
                <wp:inline wp14:editId="23AEC2A7" wp14:anchorId="03B72D86">
                  <wp:extent cx="2069762" cy="617936"/>
                  <wp:effectExtent l="0" t="0" r="0" b="0"/>
                  <wp:docPr id="3" name="Picture 3" title=""/>
                  <wp:cNvGraphicFramePr>
                    <a:graphicFrameLocks noChangeAspect="1"/>
                  </wp:cNvGraphicFramePr>
                  <a:graphic>
                    <a:graphicData uri="http://schemas.openxmlformats.org/drawingml/2006/picture">
                      <pic:pic>
                        <pic:nvPicPr>
                          <pic:cNvPr id="0" name="Picture 3"/>
                          <pic:cNvPicPr/>
                        </pic:nvPicPr>
                        <pic:blipFill>
                          <a:blip r:embed="Re8d9ab743a1c422c">
                            <a:extLst xmlns:a="http://schemas.openxmlformats.org/drawingml/2006/main"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0" flipH="0" flipV="0">
                            <a:off x="0" y="0"/>
                            <a:ext cx="2069762" cy="6179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Pr="00950999" w:rsidR="00E7137A" w:rsidP="00E7137A" w:rsidRDefault="00E7137A" w14:paraId="276F76D6" w14:textId="77777777">
            <w:pPr>
              <w:jc w:val="right"/>
              <w:rPr>
                <w:sz w:val="32"/>
                <w:szCs w:val="22"/>
              </w:rPr>
            </w:pPr>
          </w:p>
          <w:p w:rsidRPr="00950999" w:rsidR="00E7137A" w:rsidP="00E7137A" w:rsidRDefault="00E7137A" w14:paraId="7A2EA8E9" w14:textId="77777777">
            <w:pPr>
              <w:jc w:val="right"/>
              <w:rPr>
                <w:sz w:val="32"/>
                <w:szCs w:val="22"/>
              </w:rPr>
            </w:pPr>
          </w:p>
        </w:tc>
      </w:tr>
    </w:tbl>
    <w:p w:rsidRPr="00950999" w:rsidR="008B5BB5" w:rsidP="458B163D" w:rsidRDefault="00F16CF5" w14:paraId="4BD19844" w14:textId="086CA0ED">
      <w:pPr>
        <w:widowControl w:val="0"/>
        <w:autoSpaceDE w:val="0"/>
        <w:autoSpaceDN w:val="0"/>
        <w:adjustRightInd w:val="0"/>
        <w:rPr>
          <w:rFonts w:cs="Arial"/>
          <w:b w:val="1"/>
          <w:bCs w:val="1"/>
          <w:lang w:val="en-US"/>
        </w:rPr>
      </w:pPr>
      <w:r w:rsidRPr="75C16FEE" w:rsidR="496C83C3">
        <w:rPr>
          <w:rFonts w:cs="Arial"/>
          <w:b w:val="1"/>
          <w:bCs w:val="1"/>
          <w:lang w:val="en-US"/>
        </w:rPr>
        <w:t>Salary Grade</w:t>
      </w:r>
      <w:r w:rsidRPr="75C16FEE" w:rsidR="00F16CF5">
        <w:rPr>
          <w:rFonts w:cs="Arial"/>
          <w:b w:val="1"/>
          <w:bCs w:val="1"/>
          <w:lang w:val="en-US"/>
        </w:rPr>
        <w:t xml:space="preserve">: </w:t>
      </w:r>
      <w:r w:rsidRPr="75C16FEE" w:rsidR="26D3E7E2">
        <w:rPr>
          <w:rFonts w:cs="Arial"/>
          <w:b w:val="1"/>
          <w:bCs w:val="1"/>
          <w:lang w:val="en-US"/>
        </w:rPr>
        <w:t xml:space="preserve">    </w:t>
      </w:r>
      <w:r w:rsidRPr="75C16FEE" w:rsidR="3C8A6B36">
        <w:rPr>
          <w:rFonts w:cs="Arial"/>
          <w:b w:val="1"/>
          <w:bCs w:val="1"/>
          <w:lang w:val="en-US"/>
        </w:rPr>
        <w:t xml:space="preserve"> </w:t>
      </w:r>
      <w:r w:rsidRPr="75C16FEE" w:rsidR="7DC8F817">
        <w:rPr>
          <w:rFonts w:cs="Arial"/>
          <w:b w:val="1"/>
          <w:bCs w:val="1"/>
          <w:lang w:val="en-US"/>
        </w:rPr>
        <w:t xml:space="preserve"> </w:t>
      </w:r>
      <w:r w:rsidRPr="75C16FEE" w:rsidR="3C8A6B36">
        <w:rPr>
          <w:rFonts w:cs="Arial"/>
          <w:b w:val="1"/>
          <w:bCs w:val="1"/>
          <w:lang w:val="en-US"/>
        </w:rPr>
        <w:t xml:space="preserve"> </w:t>
      </w:r>
      <w:r w:rsidRPr="75C16FEE" w:rsidR="0DEEAA12">
        <w:rPr>
          <w:rFonts w:cs="Arial"/>
          <w:b w:val="1"/>
          <w:bCs w:val="1"/>
          <w:lang w:val="en-US"/>
        </w:rPr>
        <w:t xml:space="preserve"> </w:t>
      </w:r>
      <w:r w:rsidRPr="75C16FEE" w:rsidR="4E5BED39">
        <w:rPr>
          <w:rFonts w:cs="Arial"/>
          <w:b w:val="1"/>
          <w:bCs w:val="1"/>
          <w:lang w:val="en-US"/>
        </w:rPr>
        <w:t xml:space="preserve">UKAT Band </w:t>
      </w:r>
      <w:r w:rsidRPr="75C16FEE" w:rsidR="63EF6914">
        <w:rPr>
          <w:rFonts w:cs="Arial"/>
          <w:b w:val="1"/>
          <w:bCs w:val="1"/>
          <w:lang w:val="en-US"/>
        </w:rPr>
        <w:t>E</w:t>
      </w:r>
    </w:p>
    <w:p w:rsidRPr="00950999" w:rsidR="00F16CF5" w:rsidP="458B163D" w:rsidRDefault="00F16CF5" w14:paraId="7C0EC437" w14:textId="16406AD5">
      <w:pPr>
        <w:widowControl w:val="0"/>
        <w:autoSpaceDE w:val="0"/>
        <w:autoSpaceDN w:val="0"/>
        <w:adjustRightInd w:val="0"/>
        <w:rPr>
          <w:rFonts w:cs="Arial"/>
          <w:b w:val="1"/>
          <w:bCs w:val="1"/>
          <w:lang w:val="en-US"/>
        </w:rPr>
      </w:pPr>
      <w:r w:rsidRPr="789009A2" w:rsidR="00F16CF5">
        <w:rPr>
          <w:rFonts w:cs="Arial"/>
          <w:b w:val="1"/>
          <w:bCs w:val="1"/>
          <w:lang w:val="en-US"/>
        </w:rPr>
        <w:t xml:space="preserve">Hours: </w:t>
      </w:r>
      <w:r w:rsidRPr="789009A2" w:rsidR="735ECF51">
        <w:rPr>
          <w:rFonts w:cs="Arial"/>
          <w:b w:val="1"/>
          <w:bCs w:val="1"/>
          <w:lang w:val="en-US"/>
        </w:rPr>
        <w:t xml:space="preserve">      </w:t>
      </w:r>
      <w:r w:rsidRPr="789009A2" w:rsidR="0C438680">
        <w:rPr>
          <w:rFonts w:cs="Arial"/>
          <w:b w:val="1"/>
          <w:bCs w:val="1"/>
          <w:lang w:val="en-US"/>
        </w:rPr>
        <w:t xml:space="preserve">            </w:t>
      </w:r>
      <w:r w:rsidRPr="789009A2" w:rsidR="735ECF51">
        <w:rPr>
          <w:rFonts w:cs="Arial"/>
          <w:b w:val="1"/>
          <w:bCs w:val="1"/>
          <w:lang w:val="en-US"/>
        </w:rPr>
        <w:t xml:space="preserve"> </w:t>
      </w:r>
      <w:r w:rsidRPr="789009A2" w:rsidR="7958645C">
        <w:rPr>
          <w:rFonts w:cs="Arial"/>
          <w:b w:val="1"/>
          <w:bCs w:val="1"/>
          <w:lang w:val="en-US"/>
        </w:rPr>
        <w:t>15</w:t>
      </w:r>
      <w:r w:rsidRPr="789009A2" w:rsidR="6D461410">
        <w:rPr>
          <w:rFonts w:cs="Arial"/>
          <w:b w:val="1"/>
          <w:bCs w:val="1"/>
          <w:lang w:val="en-US"/>
        </w:rPr>
        <w:t xml:space="preserve"> hours per week / Term time only</w:t>
      </w:r>
    </w:p>
    <w:p w:rsidRPr="00950999" w:rsidR="0024518F" w:rsidP="458B163D" w:rsidRDefault="001E4920" w14:paraId="277652E8" w14:textId="7D0FE820">
      <w:pPr>
        <w:pStyle w:val="Normal"/>
        <w:rPr>
          <w:rFonts w:cs="Arial"/>
          <w:b w:val="1"/>
          <w:bCs w:val="1"/>
          <w:lang w:val="en-US"/>
        </w:rPr>
      </w:pPr>
      <w:r w:rsidRPr="789009A2" w:rsidR="19F1D674">
        <w:rPr>
          <w:rFonts w:cs="Arial"/>
          <w:b w:val="1"/>
          <w:bCs w:val="1"/>
          <w:lang w:val="en-US"/>
        </w:rPr>
        <w:t>Responsible to</w:t>
      </w:r>
      <w:r w:rsidRPr="789009A2" w:rsidR="735ECF51">
        <w:rPr>
          <w:rFonts w:cs="Arial"/>
          <w:b w:val="1"/>
          <w:bCs w:val="1"/>
          <w:lang w:val="en-US"/>
        </w:rPr>
        <w:t xml:space="preserve">:  </w:t>
      </w:r>
      <w:r w:rsidRPr="789009A2" w:rsidR="3F7CA334">
        <w:rPr>
          <w:rFonts w:cs="Arial"/>
          <w:b w:val="1"/>
          <w:bCs w:val="1"/>
          <w:lang w:val="en-US"/>
        </w:rPr>
        <w:t xml:space="preserve">   </w:t>
      </w:r>
      <w:r w:rsidRPr="789009A2" w:rsidR="2B15E9B9">
        <w:rPr>
          <w:rFonts w:cs="Arial"/>
          <w:b w:val="1"/>
          <w:bCs w:val="1"/>
          <w:lang w:val="en-US"/>
        </w:rPr>
        <w:t>Assistant Principal</w:t>
      </w:r>
    </w:p>
    <w:p w:rsidRPr="00950999" w:rsidR="0024518F" w:rsidP="00256003" w:rsidRDefault="0024518F" w14:paraId="6AC396F1" w14:textId="77777777">
      <w:pPr>
        <w:pStyle w:val="NoSpacing"/>
        <w:rPr>
          <w:rFonts w:ascii="Arial" w:hAnsi="Arial" w:cs="Arial"/>
        </w:rPr>
      </w:pPr>
    </w:p>
    <w:p w:rsidR="619FC2D6" w:rsidP="619FC2D6" w:rsidRDefault="619FC2D6" w14:paraId="2F3E73C3" w14:textId="4EB73F0E">
      <w:pPr>
        <w:pStyle w:val="NoSpacing"/>
        <w:rPr>
          <w:rFonts w:ascii="Arial" w:hAnsi="Arial" w:cs="Arial"/>
        </w:rPr>
      </w:pPr>
    </w:p>
    <w:p w:rsidR="3F7CA334" w:rsidP="5C76662F" w:rsidRDefault="3F7CA334" w14:paraId="5E5CCB28" w14:textId="415BD649">
      <w:pPr>
        <w:pStyle w:val="NoSpacing"/>
        <w:rPr>
          <w:rFonts w:ascii="Arial" w:hAnsi="Arial" w:cs="Arial"/>
          <w:b w:val="1"/>
          <w:bCs w:val="1"/>
        </w:rPr>
      </w:pPr>
      <w:r w:rsidRPr="5C76662F" w:rsidR="3F7CA334">
        <w:rPr>
          <w:rFonts w:ascii="Arial" w:hAnsi="Arial" w:cs="Arial"/>
          <w:b w:val="1"/>
          <w:bCs w:val="1"/>
        </w:rPr>
        <w:t>Purpose and Vision</w:t>
      </w:r>
    </w:p>
    <w:p w:rsidR="619FC2D6" w:rsidP="619FC2D6" w:rsidRDefault="619FC2D6" w14:paraId="6F60D06D" w14:textId="72A599F1">
      <w:pPr>
        <w:pStyle w:val="NoSpacing"/>
        <w:rPr>
          <w:rFonts w:ascii="Arial" w:hAnsi="Arial" w:cs="Arial"/>
        </w:rPr>
      </w:pPr>
    </w:p>
    <w:p w:rsidR="77A0B887" w:rsidP="5C76662F" w:rsidRDefault="77A0B887" w14:paraId="45503CC1" w14:textId="7DD83DA4">
      <w:pPr>
        <w:pStyle w:val="Normal"/>
        <w:bidi w:val="0"/>
        <w:spacing w:before="0" w:beforeAutospacing="off" w:after="0" w:afterAutospacing="off" w:line="259" w:lineRule="auto"/>
        <w:ind w:left="0" w:right="0"/>
        <w:jc w:val="left"/>
        <w:rPr>
          <w:rFonts w:ascii="Arial" w:hAnsi="Arial" w:eastAsia="Arial" w:cs="Arial"/>
          <w:b w:val="0"/>
          <w:bCs w:val="0"/>
          <w:i w:val="0"/>
          <w:iCs w:val="0"/>
          <w:noProof w:val="0"/>
          <w:color w:val="2D2D2D"/>
          <w:sz w:val="20"/>
          <w:szCs w:val="20"/>
          <w:lang w:val="en-US"/>
        </w:rPr>
      </w:pPr>
      <w:r w:rsidRPr="5C76662F" w:rsidR="77A0B887">
        <w:rPr>
          <w:rFonts w:ascii="Arial" w:hAnsi="Arial" w:eastAsia="Arial" w:cs="Arial"/>
          <w:b w:val="0"/>
          <w:bCs w:val="0"/>
          <w:i w:val="0"/>
          <w:iCs w:val="0"/>
          <w:noProof w:val="0"/>
          <w:color w:val="2D2D2D"/>
          <w:sz w:val="20"/>
          <w:szCs w:val="20"/>
          <w:lang w:val="en-US"/>
        </w:rPr>
        <w:t>To provide a professional counselling service to students at UKAT Academies.  To practice ethically and ensure posi</w:t>
      </w:r>
      <w:r w:rsidRPr="5C76662F" w:rsidR="50FB5D66">
        <w:rPr>
          <w:rFonts w:ascii="Arial" w:hAnsi="Arial" w:eastAsia="Arial" w:cs="Arial"/>
          <w:b w:val="0"/>
          <w:bCs w:val="0"/>
          <w:i w:val="0"/>
          <w:iCs w:val="0"/>
          <w:noProof w:val="0"/>
          <w:color w:val="2D2D2D"/>
          <w:sz w:val="20"/>
          <w:szCs w:val="20"/>
          <w:lang w:val="en-US"/>
        </w:rPr>
        <w:t xml:space="preserve">tive outcomes and early intervention opportunities are provided </w:t>
      </w:r>
    </w:p>
    <w:p w:rsidR="5C76662F" w:rsidP="5C76662F" w:rsidRDefault="5C76662F" w14:paraId="447306EB" w14:textId="69349D69">
      <w:pPr>
        <w:pStyle w:val="Normal"/>
        <w:bidi w:val="0"/>
        <w:spacing w:before="0" w:beforeAutospacing="off" w:after="0" w:afterAutospacing="off" w:line="259" w:lineRule="auto"/>
        <w:ind w:left="0" w:right="0"/>
        <w:jc w:val="left"/>
        <w:rPr>
          <w:rFonts w:ascii="Arial" w:hAnsi="Arial" w:eastAsia="Arial" w:cs="Arial"/>
          <w:b w:val="0"/>
          <w:bCs w:val="0"/>
          <w:i w:val="0"/>
          <w:iCs w:val="0"/>
          <w:noProof w:val="0"/>
          <w:color w:val="2D2D2D"/>
          <w:sz w:val="20"/>
          <w:szCs w:val="20"/>
          <w:lang w:val="en-US"/>
        </w:rPr>
      </w:pPr>
    </w:p>
    <w:p w:rsidR="60FD4529" w:rsidP="5C76662F" w:rsidRDefault="60FD4529" w14:paraId="0C575D73" w14:textId="54C65674">
      <w:pPr>
        <w:pStyle w:val="NoSpacing"/>
        <w:rPr>
          <w:rFonts w:ascii="Arial" w:hAnsi="Arial" w:cs="Arial"/>
          <w:b w:val="1"/>
          <w:bCs w:val="1"/>
          <w:sz w:val="20"/>
          <w:szCs w:val="20"/>
        </w:rPr>
      </w:pPr>
      <w:r w:rsidRPr="5C76662F" w:rsidR="60FD4529">
        <w:rPr>
          <w:rFonts w:ascii="Arial" w:hAnsi="Arial" w:cs="Arial"/>
          <w:b w:val="1"/>
          <w:bCs w:val="1"/>
        </w:rPr>
        <w:t>Key responsibilities</w:t>
      </w:r>
    </w:p>
    <w:p w:rsidR="5C76662F" w:rsidP="5C76662F" w:rsidRDefault="5C76662F" w14:paraId="0A62E429" w14:textId="35FDF312">
      <w:pPr>
        <w:pStyle w:val="NoSpacing"/>
        <w:rPr>
          <w:rFonts w:ascii="Arial" w:hAnsi="Arial" w:cs="Arial"/>
          <w:b w:val="1"/>
          <w:bCs w:val="1"/>
          <w:sz w:val="20"/>
          <w:szCs w:val="20"/>
        </w:rPr>
      </w:pPr>
    </w:p>
    <w:p w:rsidR="07E2121B" w:rsidP="5C76662F" w:rsidRDefault="07E2121B" w14:paraId="115D0C6E" w14:textId="5A41FE86">
      <w:pPr>
        <w:pStyle w:val="NoSpacing"/>
        <w:numPr>
          <w:ilvl w:val="0"/>
          <w:numId w:val="13"/>
        </w:numPr>
        <w:rPr>
          <w:rFonts w:ascii="Arial" w:hAnsi="Arial" w:eastAsia="Arial" w:cs="Arial"/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provide a high quality, accessible, professional counselling service for students in the school setting. </w:t>
      </w:r>
    </w:p>
    <w:p w:rsidR="07E2121B" w:rsidP="5C76662F" w:rsidRDefault="07E2121B" w14:paraId="31B46507" w14:textId="6C7D4814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>To carry out clinical and risk assessments</w:t>
      </w:r>
      <w:r w:rsidRPr="5C76662F" w:rsidR="3A6E3731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 </w:t>
      </w: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and establish appropriate referral pathways with other agencies where appropriate. </w:t>
      </w:r>
    </w:p>
    <w:p w:rsidR="07E2121B" w:rsidP="5C76662F" w:rsidRDefault="07E2121B" w14:paraId="48770A13" w14:textId="68BAD20D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run a suitable appointment system flexible to the needs of the school, offering students appropriate assessments and counselling appointments. </w:t>
      </w:r>
    </w:p>
    <w:p w:rsidR="07E2121B" w:rsidP="5C76662F" w:rsidRDefault="07E2121B" w14:paraId="03B72CFD" w14:textId="33827CC1">
      <w:pPr>
        <w:pStyle w:val="NoSpacing"/>
        <w:numPr>
          <w:ilvl w:val="0"/>
          <w:numId w:val="13"/>
        </w:numPr>
        <w:rPr>
          <w:noProof w:val="0"/>
          <w:sz w:val="20"/>
          <w:szCs w:val="20"/>
          <w:lang w:val="en-US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>To work</w:t>
      </w:r>
      <w:r w:rsidRPr="5C76662F" w:rsidR="52EC2889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 with </w:t>
      </w: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the School pastoral and safeguarding staff, social care and mental health services both on and off site. </w:t>
      </w:r>
    </w:p>
    <w:p w:rsidR="07E2121B" w:rsidP="5C76662F" w:rsidRDefault="07E2121B" w14:paraId="7D10AFBB" w14:textId="6F2D9F64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report back to the Assistant Principal at least on a termly basis the progress of the counselling provision. </w:t>
      </w:r>
    </w:p>
    <w:p w:rsidR="07E2121B" w:rsidP="5C76662F" w:rsidRDefault="07E2121B" w14:paraId="69CF2973" w14:textId="78F4278A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liaise with the Line Manager as required to discuss any issues of clinical or service excellence or concern. </w:t>
      </w:r>
    </w:p>
    <w:p w:rsidR="07E2121B" w:rsidP="5C76662F" w:rsidRDefault="07E2121B" w14:paraId="5389634F" w14:textId="35A66B13">
      <w:pPr>
        <w:pStyle w:val="NoSpacing"/>
        <w:numPr>
          <w:ilvl w:val="0"/>
          <w:numId w:val="13"/>
        </w:numPr>
        <w:rPr>
          <w:rFonts w:ascii="Arial" w:hAnsi="Arial" w:eastAsia="Arial" w:cs="Arial"/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work with the Academy pastoral and safeguarding staff, social care and mental health services. To connect with external mental health pathways to support children and young people </w:t>
      </w:r>
      <w:proofErr w:type="gramStart"/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>e.g.</w:t>
      </w:r>
      <w:proofErr w:type="gramEnd"/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 wellbeing services, Primary Mental Health Workers, CAMHS, GPs. </w:t>
      </w:r>
    </w:p>
    <w:p w:rsidR="07E2121B" w:rsidP="5C76662F" w:rsidRDefault="07E2121B" w14:paraId="32EB4A1C" w14:textId="319FD574">
      <w:pPr>
        <w:pStyle w:val="NoSpacing"/>
        <w:numPr>
          <w:ilvl w:val="0"/>
          <w:numId w:val="13"/>
        </w:numPr>
        <w:bidi w:val="0"/>
        <w:spacing w:before="0" w:beforeAutospacing="off" w:after="0" w:afterAutospacing="off" w:line="259" w:lineRule="auto"/>
        <w:ind w:left="720" w:right="0" w:hanging="360"/>
        <w:jc w:val="left"/>
        <w:rPr>
          <w:rFonts w:ascii="Arial" w:hAnsi="Arial" w:eastAsia="Arial" w:cs="Arial"/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liaise with other agencies as appropriate, in discussion with the </w:t>
      </w:r>
      <w:r w:rsidRPr="5C76662F" w:rsidR="502EC28E">
        <w:rPr>
          <w:rFonts w:ascii="Arial" w:hAnsi="Arial" w:eastAsia="Arial" w:cs="Arial"/>
          <w:noProof w:val="0"/>
          <w:sz w:val="20"/>
          <w:szCs w:val="20"/>
          <w:lang w:val="en-US"/>
        </w:rPr>
        <w:t>Assistant Principal</w:t>
      </w:r>
    </w:p>
    <w:p w:rsidR="07E2121B" w:rsidP="5C76662F" w:rsidRDefault="07E2121B" w14:paraId="0CE88AC3" w14:textId="648AA62D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keep suitable case records, ensuring that all project case records and files are maintained and securely held. </w:t>
      </w:r>
    </w:p>
    <w:p w:rsidR="07E2121B" w:rsidP="5C76662F" w:rsidRDefault="07E2121B" w14:paraId="53DFAE3D" w14:textId="23C9E4EE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carry out administrative tasks associated with the counselling service. </w:t>
      </w:r>
    </w:p>
    <w:p w:rsidR="07E2121B" w:rsidP="5C76662F" w:rsidRDefault="07E2121B" w14:paraId="4417F0E9" w14:textId="1601D571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attend clinical supervision with the assigned clinical supervisor. </w:t>
      </w:r>
    </w:p>
    <w:p w:rsidR="07E2121B" w:rsidP="5C76662F" w:rsidRDefault="07E2121B" w14:paraId="25681C3A" w14:textId="00DE6022">
      <w:pPr>
        <w:pStyle w:val="NoSpacing"/>
        <w:numPr>
          <w:ilvl w:val="0"/>
          <w:numId w:val="13"/>
        </w:numPr>
        <w:rPr>
          <w:rFonts w:ascii="Arial" w:hAnsi="Arial" w:eastAsia="Arial" w:cs="Arial"/>
          <w:sz w:val="20"/>
          <w:szCs w:val="20"/>
        </w:rPr>
      </w:pP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</w:t>
      </w:r>
      <w:proofErr w:type="gramStart"/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>work at all times</w:t>
      </w:r>
      <w:proofErr w:type="gramEnd"/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 within the ethics and guidelines of the British Association</w:t>
      </w:r>
      <w:r w:rsidRPr="5C76662F" w:rsidR="444DC373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 </w:t>
      </w:r>
      <w:r w:rsidRPr="5C76662F" w:rsidR="07E2121B">
        <w:rPr>
          <w:rFonts w:ascii="Arial" w:hAnsi="Arial" w:eastAsia="Arial" w:cs="Arial"/>
          <w:noProof w:val="0"/>
          <w:sz w:val="20"/>
          <w:szCs w:val="20"/>
          <w:lang w:val="en-US"/>
        </w:rPr>
        <w:t>of</w:t>
      </w:r>
      <w:r w:rsidRPr="5C76662F" w:rsidR="4D4D1F90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 Counselling and Psychotherapy. </w:t>
      </w:r>
    </w:p>
    <w:p w:rsidR="4D4D1F90" w:rsidP="5C76662F" w:rsidRDefault="4D4D1F90" w14:paraId="6753FBCF" w14:textId="123D8CE7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4D4D1F90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attend appropriate professional development and training events. </w:t>
      </w:r>
    </w:p>
    <w:p w:rsidR="4D4D1F90" w:rsidP="5C76662F" w:rsidRDefault="4D4D1F90" w14:paraId="7E861875" w14:textId="159F1287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4D4D1F90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To provide clinical supervision to the DSL, DDSL and Year Leaders. </w:t>
      </w:r>
    </w:p>
    <w:p w:rsidR="4D4D1F90" w:rsidP="5C76662F" w:rsidRDefault="4D4D1F90" w14:paraId="5EA2A55D" w14:textId="16CBAEEA">
      <w:pPr>
        <w:pStyle w:val="NoSpacing"/>
        <w:numPr>
          <w:ilvl w:val="0"/>
          <w:numId w:val="13"/>
        </w:numPr>
        <w:rPr>
          <w:sz w:val="20"/>
          <w:szCs w:val="20"/>
        </w:rPr>
      </w:pPr>
      <w:r w:rsidRPr="5C76662F" w:rsidR="4D4D1F90">
        <w:rPr>
          <w:rFonts w:ascii="Arial" w:hAnsi="Arial" w:eastAsia="Arial" w:cs="Arial"/>
          <w:noProof w:val="0"/>
          <w:sz w:val="20"/>
          <w:szCs w:val="20"/>
          <w:lang w:val="en-US"/>
        </w:rPr>
        <w:t>To be a member of the BACP or other appropriate professional body (</w:t>
      </w:r>
      <w:proofErr w:type="gramStart"/>
      <w:r w:rsidRPr="5C76662F" w:rsidR="4D4D1F90">
        <w:rPr>
          <w:rFonts w:ascii="Arial" w:hAnsi="Arial" w:eastAsia="Arial" w:cs="Arial"/>
          <w:noProof w:val="0"/>
          <w:sz w:val="20"/>
          <w:szCs w:val="20"/>
          <w:lang w:val="en-US"/>
        </w:rPr>
        <w:t>e.g.</w:t>
      </w:r>
      <w:proofErr w:type="gramEnd"/>
      <w:r w:rsidRPr="5C76662F" w:rsidR="4D4D1F90">
        <w:rPr>
          <w:rFonts w:ascii="Arial" w:hAnsi="Arial" w:eastAsia="Arial" w:cs="Arial"/>
          <w:noProof w:val="0"/>
          <w:sz w:val="20"/>
          <w:szCs w:val="20"/>
          <w:lang w:val="en-US"/>
        </w:rPr>
        <w:t xml:space="preserve"> UKCP, HPC)</w:t>
      </w:r>
    </w:p>
    <w:p w:rsidR="5C76662F" w:rsidP="5C76662F" w:rsidRDefault="5C76662F" w14:paraId="6412E076" w14:textId="035EB875">
      <w:pPr>
        <w:pStyle w:val="NoSpacing"/>
        <w:rPr>
          <w:rFonts w:ascii="Arial" w:hAnsi="Arial" w:cs="Arial"/>
          <w:b w:val="1"/>
          <w:bCs w:val="1"/>
          <w:sz w:val="20"/>
          <w:szCs w:val="20"/>
        </w:rPr>
      </w:pPr>
    </w:p>
    <w:p w:rsidR="5C76662F" w:rsidP="5C76662F" w:rsidRDefault="5C76662F" w14:paraId="718C0E8E" w14:textId="6F4C4CA6">
      <w:pPr>
        <w:pStyle w:val="NoSpacing"/>
        <w:ind w:left="0"/>
        <w:rPr>
          <w:rFonts w:ascii="Arial" w:hAnsi="Arial" w:cs="Arial"/>
        </w:rPr>
      </w:pPr>
    </w:p>
    <w:p w:rsidR="619FC2D6" w:rsidP="619FC2D6" w:rsidRDefault="619FC2D6" w14:paraId="14C6B916" w14:textId="51208DC6">
      <w:pPr>
        <w:pStyle w:val="NoSpacing"/>
        <w:rPr>
          <w:rFonts w:ascii="Arial" w:hAnsi="Arial" w:cs="Arial"/>
        </w:rPr>
      </w:pPr>
    </w:p>
    <w:p w:rsidR="619FC2D6" w:rsidP="619FC2D6" w:rsidRDefault="619FC2D6" w14:paraId="2DC7A8C4" w14:textId="3ABB0416">
      <w:pPr>
        <w:pStyle w:val="NoSpacing"/>
      </w:pPr>
      <w:r>
        <w:br w:type="page"/>
      </w:r>
    </w:p>
    <w:p w:rsidR="53DCDA20" w:rsidP="619FC2D6" w:rsidRDefault="53DCDA20" w14:paraId="2FAF9ED5" w14:textId="07983984">
      <w:pPr>
        <w:pStyle w:val="NoSpacing"/>
        <w:ind w:left="6480"/>
      </w:pPr>
      <w:r w:rsidR="53DCDA20">
        <w:drawing>
          <wp:inline wp14:editId="7823EE29" wp14:anchorId="03730EAE">
            <wp:extent cx="2069762" cy="617936"/>
            <wp:effectExtent l="0" t="0" r="0" b="0"/>
            <wp:docPr id="1950399266" name="Picture 3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3"/>
                    <pic:cNvPicPr/>
                  </pic:nvPicPr>
                  <pic:blipFill>
                    <a:blip r:embed="R3613a0768fd54ff7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069762" cy="6179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334C3CA6" w:rsidP="619FC2D6" w:rsidRDefault="334C3CA6" w14:paraId="6B1FA50F" w14:textId="002D4A42">
      <w:pPr>
        <w:pStyle w:val="Normal"/>
      </w:pPr>
      <w:r w:rsidR="5915E923">
        <w:rPr/>
        <w:t xml:space="preserve">Counsellor </w:t>
      </w:r>
      <w:r w:rsidR="334C3CA6">
        <w:rPr/>
        <w:t>– Person specification</w:t>
      </w:r>
    </w:p>
    <w:p w:rsidR="619FC2D6" w:rsidP="619FC2D6" w:rsidRDefault="619FC2D6" w14:paraId="5996A731" w14:textId="0624ABC1">
      <w:pPr>
        <w:pStyle w:val="Normal"/>
      </w:pPr>
    </w:p>
    <w:tbl>
      <w:tblPr>
        <w:tblStyle w:val="TableGrid"/>
        <w:tblW w:w="9750" w:type="dxa"/>
        <w:tblLayout w:type="fixed"/>
        <w:tblLook w:val="06A0" w:firstRow="1" w:lastRow="0" w:firstColumn="1" w:lastColumn="0" w:noHBand="1" w:noVBand="1"/>
      </w:tblPr>
      <w:tblGrid>
        <w:gridCol w:w="1710"/>
        <w:gridCol w:w="4215"/>
        <w:gridCol w:w="3825"/>
      </w:tblGrid>
      <w:tr w:rsidR="619FC2D6" w:rsidTr="5C76662F" w14:paraId="3E2ACC27">
        <w:trPr>
          <w:trHeight w:val="705"/>
        </w:trPr>
        <w:tc>
          <w:tcPr>
            <w:tcW w:w="1710" w:type="dxa"/>
            <w:tcMar/>
            <w:vAlign w:val="center"/>
          </w:tcPr>
          <w:p w:rsidR="334C3CA6" w:rsidP="619FC2D6" w:rsidRDefault="334C3CA6" w14:paraId="7D4F138B" w14:textId="2F9BF565">
            <w:pPr>
              <w:pStyle w:val="Normal"/>
              <w:jc w:val="left"/>
            </w:pPr>
            <w:r w:rsidR="334C3CA6">
              <w:rPr/>
              <w:t>Attribute</w:t>
            </w:r>
          </w:p>
        </w:tc>
        <w:tc>
          <w:tcPr>
            <w:tcW w:w="4215" w:type="dxa"/>
            <w:tcMar/>
            <w:vAlign w:val="center"/>
          </w:tcPr>
          <w:p w:rsidR="334C3CA6" w:rsidP="619FC2D6" w:rsidRDefault="334C3CA6" w14:paraId="085FC7E3" w14:textId="25FC3ECB">
            <w:pPr>
              <w:pStyle w:val="Normal"/>
              <w:jc w:val="left"/>
            </w:pPr>
            <w:r w:rsidR="334C3CA6">
              <w:rPr/>
              <w:t>Essential</w:t>
            </w:r>
          </w:p>
        </w:tc>
        <w:tc>
          <w:tcPr>
            <w:tcW w:w="3825" w:type="dxa"/>
            <w:tcMar/>
            <w:vAlign w:val="center"/>
          </w:tcPr>
          <w:p w:rsidR="334C3CA6" w:rsidP="619FC2D6" w:rsidRDefault="334C3CA6" w14:paraId="693791A2" w14:textId="08657BA2">
            <w:pPr>
              <w:pStyle w:val="Normal"/>
              <w:jc w:val="left"/>
            </w:pPr>
            <w:r w:rsidR="334C3CA6">
              <w:rPr/>
              <w:t>Desirable</w:t>
            </w:r>
          </w:p>
        </w:tc>
      </w:tr>
      <w:tr w:rsidR="619FC2D6" w:rsidTr="5C76662F" w14:paraId="11A91D8B">
        <w:tc>
          <w:tcPr>
            <w:tcW w:w="1710" w:type="dxa"/>
            <w:tcMar/>
            <w:vAlign w:val="center"/>
          </w:tcPr>
          <w:p w:rsidR="619FC2D6" w:rsidP="619FC2D6" w:rsidRDefault="619FC2D6" w14:paraId="5E35D782" w14:textId="2811DC20">
            <w:pPr>
              <w:pStyle w:val="Normal"/>
              <w:jc w:val="left"/>
            </w:pPr>
            <w:r w:rsidR="1DEA1AAE">
              <w:rPr/>
              <w:t>Qualifications</w:t>
            </w:r>
          </w:p>
        </w:tc>
        <w:tc>
          <w:tcPr>
            <w:tcW w:w="4215" w:type="dxa"/>
            <w:tcMar/>
            <w:vAlign w:val="center"/>
          </w:tcPr>
          <w:p w:rsidR="619FC2D6" w:rsidP="5C76662F" w:rsidRDefault="619FC2D6" w14:paraId="0E5A7EC8" w14:textId="036921D4">
            <w:pPr>
              <w:pStyle w:val="ListParagraph"/>
              <w:numPr>
                <w:ilvl w:val="0"/>
                <w:numId w:val="10"/>
              </w:numPr>
              <w:jc w:val="left"/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</w:pPr>
            <w:r w:rsidRPr="5C76662F" w:rsidR="1C7840CB">
              <w:rPr>
                <w:noProof w:val="0"/>
                <w:sz w:val="20"/>
                <w:szCs w:val="20"/>
                <w:lang w:val="en-GB"/>
              </w:rPr>
              <w:t xml:space="preserve">Graduate or Post graduate level Counselling Diploma or equivalent [two years minimum duration including personal counselling or psychotherapy]. </w:t>
            </w:r>
          </w:p>
          <w:p w:rsidR="619FC2D6" w:rsidP="5C76662F" w:rsidRDefault="619FC2D6" w14:paraId="27BD8722" w14:textId="00EE32FA">
            <w:pPr>
              <w:pStyle w:val="ListParagraph"/>
              <w:numPr>
                <w:ilvl w:val="0"/>
                <w:numId w:val="10"/>
              </w:numPr>
              <w:jc w:val="left"/>
              <w:rPr>
                <w:noProof w:val="0"/>
                <w:sz w:val="20"/>
                <w:szCs w:val="20"/>
                <w:lang w:val="en-GB"/>
              </w:rPr>
            </w:pPr>
            <w:r w:rsidRPr="5C76662F" w:rsidR="1C7840CB">
              <w:rPr>
                <w:noProof w:val="0"/>
                <w:sz w:val="20"/>
                <w:szCs w:val="20"/>
                <w:lang w:val="en-GB"/>
              </w:rPr>
              <w:t xml:space="preserve">2 BACP Registration or Accreditation or eligibility for Professional Accreditation (or equivalent professional body) </w:t>
            </w:r>
          </w:p>
        </w:tc>
        <w:tc>
          <w:tcPr>
            <w:tcW w:w="3825" w:type="dxa"/>
            <w:tcMar/>
            <w:vAlign w:val="center"/>
          </w:tcPr>
          <w:p w:rsidR="619FC2D6" w:rsidP="619FC2D6" w:rsidRDefault="619FC2D6" w14:paraId="43E63075" w14:textId="4E1609CC">
            <w:pPr>
              <w:pStyle w:val="Normal"/>
              <w:jc w:val="left"/>
            </w:pPr>
          </w:p>
        </w:tc>
      </w:tr>
      <w:tr w:rsidR="619FC2D6" w:rsidTr="5C76662F" w14:paraId="6769F792">
        <w:tc>
          <w:tcPr>
            <w:tcW w:w="1710" w:type="dxa"/>
            <w:tcMar/>
            <w:vAlign w:val="center"/>
          </w:tcPr>
          <w:p w:rsidR="619FC2D6" w:rsidP="619FC2D6" w:rsidRDefault="619FC2D6" w14:paraId="029C5FCE" w14:textId="7B4115B9">
            <w:pPr>
              <w:pStyle w:val="Normal"/>
              <w:jc w:val="left"/>
            </w:pPr>
            <w:r w:rsidR="4A673632">
              <w:rPr/>
              <w:t>Experience</w:t>
            </w:r>
            <w:r w:rsidR="06254E52">
              <w:rPr/>
              <w:t xml:space="preserve"> / Knowledge</w:t>
            </w:r>
          </w:p>
        </w:tc>
        <w:tc>
          <w:tcPr>
            <w:tcW w:w="4215" w:type="dxa"/>
            <w:tcMar/>
            <w:vAlign w:val="center"/>
          </w:tcPr>
          <w:p w:rsidR="619FC2D6" w:rsidP="5C76662F" w:rsidRDefault="619FC2D6" w14:paraId="431BB024" w14:textId="4252CB2C">
            <w:pPr>
              <w:pStyle w:val="ListParagraph"/>
              <w:numPr>
                <w:ilvl w:val="0"/>
                <w:numId w:val="14"/>
              </w:numPr>
              <w:jc w:val="left"/>
              <w:rPr>
                <w:rFonts w:ascii="Arial" w:hAnsi="Arial" w:eastAsia="Arial" w:cs="Arial"/>
                <w:sz w:val="20"/>
                <w:szCs w:val="20"/>
              </w:rPr>
            </w:pPr>
            <w:r w:rsidRPr="5C76662F" w:rsidR="06254E52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Experience in individual and group counselling with children and or young people to include working with risk issues</w:t>
            </w:r>
          </w:p>
          <w:p w:rsidR="619FC2D6" w:rsidP="5C76662F" w:rsidRDefault="619FC2D6" w14:paraId="3637684F" w14:textId="5F3C0437">
            <w:pPr>
              <w:pStyle w:val="ListParagraph"/>
              <w:numPr>
                <w:ilvl w:val="0"/>
                <w:numId w:val="14"/>
              </w:numPr>
              <w:jc w:val="left"/>
              <w:rPr>
                <w:sz w:val="20"/>
                <w:szCs w:val="20"/>
              </w:rPr>
            </w:pPr>
            <w:r w:rsidRPr="5C76662F" w:rsidR="06254E52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Experience of offering clinical supervision</w:t>
            </w:r>
          </w:p>
          <w:p w:rsidR="619FC2D6" w:rsidP="5C76662F" w:rsidRDefault="619FC2D6" w14:paraId="3EE7E83A" w14:textId="15C4D7C1">
            <w:pPr>
              <w:pStyle w:val="ListParagraph"/>
              <w:numPr>
                <w:ilvl w:val="0"/>
                <w:numId w:val="14"/>
              </w:numPr>
              <w:jc w:val="left"/>
              <w:rPr>
                <w:sz w:val="20"/>
                <w:szCs w:val="20"/>
              </w:rPr>
            </w:pPr>
            <w:r w:rsidRPr="5C76662F" w:rsidR="06254E52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Experience of working independently as well as in a team</w:t>
            </w:r>
          </w:p>
          <w:p w:rsidR="619FC2D6" w:rsidP="5C76662F" w:rsidRDefault="619FC2D6" w14:paraId="2CD98602" w14:textId="60CF6246">
            <w:pPr>
              <w:pStyle w:val="ListParagraph"/>
              <w:numPr>
                <w:ilvl w:val="0"/>
                <w:numId w:val="14"/>
              </w:numPr>
              <w:jc w:val="left"/>
              <w:rPr>
                <w:sz w:val="20"/>
                <w:szCs w:val="20"/>
              </w:rPr>
            </w:pPr>
            <w:r w:rsidRPr="5C76662F" w:rsidR="06254E52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Experience of managing admin tasks, including evaluations</w:t>
            </w:r>
          </w:p>
          <w:p w:rsidR="619FC2D6" w:rsidP="5C76662F" w:rsidRDefault="619FC2D6" w14:paraId="7A3EC376" w14:textId="0D71DA85">
            <w:pPr>
              <w:pStyle w:val="ListParagraph"/>
              <w:numPr>
                <w:ilvl w:val="0"/>
                <w:numId w:val="14"/>
              </w:numPr>
              <w:jc w:val="left"/>
              <w:rPr>
                <w:sz w:val="20"/>
                <w:szCs w:val="20"/>
              </w:rPr>
            </w:pPr>
            <w:r w:rsidRPr="5C76662F" w:rsidR="06254E52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Knowledge of local statutory and voluntary agencies</w:t>
            </w:r>
          </w:p>
        </w:tc>
        <w:tc>
          <w:tcPr>
            <w:tcW w:w="3825" w:type="dxa"/>
            <w:tcMar/>
            <w:vAlign w:val="center"/>
          </w:tcPr>
          <w:p w:rsidR="619FC2D6" w:rsidP="5C76662F" w:rsidRDefault="619FC2D6" w14:paraId="7F036529" w14:textId="5E6C5F1B">
            <w:pPr>
              <w:pStyle w:val="ListParagraph"/>
              <w:numPr>
                <w:ilvl w:val="0"/>
                <w:numId w:val="14"/>
              </w:numPr>
              <w:jc w:val="left"/>
              <w:rPr>
                <w:sz w:val="20"/>
                <w:szCs w:val="20"/>
              </w:rPr>
            </w:pPr>
            <w:r w:rsidRPr="5C76662F" w:rsidR="32B4942A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Experience of working in a school setting</w:t>
            </w:r>
          </w:p>
          <w:p w:rsidR="619FC2D6" w:rsidP="5C76662F" w:rsidRDefault="619FC2D6" w14:paraId="45A060EB" w14:textId="565A4370">
            <w:pPr>
              <w:pStyle w:val="ListParagraph"/>
              <w:numPr>
                <w:ilvl w:val="0"/>
                <w:numId w:val="14"/>
              </w:numPr>
              <w:jc w:val="left"/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</w:pPr>
            <w:r w:rsidRPr="5C76662F" w:rsidR="32B4942A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Experience of Play or Art therapy with children and or young people</w:t>
            </w:r>
          </w:p>
          <w:p w:rsidR="619FC2D6" w:rsidP="5C76662F" w:rsidRDefault="619FC2D6" w14:paraId="3ECDA664" w14:textId="24F15F6E">
            <w:pPr>
              <w:pStyle w:val="ListParagraph"/>
              <w:numPr>
                <w:ilvl w:val="0"/>
                <w:numId w:val="14"/>
              </w:numPr>
              <w:jc w:val="left"/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</w:pPr>
            <w:r w:rsidRPr="5C76662F" w:rsidR="32B4942A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Experience of having worked within a multi-agency setting</w:t>
            </w:r>
          </w:p>
          <w:p w:rsidR="619FC2D6" w:rsidP="619FC2D6" w:rsidRDefault="619FC2D6" w14:paraId="452CF37B" w14:textId="08D5A8CC">
            <w:pPr>
              <w:pStyle w:val="Normal"/>
              <w:jc w:val="left"/>
            </w:pPr>
          </w:p>
        </w:tc>
      </w:tr>
      <w:tr w:rsidR="619FC2D6" w:rsidTr="5C76662F" w14:paraId="0732E8E4">
        <w:tc>
          <w:tcPr>
            <w:tcW w:w="1710" w:type="dxa"/>
            <w:tcMar/>
            <w:vAlign w:val="center"/>
          </w:tcPr>
          <w:p w:rsidR="619FC2D6" w:rsidP="619FC2D6" w:rsidRDefault="619FC2D6" w14:paraId="05A1CB76" w14:textId="720D82F9">
            <w:pPr>
              <w:pStyle w:val="Normal"/>
              <w:jc w:val="left"/>
            </w:pPr>
            <w:r w:rsidR="4A673632">
              <w:rPr/>
              <w:t>Skills</w:t>
            </w:r>
            <w:r w:rsidR="063B0DE1">
              <w:rPr/>
              <w:t xml:space="preserve"> / Abilities</w:t>
            </w:r>
          </w:p>
        </w:tc>
        <w:tc>
          <w:tcPr>
            <w:tcW w:w="4215" w:type="dxa"/>
            <w:tcMar/>
            <w:vAlign w:val="center"/>
          </w:tcPr>
          <w:p w:rsidR="619FC2D6" w:rsidP="5C76662F" w:rsidRDefault="619FC2D6" w14:paraId="00450531" w14:textId="3BE5B37B">
            <w:pPr>
              <w:pStyle w:val="ListParagraph"/>
              <w:numPr>
                <w:ilvl w:val="0"/>
                <w:numId w:val="15"/>
              </w:numPr>
              <w:jc w:val="left"/>
              <w:rPr>
                <w:rFonts w:ascii="Arial" w:hAnsi="Arial" w:eastAsia="Arial" w:cs="Arial"/>
                <w:sz w:val="20"/>
                <w:szCs w:val="20"/>
              </w:rPr>
            </w:pPr>
            <w:r w:rsidRPr="5C76662F" w:rsidR="063B0DE1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Flexible interpersonal attitude</w:t>
            </w:r>
          </w:p>
          <w:p w:rsidR="619FC2D6" w:rsidP="5C76662F" w:rsidRDefault="619FC2D6" w14:paraId="4773CF8B" w14:textId="6DDCBC24">
            <w:pPr>
              <w:pStyle w:val="ListParagraph"/>
              <w:numPr>
                <w:ilvl w:val="0"/>
                <w:numId w:val="15"/>
              </w:numPr>
              <w:jc w:val="left"/>
              <w:rPr>
                <w:sz w:val="20"/>
                <w:szCs w:val="20"/>
              </w:rPr>
            </w:pPr>
            <w:r w:rsidRPr="5C76662F" w:rsidR="063B0DE1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Good written and verbal communication skills</w:t>
            </w:r>
          </w:p>
          <w:p w:rsidR="619FC2D6" w:rsidP="5C76662F" w:rsidRDefault="619FC2D6" w14:paraId="38102E14" w14:textId="52A645B7">
            <w:pPr>
              <w:pStyle w:val="ListParagraph"/>
              <w:numPr>
                <w:ilvl w:val="0"/>
                <w:numId w:val="15"/>
              </w:numPr>
              <w:jc w:val="left"/>
              <w:rPr>
                <w:sz w:val="20"/>
                <w:szCs w:val="20"/>
              </w:rPr>
            </w:pPr>
            <w:r w:rsidRPr="5C76662F" w:rsidR="063B0DE1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Able to work competently on a time limited basis</w:t>
            </w:r>
          </w:p>
          <w:p w:rsidR="619FC2D6" w:rsidP="5C76662F" w:rsidRDefault="619FC2D6" w14:paraId="5746442F" w14:textId="0E19DC18">
            <w:pPr>
              <w:pStyle w:val="ListParagraph"/>
              <w:numPr>
                <w:ilvl w:val="0"/>
                <w:numId w:val="15"/>
              </w:numPr>
              <w:jc w:val="left"/>
              <w:rPr>
                <w:sz w:val="20"/>
                <w:szCs w:val="20"/>
              </w:rPr>
            </w:pPr>
            <w:r w:rsidRPr="5C76662F" w:rsidR="063B0DE1">
              <w:rPr>
                <w:rFonts w:ascii="Arial" w:hAnsi="Arial" w:eastAsia="Arial" w:cs="Arial"/>
                <w:noProof w:val="0"/>
                <w:sz w:val="20"/>
                <w:szCs w:val="20"/>
                <w:lang w:val="en-GB"/>
              </w:rPr>
              <w:t>Ability to provide clinical supervision</w:t>
            </w:r>
          </w:p>
        </w:tc>
        <w:tc>
          <w:tcPr>
            <w:tcW w:w="3825" w:type="dxa"/>
            <w:tcMar/>
            <w:vAlign w:val="center"/>
          </w:tcPr>
          <w:p w:rsidR="619FC2D6" w:rsidP="619FC2D6" w:rsidRDefault="619FC2D6" w14:paraId="534B7903" w14:textId="4E1609CC">
            <w:pPr>
              <w:pStyle w:val="Normal"/>
              <w:jc w:val="left"/>
            </w:pPr>
          </w:p>
        </w:tc>
      </w:tr>
    </w:tbl>
    <w:p w:rsidR="5C76662F" w:rsidRDefault="5C76662F" w14:paraId="48AE8093" w14:textId="6E2EE37A"/>
    <w:p w:rsidR="619FC2D6" w:rsidP="619FC2D6" w:rsidRDefault="619FC2D6" w14:paraId="38F7CC1C" w14:textId="71D28E23">
      <w:pPr>
        <w:pStyle w:val="Normal"/>
      </w:pPr>
    </w:p>
    <w:p w:rsidR="619FC2D6" w:rsidP="619FC2D6" w:rsidRDefault="619FC2D6" w14:paraId="49473954" w14:textId="7CC99914">
      <w:pPr>
        <w:pStyle w:val="Normal"/>
      </w:pPr>
    </w:p>
    <w:p w:rsidR="619FC2D6" w:rsidP="619FC2D6" w:rsidRDefault="619FC2D6" w14:paraId="4319CF02" w14:textId="44A905AB">
      <w:pPr>
        <w:pStyle w:val="Normal"/>
      </w:pPr>
    </w:p>
    <w:sectPr w:rsidRPr="00950999" w:rsidR="0044232A" w:rsidSect="00B02A78">
      <w:pgSz w:w="11900" w:h="16840" w:orient="portrait"/>
      <w:pgMar w:top="709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CC"/>
    <w:family w:val="swiss"/>
    <w:pitch w:val="variable"/>
    <w:sig w:usb0="E1002AFF" w:usb1="C000ACF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xmlns:w="http://schemas.openxmlformats.org/wordprocessingml/2006/main" w:abstractNumId="14">
    <w:nsid w:val="1e8e2af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756d611b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67d5436a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1">
    <w:nsid w:val="78a555b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5ed1efd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xmlns:w="http://schemas.openxmlformats.org/wordprocessingml/2006/main" w:abstractNumId="9">
    <w:nsid w:val="7211237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36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xmlns:w="http://schemas.openxmlformats.org/wordprocessingml/2006/main" w:abstractNumId="8">
    <w:nsid w:val="4ea991bc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1.%2."/>
      <w:lvlJc w:val="left"/>
      <w:pPr>
        <w:ind w:left="1440" w:hanging="360"/>
      </w:pPr>
    </w:lvl>
    <w:lvl xmlns:w="http://schemas.openxmlformats.org/wordprocessingml/2006/main" w:ilvl="2">
      <w:start w:val="1"/>
      <w:numFmt w:val="decimal"/>
      <w:lvlText w:val="%1.%2.%3."/>
      <w:lvlJc w:val="left"/>
      <w:pPr>
        <w:ind w:left="2160" w:hanging="180"/>
      </w:pPr>
    </w:lvl>
    <w:lvl xmlns:w="http://schemas.openxmlformats.org/wordprocessingml/2006/main" w:ilvl="3">
      <w:start w:val="1"/>
      <w:numFmt w:val="decimal"/>
      <w:lvlText w:val="%1.%2.%3.%4."/>
      <w:lvlJc w:val="left"/>
      <w:pPr>
        <w:ind w:left="2880" w:hanging="360"/>
      </w:pPr>
    </w:lvl>
    <w:lvl xmlns:w="http://schemas.openxmlformats.org/wordprocessingml/2006/main" w:ilvl="4">
      <w:start w:val="1"/>
      <w:numFmt w:val="decimal"/>
      <w:lvlText w:val="%1.%2.%3.%4.%5."/>
      <w:lvlJc w:val="left"/>
      <w:pPr>
        <w:ind w:left="3600" w:hanging="360"/>
      </w:pPr>
    </w:lvl>
    <w:lvl xmlns:w="http://schemas.openxmlformats.org/wordprocessingml/2006/main" w:ilvl="5">
      <w:start w:val="1"/>
      <w:numFmt w:val="decimal"/>
      <w:lvlText w:val="%1.%2.%3.%4.%5.%6."/>
      <w:lvlJc w:val="left"/>
      <w:pPr>
        <w:ind w:left="4320" w:hanging="180"/>
      </w:pPr>
    </w:lvl>
    <w:lvl xmlns:w="http://schemas.openxmlformats.org/wordprocessingml/2006/main" w:ilvl="6">
      <w:start w:val="1"/>
      <w:numFmt w:val="decimal"/>
      <w:lvlText w:val="%1.%2.%3.%4.%5.%6.%7."/>
      <w:lvlJc w:val="left"/>
      <w:pPr>
        <w:ind w:left="5040" w:hanging="360"/>
      </w:pPr>
    </w:lvl>
    <w:lvl xmlns:w="http://schemas.openxmlformats.org/wordprocessingml/2006/main" w:ilvl="7">
      <w:start w:val="1"/>
      <w:numFmt w:val="decimal"/>
      <w:lvlText w:val="%1.%2.%3.%4.%5.%6.%7.%8."/>
      <w:lvlJc w:val="left"/>
      <w:pPr>
        <w:ind w:left="5760" w:hanging="360"/>
      </w:pPr>
    </w:lvl>
    <w:lvl xmlns:w="http://schemas.openxmlformats.org/wordprocessingml/2006/main" w:ilvl="8">
      <w:start w:val="1"/>
      <w:numFmt w:val="decimal"/>
      <w:lvlText w:val="%1.%2.%3.%4.%5.%6.%7.%8.%9."/>
      <w:lvlJc w:val="left"/>
      <w:pPr>
        <w:ind w:left="6480" w:hanging="180"/>
      </w:pPr>
    </w:lvl>
  </w:abstractNum>
  <w:abstractNum w:abstractNumId="0" w15:restartNumberingAfterBreak="0">
    <w:nsid w:val="0CFD0217"/>
    <w:multiLevelType w:val="hybridMultilevel"/>
    <w:tmpl w:val="AE580E16"/>
    <w:lvl w:ilvl="0" w:tplc="04090001">
      <w:start w:val="1"/>
      <w:numFmt w:val="bullet"/>
      <w:lvlText w:val=""/>
      <w:lvlJc w:val="left"/>
      <w:pPr>
        <w:ind w:left="-414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306" w:hanging="36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026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1746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2466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186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3906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4626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5346" w:hanging="360"/>
      </w:pPr>
      <w:rPr>
        <w:rFonts w:hint="default" w:ascii="Wingdings" w:hAnsi="Wingdings"/>
      </w:rPr>
    </w:lvl>
  </w:abstractNum>
  <w:abstractNum w:abstractNumId="1" w15:restartNumberingAfterBreak="0">
    <w:nsid w:val="199237E2"/>
    <w:multiLevelType w:val="hybridMultilevel"/>
    <w:tmpl w:val="35CAF6C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AC82568"/>
    <w:multiLevelType w:val="hybridMultilevel"/>
    <w:tmpl w:val="860E69E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4A97836"/>
    <w:multiLevelType w:val="hybridMultilevel"/>
    <w:tmpl w:val="E03CD76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84F4978"/>
    <w:multiLevelType w:val="hybridMultilevel"/>
    <w:tmpl w:val="6AAE273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5248691E"/>
    <w:multiLevelType w:val="hybridMultilevel"/>
    <w:tmpl w:val="8A0A1C1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5477331E"/>
    <w:multiLevelType w:val="hybridMultilevel"/>
    <w:tmpl w:val="2124DE6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7DA61239"/>
    <w:multiLevelType w:val="hybridMultilevel"/>
    <w:tmpl w:val="7F7AC85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1">
    <w:abstractNumId w:val="4"/>
  </w:num>
  <w:num w:numId="2">
    <w:abstractNumId w:val="2"/>
  </w:num>
  <w:num w:numId="3">
    <w:abstractNumId w:val="1"/>
  </w:num>
  <w:num w:numId="4">
    <w:abstractNumId w:val="5"/>
  </w:num>
  <w:num w:numId="5">
    <w:abstractNumId w:val="0"/>
  </w:num>
  <w:num w:numId="6">
    <w:abstractNumId w:val="7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37A"/>
    <w:rsid w:val="000712C0"/>
    <w:rsid w:val="000A2096"/>
    <w:rsid w:val="000A7EAF"/>
    <w:rsid w:val="0019431F"/>
    <w:rsid w:val="001C378B"/>
    <w:rsid w:val="001E4920"/>
    <w:rsid w:val="002143DB"/>
    <w:rsid w:val="0024518F"/>
    <w:rsid w:val="00256003"/>
    <w:rsid w:val="00274F7F"/>
    <w:rsid w:val="002D59F8"/>
    <w:rsid w:val="002E0684"/>
    <w:rsid w:val="00332009"/>
    <w:rsid w:val="00404AD7"/>
    <w:rsid w:val="0044232A"/>
    <w:rsid w:val="00451CF6"/>
    <w:rsid w:val="004A0538"/>
    <w:rsid w:val="00550AB5"/>
    <w:rsid w:val="005F4C08"/>
    <w:rsid w:val="00600484"/>
    <w:rsid w:val="006024CA"/>
    <w:rsid w:val="00614DF7"/>
    <w:rsid w:val="006178F4"/>
    <w:rsid w:val="006510CF"/>
    <w:rsid w:val="00684CCB"/>
    <w:rsid w:val="007259C7"/>
    <w:rsid w:val="00741F2A"/>
    <w:rsid w:val="00744929"/>
    <w:rsid w:val="007544D5"/>
    <w:rsid w:val="00842B04"/>
    <w:rsid w:val="008A6ED1"/>
    <w:rsid w:val="008B5BB5"/>
    <w:rsid w:val="00903D38"/>
    <w:rsid w:val="009206B2"/>
    <w:rsid w:val="00950999"/>
    <w:rsid w:val="00954C52"/>
    <w:rsid w:val="00A34F2F"/>
    <w:rsid w:val="00A92B29"/>
    <w:rsid w:val="00AC69A2"/>
    <w:rsid w:val="00ACC3B5"/>
    <w:rsid w:val="00AE0E5B"/>
    <w:rsid w:val="00AE5DAD"/>
    <w:rsid w:val="00B02A78"/>
    <w:rsid w:val="00B55EFC"/>
    <w:rsid w:val="00B65159"/>
    <w:rsid w:val="00BD7A04"/>
    <w:rsid w:val="00BE6F09"/>
    <w:rsid w:val="00C22EAA"/>
    <w:rsid w:val="00C36D67"/>
    <w:rsid w:val="00C6611D"/>
    <w:rsid w:val="00D748DE"/>
    <w:rsid w:val="00D83B73"/>
    <w:rsid w:val="00DB20EF"/>
    <w:rsid w:val="00E36B01"/>
    <w:rsid w:val="00E40F6C"/>
    <w:rsid w:val="00E67783"/>
    <w:rsid w:val="00E7137A"/>
    <w:rsid w:val="00E723A9"/>
    <w:rsid w:val="00EB04B9"/>
    <w:rsid w:val="00ED3113"/>
    <w:rsid w:val="00F16CF5"/>
    <w:rsid w:val="00F84B64"/>
    <w:rsid w:val="01AAD291"/>
    <w:rsid w:val="024839E5"/>
    <w:rsid w:val="0410F498"/>
    <w:rsid w:val="06254E52"/>
    <w:rsid w:val="063B0DE1"/>
    <w:rsid w:val="068532A2"/>
    <w:rsid w:val="070B0243"/>
    <w:rsid w:val="07E2121B"/>
    <w:rsid w:val="090AC6C8"/>
    <w:rsid w:val="0A47BD61"/>
    <w:rsid w:val="0B1BA9CA"/>
    <w:rsid w:val="0C438680"/>
    <w:rsid w:val="0D61DFAE"/>
    <w:rsid w:val="0DEEAA12"/>
    <w:rsid w:val="0E2A7C24"/>
    <w:rsid w:val="0E702946"/>
    <w:rsid w:val="0EAE1013"/>
    <w:rsid w:val="0ECC0A91"/>
    <w:rsid w:val="0FB2011B"/>
    <w:rsid w:val="1009DC31"/>
    <w:rsid w:val="1049E074"/>
    <w:rsid w:val="105F5DF8"/>
    <w:rsid w:val="110F58EC"/>
    <w:rsid w:val="11D475FE"/>
    <w:rsid w:val="125DA893"/>
    <w:rsid w:val="12A27FDF"/>
    <w:rsid w:val="1418E828"/>
    <w:rsid w:val="1499BDA8"/>
    <w:rsid w:val="154D5E67"/>
    <w:rsid w:val="177EFF17"/>
    <w:rsid w:val="19E98EDA"/>
    <w:rsid w:val="19F1D674"/>
    <w:rsid w:val="1A4CA654"/>
    <w:rsid w:val="1A7B1A59"/>
    <w:rsid w:val="1A8F82D7"/>
    <w:rsid w:val="1AE9E303"/>
    <w:rsid w:val="1B387BC1"/>
    <w:rsid w:val="1C42C8FA"/>
    <w:rsid w:val="1C7840CB"/>
    <w:rsid w:val="1DEA1AAE"/>
    <w:rsid w:val="1FB163B4"/>
    <w:rsid w:val="20CFF5D9"/>
    <w:rsid w:val="214970AB"/>
    <w:rsid w:val="22E2F521"/>
    <w:rsid w:val="2407969B"/>
    <w:rsid w:val="2487BD1A"/>
    <w:rsid w:val="26976758"/>
    <w:rsid w:val="26D3E7E2"/>
    <w:rsid w:val="296703CF"/>
    <w:rsid w:val="29F5ABAD"/>
    <w:rsid w:val="2B15E9B9"/>
    <w:rsid w:val="2BBF3941"/>
    <w:rsid w:val="2DDD4763"/>
    <w:rsid w:val="2EA7BDA5"/>
    <w:rsid w:val="2ED10A56"/>
    <w:rsid w:val="2EDEFEFB"/>
    <w:rsid w:val="2EDEFEFB"/>
    <w:rsid w:val="2EEF1943"/>
    <w:rsid w:val="2F1D12E4"/>
    <w:rsid w:val="3024E3D8"/>
    <w:rsid w:val="30B0A2B6"/>
    <w:rsid w:val="32169FBD"/>
    <w:rsid w:val="32B0B886"/>
    <w:rsid w:val="32B4942A"/>
    <w:rsid w:val="32CC3DC8"/>
    <w:rsid w:val="3304AE9A"/>
    <w:rsid w:val="334C3CA6"/>
    <w:rsid w:val="33F24A6F"/>
    <w:rsid w:val="34B64D59"/>
    <w:rsid w:val="3694255C"/>
    <w:rsid w:val="36E8F051"/>
    <w:rsid w:val="37A6F6AA"/>
    <w:rsid w:val="37BE269F"/>
    <w:rsid w:val="3877EC9C"/>
    <w:rsid w:val="3A6E3731"/>
    <w:rsid w:val="3A7BFE7B"/>
    <w:rsid w:val="3AFF926A"/>
    <w:rsid w:val="3B67967F"/>
    <w:rsid w:val="3BFFFCAD"/>
    <w:rsid w:val="3C8A6B36"/>
    <w:rsid w:val="3F4F6F9E"/>
    <w:rsid w:val="3F7B656E"/>
    <w:rsid w:val="3F7CA334"/>
    <w:rsid w:val="3FA3FD2A"/>
    <w:rsid w:val="3FBDCA39"/>
    <w:rsid w:val="3FE88111"/>
    <w:rsid w:val="404317F0"/>
    <w:rsid w:val="41845172"/>
    <w:rsid w:val="418D6479"/>
    <w:rsid w:val="41C03B97"/>
    <w:rsid w:val="4205A685"/>
    <w:rsid w:val="426DE803"/>
    <w:rsid w:val="4314ADBE"/>
    <w:rsid w:val="444DC373"/>
    <w:rsid w:val="44B348C6"/>
    <w:rsid w:val="458B163D"/>
    <w:rsid w:val="45BE73B9"/>
    <w:rsid w:val="46E5EBBE"/>
    <w:rsid w:val="475A441A"/>
    <w:rsid w:val="48E2067A"/>
    <w:rsid w:val="496C83C3"/>
    <w:rsid w:val="499C3471"/>
    <w:rsid w:val="4A673632"/>
    <w:rsid w:val="4A7A7CDC"/>
    <w:rsid w:val="4B34C964"/>
    <w:rsid w:val="4CF1A3BB"/>
    <w:rsid w:val="4D4D1F90"/>
    <w:rsid w:val="4D5046B2"/>
    <w:rsid w:val="4D552D42"/>
    <w:rsid w:val="4D9D10F9"/>
    <w:rsid w:val="4E5BED39"/>
    <w:rsid w:val="502EC28E"/>
    <w:rsid w:val="50FB5D66"/>
    <w:rsid w:val="52EC2889"/>
    <w:rsid w:val="53DCDA20"/>
    <w:rsid w:val="56472E04"/>
    <w:rsid w:val="5697116E"/>
    <w:rsid w:val="56DE009B"/>
    <w:rsid w:val="5915E923"/>
    <w:rsid w:val="595E091D"/>
    <w:rsid w:val="5A2EC9BA"/>
    <w:rsid w:val="5A7F3909"/>
    <w:rsid w:val="5C1E902F"/>
    <w:rsid w:val="5C76662F"/>
    <w:rsid w:val="5DADF1A5"/>
    <w:rsid w:val="5DCEABFA"/>
    <w:rsid w:val="5E410512"/>
    <w:rsid w:val="5F0F0EF3"/>
    <w:rsid w:val="5F89CADB"/>
    <w:rsid w:val="5FACA530"/>
    <w:rsid w:val="60FD4529"/>
    <w:rsid w:val="6196B4C1"/>
    <w:rsid w:val="619FC2D6"/>
    <w:rsid w:val="61CB0C78"/>
    <w:rsid w:val="62647B41"/>
    <w:rsid w:val="626E8238"/>
    <w:rsid w:val="637EF68F"/>
    <w:rsid w:val="639440E6"/>
    <w:rsid w:val="63EF6914"/>
    <w:rsid w:val="640A5299"/>
    <w:rsid w:val="65109A8E"/>
    <w:rsid w:val="659C1C03"/>
    <w:rsid w:val="66093A74"/>
    <w:rsid w:val="6737EC64"/>
    <w:rsid w:val="67457C62"/>
    <w:rsid w:val="6A51C19A"/>
    <w:rsid w:val="6AE91123"/>
    <w:rsid w:val="6B1036A1"/>
    <w:rsid w:val="6B45848D"/>
    <w:rsid w:val="6B6D5710"/>
    <w:rsid w:val="6C375082"/>
    <w:rsid w:val="6D461410"/>
    <w:rsid w:val="6DAC51AA"/>
    <w:rsid w:val="6DC34193"/>
    <w:rsid w:val="6E144C59"/>
    <w:rsid w:val="6E634447"/>
    <w:rsid w:val="70F0C327"/>
    <w:rsid w:val="711F899A"/>
    <w:rsid w:val="713026A7"/>
    <w:rsid w:val="71A40084"/>
    <w:rsid w:val="71F6CDB3"/>
    <w:rsid w:val="73363776"/>
    <w:rsid w:val="735ECF51"/>
    <w:rsid w:val="749BDE00"/>
    <w:rsid w:val="75C16FEE"/>
    <w:rsid w:val="76B392BE"/>
    <w:rsid w:val="775AE444"/>
    <w:rsid w:val="77A0B887"/>
    <w:rsid w:val="77F0FE30"/>
    <w:rsid w:val="7816B18F"/>
    <w:rsid w:val="789009A2"/>
    <w:rsid w:val="7958645C"/>
    <w:rsid w:val="79EA7798"/>
    <w:rsid w:val="7A13F3DC"/>
    <w:rsid w:val="7A45A797"/>
    <w:rsid w:val="7AC087BD"/>
    <w:rsid w:val="7ACCE72C"/>
    <w:rsid w:val="7C758974"/>
    <w:rsid w:val="7DC8F817"/>
    <w:rsid w:val="7DECB662"/>
    <w:rsid w:val="7EC142BA"/>
    <w:rsid w:val="7F191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77FF966"/>
  <w14:defaultImageDpi w14:val="300"/>
  <w15:docId w15:val="{78441698-7078-4A41-A269-51189699C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hAnsi="Arial" w:eastAsiaTheme="minorEastAsia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7137A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37A"/>
    <w:rPr>
      <w:rFonts w:ascii="Lucida Grande" w:hAnsi="Lucida Grande" w:cs="Lucida Grande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E7137A"/>
    <w:rPr>
      <w:rFonts w:ascii="Lucida Grande" w:hAnsi="Lucida Grande" w:cs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E7137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41F2A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D748DE"/>
    <w:rPr>
      <w:rFonts w:ascii="Calibri" w:hAnsi="Calibri" w:eastAsia="Calibri" w:cs="Times New Roman"/>
      <w:sz w:val="22"/>
      <w:szCs w:val="22"/>
      <w:lang w:val="en-US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688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5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67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settings" Target="settings.xml" Id="rId3" /><Relationship Type="http://schemas.openxmlformats.org/officeDocument/2006/relationships/customXml" Target="../customXml/item3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customXml" Target="../customXml/item2.xml" Id="rId11" /><Relationship Type="http://schemas.openxmlformats.org/officeDocument/2006/relationships/customXml" Target="../customXml/item1.xml" Id="rId10" /><Relationship Type="http://schemas.openxmlformats.org/officeDocument/2006/relationships/webSettings" Target="webSettings.xml" Id="rId4" /><Relationship Type="http://schemas.openxmlformats.org/officeDocument/2006/relationships/theme" Target="theme/theme1.xml" Id="rId9" /><Relationship Type="http://schemas.openxmlformats.org/officeDocument/2006/relationships/image" Target="/media/image5.jpg" Id="Re8d9ab743a1c422c" /><Relationship Type="http://schemas.openxmlformats.org/officeDocument/2006/relationships/image" Target="/media/image6.jpg" Id="R3613a0768fd54ff7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A59CC6A630BE47B30336B084FBFB15" ma:contentTypeVersion="18" ma:contentTypeDescription="Create a new document." ma:contentTypeScope="" ma:versionID="95dbfce46edd9b2aa91d448b7015cade">
  <xsd:schema xmlns:xsd="http://www.w3.org/2001/XMLSchema" xmlns:xs="http://www.w3.org/2001/XMLSchema" xmlns:p="http://schemas.microsoft.com/office/2006/metadata/properties" xmlns:ns2="83c40075-10c6-43be-bb0a-c1fe4e0a2019" xmlns:ns3="fc593d42-c8b2-425a-a58b-1b843ba2e6e8" targetNamespace="http://schemas.microsoft.com/office/2006/metadata/properties" ma:root="true" ma:fieldsID="7e93e6f1920c2145c6c94b332f4df79f" ns2:_="" ns3:_="">
    <xsd:import namespace="83c40075-10c6-43be-bb0a-c1fe4e0a2019"/>
    <xsd:import namespace="fc593d42-c8b2-425a-a58b-1b843ba2e6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c40075-10c6-43be-bb0a-c1fe4e0a20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be5ebd-24a9-4010-b575-28191f1a9db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593d42-c8b2-425a-a58b-1b843ba2e6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08037b0-9623-4ed8-a42b-a61dd2447a89}" ma:internalName="TaxCatchAll" ma:showField="CatchAllData" ma:web="fc593d42-c8b2-425a-a58b-1b843ba2e6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3c40075-10c6-43be-bb0a-c1fe4e0a2019">
      <Terms xmlns="http://schemas.microsoft.com/office/infopath/2007/PartnerControls"/>
    </lcf76f155ced4ddcb4097134ff3c332f>
    <TaxCatchAll xmlns="fc593d42-c8b2-425a-a58b-1b843ba2e6e8" xsi:nil="true"/>
  </documentManagement>
</p:properties>
</file>

<file path=customXml/itemProps1.xml><?xml version="1.0" encoding="utf-8"?>
<ds:datastoreItem xmlns:ds="http://schemas.openxmlformats.org/officeDocument/2006/customXml" ds:itemID="{8625154F-6E6C-427E-BC6D-960D750392D2}"/>
</file>

<file path=customXml/itemProps2.xml><?xml version="1.0" encoding="utf-8"?>
<ds:datastoreItem xmlns:ds="http://schemas.openxmlformats.org/officeDocument/2006/customXml" ds:itemID="{3B8620C7-87A4-4E2D-9584-5F801C39D176}"/>
</file>

<file path=customXml/itemProps3.xml><?xml version="1.0" encoding="utf-8"?>
<ds:datastoreItem xmlns:ds="http://schemas.openxmlformats.org/officeDocument/2006/customXml" ds:itemID="{D5328F9B-3625-493A-B205-790CA67FFE5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Palmer</dc:creator>
  <cp:keywords/>
  <dc:description/>
  <cp:lastModifiedBy>Katie Herbert-Smith</cp:lastModifiedBy>
  <cp:revision>9</cp:revision>
  <cp:lastPrinted>2017-05-23T10:29:00Z</cp:lastPrinted>
  <dcterms:created xsi:type="dcterms:W3CDTF">2020-09-29T09:35:00Z</dcterms:created>
  <dcterms:modified xsi:type="dcterms:W3CDTF">2025-03-17T14:50:57Z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0x010100C7A59CC6A630BE47B30336B084FBFB15</vt:lpwstr>
  </property>
  <property fmtid="{D5CDD505-2E9C-101B-9397-08002B2CF9AE}" pid="3" name="MediaServiceImageTags">
    <vt:lpwstr/>
  </property>
</Properties>
</file>