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E1B85C" w14:textId="77777777" w:rsidR="006F73DF" w:rsidRDefault="006F73DF">
      <w:pPr>
        <w:rPr>
          <w:rFonts w:cs="Calibri"/>
        </w:rPr>
      </w:pPr>
    </w:p>
    <w:p w14:paraId="3E76F7A8" w14:textId="77777777" w:rsidR="00924B82" w:rsidRDefault="00924B82" w:rsidP="00924B82">
      <w:pPr>
        <w:jc w:val="center"/>
        <w:rPr>
          <w:rFonts w:ascii="Comic Sans MS" w:hAnsi="Comic Sans MS" w:cs="Arial"/>
          <w:b/>
          <w:szCs w:val="24"/>
        </w:rPr>
      </w:pPr>
      <w:r>
        <w:rPr>
          <w:rFonts w:ascii="Comic Sans MS" w:hAnsi="Comic Sans MS" w:cs="Arial"/>
          <w:b/>
          <w:szCs w:val="24"/>
        </w:rPr>
        <w:t>JOB DESCRIPTION FOR POST OF MIDDAY SUPERVISOR</w:t>
      </w:r>
    </w:p>
    <w:p w14:paraId="7507AFBC" w14:textId="77777777" w:rsidR="00924B82" w:rsidRDefault="00924B82" w:rsidP="00924B82">
      <w:pPr>
        <w:jc w:val="center"/>
        <w:rPr>
          <w:rFonts w:ascii="Arial" w:hAnsi="Arial" w:cs="Arial"/>
          <w:b/>
          <w:szCs w:val="24"/>
        </w:rPr>
      </w:pPr>
    </w:p>
    <w:p w14:paraId="42EDB8FB" w14:textId="77777777" w:rsidR="00924B82" w:rsidRDefault="00924B82" w:rsidP="00924B82">
      <w:pPr>
        <w:rPr>
          <w:rFonts w:ascii="Comic Sans MS" w:hAnsi="Comic Sans MS"/>
        </w:rPr>
      </w:pPr>
      <w:r>
        <w:rPr>
          <w:rFonts w:ascii="Comic Sans MS" w:hAnsi="Comic Sans MS"/>
          <w:b/>
        </w:rPr>
        <w:t>Post Title:</w:t>
      </w:r>
      <w:r>
        <w:rPr>
          <w:rFonts w:ascii="Comic Sans MS" w:hAnsi="Comic Sans MS"/>
          <w:b/>
        </w:rPr>
        <w:tab/>
      </w:r>
      <w:r>
        <w:rPr>
          <w:rFonts w:ascii="Comic Sans MS" w:hAnsi="Comic Sans MS"/>
          <w:b/>
        </w:rPr>
        <w:tab/>
        <w:t>Midday Supervisor</w:t>
      </w:r>
    </w:p>
    <w:p w14:paraId="34DE4E6D" w14:textId="77777777" w:rsidR="00924B82" w:rsidRDefault="00924B82" w:rsidP="00924B82">
      <w:pPr>
        <w:rPr>
          <w:rFonts w:ascii="Comic Sans MS" w:hAnsi="Comic Sans MS"/>
          <w:b/>
        </w:rPr>
      </w:pPr>
      <w:r>
        <w:rPr>
          <w:rFonts w:ascii="Comic Sans MS" w:hAnsi="Comic Sans MS"/>
          <w:b/>
        </w:rPr>
        <w:t>Hours:</w:t>
      </w:r>
      <w:r>
        <w:rPr>
          <w:rFonts w:ascii="Comic Sans MS" w:hAnsi="Comic Sans MS"/>
          <w:b/>
        </w:rPr>
        <w:tab/>
      </w:r>
      <w:r>
        <w:rPr>
          <w:rFonts w:ascii="Comic Sans MS" w:hAnsi="Comic Sans MS"/>
          <w:b/>
        </w:rPr>
        <w:tab/>
      </w:r>
      <w:r>
        <w:rPr>
          <w:rFonts w:ascii="Comic Sans MS" w:hAnsi="Comic Sans MS"/>
          <w:b/>
        </w:rPr>
        <w:tab/>
        <w:t>6</w:t>
      </w:r>
      <w:r w:rsidRPr="000632B7">
        <w:rPr>
          <w:rFonts w:ascii="Comic Sans MS" w:hAnsi="Comic Sans MS"/>
          <w:b/>
        </w:rPr>
        <w:t xml:space="preserve"> hours</w:t>
      </w:r>
      <w:r>
        <w:rPr>
          <w:rFonts w:ascii="Comic Sans MS" w:hAnsi="Comic Sans MS"/>
          <w:b/>
        </w:rPr>
        <w:t xml:space="preserve"> &amp; 15 minutes</w:t>
      </w:r>
      <w:r w:rsidRPr="000632B7">
        <w:rPr>
          <w:rFonts w:ascii="Comic Sans MS" w:hAnsi="Comic Sans MS"/>
          <w:b/>
        </w:rPr>
        <w:t xml:space="preserve"> per week</w:t>
      </w:r>
    </w:p>
    <w:p w14:paraId="4F736BE3" w14:textId="77777777" w:rsidR="00924B82" w:rsidRDefault="00924B82" w:rsidP="00924B82">
      <w:pPr>
        <w:rPr>
          <w:rFonts w:ascii="Comic Sans MS" w:hAnsi="Comic Sans MS"/>
        </w:rPr>
      </w:pPr>
      <w:r>
        <w:rPr>
          <w:rFonts w:ascii="Comic Sans MS" w:hAnsi="Comic Sans MS"/>
          <w:b/>
        </w:rPr>
        <w:t>Grade:</w:t>
      </w:r>
      <w:r>
        <w:rPr>
          <w:rFonts w:ascii="Comic Sans MS" w:hAnsi="Comic Sans MS"/>
          <w:b/>
        </w:rPr>
        <w:tab/>
      </w:r>
      <w:r>
        <w:rPr>
          <w:rFonts w:ascii="Comic Sans MS" w:hAnsi="Comic Sans MS"/>
          <w:b/>
        </w:rPr>
        <w:tab/>
      </w:r>
      <w:r>
        <w:rPr>
          <w:rFonts w:ascii="Comic Sans MS" w:hAnsi="Comic Sans MS"/>
        </w:rPr>
        <w:t xml:space="preserve">Salary </w:t>
      </w:r>
      <w:r w:rsidRPr="00213679">
        <w:rPr>
          <w:rFonts w:ascii="Comic Sans MS" w:hAnsi="Comic Sans MS"/>
        </w:rPr>
        <w:t>Scale £</w:t>
      </w:r>
      <w:r>
        <w:rPr>
          <w:rFonts w:ascii="Comic Sans MS" w:hAnsi="Comic Sans MS"/>
        </w:rPr>
        <w:t>22,599</w:t>
      </w:r>
      <w:r w:rsidRPr="00213679">
        <w:rPr>
          <w:rFonts w:ascii="Comic Sans MS" w:hAnsi="Comic Sans MS"/>
        </w:rPr>
        <w:t xml:space="preserve"> FTE</w:t>
      </w:r>
      <w:r>
        <w:rPr>
          <w:rFonts w:ascii="Comic Sans MS" w:hAnsi="Comic Sans MS"/>
        </w:rPr>
        <w:t xml:space="preserve"> </w:t>
      </w:r>
    </w:p>
    <w:p w14:paraId="19FEB776" w14:textId="77777777" w:rsidR="00924B82" w:rsidRPr="00E24ACA" w:rsidRDefault="00924B82" w:rsidP="00924B82">
      <w:pPr>
        <w:ind w:left="2250" w:hanging="2250"/>
        <w:rPr>
          <w:rFonts w:ascii="Comic Sans MS" w:hAnsi="Comic Sans MS"/>
        </w:rPr>
      </w:pPr>
      <w:r>
        <w:rPr>
          <w:rFonts w:ascii="Comic Sans MS" w:hAnsi="Comic Sans MS"/>
          <w:b/>
        </w:rPr>
        <w:t>Employee:</w:t>
      </w:r>
      <w:r>
        <w:rPr>
          <w:rFonts w:ascii="Comic Sans MS" w:hAnsi="Comic Sans MS"/>
          <w:b/>
        </w:rPr>
        <w:tab/>
      </w:r>
      <w:r>
        <w:rPr>
          <w:rFonts w:ascii="Comic Sans MS" w:hAnsi="Comic Sans MS"/>
        </w:rPr>
        <w:t>The Holme Church of England Primary – an Academy in The Good Shepherd Trust School</w:t>
      </w:r>
      <w:r>
        <w:rPr>
          <w:rFonts w:ascii="Comic Sans MS" w:hAnsi="Comic Sans MS"/>
          <w:b/>
        </w:rPr>
        <w:t xml:space="preserve">                                     </w:t>
      </w:r>
    </w:p>
    <w:p w14:paraId="5BD0F518" w14:textId="77777777" w:rsidR="00924B82" w:rsidRDefault="00924B82" w:rsidP="00924B82">
      <w:pPr>
        <w:rPr>
          <w:rFonts w:ascii="Comic Sans MS" w:hAnsi="Comic Sans MS"/>
        </w:rPr>
      </w:pPr>
      <w:r>
        <w:rPr>
          <w:rFonts w:ascii="Comic Sans MS" w:hAnsi="Comic Sans MS"/>
          <w:b/>
        </w:rPr>
        <w:t xml:space="preserve">Responsible to:       </w:t>
      </w:r>
      <w:r>
        <w:rPr>
          <w:rFonts w:ascii="Comic Sans MS" w:hAnsi="Comic Sans MS"/>
        </w:rPr>
        <w:t>Headteacher/Class Teacher</w:t>
      </w:r>
    </w:p>
    <w:p w14:paraId="7A5781A4" w14:textId="77777777" w:rsidR="00924B82" w:rsidRDefault="00924B82" w:rsidP="00924B82">
      <w:pPr>
        <w:rPr>
          <w:rFonts w:ascii="Comic Sans MS" w:hAnsi="Comic Sans MS"/>
        </w:rPr>
      </w:pPr>
      <w:r>
        <w:rPr>
          <w:rFonts w:ascii="Comic Sans MS" w:hAnsi="Comic Sans MS"/>
          <w:b/>
        </w:rPr>
        <w:t>Date:</w:t>
      </w:r>
      <w:r>
        <w:rPr>
          <w:rFonts w:ascii="Comic Sans MS" w:hAnsi="Comic Sans MS"/>
        </w:rPr>
        <w:t xml:space="preserve">                          January 2025</w:t>
      </w:r>
    </w:p>
    <w:p w14:paraId="0A156E50" w14:textId="77777777" w:rsidR="00924B82" w:rsidRDefault="00924B82" w:rsidP="00924B82">
      <w:pPr>
        <w:rPr>
          <w:rFonts w:ascii="Comic Sans MS" w:hAnsi="Comic Sans MS"/>
          <w:b/>
        </w:rPr>
      </w:pPr>
      <w:r>
        <w:rPr>
          <w:rFonts w:ascii="Comic Sans MS" w:hAnsi="Comic Sans MS"/>
          <w:b/>
        </w:rPr>
        <w:t>Main purpose of the job</w:t>
      </w:r>
    </w:p>
    <w:p w14:paraId="73359EBE" w14:textId="77777777" w:rsidR="00924B82" w:rsidRDefault="00924B82" w:rsidP="00924B82">
      <w:pPr>
        <w:numPr>
          <w:ilvl w:val="0"/>
          <w:numId w:val="4"/>
        </w:numPr>
        <w:spacing w:after="0" w:line="240" w:lineRule="auto"/>
        <w:rPr>
          <w:rFonts w:ascii="Comic Sans MS" w:hAnsi="Comic Sans MS"/>
        </w:rPr>
      </w:pPr>
      <w:r>
        <w:rPr>
          <w:rFonts w:ascii="Comic Sans MS" w:hAnsi="Comic Sans MS"/>
        </w:rPr>
        <w:t xml:space="preserve">To be part of a team that is responsible for supervising pupils and the school’s premises during the midday break to ensure that the break runs effectively and that the safety and welfare of pupils is maintained. </w:t>
      </w:r>
    </w:p>
    <w:p w14:paraId="6B17DB41" w14:textId="77777777" w:rsidR="00924B82" w:rsidRDefault="00924B82" w:rsidP="00924B82">
      <w:pPr>
        <w:rPr>
          <w:rFonts w:ascii="Comic Sans MS" w:hAnsi="Comic Sans MS"/>
          <w:b/>
        </w:rPr>
      </w:pPr>
    </w:p>
    <w:p w14:paraId="0D432CC0" w14:textId="77777777" w:rsidR="00924B82" w:rsidRDefault="00924B82" w:rsidP="00924B82">
      <w:pPr>
        <w:rPr>
          <w:rFonts w:ascii="Comic Sans MS" w:hAnsi="Comic Sans MS"/>
          <w:b/>
        </w:rPr>
      </w:pPr>
      <w:r>
        <w:rPr>
          <w:rFonts w:ascii="Comic Sans MS" w:hAnsi="Comic Sans MS"/>
          <w:b/>
        </w:rPr>
        <w:t>Duties and responsibilities</w:t>
      </w:r>
    </w:p>
    <w:p w14:paraId="65187706" w14:textId="77777777" w:rsidR="00924B82" w:rsidRDefault="00924B82" w:rsidP="00924B82">
      <w:pPr>
        <w:rPr>
          <w:rFonts w:ascii="Comic Sans MS" w:hAnsi="Comic Sans MS"/>
        </w:rPr>
      </w:pPr>
      <w:r>
        <w:rPr>
          <w:rFonts w:ascii="Comic Sans MS" w:hAnsi="Comic Sans MS"/>
        </w:rPr>
        <w:t>Supervision</w:t>
      </w:r>
    </w:p>
    <w:p w14:paraId="769B00A3"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Supervise pupils in in the lunch area, playground and classrooms (for wet play)</w:t>
      </w:r>
    </w:p>
    <w:p w14:paraId="337456CA"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Encourage pupils to eat their lunch and monitor those who don’t, reporting any concerns to the class teacher </w:t>
      </w:r>
    </w:p>
    <w:p w14:paraId="11325AAD"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Monitor pupils that aren’t engaging in play and </w:t>
      </w:r>
      <w:proofErr w:type="spellStart"/>
      <w:r>
        <w:rPr>
          <w:rFonts w:ascii="Comic Sans MS" w:hAnsi="Comic Sans MS"/>
        </w:rPr>
        <w:t>feed back</w:t>
      </w:r>
      <w:proofErr w:type="spellEnd"/>
      <w:r>
        <w:rPr>
          <w:rFonts w:ascii="Comic Sans MS" w:hAnsi="Comic Sans MS"/>
        </w:rPr>
        <w:t xml:space="preserve"> any concerns to class teachers </w:t>
      </w:r>
    </w:p>
    <w:p w14:paraId="53CD69C6" w14:textId="77777777" w:rsidR="00924B82" w:rsidRDefault="00924B82" w:rsidP="00924B82">
      <w:pPr>
        <w:rPr>
          <w:rFonts w:ascii="Comic Sans MS" w:hAnsi="Comic Sans MS"/>
        </w:rPr>
      </w:pPr>
    </w:p>
    <w:p w14:paraId="0A5FC359" w14:textId="77777777" w:rsidR="00924B82" w:rsidRDefault="00924B82" w:rsidP="00924B82">
      <w:pPr>
        <w:rPr>
          <w:rFonts w:ascii="Comic Sans MS" w:hAnsi="Comic Sans MS"/>
        </w:rPr>
      </w:pPr>
      <w:r>
        <w:rPr>
          <w:rFonts w:ascii="Comic Sans MS" w:hAnsi="Comic Sans MS"/>
        </w:rPr>
        <w:t>Organisation</w:t>
      </w:r>
    </w:p>
    <w:p w14:paraId="16D5EED2"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Set up and put away the tables, chairs and other equipment needed for eating in the lunch area</w:t>
      </w:r>
    </w:p>
    <w:p w14:paraId="2837BEB0"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Manage pupils’ entrance and exit from the lunch area in an orderly manner </w:t>
      </w:r>
    </w:p>
    <w:p w14:paraId="7D9B3BF4"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Clean up food and water spillages </w:t>
      </w:r>
    </w:p>
    <w:p w14:paraId="4757ED8F" w14:textId="77777777" w:rsidR="00924B82" w:rsidRDefault="00924B82" w:rsidP="00924B82">
      <w:pPr>
        <w:rPr>
          <w:rFonts w:ascii="Comic Sans MS" w:hAnsi="Comic Sans MS"/>
        </w:rPr>
      </w:pPr>
    </w:p>
    <w:p w14:paraId="134172C6" w14:textId="77777777" w:rsidR="00924B82" w:rsidRDefault="00924B82" w:rsidP="00924B82">
      <w:pPr>
        <w:rPr>
          <w:rFonts w:ascii="Comic Sans MS" w:hAnsi="Comic Sans MS"/>
        </w:rPr>
      </w:pPr>
      <w:r>
        <w:rPr>
          <w:rFonts w:ascii="Comic Sans MS" w:hAnsi="Comic Sans MS"/>
        </w:rPr>
        <w:t>Health and safety</w:t>
      </w:r>
    </w:p>
    <w:p w14:paraId="50DCD804"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Observe pupils and the environment and take action to minimise any identified health and safety risks </w:t>
      </w:r>
    </w:p>
    <w:p w14:paraId="4357F33C"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lastRenderedPageBreak/>
        <w:t>Deliver first aid to respond to minor incidents and refer any major incidents to a qualified first aider</w:t>
      </w:r>
    </w:p>
    <w:p w14:paraId="201B2036"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Record details of incidents in line with the school’s reporting procedures </w:t>
      </w:r>
    </w:p>
    <w:p w14:paraId="4BAF822C"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Be aware of and support pupils with medical/dietary needs</w:t>
      </w:r>
    </w:p>
    <w:p w14:paraId="2721A18F"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Promote the school’s policy around healthy eating to pupils </w:t>
      </w:r>
    </w:p>
    <w:p w14:paraId="503FC10B" w14:textId="77777777" w:rsidR="00924B82" w:rsidRDefault="00924B82" w:rsidP="00924B82">
      <w:pPr>
        <w:pStyle w:val="ListParagraph"/>
        <w:numPr>
          <w:ilvl w:val="0"/>
          <w:numId w:val="4"/>
        </w:numPr>
        <w:spacing w:after="0" w:line="240" w:lineRule="auto"/>
        <w:rPr>
          <w:rFonts w:ascii="Comic Sans MS" w:hAnsi="Comic Sans MS"/>
        </w:rPr>
      </w:pPr>
      <w:proofErr w:type="spellStart"/>
      <w:r>
        <w:rPr>
          <w:rFonts w:ascii="Comic Sans MS" w:hAnsi="Comic Sans MS"/>
        </w:rPr>
        <w:t>Feed back</w:t>
      </w:r>
      <w:proofErr w:type="spellEnd"/>
      <w:r>
        <w:rPr>
          <w:rFonts w:ascii="Comic Sans MS" w:hAnsi="Comic Sans MS"/>
        </w:rPr>
        <w:t xml:space="preserve"> concerns relating to pupils’ health and safety to a senior member of staff</w:t>
      </w:r>
    </w:p>
    <w:p w14:paraId="38DD9186" w14:textId="77777777" w:rsidR="00924B82" w:rsidRDefault="00924B82" w:rsidP="00924B82">
      <w:pPr>
        <w:rPr>
          <w:rFonts w:ascii="Comic Sans MS" w:hAnsi="Comic Sans MS"/>
        </w:rPr>
      </w:pPr>
    </w:p>
    <w:p w14:paraId="272482F2" w14:textId="77777777" w:rsidR="00924B82" w:rsidRDefault="00924B82" w:rsidP="00924B82">
      <w:pPr>
        <w:rPr>
          <w:rFonts w:ascii="Comic Sans MS" w:hAnsi="Comic Sans MS"/>
        </w:rPr>
      </w:pPr>
      <w:r>
        <w:rPr>
          <w:rFonts w:ascii="Comic Sans MS" w:hAnsi="Comic Sans MS"/>
        </w:rPr>
        <w:t>Behaviour</w:t>
      </w:r>
    </w:p>
    <w:p w14:paraId="3EC03968" w14:textId="77777777" w:rsidR="00924B82" w:rsidRDefault="00924B82" w:rsidP="00924B82">
      <w:pPr>
        <w:numPr>
          <w:ilvl w:val="0"/>
          <w:numId w:val="4"/>
        </w:numPr>
        <w:spacing w:after="0" w:line="240" w:lineRule="auto"/>
        <w:rPr>
          <w:rFonts w:ascii="Comic Sans MS" w:hAnsi="Comic Sans MS"/>
        </w:rPr>
      </w:pPr>
      <w:r>
        <w:rPr>
          <w:rFonts w:ascii="Comic Sans MS" w:hAnsi="Comic Sans MS"/>
        </w:rPr>
        <w:t>To promote good standards of behaviour in line with the ethos of the school</w:t>
      </w:r>
    </w:p>
    <w:p w14:paraId="6F672D29"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Report any incidents of serious misbehaviour to the relevant staff member, in line with the school’s behaviour policy</w:t>
      </w:r>
    </w:p>
    <w:p w14:paraId="643C6AB0"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Take necessary action to minimise disruption and harm to pupils, in line with the school’s behaviour policy</w:t>
      </w:r>
    </w:p>
    <w:p w14:paraId="7CD5D83F"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Make sure children tidy up after themselves in the lunch area and when using play resources/equipment </w:t>
      </w:r>
    </w:p>
    <w:p w14:paraId="32D5E1D2"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Follow any directions from class teachers on supporting specific pupils with challenging behaviour </w:t>
      </w:r>
    </w:p>
    <w:p w14:paraId="524515B9" w14:textId="77777777" w:rsidR="00924B82" w:rsidRDefault="00924B82" w:rsidP="00924B82">
      <w:pPr>
        <w:rPr>
          <w:rFonts w:ascii="Comic Sans MS" w:hAnsi="Comic Sans MS"/>
        </w:rPr>
      </w:pPr>
    </w:p>
    <w:p w14:paraId="3F5F2B48" w14:textId="77777777" w:rsidR="00924B82" w:rsidRDefault="00924B82" w:rsidP="00924B82">
      <w:pPr>
        <w:rPr>
          <w:rFonts w:ascii="Comic Sans MS" w:hAnsi="Comic Sans MS"/>
        </w:rPr>
      </w:pPr>
      <w:r>
        <w:rPr>
          <w:rFonts w:ascii="Comic Sans MS" w:hAnsi="Comic Sans MS"/>
        </w:rPr>
        <w:t xml:space="preserve">Play </w:t>
      </w:r>
    </w:p>
    <w:p w14:paraId="410C312A"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Organise play activities to encourage pupils to play and make use of play equipment </w:t>
      </w:r>
    </w:p>
    <w:p w14:paraId="0BC6E117"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Offer educational instruction where needed to help pupils to share play equipment</w:t>
      </w:r>
    </w:p>
    <w:p w14:paraId="67B5F81C"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Help to resolve issues between pupils during play activities  </w:t>
      </w:r>
    </w:p>
    <w:p w14:paraId="4AFC3252" w14:textId="77777777" w:rsidR="00924B82" w:rsidRDefault="00924B82" w:rsidP="00924B82">
      <w:pPr>
        <w:rPr>
          <w:rFonts w:ascii="Comic Sans MS" w:hAnsi="Comic Sans MS"/>
        </w:rPr>
      </w:pPr>
    </w:p>
    <w:p w14:paraId="4823600F" w14:textId="77777777" w:rsidR="00924B82" w:rsidRDefault="00924B82" w:rsidP="00924B82">
      <w:pPr>
        <w:rPr>
          <w:rFonts w:ascii="Comic Sans MS" w:hAnsi="Comic Sans MS"/>
        </w:rPr>
      </w:pPr>
      <w:r>
        <w:rPr>
          <w:rFonts w:ascii="Comic Sans MS" w:hAnsi="Comic Sans MS"/>
        </w:rPr>
        <w:t xml:space="preserve">Safeguarding </w:t>
      </w:r>
    </w:p>
    <w:p w14:paraId="10290B59"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Understand and keep up to date with school’s safeguarding and child protection policies and procedures</w:t>
      </w:r>
    </w:p>
    <w:p w14:paraId="11A51E64"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Make sure pupils remain on the school premises during the midday break </w:t>
      </w:r>
    </w:p>
    <w:p w14:paraId="068B99A1"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Look out for any unidentified visitors approaching the school and follow the school’s procedures for approaching/reporting individuals </w:t>
      </w:r>
    </w:p>
    <w:p w14:paraId="34916AEA" w14:textId="77777777" w:rsidR="00924B82" w:rsidRDefault="00924B82" w:rsidP="00924B82">
      <w:pPr>
        <w:ind w:left="360"/>
        <w:rPr>
          <w:rFonts w:ascii="Comic Sans MS" w:hAnsi="Comic Sans MS"/>
        </w:rPr>
      </w:pPr>
    </w:p>
    <w:p w14:paraId="49BF5A0A" w14:textId="77777777" w:rsidR="00924B82" w:rsidRDefault="00924B82" w:rsidP="00924B82">
      <w:pPr>
        <w:rPr>
          <w:rFonts w:ascii="Comic Sans MS" w:hAnsi="Comic Sans MS"/>
        </w:rPr>
      </w:pPr>
      <w:r>
        <w:rPr>
          <w:rFonts w:ascii="Comic Sans MS" w:hAnsi="Comic Sans MS"/>
        </w:rPr>
        <w:t>Other areas of responsibility</w:t>
      </w:r>
    </w:p>
    <w:p w14:paraId="4CEE12F7"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Read and follow the relevant school policies</w:t>
      </w:r>
    </w:p>
    <w:p w14:paraId="645A65B2"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 xml:space="preserve">Undertake training required to develop in the role </w:t>
      </w:r>
    </w:p>
    <w:p w14:paraId="7AFC40F1" w14:textId="77777777" w:rsidR="00924B82" w:rsidRDefault="00924B82" w:rsidP="00924B82">
      <w:pPr>
        <w:pStyle w:val="ListParagraph"/>
        <w:numPr>
          <w:ilvl w:val="0"/>
          <w:numId w:val="4"/>
        </w:numPr>
        <w:spacing w:after="0" w:line="240" w:lineRule="auto"/>
        <w:rPr>
          <w:rFonts w:ascii="Comic Sans MS" w:hAnsi="Comic Sans MS"/>
        </w:rPr>
      </w:pPr>
      <w:r>
        <w:rPr>
          <w:rFonts w:ascii="Comic Sans MS" w:hAnsi="Comic Sans MS"/>
        </w:rPr>
        <w:t>To maintain good relationships with pupils, school staff and catering staff.</w:t>
      </w:r>
    </w:p>
    <w:p w14:paraId="3A54513E" w14:textId="77777777" w:rsidR="00924B82" w:rsidRDefault="00924B82" w:rsidP="00924B82">
      <w:pPr>
        <w:numPr>
          <w:ilvl w:val="0"/>
          <w:numId w:val="4"/>
        </w:numPr>
        <w:spacing w:after="0" w:line="240" w:lineRule="auto"/>
        <w:rPr>
          <w:rFonts w:ascii="Comic Sans MS" w:hAnsi="Comic Sans MS"/>
        </w:rPr>
      </w:pPr>
      <w:r>
        <w:rPr>
          <w:rFonts w:ascii="Comic Sans MS" w:hAnsi="Comic Sans MS"/>
        </w:rPr>
        <w:lastRenderedPageBreak/>
        <w:t>To be flexible to cover other areas if required, due to the absence of colleagues.  These may be inside/outside school</w:t>
      </w:r>
    </w:p>
    <w:p w14:paraId="4FBD7C62" w14:textId="77777777" w:rsidR="00924B82" w:rsidRDefault="00924B82" w:rsidP="00924B82">
      <w:pPr>
        <w:numPr>
          <w:ilvl w:val="0"/>
          <w:numId w:val="4"/>
        </w:numPr>
        <w:spacing w:after="0" w:line="240" w:lineRule="auto"/>
        <w:rPr>
          <w:rFonts w:ascii="Comic Sans MS" w:hAnsi="Comic Sans MS"/>
        </w:rPr>
      </w:pPr>
      <w:r>
        <w:rPr>
          <w:rFonts w:ascii="Comic Sans MS" w:hAnsi="Comic Sans MS"/>
        </w:rPr>
        <w:t>To support the aims and ethos of the school</w:t>
      </w:r>
    </w:p>
    <w:p w14:paraId="335992AB" w14:textId="77777777" w:rsidR="00924B82" w:rsidRDefault="00924B82" w:rsidP="00924B82">
      <w:pPr>
        <w:numPr>
          <w:ilvl w:val="0"/>
          <w:numId w:val="5"/>
        </w:numPr>
        <w:spacing w:after="0" w:line="240" w:lineRule="auto"/>
        <w:rPr>
          <w:rFonts w:ascii="Comic Sans MS" w:hAnsi="Comic Sans MS"/>
        </w:rPr>
      </w:pPr>
      <w:r>
        <w:rPr>
          <w:rFonts w:ascii="Comic Sans MS" w:hAnsi="Comic Sans MS"/>
        </w:rPr>
        <w:t>To set a good example in terms of dress, punctuality and attendance</w:t>
      </w:r>
    </w:p>
    <w:p w14:paraId="0E5C8683" w14:textId="77777777" w:rsidR="00924B82" w:rsidRDefault="00924B82" w:rsidP="00924B82">
      <w:pPr>
        <w:numPr>
          <w:ilvl w:val="0"/>
          <w:numId w:val="6"/>
        </w:numPr>
        <w:spacing w:after="0" w:line="240" w:lineRule="auto"/>
        <w:rPr>
          <w:rFonts w:ascii="Comic Sans MS" w:hAnsi="Comic Sans MS"/>
        </w:rPr>
      </w:pPr>
      <w:r>
        <w:rPr>
          <w:rFonts w:ascii="Comic Sans MS" w:hAnsi="Comic Sans MS"/>
        </w:rPr>
        <w:t>To undertake professional duties that may be reasonably requested by the Headteacher.</w:t>
      </w:r>
    </w:p>
    <w:p w14:paraId="0EA101A5" w14:textId="77777777" w:rsidR="00924B82" w:rsidRDefault="00924B82" w:rsidP="00924B82">
      <w:pPr>
        <w:rPr>
          <w:rFonts w:ascii="Comic Sans MS" w:hAnsi="Comic Sans MS"/>
          <w:b/>
        </w:rPr>
      </w:pPr>
    </w:p>
    <w:p w14:paraId="51C8D74E" w14:textId="77777777" w:rsidR="00924B82" w:rsidRDefault="00924B82" w:rsidP="00924B82">
      <w:pPr>
        <w:jc w:val="center"/>
      </w:pPr>
    </w:p>
    <w:p w14:paraId="205191C1" w14:textId="77777777" w:rsidR="00924B82" w:rsidRPr="00AF31F3" w:rsidRDefault="00924B82">
      <w:pPr>
        <w:rPr>
          <w:rFonts w:cs="Calibri"/>
        </w:rPr>
      </w:pPr>
    </w:p>
    <w:sectPr w:rsidR="00924B82" w:rsidRPr="00AF31F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DB902A" w14:textId="77777777" w:rsidR="00F078D6" w:rsidRDefault="00F078D6" w:rsidP="00771EAD">
      <w:pPr>
        <w:spacing w:after="0" w:line="240" w:lineRule="auto"/>
      </w:pPr>
      <w:r>
        <w:separator/>
      </w:r>
    </w:p>
  </w:endnote>
  <w:endnote w:type="continuationSeparator" w:id="0">
    <w:p w14:paraId="1B85B353" w14:textId="77777777" w:rsidR="00F078D6" w:rsidRDefault="00F078D6" w:rsidP="00771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807350" w14:textId="3877AAA3" w:rsidR="00771EAD" w:rsidRDefault="005C5AD2" w:rsidP="00A74FC1">
    <w:pPr>
      <w:pStyle w:val="Footer"/>
      <w:jc w:val="center"/>
      <w:rPr>
        <w:color w:val="808080" w:themeColor="background1" w:themeShade="80"/>
        <w:lang w:val="en-US"/>
      </w:rPr>
    </w:pPr>
    <w:r>
      <w:rPr>
        <w:color w:val="808080" w:themeColor="background1" w:themeShade="80"/>
        <w:lang w:val="en-US"/>
      </w:rPr>
      <w:t xml:space="preserve">The Holme CE Primary School, Openfields, Headley, Bordon GU35 8PQ       Telephone: 01428 714409    email: </w:t>
    </w:r>
    <w:hyperlink r:id="rId1" w:history="1">
      <w:r w:rsidRPr="00FC4071">
        <w:rPr>
          <w:rStyle w:val="Hyperlink"/>
          <w:lang w:val="en-US"/>
        </w:rPr>
        <w:t>adminoffice@holme.goodshepherdtrust.org.uk</w:t>
      </w:r>
    </w:hyperlink>
  </w:p>
  <w:p w14:paraId="6B687541" w14:textId="77777777" w:rsidR="005C5AD2" w:rsidRPr="00A74FC1" w:rsidRDefault="005C5AD2" w:rsidP="00A74FC1">
    <w:pPr>
      <w:pStyle w:val="Footer"/>
      <w:jc w:val="center"/>
      <w:rPr>
        <w:color w:val="808080" w:themeColor="background1" w:themeShade="8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27C7" w14:textId="77777777" w:rsidR="00F078D6" w:rsidRDefault="00F078D6" w:rsidP="00771EAD">
      <w:pPr>
        <w:spacing w:after="0" w:line="240" w:lineRule="auto"/>
      </w:pPr>
      <w:r>
        <w:separator/>
      </w:r>
    </w:p>
  </w:footnote>
  <w:footnote w:type="continuationSeparator" w:id="0">
    <w:p w14:paraId="52FA4366" w14:textId="77777777" w:rsidR="00F078D6" w:rsidRDefault="00F078D6" w:rsidP="00771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F8788" w14:textId="50053B5E" w:rsidR="00771EAD" w:rsidRDefault="00617E00" w:rsidP="00A74FC1">
    <w:pPr>
      <w:pStyle w:val="Header"/>
      <w:jc w:val="center"/>
    </w:pPr>
    <w:r>
      <w:rPr>
        <w:noProof/>
        <w:lang w:eastAsia="en-GB"/>
      </w:rPr>
      <w:drawing>
        <wp:inline distT="0" distB="0" distL="0" distR="0" wp14:anchorId="73C365CE" wp14:editId="2A2575D1">
          <wp:extent cx="12192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19200" cy="1114425"/>
                  </a:xfrm>
                  <a:prstGeom prst="rect">
                    <a:avLst/>
                  </a:prstGeom>
                </pic:spPr>
              </pic:pic>
            </a:graphicData>
          </a:graphic>
        </wp:inline>
      </w:drawing>
    </w:r>
    <w:r w:rsidR="00A74FC1">
      <w:rPr>
        <w:b/>
        <w:bCs/>
      </w:rPr>
      <w:tab/>
    </w:r>
    <w:r w:rsidR="00A74FC1">
      <w:rPr>
        <w:b/>
        <w:bCs/>
      </w:rPr>
      <w:tab/>
    </w:r>
    <w:r w:rsidR="00A74FC1" w:rsidRPr="00A74FC1">
      <w:rPr>
        <w:noProof/>
        <w:lang w:eastAsia="en-GB"/>
      </w:rPr>
      <w:drawing>
        <wp:inline distT="0" distB="0" distL="0" distR="0" wp14:anchorId="63B9793E" wp14:editId="2407835E">
          <wp:extent cx="1841500" cy="866180"/>
          <wp:effectExtent l="0" t="0" r="0" b="0"/>
          <wp:docPr id="26" name="Picture 25" descr="A logo with blue text&#10;&#10;Description automatically generated">
            <a:extLst xmlns:a="http://schemas.openxmlformats.org/drawingml/2006/main">
              <a:ext uri="{FF2B5EF4-FFF2-40B4-BE49-F238E27FC236}">
                <a16:creationId xmlns:a16="http://schemas.microsoft.com/office/drawing/2014/main" id="{FE35C9CC-ACB9-3952-B4A9-E55B10DBA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logo with blue text&#10;&#10;Description automatically generated">
                    <a:extLst>
                      <a:ext uri="{FF2B5EF4-FFF2-40B4-BE49-F238E27FC236}">
                        <a16:creationId xmlns:a16="http://schemas.microsoft.com/office/drawing/2014/main" id="{FE35C9CC-ACB9-3952-B4A9-E55B10DBA49A}"/>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50387" cy="870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C2062C"/>
    <w:multiLevelType w:val="hybridMultilevel"/>
    <w:tmpl w:val="ECFC2D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0952E8"/>
    <w:multiLevelType w:val="hybridMultilevel"/>
    <w:tmpl w:val="074EB11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1611AB6"/>
    <w:multiLevelType w:val="hybridMultilevel"/>
    <w:tmpl w:val="CA06D8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648D3DF5"/>
    <w:multiLevelType w:val="hybridMultilevel"/>
    <w:tmpl w:val="70EEE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C8D11C0"/>
    <w:multiLevelType w:val="hybridMultilevel"/>
    <w:tmpl w:val="391088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16cid:durableId="4328230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2048686">
    <w:abstractNumId w:val="2"/>
  </w:num>
  <w:num w:numId="3" w16cid:durableId="1975284824">
    <w:abstractNumId w:val="3"/>
  </w:num>
  <w:num w:numId="4" w16cid:durableId="1677657917">
    <w:abstractNumId w:val="1"/>
  </w:num>
  <w:num w:numId="5" w16cid:durableId="2135319510">
    <w:abstractNumId w:val="4"/>
  </w:num>
  <w:num w:numId="6" w16cid:durableId="1938101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E1C"/>
    <w:rsid w:val="000A673A"/>
    <w:rsid w:val="000F2531"/>
    <w:rsid w:val="00153290"/>
    <w:rsid w:val="00156CD1"/>
    <w:rsid w:val="00274B1A"/>
    <w:rsid w:val="002E4A79"/>
    <w:rsid w:val="004352C7"/>
    <w:rsid w:val="00446ECE"/>
    <w:rsid w:val="005B35C4"/>
    <w:rsid w:val="005C5AD2"/>
    <w:rsid w:val="005E7430"/>
    <w:rsid w:val="006138E5"/>
    <w:rsid w:val="00617E00"/>
    <w:rsid w:val="00690E1C"/>
    <w:rsid w:val="006C65A4"/>
    <w:rsid w:val="006F73DF"/>
    <w:rsid w:val="00771EAD"/>
    <w:rsid w:val="00924B82"/>
    <w:rsid w:val="00962E54"/>
    <w:rsid w:val="00A74FC1"/>
    <w:rsid w:val="00AE5A6C"/>
    <w:rsid w:val="00AF31F3"/>
    <w:rsid w:val="00B27C21"/>
    <w:rsid w:val="00B37885"/>
    <w:rsid w:val="00B43E53"/>
    <w:rsid w:val="00B560ED"/>
    <w:rsid w:val="00B56A0B"/>
    <w:rsid w:val="00B61BDD"/>
    <w:rsid w:val="00BA6F60"/>
    <w:rsid w:val="00BF5949"/>
    <w:rsid w:val="00C075D9"/>
    <w:rsid w:val="00C20129"/>
    <w:rsid w:val="00D14561"/>
    <w:rsid w:val="00D4412A"/>
    <w:rsid w:val="00E07D9A"/>
    <w:rsid w:val="00E60E02"/>
    <w:rsid w:val="00E84106"/>
    <w:rsid w:val="00EA1C4C"/>
    <w:rsid w:val="00EC1552"/>
    <w:rsid w:val="00F078D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F8A04"/>
  <w15:chartTrackingRefBased/>
  <w15:docId w15:val="{43A9A6A5-CD05-499C-AE26-F1B6FF8B1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EAD"/>
    <w:pPr>
      <w:spacing w:after="120" w:line="276" w:lineRule="auto"/>
    </w:pPr>
    <w:rPr>
      <w:rFonts w:ascii="Calibri" w:eastAsia="Calibri" w:hAnsi="Calibri" w:cs="Times New Roman"/>
      <w:kern w:val="0"/>
      <w:lang w:bidi="ar-SA"/>
    </w:rPr>
  </w:style>
  <w:style w:type="paragraph" w:styleId="Heading1">
    <w:name w:val="heading 1"/>
    <w:basedOn w:val="Normal"/>
    <w:next w:val="Normal"/>
    <w:link w:val="Heading1Char"/>
    <w:uiPriority w:val="9"/>
    <w:qFormat/>
    <w:rsid w:val="00690E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90E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90E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90E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90E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90E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0E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0E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0E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E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90E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90E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90E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90E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90E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0E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0E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0E1C"/>
    <w:rPr>
      <w:rFonts w:eastAsiaTheme="majorEastAsia" w:cstheme="majorBidi"/>
      <w:color w:val="272727" w:themeColor="text1" w:themeTint="D8"/>
    </w:rPr>
  </w:style>
  <w:style w:type="paragraph" w:styleId="Title">
    <w:name w:val="Title"/>
    <w:basedOn w:val="Normal"/>
    <w:next w:val="Normal"/>
    <w:link w:val="TitleChar"/>
    <w:uiPriority w:val="10"/>
    <w:qFormat/>
    <w:rsid w:val="00690E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0E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0E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0E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0E1C"/>
    <w:pPr>
      <w:spacing w:before="160"/>
      <w:jc w:val="center"/>
    </w:pPr>
    <w:rPr>
      <w:i/>
      <w:iCs/>
      <w:color w:val="404040" w:themeColor="text1" w:themeTint="BF"/>
    </w:rPr>
  </w:style>
  <w:style w:type="character" w:customStyle="1" w:styleId="QuoteChar">
    <w:name w:val="Quote Char"/>
    <w:basedOn w:val="DefaultParagraphFont"/>
    <w:link w:val="Quote"/>
    <w:uiPriority w:val="29"/>
    <w:rsid w:val="00690E1C"/>
    <w:rPr>
      <w:i/>
      <w:iCs/>
      <w:color w:val="404040" w:themeColor="text1" w:themeTint="BF"/>
    </w:rPr>
  </w:style>
  <w:style w:type="paragraph" w:styleId="ListParagraph">
    <w:name w:val="List Paragraph"/>
    <w:basedOn w:val="Normal"/>
    <w:uiPriority w:val="34"/>
    <w:qFormat/>
    <w:rsid w:val="00690E1C"/>
    <w:pPr>
      <w:ind w:left="720"/>
      <w:contextualSpacing/>
    </w:pPr>
  </w:style>
  <w:style w:type="character" w:styleId="IntenseEmphasis">
    <w:name w:val="Intense Emphasis"/>
    <w:basedOn w:val="DefaultParagraphFont"/>
    <w:uiPriority w:val="21"/>
    <w:qFormat/>
    <w:rsid w:val="00690E1C"/>
    <w:rPr>
      <w:i/>
      <w:iCs/>
      <w:color w:val="0F4761" w:themeColor="accent1" w:themeShade="BF"/>
    </w:rPr>
  </w:style>
  <w:style w:type="paragraph" w:styleId="IntenseQuote">
    <w:name w:val="Intense Quote"/>
    <w:basedOn w:val="Normal"/>
    <w:next w:val="Normal"/>
    <w:link w:val="IntenseQuoteChar"/>
    <w:uiPriority w:val="30"/>
    <w:qFormat/>
    <w:rsid w:val="00690E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90E1C"/>
    <w:rPr>
      <w:i/>
      <w:iCs/>
      <w:color w:val="0F4761" w:themeColor="accent1" w:themeShade="BF"/>
    </w:rPr>
  </w:style>
  <w:style w:type="character" w:styleId="IntenseReference">
    <w:name w:val="Intense Reference"/>
    <w:basedOn w:val="DefaultParagraphFont"/>
    <w:uiPriority w:val="32"/>
    <w:qFormat/>
    <w:rsid w:val="00690E1C"/>
    <w:rPr>
      <w:b/>
      <w:bCs/>
      <w:smallCaps/>
      <w:color w:val="0F4761" w:themeColor="accent1" w:themeShade="BF"/>
      <w:spacing w:val="5"/>
    </w:rPr>
  </w:style>
  <w:style w:type="paragraph" w:styleId="Header">
    <w:name w:val="header"/>
    <w:basedOn w:val="Normal"/>
    <w:link w:val="HeaderChar"/>
    <w:uiPriority w:val="99"/>
    <w:unhideWhenUsed/>
    <w:rsid w:val="00771E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EAD"/>
    <w:rPr>
      <w:rFonts w:ascii="Calibri" w:eastAsia="Calibri" w:hAnsi="Calibri" w:cs="Times New Roman"/>
      <w:kern w:val="0"/>
      <w:lang w:bidi="ar-SA"/>
    </w:rPr>
  </w:style>
  <w:style w:type="paragraph" w:styleId="Footer">
    <w:name w:val="footer"/>
    <w:basedOn w:val="Normal"/>
    <w:link w:val="FooterChar"/>
    <w:uiPriority w:val="99"/>
    <w:unhideWhenUsed/>
    <w:rsid w:val="00771E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EAD"/>
    <w:rPr>
      <w:rFonts w:ascii="Calibri" w:eastAsia="Calibri" w:hAnsi="Calibri" w:cs="Times New Roman"/>
      <w:kern w:val="0"/>
      <w:lang w:bidi="ar-SA"/>
    </w:rPr>
  </w:style>
  <w:style w:type="character" w:styleId="Hyperlink">
    <w:name w:val="Hyperlink"/>
    <w:basedOn w:val="DefaultParagraphFont"/>
    <w:uiPriority w:val="99"/>
    <w:unhideWhenUsed/>
    <w:rsid w:val="00E60E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42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adminoffice@holme.goodshepherd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487</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Tedbury</dc:creator>
  <cp:keywords/>
  <dc:description/>
  <cp:lastModifiedBy>WCarter@TheHolme.local</cp:lastModifiedBy>
  <cp:revision>2</cp:revision>
  <dcterms:created xsi:type="dcterms:W3CDTF">2024-12-20T12:11:00Z</dcterms:created>
  <dcterms:modified xsi:type="dcterms:W3CDTF">2024-12-20T12:11:00Z</dcterms:modified>
</cp:coreProperties>
</file>