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60" w:rsidRDefault="00215AD2" w:rsidP="00413B60">
      <w:pPr>
        <w:ind w:left="-284" w:right="-268"/>
        <w:jc w:val="center"/>
        <w:rPr>
          <w:rFonts w:ascii="Calibri" w:hAnsi="Calibri" w:cs="Calibri"/>
          <w:b/>
          <w:sz w:val="28"/>
        </w:rPr>
      </w:pPr>
      <w:r>
        <w:rPr>
          <w:rFonts w:ascii="Calibri" w:hAnsi="Calibri" w:cs="Calibri"/>
          <w:b/>
          <w:noProof/>
          <w:sz w:val="28"/>
        </w:rPr>
        <w:drawing>
          <wp:anchor distT="0" distB="0" distL="114300" distR="114300" simplePos="0" relativeHeight="251658240" behindDoc="1" locked="0" layoutInCell="1" allowOverlap="1">
            <wp:simplePos x="0" y="0"/>
            <wp:positionH relativeFrom="column">
              <wp:posOffset>-383540</wp:posOffset>
            </wp:positionH>
            <wp:positionV relativeFrom="paragraph">
              <wp:posOffset>0</wp:posOffset>
            </wp:positionV>
            <wp:extent cx="804545" cy="6070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clrChange>
                        <a:clrFrom>
                          <a:srgbClr val="FFFFFF"/>
                        </a:clrFrom>
                        <a:clrTo>
                          <a:srgbClr val="FFFFFF">
                            <a:alpha val="0"/>
                          </a:srgbClr>
                        </a:clrTo>
                      </a:clrChange>
                      <a:lum bright="36000" contrast="-12000"/>
                      <a:extLst>
                        <a:ext uri="{28A0092B-C50C-407E-A947-70E740481C1C}">
                          <a14:useLocalDpi xmlns:a14="http://schemas.microsoft.com/office/drawing/2010/main" val="0"/>
                        </a:ext>
                      </a:extLst>
                    </a:blip>
                    <a:srcRect/>
                    <a:stretch>
                      <a:fillRect/>
                    </a:stretch>
                  </pic:blipFill>
                  <pic:spPr bwMode="auto">
                    <a:xfrm>
                      <a:off x="0" y="0"/>
                      <a:ext cx="80454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cs="Calibri"/>
          <w:b/>
          <w:noProof/>
          <w:sz w:val="28"/>
        </w:rPr>
        <w:drawing>
          <wp:anchor distT="0" distB="0" distL="114300" distR="114300" simplePos="0" relativeHeight="251657216" behindDoc="1" locked="0" layoutInCell="1" allowOverlap="1">
            <wp:simplePos x="0" y="0"/>
            <wp:positionH relativeFrom="column">
              <wp:posOffset>6281420</wp:posOffset>
            </wp:positionH>
            <wp:positionV relativeFrom="paragraph">
              <wp:posOffset>-103505</wp:posOffset>
            </wp:positionV>
            <wp:extent cx="441325" cy="610235"/>
            <wp:effectExtent l="0" t="0" r="0" b="0"/>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76">
        <w:rPr>
          <w:rFonts w:ascii="Calibri" w:hAnsi="Calibri" w:cs="Calibri"/>
          <w:b/>
          <w:sz w:val="28"/>
        </w:rPr>
        <w:t>Bushey Meads</w:t>
      </w:r>
      <w:r w:rsidR="00413B60">
        <w:rPr>
          <w:rFonts w:ascii="Calibri" w:hAnsi="Calibri" w:cs="Calibri"/>
          <w:b/>
          <w:sz w:val="28"/>
        </w:rPr>
        <w:t xml:space="preserve"> School</w:t>
      </w:r>
    </w:p>
    <w:p w:rsidR="006E5C44" w:rsidRDefault="006E5C44" w:rsidP="00413B60">
      <w:pPr>
        <w:ind w:left="-284" w:right="-268"/>
        <w:jc w:val="center"/>
        <w:rPr>
          <w:rFonts w:ascii="Calibri" w:hAnsi="Calibri" w:cs="Calibri"/>
          <w:b/>
          <w:sz w:val="28"/>
        </w:rPr>
      </w:pPr>
      <w:r w:rsidRPr="00E44B1E">
        <w:rPr>
          <w:rFonts w:ascii="Calibri" w:hAnsi="Calibri" w:cs="Calibri"/>
          <w:b/>
          <w:sz w:val="28"/>
        </w:rPr>
        <w:t>Job Description</w:t>
      </w:r>
    </w:p>
    <w:p w:rsidR="00D509AC" w:rsidRDefault="00D509AC" w:rsidP="00413B60">
      <w:pPr>
        <w:ind w:left="-284" w:right="-268"/>
        <w:jc w:val="center"/>
        <w:rPr>
          <w:rFonts w:ascii="Calibri" w:hAnsi="Calibri" w:cs="Calibri"/>
          <w:b/>
          <w:sz w:val="28"/>
        </w:rPr>
      </w:pPr>
    </w:p>
    <w:p w:rsidR="00E44B1E" w:rsidRPr="000C463A" w:rsidRDefault="00E44B1E" w:rsidP="00E44B1E">
      <w:pPr>
        <w:jc w:val="center"/>
        <w:rPr>
          <w:rFonts w:ascii="Calibri" w:hAnsi="Calibri" w:cs="Calibri"/>
          <w:b/>
          <w:sz w:val="14"/>
          <w:szCs w:val="14"/>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313"/>
        <w:gridCol w:w="8327"/>
      </w:tblGrid>
      <w:tr w:rsidR="006E5C44" w:rsidRPr="00401B76" w:rsidTr="00401B76">
        <w:trPr>
          <w:jc w:val="center"/>
        </w:trPr>
        <w:tc>
          <w:tcPr>
            <w:tcW w:w="1956" w:type="dxa"/>
            <w:tcBorders>
              <w:top w:val="single" w:sz="4" w:space="0" w:color="auto"/>
            </w:tcBorders>
            <w:vAlign w:val="center"/>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Post Title</w:t>
            </w:r>
          </w:p>
        </w:tc>
        <w:tc>
          <w:tcPr>
            <w:tcW w:w="8640" w:type="dxa"/>
            <w:gridSpan w:val="2"/>
            <w:tcBorders>
              <w:top w:val="single" w:sz="4" w:space="0" w:color="auto"/>
            </w:tcBorders>
          </w:tcPr>
          <w:p w:rsidR="006E5C44" w:rsidRPr="00401B76" w:rsidRDefault="004D0961" w:rsidP="00BE2C59">
            <w:pPr>
              <w:pStyle w:val="Heading2"/>
              <w:rPr>
                <w:rFonts w:ascii="Calibri" w:hAnsi="Calibri" w:cs="Calibri"/>
                <w:sz w:val="24"/>
                <w:szCs w:val="24"/>
              </w:rPr>
            </w:pPr>
            <w:r>
              <w:rPr>
                <w:rFonts w:ascii="Calibri" w:hAnsi="Calibri" w:cs="Calibri"/>
                <w:sz w:val="24"/>
                <w:szCs w:val="24"/>
              </w:rPr>
              <w:t>Teacher</w:t>
            </w:r>
            <w:r w:rsidR="00D05551">
              <w:rPr>
                <w:rFonts w:ascii="Calibri" w:hAnsi="Calibri" w:cs="Calibri"/>
                <w:sz w:val="24"/>
                <w:szCs w:val="24"/>
              </w:rPr>
              <w:t xml:space="preserve"> of </w:t>
            </w:r>
            <w:r w:rsidR="00661961">
              <w:rPr>
                <w:rFonts w:ascii="Calibri" w:hAnsi="Calibri" w:cs="Calibri"/>
                <w:sz w:val="24"/>
                <w:szCs w:val="24"/>
              </w:rPr>
              <w:t xml:space="preserve">Spanish </w:t>
            </w:r>
          </w:p>
        </w:tc>
      </w:tr>
      <w:tr w:rsidR="006E5C44" w:rsidRPr="00401B76" w:rsidTr="00BE2C59">
        <w:trPr>
          <w:trHeight w:val="3705"/>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Purpose</w:t>
            </w:r>
          </w:p>
        </w:tc>
        <w:tc>
          <w:tcPr>
            <w:tcW w:w="8640" w:type="dxa"/>
            <w:gridSpan w:val="2"/>
          </w:tcPr>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implement and deliver an appropriately broad, balanced, relevant and differentiated curriculum for students and to support a designated</w:t>
            </w:r>
            <w:r>
              <w:rPr>
                <w:rFonts w:ascii="Calibri" w:hAnsi="Calibri" w:cs="Arial"/>
                <w:spacing w:val="-2"/>
                <w:sz w:val="24"/>
                <w:szCs w:val="24"/>
              </w:rPr>
              <w:t xml:space="preserve"> curriculum area as appropriate</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monitor and support the overall progress and development of stude</w:t>
            </w:r>
            <w:r>
              <w:rPr>
                <w:rFonts w:ascii="Calibri" w:hAnsi="Calibri" w:cs="Arial"/>
                <w:spacing w:val="-2"/>
                <w:sz w:val="24"/>
                <w:szCs w:val="24"/>
              </w:rPr>
              <w:t xml:space="preserve">nts as a teacher and </w:t>
            </w:r>
            <w:r w:rsidR="00FE045C">
              <w:rPr>
                <w:rFonts w:ascii="Calibri" w:hAnsi="Calibri" w:cs="Arial"/>
                <w:spacing w:val="-2"/>
                <w:sz w:val="24"/>
                <w:szCs w:val="24"/>
              </w:rPr>
              <w:t>Character Development Coach</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facilitate and encourage a learning experience which provides students with the opportunity to ach</w:t>
            </w:r>
            <w:r>
              <w:rPr>
                <w:rFonts w:ascii="Calibri" w:hAnsi="Calibri" w:cs="Arial"/>
                <w:spacing w:val="-2"/>
                <w:sz w:val="24"/>
                <w:szCs w:val="24"/>
              </w:rPr>
              <w:t>ieve their individual potential</w:t>
            </w:r>
          </w:p>
          <w:p w:rsidR="00BE2C59"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contribute to raising standards of achievement an</w:t>
            </w:r>
            <w:r>
              <w:rPr>
                <w:rFonts w:ascii="Calibri" w:hAnsi="Calibri" w:cs="Arial"/>
                <w:spacing w:val="-2"/>
                <w:sz w:val="24"/>
                <w:szCs w:val="24"/>
              </w:rPr>
              <w:t>d maximising student attainment</w:t>
            </w:r>
          </w:p>
          <w:p w:rsid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pacing w:val="-2"/>
                <w:sz w:val="24"/>
                <w:szCs w:val="24"/>
              </w:rPr>
              <w:t>To share and support the school’s responsibility to provide and monitor opportunities f</w:t>
            </w:r>
            <w:r>
              <w:rPr>
                <w:rFonts w:ascii="Calibri" w:hAnsi="Calibri" w:cs="Arial"/>
                <w:spacing w:val="-2"/>
                <w:sz w:val="24"/>
                <w:szCs w:val="24"/>
              </w:rPr>
              <w:t>or personal and academic growth</w:t>
            </w:r>
          </w:p>
          <w:p w:rsidR="00A134CD" w:rsidRPr="00BE2C59" w:rsidRDefault="00BE2C59" w:rsidP="00BE2C59">
            <w:pPr>
              <w:numPr>
                <w:ilvl w:val="1"/>
                <w:numId w:val="36"/>
              </w:numPr>
              <w:tabs>
                <w:tab w:val="left" w:pos="-720"/>
                <w:tab w:val="left" w:pos="491"/>
              </w:tabs>
              <w:suppressAutoHyphens/>
              <w:ind w:left="491"/>
              <w:rPr>
                <w:rFonts w:ascii="Calibri" w:hAnsi="Calibri" w:cs="Arial"/>
                <w:spacing w:val="-2"/>
                <w:sz w:val="24"/>
                <w:szCs w:val="24"/>
              </w:rPr>
            </w:pPr>
            <w:r w:rsidRPr="00BE2C59">
              <w:rPr>
                <w:rFonts w:ascii="Calibri" w:hAnsi="Calibri" w:cs="Arial"/>
                <w:sz w:val="24"/>
                <w:szCs w:val="24"/>
              </w:rPr>
              <w:t>To be committed to the safeguarding of children</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Reporting to</w:t>
            </w:r>
          </w:p>
        </w:tc>
        <w:tc>
          <w:tcPr>
            <w:tcW w:w="8640" w:type="dxa"/>
            <w:gridSpan w:val="2"/>
          </w:tcPr>
          <w:p w:rsidR="006E5C44" w:rsidRPr="00401B76" w:rsidRDefault="00BE2C59" w:rsidP="004C60E3">
            <w:pPr>
              <w:jc w:val="both"/>
              <w:rPr>
                <w:rFonts w:ascii="Calibri" w:hAnsi="Calibri" w:cs="Calibri"/>
                <w:sz w:val="24"/>
                <w:szCs w:val="24"/>
              </w:rPr>
            </w:pPr>
            <w:r>
              <w:rPr>
                <w:rFonts w:ascii="Calibri" w:hAnsi="Calibri" w:cs="Calibri"/>
                <w:spacing w:val="-2"/>
                <w:sz w:val="24"/>
                <w:szCs w:val="24"/>
              </w:rPr>
              <w:t xml:space="preserve">Head of </w:t>
            </w:r>
            <w:r w:rsidR="00EB0BE4">
              <w:rPr>
                <w:rFonts w:ascii="Calibri" w:hAnsi="Calibri" w:cs="Calibri"/>
                <w:spacing w:val="-2"/>
                <w:sz w:val="24"/>
                <w:szCs w:val="24"/>
              </w:rPr>
              <w:t>Department</w:t>
            </w:r>
          </w:p>
        </w:tc>
      </w:tr>
      <w:tr w:rsidR="00873C68" w:rsidRPr="00401B76" w:rsidTr="00401B76">
        <w:trPr>
          <w:jc w:val="center"/>
        </w:trPr>
        <w:tc>
          <w:tcPr>
            <w:tcW w:w="1956" w:type="dxa"/>
          </w:tcPr>
          <w:p w:rsidR="00873C68" w:rsidRPr="00401B76" w:rsidRDefault="00401B76" w:rsidP="00994E95">
            <w:pPr>
              <w:rPr>
                <w:rFonts w:ascii="Calibri" w:hAnsi="Calibri" w:cs="Calibri"/>
                <w:b/>
                <w:sz w:val="24"/>
                <w:szCs w:val="24"/>
              </w:rPr>
            </w:pPr>
            <w:r w:rsidRPr="00401B76">
              <w:rPr>
                <w:rFonts w:ascii="Calibri" w:hAnsi="Calibri" w:cs="Calibri"/>
                <w:b/>
                <w:sz w:val="24"/>
                <w:szCs w:val="24"/>
              </w:rPr>
              <w:t>Liaising with</w:t>
            </w:r>
          </w:p>
        </w:tc>
        <w:tc>
          <w:tcPr>
            <w:tcW w:w="8640" w:type="dxa"/>
            <w:gridSpan w:val="2"/>
          </w:tcPr>
          <w:p w:rsidR="00873C68" w:rsidRPr="00835BF9" w:rsidRDefault="00C43CAF" w:rsidP="00401B76">
            <w:pPr>
              <w:rPr>
                <w:rFonts w:ascii="Calibri" w:hAnsi="Calibri" w:cs="Calibri"/>
                <w:sz w:val="24"/>
                <w:szCs w:val="24"/>
              </w:rPr>
            </w:pPr>
            <w:r>
              <w:rPr>
                <w:rFonts w:ascii="Calibri" w:hAnsi="Calibri" w:cs="Calibri"/>
                <w:sz w:val="24"/>
                <w:szCs w:val="24"/>
              </w:rPr>
              <w:t>Executive Principle</w:t>
            </w:r>
            <w:r w:rsidR="00BE2C59" w:rsidRPr="00835BF9">
              <w:rPr>
                <w:rFonts w:ascii="Calibri" w:hAnsi="Calibri" w:cs="Calibri"/>
                <w:sz w:val="24"/>
                <w:szCs w:val="24"/>
              </w:rPr>
              <w:t>/Senior Leadership Team, teaching and support staff, LA representatives, external agencies and parents</w:t>
            </w:r>
            <w:r>
              <w:rPr>
                <w:rFonts w:ascii="Calibri" w:hAnsi="Calibri" w:cs="Calibri"/>
                <w:sz w:val="24"/>
                <w:szCs w:val="24"/>
              </w:rPr>
              <w:t>/carers</w:t>
            </w:r>
            <w:r w:rsidR="00BE2C59" w:rsidRPr="00835BF9">
              <w:rPr>
                <w:rFonts w:ascii="Calibri" w:hAnsi="Calibri" w:cs="Calibri"/>
                <w:sz w:val="24"/>
                <w:szCs w:val="24"/>
              </w:rPr>
              <w:t>.</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Working Time</w:t>
            </w:r>
          </w:p>
        </w:tc>
        <w:tc>
          <w:tcPr>
            <w:tcW w:w="8640" w:type="dxa"/>
            <w:gridSpan w:val="2"/>
          </w:tcPr>
          <w:p w:rsidR="006E5C44" w:rsidRPr="00401B76" w:rsidRDefault="006E5C44" w:rsidP="006709F4">
            <w:pPr>
              <w:rPr>
                <w:rFonts w:ascii="Calibri" w:hAnsi="Calibri" w:cs="Calibri"/>
                <w:sz w:val="24"/>
                <w:szCs w:val="24"/>
              </w:rPr>
            </w:pPr>
            <w:r w:rsidRPr="00401B76">
              <w:rPr>
                <w:rFonts w:ascii="Calibri" w:hAnsi="Calibri" w:cs="Calibri"/>
                <w:spacing w:val="-2"/>
                <w:sz w:val="24"/>
                <w:szCs w:val="24"/>
              </w:rPr>
              <w:t>195 days per year</w:t>
            </w:r>
            <w:r w:rsidR="004C60E3" w:rsidRPr="00401B76">
              <w:rPr>
                <w:rFonts w:ascii="Calibri" w:hAnsi="Calibri" w:cs="Calibri"/>
                <w:spacing w:val="-2"/>
                <w:sz w:val="24"/>
                <w:szCs w:val="24"/>
              </w:rPr>
              <w:t xml:space="preserve"> </w:t>
            </w:r>
          </w:p>
        </w:tc>
      </w:tr>
      <w:tr w:rsidR="006E5C44" w:rsidRPr="00401B76" w:rsidTr="00401B76">
        <w:trPr>
          <w:jc w:val="center"/>
        </w:trPr>
        <w:tc>
          <w:tcPr>
            <w:tcW w:w="1956" w:type="dxa"/>
          </w:tcPr>
          <w:p w:rsidR="006E5C44" w:rsidRPr="00401B76" w:rsidRDefault="00401B76" w:rsidP="00994E95">
            <w:pPr>
              <w:rPr>
                <w:rFonts w:ascii="Calibri" w:hAnsi="Calibri" w:cs="Calibri"/>
                <w:b/>
                <w:sz w:val="24"/>
                <w:szCs w:val="24"/>
              </w:rPr>
            </w:pPr>
            <w:r w:rsidRPr="00401B76">
              <w:rPr>
                <w:rFonts w:ascii="Calibri" w:hAnsi="Calibri" w:cs="Calibri"/>
                <w:b/>
                <w:sz w:val="24"/>
                <w:szCs w:val="24"/>
              </w:rPr>
              <w:t>Salary/Grade</w:t>
            </w:r>
          </w:p>
        </w:tc>
        <w:tc>
          <w:tcPr>
            <w:tcW w:w="8640" w:type="dxa"/>
            <w:gridSpan w:val="2"/>
          </w:tcPr>
          <w:p w:rsidR="006E5C44" w:rsidRPr="00401B76" w:rsidRDefault="00635EEE" w:rsidP="00252E9E">
            <w:pPr>
              <w:rPr>
                <w:rFonts w:ascii="Calibri" w:hAnsi="Calibri" w:cs="Calibri"/>
                <w:sz w:val="24"/>
                <w:szCs w:val="24"/>
              </w:rPr>
            </w:pPr>
            <w:r>
              <w:rPr>
                <w:rFonts w:ascii="Calibri" w:hAnsi="Calibri" w:cs="Calibri"/>
                <w:sz w:val="24"/>
                <w:szCs w:val="24"/>
              </w:rPr>
              <w:t xml:space="preserve">Teachers’ </w:t>
            </w:r>
            <w:r w:rsidR="00BE2C59">
              <w:rPr>
                <w:rFonts w:ascii="Calibri" w:hAnsi="Calibri" w:cs="Calibri"/>
                <w:sz w:val="24"/>
                <w:szCs w:val="24"/>
              </w:rPr>
              <w:t xml:space="preserve">Main </w:t>
            </w:r>
            <w:r w:rsidR="003E03EE">
              <w:rPr>
                <w:rFonts w:ascii="Calibri" w:hAnsi="Calibri" w:cs="Calibri"/>
                <w:sz w:val="24"/>
                <w:szCs w:val="24"/>
              </w:rPr>
              <w:t xml:space="preserve">/ Upper </w:t>
            </w:r>
            <w:r w:rsidR="00BE2C59">
              <w:rPr>
                <w:rFonts w:ascii="Calibri" w:hAnsi="Calibri" w:cs="Calibri"/>
                <w:sz w:val="24"/>
                <w:szCs w:val="24"/>
              </w:rPr>
              <w:t>Pay Scale</w:t>
            </w:r>
            <w:r w:rsidR="00215AD2">
              <w:rPr>
                <w:rFonts w:ascii="Calibri" w:hAnsi="Calibri" w:cs="Calibri"/>
                <w:sz w:val="24"/>
                <w:szCs w:val="24"/>
              </w:rPr>
              <w:t xml:space="preserve"> (London fringe)</w:t>
            </w:r>
          </w:p>
        </w:tc>
      </w:tr>
      <w:tr w:rsidR="006E5C44" w:rsidRPr="00401B76" w:rsidTr="00401B76">
        <w:trPr>
          <w:jc w:val="center"/>
        </w:trPr>
        <w:tc>
          <w:tcPr>
            <w:tcW w:w="1956" w:type="dxa"/>
          </w:tcPr>
          <w:p w:rsidR="006E5C44" w:rsidRPr="00401B76" w:rsidRDefault="006E5C44" w:rsidP="00994E95">
            <w:pPr>
              <w:rPr>
                <w:rFonts w:ascii="Calibri" w:hAnsi="Calibri" w:cs="Calibri"/>
                <w:b/>
                <w:sz w:val="24"/>
                <w:szCs w:val="24"/>
              </w:rPr>
            </w:pPr>
            <w:r w:rsidRPr="00401B76">
              <w:rPr>
                <w:rFonts w:ascii="Calibri" w:hAnsi="Calibri" w:cs="Calibri"/>
                <w:b/>
                <w:sz w:val="24"/>
                <w:szCs w:val="24"/>
              </w:rPr>
              <w:t xml:space="preserve">Disclosure </w:t>
            </w:r>
            <w:r w:rsidR="00D47F0E" w:rsidRPr="00401B76">
              <w:rPr>
                <w:rFonts w:ascii="Calibri" w:hAnsi="Calibri" w:cs="Calibri"/>
                <w:b/>
                <w:sz w:val="24"/>
                <w:szCs w:val="24"/>
              </w:rPr>
              <w:t>Ba</w:t>
            </w:r>
            <w:r w:rsidR="00D00405" w:rsidRPr="00401B76">
              <w:rPr>
                <w:rFonts w:ascii="Calibri" w:hAnsi="Calibri" w:cs="Calibri"/>
                <w:b/>
                <w:sz w:val="24"/>
                <w:szCs w:val="24"/>
              </w:rPr>
              <w:t>r</w:t>
            </w:r>
            <w:r w:rsidR="00D47F0E" w:rsidRPr="00401B76">
              <w:rPr>
                <w:rFonts w:ascii="Calibri" w:hAnsi="Calibri" w:cs="Calibri"/>
                <w:b/>
                <w:sz w:val="24"/>
                <w:szCs w:val="24"/>
              </w:rPr>
              <w:t>ring Service</w:t>
            </w:r>
          </w:p>
        </w:tc>
        <w:tc>
          <w:tcPr>
            <w:tcW w:w="8640" w:type="dxa"/>
            <w:gridSpan w:val="2"/>
            <w:vAlign w:val="center"/>
          </w:tcPr>
          <w:p w:rsidR="006E5C44" w:rsidRPr="00401B76" w:rsidRDefault="006E5C44" w:rsidP="00540954">
            <w:pPr>
              <w:rPr>
                <w:rFonts w:ascii="Calibri" w:hAnsi="Calibri" w:cs="Calibri"/>
                <w:sz w:val="24"/>
                <w:szCs w:val="24"/>
              </w:rPr>
            </w:pPr>
            <w:r w:rsidRPr="00401B76">
              <w:rPr>
                <w:rFonts w:ascii="Calibri" w:hAnsi="Calibri" w:cs="Calibri"/>
                <w:spacing w:val="-2"/>
                <w:sz w:val="24"/>
                <w:szCs w:val="24"/>
              </w:rPr>
              <w:t>Enhanced</w:t>
            </w:r>
            <w:r w:rsidR="00C43CAF">
              <w:rPr>
                <w:rFonts w:ascii="Calibri" w:hAnsi="Calibri" w:cs="Calibri"/>
                <w:spacing w:val="-2"/>
                <w:sz w:val="24"/>
                <w:szCs w:val="24"/>
              </w:rPr>
              <w:t xml:space="preserve"> with barred list check</w:t>
            </w:r>
          </w:p>
        </w:tc>
      </w:tr>
      <w:tr w:rsidR="006E5C44" w:rsidRPr="000C463A" w:rsidTr="000C463A">
        <w:trPr>
          <w:trHeight w:val="369"/>
          <w:jc w:val="center"/>
        </w:trPr>
        <w:tc>
          <w:tcPr>
            <w:tcW w:w="10596" w:type="dxa"/>
            <w:gridSpan w:val="3"/>
            <w:tcBorders>
              <w:top w:val="nil"/>
            </w:tcBorders>
            <w:vAlign w:val="center"/>
          </w:tcPr>
          <w:p w:rsidR="006E5C44" w:rsidRPr="000C463A" w:rsidRDefault="006E5C44" w:rsidP="000C463A">
            <w:pPr>
              <w:pStyle w:val="NoSpacing"/>
              <w:rPr>
                <w:rFonts w:ascii="Calibri" w:hAnsi="Calibri"/>
                <w:b/>
                <w:sz w:val="24"/>
                <w:szCs w:val="24"/>
              </w:rPr>
            </w:pPr>
            <w:r w:rsidRPr="000C463A">
              <w:rPr>
                <w:rFonts w:ascii="Calibri" w:hAnsi="Calibri"/>
                <w:b/>
                <w:sz w:val="24"/>
                <w:szCs w:val="24"/>
              </w:rPr>
              <w:t>MAIN (CORE) DUTIES</w:t>
            </w:r>
          </w:p>
        </w:tc>
      </w:tr>
      <w:tr w:rsidR="00BE2C59" w:rsidRPr="00BE2C59" w:rsidTr="00BE2C59">
        <w:trPr>
          <w:jc w:val="center"/>
        </w:trPr>
        <w:tc>
          <w:tcPr>
            <w:tcW w:w="2269" w:type="dxa"/>
            <w:gridSpan w:val="2"/>
            <w:tcBorders>
              <w:top w:val="single" w:sz="4" w:space="0" w:color="auto"/>
              <w:left w:val="single" w:sz="4" w:space="0" w:color="auto"/>
              <w:bottom w:val="single" w:sz="4" w:space="0" w:color="auto"/>
              <w:right w:val="single" w:sz="4" w:space="0" w:color="auto"/>
            </w:tcBorders>
          </w:tcPr>
          <w:p w:rsidR="00BE2C59" w:rsidRPr="00215AD2" w:rsidRDefault="006D1C0A" w:rsidP="00F145C1">
            <w:pPr>
              <w:rPr>
                <w:rFonts w:ascii="Calibri" w:hAnsi="Calibri" w:cs="Calibri"/>
                <w:b/>
                <w:sz w:val="24"/>
                <w:szCs w:val="24"/>
              </w:rPr>
            </w:pPr>
            <w:r w:rsidRPr="00215AD2">
              <w:rPr>
                <w:rFonts w:ascii="Calibri" w:hAnsi="Calibri" w:cs="Calibri"/>
                <w:b/>
                <w:sz w:val="24"/>
                <w:szCs w:val="24"/>
              </w:rPr>
              <w:t>T</w:t>
            </w:r>
            <w:r w:rsidR="00BE2C59" w:rsidRPr="00215AD2">
              <w:rPr>
                <w:rFonts w:ascii="Calibri" w:hAnsi="Calibri" w:cs="Calibri"/>
                <w:b/>
                <w:sz w:val="24"/>
                <w:szCs w:val="24"/>
              </w:rPr>
              <w:t>eaching: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top w:val="single" w:sz="4" w:space="0" w:color="auto"/>
              <w:left w:val="single" w:sz="4" w:space="0" w:color="auto"/>
              <w:bottom w:val="single" w:sz="4" w:space="0" w:color="auto"/>
              <w:right w:val="single" w:sz="4" w:space="0" w:color="auto"/>
            </w:tcBorders>
          </w:tcPr>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teach students according to their educational needs, including the setting and marking of work to be carried out by the </w:t>
            </w:r>
            <w:r w:rsidR="000C463A">
              <w:rPr>
                <w:rFonts w:ascii="Calibri" w:hAnsi="Calibri" w:cs="Arial"/>
                <w:sz w:val="24"/>
                <w:szCs w:val="24"/>
              </w:rPr>
              <w:t>student in school and elsewhere</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use teaching strategies which will stimulate learning appropriate to student needs</w:t>
            </w:r>
            <w:r w:rsidR="000C463A">
              <w:rPr>
                <w:rFonts w:ascii="Calibri" w:hAnsi="Calibri" w:cs="Arial"/>
                <w:sz w:val="24"/>
                <w:szCs w:val="24"/>
              </w:rPr>
              <w:t xml:space="preserve"> and demands of the syllabus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assess, record and report on the attendance, progress, development and attainment of students and to ke</w:t>
            </w:r>
            <w:r w:rsidR="000C463A">
              <w:rPr>
                <w:rFonts w:ascii="Calibri" w:hAnsi="Calibri" w:cs="Arial"/>
                <w:sz w:val="24"/>
                <w:szCs w:val="24"/>
              </w:rPr>
              <w:t>ep such records as are required</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provide, or contribute to, oral and written assessments, reports and references relating to individual </w:t>
            </w:r>
            <w:r w:rsidR="000C463A">
              <w:rPr>
                <w:rFonts w:ascii="Calibri" w:hAnsi="Calibri" w:cs="Arial"/>
                <w:sz w:val="24"/>
                <w:szCs w:val="24"/>
              </w:rPr>
              <w:t>students and groups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ensure that ICT, Literacy, Numeracy, cross-curricular aspects and school subject specialism(s) are reflected in the teaching/learning experience of students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 designated programme of teach</w:t>
            </w:r>
            <w:r w:rsidR="000C463A">
              <w:rPr>
                <w:rFonts w:ascii="Calibri" w:hAnsi="Calibri" w:cs="Arial"/>
                <w:sz w:val="24"/>
                <w:szCs w:val="24"/>
              </w:rPr>
              <w:t>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ensure a </w:t>
            </w:r>
            <w:proofErr w:type="gramStart"/>
            <w:r w:rsidRPr="00BE2C59">
              <w:rPr>
                <w:rFonts w:ascii="Calibri" w:hAnsi="Calibri" w:cs="Arial"/>
                <w:sz w:val="24"/>
                <w:szCs w:val="24"/>
              </w:rPr>
              <w:t>high quality</w:t>
            </w:r>
            <w:proofErr w:type="gramEnd"/>
            <w:r w:rsidRPr="00BE2C59">
              <w:rPr>
                <w:rFonts w:ascii="Calibri" w:hAnsi="Calibri" w:cs="Arial"/>
                <w:sz w:val="24"/>
                <w:szCs w:val="24"/>
              </w:rPr>
              <w:t xml:space="preserve"> learning experience for students which meets internal</w:t>
            </w:r>
            <w:r w:rsidR="000C463A">
              <w:rPr>
                <w:rFonts w:ascii="Calibri" w:hAnsi="Calibri" w:cs="Arial"/>
                <w:sz w:val="24"/>
                <w:szCs w:val="24"/>
              </w:rPr>
              <w:t xml:space="preserve"> and external quality standards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prepa</w:t>
            </w:r>
            <w:r w:rsidR="000C463A">
              <w:rPr>
                <w:rFonts w:ascii="Calibri" w:hAnsi="Calibri" w:cs="Arial"/>
                <w:sz w:val="24"/>
                <w:szCs w:val="24"/>
              </w:rPr>
              <w:t>re and update subject materials</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w:t>
            </w:r>
            <w:r w:rsidR="000C463A">
              <w:rPr>
                <w:rFonts w:ascii="Calibri" w:hAnsi="Calibri" w:cs="Arial"/>
                <w:sz w:val="24"/>
                <w:szCs w:val="24"/>
              </w:rPr>
              <w:t>s conducive to optimum learning</w:t>
            </w:r>
          </w:p>
          <w:p w:rsidR="00BE2C59" w:rsidRPr="00BE2C59" w:rsidRDefault="00BE2C59" w:rsidP="00F145C1">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undertake assessment of students as requested by external examination bodies, dep</w:t>
            </w:r>
            <w:r w:rsidR="000C463A">
              <w:rPr>
                <w:rFonts w:ascii="Calibri" w:hAnsi="Calibri" w:cs="Arial"/>
                <w:sz w:val="24"/>
                <w:szCs w:val="24"/>
              </w:rPr>
              <w:t>artmental and school procedures</w:t>
            </w:r>
          </w:p>
          <w:p w:rsidR="00BE2C59" w:rsidRPr="00BE2C59" w:rsidRDefault="00BE2C59" w:rsidP="00F145C1">
            <w:pPr>
              <w:numPr>
                <w:ilvl w:val="1"/>
                <w:numId w:val="37"/>
              </w:numPr>
              <w:ind w:left="401" w:hanging="360"/>
              <w:rPr>
                <w:rFonts w:ascii="Calibri" w:hAnsi="Calibri" w:cs="Arial"/>
                <w:sz w:val="24"/>
                <w:szCs w:val="24"/>
              </w:rPr>
            </w:pPr>
            <w:r w:rsidRPr="00BE2C59">
              <w:rPr>
                <w:rFonts w:ascii="Calibri" w:hAnsi="Calibri" w:cs="Arial"/>
                <w:sz w:val="24"/>
                <w:szCs w:val="24"/>
              </w:rPr>
              <w:lastRenderedPageBreak/>
              <w:t>To m</w:t>
            </w:r>
            <w:r w:rsidR="00647430">
              <w:rPr>
                <w:rFonts w:ascii="Calibri" w:hAnsi="Calibri" w:cs="Arial"/>
                <w:sz w:val="24"/>
                <w:szCs w:val="24"/>
              </w:rPr>
              <w:t xml:space="preserve">ark, grade and give written, </w:t>
            </w:r>
            <w:r w:rsidRPr="00BE2C59">
              <w:rPr>
                <w:rFonts w:ascii="Calibri" w:hAnsi="Calibri" w:cs="Arial"/>
                <w:sz w:val="24"/>
                <w:szCs w:val="24"/>
              </w:rPr>
              <w:t xml:space="preserve">verbal and diagnostic feedback to students of individual work and </w:t>
            </w:r>
            <w:r w:rsidR="000C463A">
              <w:rPr>
                <w:rFonts w:ascii="Calibri" w:hAnsi="Calibri" w:cs="Arial"/>
                <w:sz w:val="24"/>
                <w:szCs w:val="24"/>
              </w:rPr>
              <w:t>group work they have undertaken</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Operational/ Strategic Planning</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plan and prepare courses, schemes of work and individual lessons, appropriate to the needs, interests, experience and</w:t>
            </w:r>
            <w:r w:rsidR="000C463A">
              <w:rPr>
                <w:rFonts w:ascii="Calibri" w:hAnsi="Calibri" w:cs="Arial"/>
                <w:sz w:val="24"/>
                <w:szCs w:val="24"/>
              </w:rPr>
              <w:t xml:space="preserve"> existing knowledge of students</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assist in the development of appropriate syllabuses, resources, schemes of work, marking policies and tea</w:t>
            </w:r>
            <w:r w:rsidR="000C463A">
              <w:rPr>
                <w:rFonts w:ascii="Calibri" w:hAnsi="Calibri" w:cs="Arial"/>
                <w:sz w:val="24"/>
                <w:szCs w:val="24"/>
              </w:rPr>
              <w:t>ching strategies in the Faculty</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 xml:space="preserve">To contribute to the </w:t>
            </w:r>
            <w:r w:rsidR="006D1C0A">
              <w:rPr>
                <w:rFonts w:ascii="Calibri" w:hAnsi="Calibri" w:cs="Arial"/>
                <w:sz w:val="24"/>
                <w:szCs w:val="24"/>
              </w:rPr>
              <w:t>F</w:t>
            </w:r>
            <w:r w:rsidRPr="00BE2C59">
              <w:rPr>
                <w:rFonts w:ascii="Calibri" w:hAnsi="Calibri" w:cs="Arial"/>
                <w:sz w:val="24"/>
                <w:szCs w:val="24"/>
              </w:rPr>
              <w:t>aculty’s Improvem</w:t>
            </w:r>
            <w:r w:rsidR="00647430">
              <w:rPr>
                <w:rFonts w:ascii="Calibri" w:hAnsi="Calibri" w:cs="Arial"/>
                <w:sz w:val="24"/>
                <w:szCs w:val="24"/>
              </w:rPr>
              <w:t>ent Plan and its implementation</w:t>
            </w:r>
          </w:p>
          <w:p w:rsidR="00BE2C59" w:rsidRPr="00BE2C59" w:rsidRDefault="00BE2C59" w:rsidP="00BE2C59">
            <w:pPr>
              <w:pStyle w:val="BodyTextIndent"/>
              <w:numPr>
                <w:ilvl w:val="1"/>
                <w:numId w:val="37"/>
              </w:numPr>
              <w:tabs>
                <w:tab w:val="left" w:pos="491"/>
              </w:tabs>
              <w:ind w:left="491"/>
              <w:rPr>
                <w:rFonts w:ascii="Calibri" w:hAnsi="Calibri" w:cs="Arial"/>
                <w:sz w:val="24"/>
                <w:szCs w:val="24"/>
              </w:rPr>
            </w:pPr>
            <w:r w:rsidRPr="00BE2C59">
              <w:rPr>
                <w:rFonts w:ascii="Calibri" w:hAnsi="Calibri" w:cs="Arial"/>
                <w:sz w:val="24"/>
                <w:szCs w:val="24"/>
              </w:rPr>
              <w:t>To contribute to the who</w:t>
            </w:r>
            <w:r w:rsidR="000C463A">
              <w:rPr>
                <w:rFonts w:ascii="Calibri" w:hAnsi="Calibri" w:cs="Arial"/>
                <w:sz w:val="24"/>
                <w:szCs w:val="24"/>
              </w:rPr>
              <w:t>le school’s planning activities</w:t>
            </w:r>
          </w:p>
          <w:p w:rsidR="00BE2C59" w:rsidRPr="00BE2C59" w:rsidRDefault="00BE2C59" w:rsidP="00BE2C59">
            <w:pPr>
              <w:numPr>
                <w:ilvl w:val="1"/>
                <w:numId w:val="37"/>
              </w:numPr>
              <w:tabs>
                <w:tab w:val="left" w:pos="491"/>
              </w:tabs>
              <w:ind w:left="491"/>
              <w:rPr>
                <w:rFonts w:ascii="Calibri" w:hAnsi="Calibri" w:cs="Calibri"/>
                <w:sz w:val="24"/>
                <w:szCs w:val="24"/>
              </w:rPr>
            </w:pPr>
            <w:r w:rsidRPr="00BE2C59">
              <w:rPr>
                <w:rFonts w:ascii="Calibri" w:hAnsi="Calibri" w:cs="Arial"/>
                <w:sz w:val="24"/>
                <w:szCs w:val="24"/>
              </w:rPr>
              <w:t>To contribute to the faculty process of self-review and evaluation and Improvement Plan activities</w:t>
            </w:r>
          </w:p>
        </w:tc>
      </w:tr>
      <w:tr w:rsidR="00BE2C59" w:rsidRPr="00BE2C59" w:rsidTr="00F145C1">
        <w:trPr>
          <w:jc w:val="center"/>
        </w:trPr>
        <w:tc>
          <w:tcPr>
            <w:tcW w:w="2269" w:type="dxa"/>
            <w:gridSpan w:val="2"/>
          </w:tcPr>
          <w:p w:rsidR="00BE2C59" w:rsidRPr="00BE2C59" w:rsidRDefault="00BE2C59" w:rsidP="006D1C0A">
            <w:pPr>
              <w:rPr>
                <w:rFonts w:ascii="Calibri" w:hAnsi="Calibri" w:cs="Calibri"/>
                <w:b/>
                <w:sz w:val="24"/>
                <w:szCs w:val="24"/>
              </w:rPr>
            </w:pPr>
            <w:r w:rsidRPr="00BE2C59">
              <w:rPr>
                <w:rFonts w:ascii="Calibri" w:hAnsi="Calibri" w:cs="Calibri"/>
                <w:b/>
                <w:sz w:val="24"/>
                <w:szCs w:val="24"/>
              </w:rPr>
              <w:t>Curriculum Provision</w:t>
            </w:r>
            <w:r w:rsidR="000C463A">
              <w:rPr>
                <w:rFonts w:ascii="Calibri" w:hAnsi="Calibri" w:cs="Calibri"/>
                <w:b/>
                <w:sz w:val="24"/>
                <w:szCs w:val="24"/>
              </w:rPr>
              <w:t xml:space="preserve"> and Development</w:t>
            </w:r>
            <w:r w:rsidRPr="00BE2C59">
              <w:rPr>
                <w:rFonts w:ascii="Calibri" w:hAnsi="Calibri" w:cs="Calibri"/>
                <w:b/>
                <w:sz w:val="24"/>
                <w:szCs w:val="24"/>
              </w:rPr>
              <w:t>:</w:t>
            </w:r>
          </w:p>
        </w:tc>
        <w:tc>
          <w:tcPr>
            <w:tcW w:w="8327" w:type="dxa"/>
          </w:tcPr>
          <w:p w:rsidR="00BE2C59" w:rsidRPr="000C463A" w:rsidRDefault="00BE2C59" w:rsidP="00BE2C59">
            <w:pPr>
              <w:numPr>
                <w:ilvl w:val="1"/>
                <w:numId w:val="37"/>
              </w:numPr>
              <w:ind w:left="491" w:hanging="450"/>
              <w:rPr>
                <w:rFonts w:ascii="Calibri" w:hAnsi="Calibri" w:cs="Calibri"/>
                <w:sz w:val="24"/>
                <w:szCs w:val="24"/>
              </w:rPr>
            </w:pPr>
            <w:r w:rsidRPr="00BE2C59">
              <w:rPr>
                <w:rFonts w:ascii="Calibri" w:hAnsi="Calibri" w:cs="Arial"/>
                <w:sz w:val="24"/>
                <w:szCs w:val="24"/>
              </w:rPr>
              <w:t xml:space="preserve">To assist the Head of </w:t>
            </w:r>
            <w:r w:rsidR="00C43CAF">
              <w:rPr>
                <w:rFonts w:ascii="Calibri" w:hAnsi="Calibri" w:cs="Arial"/>
                <w:sz w:val="24"/>
                <w:szCs w:val="24"/>
              </w:rPr>
              <w:t>Department</w:t>
            </w:r>
            <w:r w:rsidRPr="00BE2C59">
              <w:rPr>
                <w:rFonts w:ascii="Calibri" w:hAnsi="Calibri" w:cs="Arial"/>
                <w:sz w:val="24"/>
                <w:szCs w:val="24"/>
              </w:rPr>
              <w:t>, to ensure that the curriculum area provides a range of teaching which complements the school’s strategic objectives</w:t>
            </w:r>
          </w:p>
          <w:p w:rsidR="000C463A" w:rsidRPr="00BE2C59" w:rsidRDefault="000C463A" w:rsidP="00BE2C59">
            <w:pPr>
              <w:numPr>
                <w:ilvl w:val="1"/>
                <w:numId w:val="37"/>
              </w:numPr>
              <w:ind w:left="491" w:hanging="450"/>
              <w:rPr>
                <w:rFonts w:ascii="Calibri" w:hAnsi="Calibri" w:cs="Calibri"/>
                <w:sz w:val="24"/>
                <w:szCs w:val="24"/>
              </w:rPr>
            </w:pPr>
            <w:r w:rsidRPr="00BE2C59">
              <w:rPr>
                <w:rFonts w:ascii="Calibri" w:hAnsi="Calibri" w:cs="Arial"/>
                <w:sz w:val="24"/>
                <w:szCs w:val="24"/>
              </w:rPr>
              <w:t>To assist in the process of curriculum development and change so as to ensure the continued relevance to the needs of students, examining and awarding bodies and the school’s Strategic Commitment, Purpose and Intent.</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Staffing</w:t>
            </w:r>
          </w:p>
          <w:p w:rsidR="00BE2C59" w:rsidRPr="00BE2C59" w:rsidRDefault="00BE2C59" w:rsidP="00F145C1">
            <w:pPr>
              <w:rPr>
                <w:rFonts w:ascii="Calibri" w:hAnsi="Calibri" w:cs="Calibri"/>
                <w:b/>
                <w:sz w:val="24"/>
                <w:szCs w:val="24"/>
                <w:u w:val="single"/>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Staff Development:</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r w:rsidRPr="00BE2C59">
              <w:rPr>
                <w:rFonts w:ascii="Calibri" w:hAnsi="Calibri" w:cs="Calibri"/>
                <w:b/>
                <w:sz w:val="24"/>
                <w:szCs w:val="24"/>
              </w:rPr>
              <w:t>Recruitment/ Deployment of Staff</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the school’s staff development programme by participating in arrangements for further traini</w:t>
            </w:r>
            <w:r w:rsidR="000C463A">
              <w:rPr>
                <w:rFonts w:ascii="Calibri" w:hAnsi="Calibri" w:cs="Arial"/>
                <w:sz w:val="24"/>
                <w:szCs w:val="24"/>
              </w:rPr>
              <w:t>ng and professional development</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continue personal development in the relevant areas including subject</w:t>
            </w:r>
            <w:r w:rsidR="000C463A">
              <w:rPr>
                <w:rFonts w:ascii="Calibri" w:hAnsi="Calibri" w:cs="Arial"/>
                <w:sz w:val="24"/>
                <w:szCs w:val="24"/>
              </w:rPr>
              <w:t xml:space="preserve"> knowledge and teaching methods</w:t>
            </w:r>
          </w:p>
          <w:p w:rsidR="00BE2C59" w:rsidRPr="00BE2C59" w:rsidRDefault="00BE2C59" w:rsidP="00BE2C59">
            <w:pPr>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engage actively in the Performance </w:t>
            </w:r>
            <w:r w:rsidR="006D1C0A">
              <w:rPr>
                <w:rFonts w:ascii="Calibri" w:hAnsi="Calibri" w:cs="Arial"/>
                <w:sz w:val="24"/>
                <w:szCs w:val="24"/>
              </w:rPr>
              <w:t xml:space="preserve">Appraisal </w:t>
            </w:r>
            <w:r w:rsidR="000C463A">
              <w:rPr>
                <w:rFonts w:ascii="Calibri" w:hAnsi="Calibri" w:cs="Arial"/>
                <w:sz w:val="24"/>
                <w:szCs w:val="24"/>
              </w:rPr>
              <w:t>Review process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 xml:space="preserve">To ensure the effective/efficient </w:t>
            </w:r>
            <w:r w:rsidR="000C463A">
              <w:rPr>
                <w:rFonts w:ascii="Calibri" w:hAnsi="Calibri" w:cs="Arial"/>
                <w:sz w:val="24"/>
                <w:szCs w:val="24"/>
              </w:rPr>
              <w:t>deployment of classroom support</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work as a member of a designated team and to contribute positively to effective working relations within the school</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Quality Assurance:</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adhere to and to help to impl</w:t>
            </w:r>
            <w:r w:rsidR="000C463A">
              <w:rPr>
                <w:rFonts w:ascii="Calibri" w:hAnsi="Calibri" w:cs="Arial"/>
                <w:sz w:val="24"/>
                <w:szCs w:val="24"/>
              </w:rPr>
              <w:t>ement school quality procedures</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contribute to the process of monitoring and evaluation of the faculty in line with school procedures, including evaluation against quality standards and performance criteria.  To implement modifications</w:t>
            </w:r>
            <w:r w:rsidR="000C463A">
              <w:rPr>
                <w:rFonts w:ascii="Calibri" w:hAnsi="Calibri" w:cs="Arial"/>
                <w:sz w:val="24"/>
                <w:szCs w:val="24"/>
              </w:rPr>
              <w:t xml:space="preserve"> and improvement where required</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 xml:space="preserve">To review from time to time methods of </w:t>
            </w:r>
            <w:r w:rsidR="000C463A">
              <w:rPr>
                <w:rFonts w:ascii="Calibri" w:hAnsi="Calibri" w:cs="Arial"/>
                <w:sz w:val="24"/>
                <w:szCs w:val="24"/>
              </w:rPr>
              <w:t>teaching and programmes of work</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take part, as may be required, in the review, development and management of activities relating to the curriculum, organisation and pastoral functions of the school</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Management Information: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maintain appropriate records and to provide relevant accurate and up-to-date information for the school’</w:t>
            </w:r>
            <w:r w:rsidR="000C463A">
              <w:rPr>
                <w:rFonts w:ascii="Calibri" w:hAnsi="Calibri" w:cs="Arial"/>
                <w:sz w:val="24"/>
                <w:szCs w:val="24"/>
              </w:rPr>
              <w:t>s management information system</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complete the relevant documentation to ass</w:t>
            </w:r>
            <w:r w:rsidR="000C463A">
              <w:rPr>
                <w:rFonts w:ascii="Calibri" w:hAnsi="Calibri" w:cs="Arial"/>
                <w:sz w:val="24"/>
                <w:szCs w:val="24"/>
              </w:rPr>
              <w:t>ist in the tracking of students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track the progress of your assigned students and use this information to inform your teaching and learning</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Communication:</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communicate effectively with the par</w:t>
            </w:r>
            <w:r w:rsidR="000C463A">
              <w:rPr>
                <w:rFonts w:ascii="Calibri" w:hAnsi="Calibri" w:cs="Arial"/>
                <w:sz w:val="24"/>
                <w:szCs w:val="24"/>
              </w:rPr>
              <w:t>ents of students as appropriate</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Where appropriate, to communicate and co-operate with perso</w:t>
            </w:r>
            <w:r w:rsidR="000C463A">
              <w:rPr>
                <w:rFonts w:ascii="Calibri" w:hAnsi="Calibri" w:cs="Arial"/>
                <w:sz w:val="24"/>
                <w:szCs w:val="24"/>
              </w:rPr>
              <w:t>ns or bodies outside the school</w:t>
            </w:r>
          </w:p>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follow agreed policies f</w:t>
            </w:r>
            <w:r w:rsidR="000C463A">
              <w:rPr>
                <w:rFonts w:ascii="Calibri" w:hAnsi="Calibri" w:cs="Arial"/>
                <w:sz w:val="24"/>
                <w:szCs w:val="24"/>
              </w:rPr>
              <w:t>or communications in the school</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Attend meetings according to the school’s Directed Time Policy</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t>Marketing and Liaison:</w:t>
            </w:r>
          </w:p>
          <w:p w:rsidR="00BE2C59" w:rsidRPr="00BE2C59" w:rsidRDefault="00BE2C59" w:rsidP="00F145C1">
            <w:pPr>
              <w:rPr>
                <w:rFonts w:ascii="Calibri" w:hAnsi="Calibri" w:cs="Calibri"/>
                <w:b/>
                <w:sz w:val="24"/>
                <w:szCs w:val="24"/>
              </w:rPr>
            </w:pPr>
          </w:p>
        </w:tc>
        <w:tc>
          <w:tcPr>
            <w:tcW w:w="8327" w:type="dxa"/>
          </w:tcPr>
          <w:p w:rsidR="00BE2C59" w:rsidRPr="00BE2C59" w:rsidRDefault="00BE2C59" w:rsidP="00BE2C59">
            <w:pPr>
              <w:pStyle w:val="BodyTextIndent"/>
              <w:numPr>
                <w:ilvl w:val="1"/>
                <w:numId w:val="37"/>
              </w:numPr>
              <w:tabs>
                <w:tab w:val="left" w:pos="401"/>
              </w:tabs>
              <w:ind w:left="401" w:hanging="360"/>
              <w:rPr>
                <w:rFonts w:ascii="Calibri" w:hAnsi="Calibri" w:cs="Arial"/>
                <w:sz w:val="24"/>
                <w:szCs w:val="24"/>
              </w:rPr>
            </w:pPr>
            <w:r w:rsidRPr="00BE2C59">
              <w:rPr>
                <w:rFonts w:ascii="Calibri" w:hAnsi="Calibri" w:cs="Arial"/>
                <w:sz w:val="24"/>
                <w:szCs w:val="24"/>
              </w:rPr>
              <w:t>To take part in marketing and liaison activities such as Op</w:t>
            </w:r>
            <w:r w:rsidR="000C463A">
              <w:rPr>
                <w:rFonts w:ascii="Calibri" w:hAnsi="Calibri" w:cs="Arial"/>
                <w:sz w:val="24"/>
                <w:szCs w:val="24"/>
              </w:rPr>
              <w:t xml:space="preserve">en Evenings, Parents’ Evenings </w:t>
            </w:r>
            <w:r w:rsidRPr="00BE2C59">
              <w:rPr>
                <w:rFonts w:ascii="Calibri" w:hAnsi="Calibri" w:cs="Arial"/>
                <w:sz w:val="24"/>
                <w:szCs w:val="24"/>
              </w:rPr>
              <w:t>and liai</w:t>
            </w:r>
            <w:r w:rsidR="000C463A">
              <w:rPr>
                <w:rFonts w:ascii="Calibri" w:hAnsi="Calibri" w:cs="Arial"/>
                <w:sz w:val="24"/>
                <w:szCs w:val="24"/>
              </w:rPr>
              <w:t>son events with partner schools</w:t>
            </w:r>
          </w:p>
          <w:p w:rsidR="00BE2C59" w:rsidRPr="00BE2C59" w:rsidRDefault="00BE2C59" w:rsidP="00BE2C59">
            <w:pPr>
              <w:numPr>
                <w:ilvl w:val="1"/>
                <w:numId w:val="37"/>
              </w:numPr>
              <w:tabs>
                <w:tab w:val="left" w:pos="401"/>
              </w:tabs>
              <w:ind w:left="401" w:hanging="360"/>
              <w:rPr>
                <w:rFonts w:ascii="Calibri" w:hAnsi="Calibri" w:cs="Calibri"/>
                <w:sz w:val="24"/>
                <w:szCs w:val="24"/>
              </w:rPr>
            </w:pPr>
            <w:r w:rsidRPr="00BE2C59">
              <w:rPr>
                <w:rFonts w:ascii="Calibri" w:hAnsi="Calibri" w:cs="Arial"/>
                <w:sz w:val="24"/>
                <w:szCs w:val="24"/>
              </w:rPr>
              <w:t>To contribute to the development of effective subject links with external agencies</w:t>
            </w:r>
          </w:p>
        </w:tc>
      </w:tr>
      <w:tr w:rsidR="00BE2C59" w:rsidRPr="00BE2C59" w:rsidTr="00F145C1">
        <w:trPr>
          <w:jc w:val="center"/>
        </w:trPr>
        <w:tc>
          <w:tcPr>
            <w:tcW w:w="2269" w:type="dxa"/>
            <w:gridSpan w:val="2"/>
          </w:tcPr>
          <w:p w:rsidR="00BE2C59" w:rsidRPr="00BE2C59" w:rsidRDefault="00BE2C59" w:rsidP="00F145C1">
            <w:pPr>
              <w:rPr>
                <w:rFonts w:ascii="Calibri" w:hAnsi="Calibri" w:cs="Calibri"/>
                <w:b/>
                <w:sz w:val="24"/>
                <w:szCs w:val="24"/>
              </w:rPr>
            </w:pPr>
            <w:r w:rsidRPr="00BE2C59">
              <w:rPr>
                <w:rFonts w:ascii="Calibri" w:hAnsi="Calibri" w:cs="Calibri"/>
                <w:b/>
                <w:sz w:val="24"/>
                <w:szCs w:val="24"/>
              </w:rPr>
              <w:lastRenderedPageBreak/>
              <w:t>Management of Resources:</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bottom w:val="single" w:sz="4" w:space="0" w:color="auto"/>
            </w:tcBorders>
          </w:tcPr>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t>To contribute to the process of the ordering and alloca</w:t>
            </w:r>
            <w:r w:rsidR="00647430">
              <w:rPr>
                <w:rFonts w:ascii="Calibri" w:hAnsi="Calibri" w:cs="Arial"/>
                <w:sz w:val="24"/>
                <w:szCs w:val="24"/>
              </w:rPr>
              <w:t>tion of equipment and materials</w:t>
            </w:r>
          </w:p>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t xml:space="preserve">To assist the Head of </w:t>
            </w:r>
            <w:r w:rsidR="00C43CAF">
              <w:rPr>
                <w:rFonts w:ascii="Calibri" w:hAnsi="Calibri" w:cs="Arial"/>
                <w:sz w:val="24"/>
                <w:szCs w:val="24"/>
              </w:rPr>
              <w:t>Department</w:t>
            </w:r>
            <w:r w:rsidRPr="00BE2C59">
              <w:rPr>
                <w:rFonts w:ascii="Calibri" w:hAnsi="Calibri" w:cs="Arial"/>
                <w:sz w:val="24"/>
                <w:szCs w:val="24"/>
              </w:rPr>
              <w:t xml:space="preserve"> to identify resource needs and to contribute to the efficient</w:t>
            </w:r>
            <w:r w:rsidR="000C463A">
              <w:rPr>
                <w:rFonts w:ascii="Calibri" w:hAnsi="Calibri" w:cs="Arial"/>
                <w:sz w:val="24"/>
                <w:szCs w:val="24"/>
              </w:rPr>
              <w:t xml:space="preserve"> and effective use of resources</w:t>
            </w:r>
          </w:p>
          <w:p w:rsidR="00BE2C59" w:rsidRPr="00BE2C59" w:rsidRDefault="00BE2C59" w:rsidP="00BE2C59">
            <w:pPr>
              <w:numPr>
                <w:ilvl w:val="1"/>
                <w:numId w:val="37"/>
              </w:numPr>
              <w:ind w:left="401" w:hanging="360"/>
              <w:rPr>
                <w:rFonts w:ascii="Calibri" w:hAnsi="Calibri" w:cs="Arial"/>
                <w:sz w:val="24"/>
                <w:szCs w:val="24"/>
              </w:rPr>
            </w:pPr>
            <w:r w:rsidRPr="00BE2C59">
              <w:rPr>
                <w:rFonts w:ascii="Calibri" w:hAnsi="Calibri" w:cs="Arial"/>
                <w:sz w:val="24"/>
                <w:szCs w:val="24"/>
              </w:rPr>
              <w:t>To co-operate with other staff to ensure a sharing and effective usage of r</w:t>
            </w:r>
            <w:r w:rsidR="006D1C0A">
              <w:rPr>
                <w:rFonts w:ascii="Calibri" w:hAnsi="Calibri" w:cs="Arial"/>
                <w:sz w:val="24"/>
                <w:szCs w:val="24"/>
              </w:rPr>
              <w:t>esources to the benefit of the s</w:t>
            </w:r>
            <w:r w:rsidR="000C463A">
              <w:rPr>
                <w:rFonts w:ascii="Calibri" w:hAnsi="Calibri" w:cs="Arial"/>
                <w:sz w:val="24"/>
                <w:szCs w:val="24"/>
              </w:rPr>
              <w:t>chool, faculty and the students</w:t>
            </w:r>
          </w:p>
          <w:p w:rsidR="00BE2C59" w:rsidRPr="00BE2C59" w:rsidRDefault="00BE2C59" w:rsidP="00BE2C59">
            <w:pPr>
              <w:numPr>
                <w:ilvl w:val="1"/>
                <w:numId w:val="37"/>
              </w:numPr>
              <w:ind w:left="401" w:hanging="360"/>
              <w:rPr>
                <w:rFonts w:ascii="Calibri" w:hAnsi="Calibri" w:cs="Calibri"/>
                <w:sz w:val="24"/>
                <w:szCs w:val="24"/>
              </w:rPr>
            </w:pPr>
            <w:r w:rsidRPr="00BE2C59">
              <w:rPr>
                <w:rFonts w:ascii="Calibri" w:hAnsi="Calibri" w:cs="Arial"/>
                <w:sz w:val="24"/>
                <w:szCs w:val="24"/>
              </w:rPr>
              <w:t>To co-ordinate and manage the work of other staff, such as support staff, participating in the teacher designated lessons</w:t>
            </w:r>
          </w:p>
        </w:tc>
      </w:tr>
      <w:tr w:rsidR="00BE2C59" w:rsidRPr="00BE2C59" w:rsidTr="00F145C1">
        <w:trPr>
          <w:jc w:val="center"/>
        </w:trPr>
        <w:tc>
          <w:tcPr>
            <w:tcW w:w="2269" w:type="dxa"/>
            <w:gridSpan w:val="2"/>
            <w:tcBorders>
              <w:bottom w:val="nil"/>
            </w:tcBorders>
          </w:tcPr>
          <w:p w:rsidR="00BE2C59" w:rsidRPr="00BE2C59" w:rsidRDefault="00BE2C59" w:rsidP="00F145C1">
            <w:pPr>
              <w:rPr>
                <w:rFonts w:ascii="Calibri" w:hAnsi="Calibri" w:cs="Calibri"/>
                <w:b/>
                <w:sz w:val="24"/>
                <w:szCs w:val="24"/>
              </w:rPr>
            </w:pPr>
            <w:r w:rsidRPr="00BE2C59">
              <w:rPr>
                <w:rFonts w:ascii="Calibri" w:hAnsi="Calibri" w:cs="Calibri"/>
                <w:b/>
                <w:sz w:val="24"/>
                <w:szCs w:val="24"/>
              </w:rPr>
              <w:t>Pastoral System:</w:t>
            </w: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p w:rsidR="00BE2C59" w:rsidRPr="00BE2C59" w:rsidRDefault="00BE2C59" w:rsidP="00F145C1">
            <w:pPr>
              <w:rPr>
                <w:rFonts w:ascii="Calibri" w:hAnsi="Calibri" w:cs="Calibri"/>
                <w:b/>
                <w:sz w:val="24"/>
                <w:szCs w:val="24"/>
              </w:rPr>
            </w:pPr>
          </w:p>
        </w:tc>
        <w:tc>
          <w:tcPr>
            <w:tcW w:w="8327" w:type="dxa"/>
            <w:tcBorders>
              <w:top w:val="single" w:sz="4" w:space="0" w:color="auto"/>
              <w:bottom w:val="nil"/>
            </w:tcBorders>
          </w:tcPr>
          <w:p w:rsidR="00BE2C59" w:rsidRPr="00BE2C59" w:rsidRDefault="00647430" w:rsidP="00BE2C59">
            <w:pPr>
              <w:pStyle w:val="BodyTextIndent"/>
              <w:numPr>
                <w:ilvl w:val="1"/>
                <w:numId w:val="37"/>
              </w:numPr>
              <w:ind w:left="401" w:hanging="360"/>
              <w:rPr>
                <w:rFonts w:ascii="Calibri" w:hAnsi="Calibri" w:cs="Arial"/>
                <w:sz w:val="24"/>
                <w:szCs w:val="24"/>
              </w:rPr>
            </w:pPr>
            <w:r>
              <w:rPr>
                <w:rFonts w:ascii="Calibri" w:hAnsi="Calibri" w:cs="Arial"/>
                <w:sz w:val="24"/>
                <w:szCs w:val="24"/>
              </w:rPr>
              <w:t xml:space="preserve">To be a </w:t>
            </w:r>
            <w:r w:rsidR="000559D1">
              <w:rPr>
                <w:rFonts w:ascii="Calibri" w:hAnsi="Calibri" w:cs="Arial"/>
                <w:sz w:val="24"/>
                <w:szCs w:val="24"/>
              </w:rPr>
              <w:t>Character Development Coach</w:t>
            </w:r>
            <w:r w:rsidR="00BE2C59" w:rsidRPr="00BE2C59">
              <w:rPr>
                <w:rFonts w:ascii="Calibri" w:hAnsi="Calibri" w:cs="Arial"/>
                <w:sz w:val="24"/>
                <w:szCs w:val="24"/>
              </w:rPr>
              <w:t xml:space="preserve"> to an assigned</w:t>
            </w:r>
            <w:r w:rsidR="000C463A">
              <w:rPr>
                <w:rFonts w:ascii="Calibri" w:hAnsi="Calibri" w:cs="Arial"/>
                <w:sz w:val="24"/>
                <w:szCs w:val="24"/>
              </w:rPr>
              <w:t xml:space="preserve"> group of students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promote the general progress and well-being of individual students and of </w:t>
            </w:r>
            <w:r w:rsidR="000C463A">
              <w:rPr>
                <w:rFonts w:ascii="Calibri" w:hAnsi="Calibri" w:cs="Arial"/>
                <w:sz w:val="24"/>
                <w:szCs w:val="24"/>
              </w:rPr>
              <w:t xml:space="preserve">the </w:t>
            </w:r>
            <w:r w:rsidR="000559D1">
              <w:rPr>
                <w:rFonts w:ascii="Calibri" w:hAnsi="Calibri" w:cs="Arial"/>
                <w:sz w:val="24"/>
                <w:szCs w:val="24"/>
              </w:rPr>
              <w:t>Character Development</w:t>
            </w:r>
            <w:r w:rsidR="000C463A">
              <w:rPr>
                <w:rFonts w:ascii="Calibri" w:hAnsi="Calibri" w:cs="Arial"/>
                <w:sz w:val="24"/>
                <w:szCs w:val="24"/>
              </w:rPr>
              <w:t xml:space="preserve"> Group as a whole</w:t>
            </w:r>
          </w:p>
          <w:p w:rsidR="00BE2C59" w:rsidRPr="00BE2C59" w:rsidRDefault="00BE2C59" w:rsidP="00BE2C59">
            <w:pPr>
              <w:pStyle w:val="BodyTextIndent"/>
              <w:numPr>
                <w:ilvl w:val="1"/>
                <w:numId w:val="37"/>
              </w:numPr>
              <w:ind w:left="401" w:hanging="360"/>
              <w:rPr>
                <w:rFonts w:ascii="Calibri" w:hAnsi="Calibri" w:cs="Calibri"/>
                <w:color w:val="000000"/>
                <w:sz w:val="24"/>
                <w:szCs w:val="24"/>
              </w:rPr>
            </w:pPr>
            <w:r w:rsidRPr="00BE2C59">
              <w:rPr>
                <w:rFonts w:ascii="Calibri" w:hAnsi="Calibri" w:cs="Arial"/>
                <w:sz w:val="24"/>
                <w:szCs w:val="24"/>
              </w:rPr>
              <w:t xml:space="preserve">To liaise with a </w:t>
            </w:r>
            <w:r w:rsidR="006D1C0A">
              <w:rPr>
                <w:rFonts w:ascii="Calibri" w:hAnsi="Calibri" w:cs="Arial"/>
                <w:sz w:val="24"/>
                <w:szCs w:val="24"/>
              </w:rPr>
              <w:t xml:space="preserve">Pastoral </w:t>
            </w:r>
            <w:r w:rsidRPr="00BE2C59">
              <w:rPr>
                <w:rFonts w:ascii="Calibri" w:hAnsi="Calibri" w:cs="Arial"/>
                <w:sz w:val="24"/>
                <w:szCs w:val="24"/>
              </w:rPr>
              <w:t>Manager to ensure the well-being and educational development of your assigned students</w:t>
            </w:r>
          </w:p>
          <w:p w:rsidR="00BE2C59" w:rsidRPr="00BE2C59" w:rsidRDefault="00BE2C59" w:rsidP="00BE2C59">
            <w:pPr>
              <w:pStyle w:val="BodyTextIndent"/>
              <w:keepNext/>
              <w:numPr>
                <w:ilvl w:val="1"/>
                <w:numId w:val="37"/>
              </w:numPr>
              <w:ind w:left="401" w:hanging="360"/>
              <w:rPr>
                <w:rFonts w:ascii="Calibri" w:hAnsi="Calibri" w:cs="Arial"/>
                <w:sz w:val="24"/>
                <w:szCs w:val="24"/>
              </w:rPr>
            </w:pPr>
            <w:r w:rsidRPr="00BE2C59">
              <w:rPr>
                <w:rFonts w:ascii="Calibri" w:hAnsi="Calibri" w:cs="Arial"/>
                <w:sz w:val="24"/>
                <w:szCs w:val="24"/>
              </w:rPr>
              <w:t>To register students, accompany them to assemblies, encourage their full attendance at all lessons and their participation in other aspects of school life</w:t>
            </w:r>
          </w:p>
          <w:p w:rsidR="00BE2C59" w:rsidRPr="00BE2C59" w:rsidRDefault="00BE2C59" w:rsidP="00BE2C59">
            <w:pPr>
              <w:pStyle w:val="BodyTextIndent"/>
              <w:keepNext/>
              <w:widowControl w:val="0"/>
              <w:numPr>
                <w:ilvl w:val="1"/>
                <w:numId w:val="37"/>
              </w:numPr>
              <w:ind w:left="401" w:hanging="360"/>
              <w:rPr>
                <w:rFonts w:ascii="Calibri" w:hAnsi="Calibri" w:cs="Arial"/>
                <w:sz w:val="24"/>
                <w:szCs w:val="24"/>
              </w:rPr>
            </w:pPr>
            <w:r w:rsidRPr="00BE2C59">
              <w:rPr>
                <w:rFonts w:ascii="Calibri" w:hAnsi="Calibri" w:cs="Arial"/>
                <w:sz w:val="24"/>
                <w:szCs w:val="24"/>
              </w:rPr>
              <w:t>To evaluate and monitor the progress of students and keep up-to-date stu</w:t>
            </w:r>
            <w:r w:rsidR="000C463A">
              <w:rPr>
                <w:rFonts w:ascii="Calibri" w:hAnsi="Calibri" w:cs="Arial"/>
                <w:sz w:val="24"/>
                <w:szCs w:val="24"/>
              </w:rPr>
              <w:t>dent records as may be required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w:t>
            </w:r>
            <w:r w:rsidR="006D1C0A">
              <w:rPr>
                <w:rFonts w:ascii="Calibri" w:hAnsi="Calibri" w:cs="Arial"/>
                <w:sz w:val="24"/>
                <w:szCs w:val="24"/>
              </w:rPr>
              <w:t>ntribute to the preparation of action p</w:t>
            </w:r>
            <w:r w:rsidRPr="00BE2C59">
              <w:rPr>
                <w:rFonts w:ascii="Calibri" w:hAnsi="Calibri" w:cs="Arial"/>
                <w:sz w:val="24"/>
                <w:szCs w:val="24"/>
              </w:rPr>
              <w:t>lans, progress files, individual edu</w:t>
            </w:r>
            <w:r w:rsidR="000C463A">
              <w:rPr>
                <w:rFonts w:ascii="Calibri" w:hAnsi="Calibri" w:cs="Arial"/>
                <w:sz w:val="24"/>
                <w:szCs w:val="24"/>
              </w:rPr>
              <w:t>cation plans, and other reports</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 xml:space="preserve">To alert the appropriate staff to problems experienced by students and to make recommendations </w:t>
            </w:r>
            <w:r w:rsidR="000C463A">
              <w:rPr>
                <w:rFonts w:ascii="Calibri" w:hAnsi="Calibri" w:cs="Arial"/>
                <w:sz w:val="24"/>
                <w:szCs w:val="24"/>
              </w:rPr>
              <w:t>as to how these may be resolved</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communicate as appropriate, with the parents of students and with persons or bodies outside the school concerned with the welfare of individual students, after consultation with the appropriate staff</w:t>
            </w:r>
          </w:p>
          <w:p w:rsidR="00BE2C59" w:rsidRPr="00BE2C59" w:rsidRDefault="00BE2C59" w:rsidP="00BE2C59">
            <w:pPr>
              <w:pStyle w:val="BodyTextIndent"/>
              <w:numPr>
                <w:ilvl w:val="1"/>
                <w:numId w:val="37"/>
              </w:numPr>
              <w:ind w:left="401" w:hanging="360"/>
              <w:rPr>
                <w:rFonts w:ascii="Calibri" w:hAnsi="Calibri" w:cs="Arial"/>
                <w:sz w:val="24"/>
                <w:szCs w:val="24"/>
              </w:rPr>
            </w:pPr>
            <w:r w:rsidRPr="00BE2C59">
              <w:rPr>
                <w:rFonts w:ascii="Calibri" w:hAnsi="Calibri" w:cs="Arial"/>
                <w:sz w:val="24"/>
                <w:szCs w:val="24"/>
              </w:rPr>
              <w:t>To contribute to PSHE and Citizenship and Enterprise according to school pr</w:t>
            </w:r>
            <w:r w:rsidR="000C463A">
              <w:rPr>
                <w:rFonts w:ascii="Calibri" w:hAnsi="Calibri" w:cs="Arial"/>
                <w:sz w:val="24"/>
                <w:szCs w:val="24"/>
              </w:rPr>
              <w:t>ocedures</w:t>
            </w:r>
          </w:p>
          <w:p w:rsidR="00BE2C59" w:rsidRPr="00BE2C59" w:rsidRDefault="00BE2C59" w:rsidP="00BE2C59">
            <w:pPr>
              <w:numPr>
                <w:ilvl w:val="1"/>
                <w:numId w:val="37"/>
              </w:numPr>
              <w:ind w:left="401" w:hanging="360"/>
              <w:rPr>
                <w:rFonts w:ascii="Calibri" w:hAnsi="Calibri" w:cs="Calibri"/>
                <w:color w:val="000000"/>
                <w:sz w:val="24"/>
                <w:szCs w:val="24"/>
              </w:rPr>
            </w:pPr>
            <w:r w:rsidRPr="00BE2C59">
              <w:rPr>
                <w:rFonts w:ascii="Calibri" w:hAnsi="Calibri" w:cs="Arial"/>
                <w:sz w:val="24"/>
                <w:szCs w:val="24"/>
              </w:rPr>
              <w:t>To apply the behaviour management procedures so that effective learning can take place</w:t>
            </w:r>
          </w:p>
        </w:tc>
      </w:tr>
      <w:tr w:rsidR="00BE2C59" w:rsidRPr="00401B76" w:rsidTr="00F145C1">
        <w:tblPrEx>
          <w:tblLook w:val="0000" w:firstRow="0" w:lastRow="0" w:firstColumn="0" w:lastColumn="0" w:noHBand="0" w:noVBand="0"/>
        </w:tblPrEx>
        <w:trPr>
          <w:jc w:val="center"/>
        </w:trPr>
        <w:tc>
          <w:tcPr>
            <w:tcW w:w="10596" w:type="dxa"/>
            <w:gridSpan w:val="3"/>
            <w:tcBorders>
              <w:bottom w:val="nil"/>
            </w:tcBorders>
          </w:tcPr>
          <w:p w:rsidR="00BE2C59" w:rsidRPr="00401B76" w:rsidRDefault="00BE2C59" w:rsidP="00F145C1">
            <w:pPr>
              <w:jc w:val="both"/>
              <w:rPr>
                <w:rFonts w:ascii="Calibri" w:hAnsi="Calibri" w:cs="Calibri"/>
                <w:b/>
                <w:sz w:val="24"/>
                <w:szCs w:val="24"/>
              </w:rPr>
            </w:pPr>
            <w:r w:rsidRPr="00401B76">
              <w:rPr>
                <w:rFonts w:ascii="Calibri" w:hAnsi="Calibri" w:cs="Calibri"/>
                <w:b/>
                <w:sz w:val="24"/>
                <w:szCs w:val="24"/>
              </w:rPr>
              <w:t>Other Specific Duties</w:t>
            </w:r>
            <w:r w:rsidRPr="00401B76">
              <w:rPr>
                <w:rFonts w:ascii="Calibri" w:hAnsi="Calibri" w:cs="Calibri"/>
                <w:sz w:val="24"/>
                <w:szCs w:val="24"/>
              </w:rPr>
              <w:t>:</w:t>
            </w:r>
          </w:p>
        </w:tc>
      </w:tr>
      <w:tr w:rsidR="00BE2C59" w:rsidRPr="00D509AC"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3"/>
            <w:tcBorders>
              <w:left w:val="single" w:sz="6" w:space="0" w:color="auto"/>
              <w:right w:val="single" w:sz="6" w:space="0" w:color="auto"/>
            </w:tcBorders>
          </w:tcPr>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play a full part in the life of the school community, to support its Strategic Commitment, Purpose and Intent and to encourage staff and students to follow this example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promote actively the school’s policies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continue personal, professional development</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self-review and evaluation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actively engage in the school’s Appraisal of Performance processes</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o comply with the school’s Health and Safety Policy and undertake risk assessments as appropriate</w:t>
            </w:r>
          </w:p>
          <w:p w:rsidR="00BE2C59" w:rsidRPr="00401B76" w:rsidRDefault="00BE2C59" w:rsidP="00F145C1">
            <w:pPr>
              <w:numPr>
                <w:ilvl w:val="0"/>
                <w:numId w:val="9"/>
              </w:numPr>
              <w:rPr>
                <w:rFonts w:ascii="Calibri" w:hAnsi="Calibri" w:cs="Calibri"/>
                <w:sz w:val="24"/>
                <w:szCs w:val="24"/>
              </w:rPr>
            </w:pPr>
            <w:r>
              <w:rPr>
                <w:rFonts w:ascii="Calibri" w:hAnsi="Calibri" w:cs="Calibri"/>
                <w:sz w:val="24"/>
                <w:szCs w:val="24"/>
              </w:rPr>
              <w:t>t</w:t>
            </w:r>
            <w:r w:rsidRPr="00401B76">
              <w:rPr>
                <w:rFonts w:ascii="Calibri" w:hAnsi="Calibri" w:cs="Calibri"/>
                <w:sz w:val="24"/>
                <w:szCs w:val="24"/>
              </w:rPr>
              <w:t xml:space="preserve">o attend meetings as determined in the meetings policy and as directed by the </w:t>
            </w:r>
            <w:r w:rsidR="000C463A">
              <w:rPr>
                <w:rFonts w:ascii="Calibri" w:hAnsi="Calibri" w:cs="Calibri"/>
                <w:sz w:val="24"/>
                <w:szCs w:val="24"/>
              </w:rPr>
              <w:t>Executive Principal</w:t>
            </w:r>
          </w:p>
          <w:p w:rsidR="00BE2C59" w:rsidRPr="00401B76"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undertake any other duty as specified by School Teachers’ Pay and Conditions Document, not mentioned in the above</w:t>
            </w:r>
          </w:p>
          <w:p w:rsidR="00BE2C59" w:rsidRDefault="00BE2C59" w:rsidP="00F145C1">
            <w:pPr>
              <w:numPr>
                <w:ilvl w:val="0"/>
                <w:numId w:val="9"/>
              </w:numPr>
              <w:rPr>
                <w:rFonts w:ascii="Calibri" w:hAnsi="Calibri" w:cs="Calibri"/>
                <w:b/>
                <w:sz w:val="24"/>
                <w:szCs w:val="24"/>
              </w:rPr>
            </w:pPr>
            <w:r>
              <w:rPr>
                <w:rFonts w:ascii="Calibri" w:hAnsi="Calibri" w:cs="Calibri"/>
                <w:sz w:val="24"/>
                <w:szCs w:val="24"/>
              </w:rPr>
              <w:t>t</w:t>
            </w:r>
            <w:r w:rsidRPr="00401B76">
              <w:rPr>
                <w:rFonts w:ascii="Calibri" w:hAnsi="Calibri" w:cs="Calibri"/>
                <w:sz w:val="24"/>
                <w:szCs w:val="24"/>
              </w:rPr>
              <w:t>o comply with the school’s procedures concerning safeguarding and to ensure that training is accessed</w:t>
            </w:r>
          </w:p>
          <w:p w:rsidR="00BE2C59" w:rsidRPr="00D509AC" w:rsidRDefault="00BE2C59" w:rsidP="00F145C1">
            <w:pPr>
              <w:rPr>
                <w:rFonts w:ascii="Calibri" w:hAnsi="Calibri" w:cs="Calibri"/>
                <w:b/>
                <w:sz w:val="12"/>
                <w:szCs w:val="12"/>
              </w:rPr>
            </w:pP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1583"/>
          <w:jc w:val="center"/>
        </w:trPr>
        <w:tc>
          <w:tcPr>
            <w:tcW w:w="10596" w:type="dxa"/>
            <w:gridSpan w:val="3"/>
            <w:tcBorders>
              <w:left w:val="single" w:sz="6" w:space="0" w:color="auto"/>
              <w:bottom w:val="single" w:sz="6" w:space="0" w:color="auto"/>
              <w:right w:val="single" w:sz="6" w:space="0" w:color="auto"/>
            </w:tcBorders>
          </w:tcPr>
          <w:p w:rsidR="00BE2C59" w:rsidRPr="00401B76" w:rsidRDefault="00BE2C59" w:rsidP="00F145C1">
            <w:pPr>
              <w:rPr>
                <w:rFonts w:ascii="Calibri" w:hAnsi="Calibri" w:cs="Calibri"/>
                <w:sz w:val="24"/>
                <w:szCs w:val="24"/>
              </w:rPr>
            </w:pPr>
            <w:r w:rsidRPr="00401B76">
              <w:rPr>
                <w:rFonts w:ascii="Calibri" w:hAnsi="Calibri" w:cs="Calibri"/>
                <w:sz w:val="24"/>
                <w:szCs w:val="24"/>
              </w:rPr>
              <w:t>Whilst every effort has been made to explain the main duties and responsibilities of the post, each individual task undertaken may not be identified.</w:t>
            </w:r>
            <w:r>
              <w:rPr>
                <w:rFonts w:ascii="Calibri" w:hAnsi="Calibri" w:cs="Calibri"/>
                <w:sz w:val="24"/>
                <w:szCs w:val="24"/>
              </w:rPr>
              <w:t xml:space="preserve"> </w:t>
            </w:r>
            <w:r w:rsidRPr="00401B76">
              <w:rPr>
                <w:rFonts w:ascii="Calibri" w:hAnsi="Calibri" w:cs="Calibri"/>
                <w:sz w:val="24"/>
                <w:szCs w:val="24"/>
              </w:rPr>
              <w:t>Employees will be expected to comply with any reasonable request from a manager to undertake work of a similar level that is not specified in this job description.</w:t>
            </w:r>
            <w:r>
              <w:rPr>
                <w:rFonts w:ascii="Calibri" w:hAnsi="Calibri" w:cs="Calibri"/>
                <w:sz w:val="24"/>
                <w:szCs w:val="24"/>
              </w:rPr>
              <w:t xml:space="preserve"> </w:t>
            </w:r>
            <w:r w:rsidRPr="00401B76">
              <w:rPr>
                <w:rFonts w:ascii="Calibri" w:hAnsi="Calibri" w:cs="Calibri"/>
                <w:sz w:val="24"/>
                <w:szCs w:val="24"/>
              </w:rPr>
              <w:t>Employees are expected to maintain a standard of dress conducive to their position as professionals and in setting an example to students.</w:t>
            </w:r>
          </w:p>
        </w:tc>
      </w:tr>
      <w:tr w:rsidR="00BE2C59" w:rsidRPr="00401B76" w:rsidTr="00F1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trHeight w:val="982"/>
          <w:jc w:val="center"/>
        </w:trPr>
        <w:tc>
          <w:tcPr>
            <w:tcW w:w="10596" w:type="dxa"/>
            <w:gridSpan w:val="3"/>
            <w:tcBorders>
              <w:left w:val="single" w:sz="6" w:space="0" w:color="auto"/>
              <w:bottom w:val="single" w:sz="6" w:space="0" w:color="auto"/>
              <w:right w:val="single" w:sz="6" w:space="0" w:color="auto"/>
            </w:tcBorders>
            <w:vAlign w:val="center"/>
          </w:tcPr>
          <w:p w:rsidR="00BE2C59" w:rsidRPr="00401B76" w:rsidRDefault="00BE2C59" w:rsidP="00F145C1">
            <w:pPr>
              <w:pStyle w:val="Header"/>
              <w:tabs>
                <w:tab w:val="clear" w:pos="4153"/>
                <w:tab w:val="clear" w:pos="8306"/>
              </w:tabs>
              <w:rPr>
                <w:rFonts w:ascii="Calibri" w:hAnsi="Calibri" w:cs="Calibri"/>
                <w:sz w:val="24"/>
                <w:szCs w:val="24"/>
              </w:rPr>
            </w:pPr>
            <w:r w:rsidRPr="00401B76">
              <w:rPr>
                <w:rFonts w:ascii="Calibri" w:hAnsi="Calibri" w:cs="Calibri"/>
                <w:sz w:val="24"/>
                <w:szCs w:val="24"/>
              </w:rPr>
              <w:lastRenderedPageBreak/>
              <w:t>This job description is current at the date shown, but following consultation with you, may be changed by Management to reflect or anticipate changes in the job which are commensurate with the salary and job title.</w:t>
            </w:r>
          </w:p>
        </w:tc>
      </w:tr>
    </w:tbl>
    <w:p w:rsidR="00994E95" w:rsidRPr="00BE2C59" w:rsidRDefault="004167D5" w:rsidP="00215AD2">
      <w:pPr>
        <w:tabs>
          <w:tab w:val="left" w:pos="1785"/>
        </w:tabs>
        <w:ind w:left="-142"/>
        <w:rPr>
          <w:rFonts w:ascii="Calibri" w:hAnsi="Calibri" w:cs="Calibri"/>
          <w:b/>
          <w:sz w:val="24"/>
          <w:szCs w:val="24"/>
        </w:rPr>
      </w:pPr>
      <w:r>
        <w:rPr>
          <w:rFonts w:ascii="Calibri" w:hAnsi="Calibri" w:cs="Calibri"/>
          <w:b/>
          <w:sz w:val="24"/>
          <w:szCs w:val="24"/>
        </w:rPr>
        <w:t>January 2025</w:t>
      </w:r>
      <w:bookmarkStart w:id="0" w:name="_GoBack"/>
      <w:bookmarkEnd w:id="0"/>
    </w:p>
    <w:sectPr w:rsidR="00994E95" w:rsidRPr="00BE2C59" w:rsidSect="006F6C09">
      <w:pgSz w:w="12240" w:h="15840"/>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F41AC"/>
    <w:multiLevelType w:val="hybridMultilevel"/>
    <w:tmpl w:val="2C40E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C1BE0"/>
    <w:multiLevelType w:val="hybridMultilevel"/>
    <w:tmpl w:val="395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B0E3C"/>
    <w:multiLevelType w:val="hybridMultilevel"/>
    <w:tmpl w:val="A7CCC014"/>
    <w:lvl w:ilvl="0" w:tplc="01927D66">
      <w:start w:val="1"/>
      <w:numFmt w:val="bullet"/>
      <w:lvlText w:val=""/>
      <w:lvlJc w:val="left"/>
      <w:pPr>
        <w:tabs>
          <w:tab w:val="num" w:pos="428"/>
        </w:tabs>
        <w:ind w:left="428" w:hanging="286"/>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74A31B8"/>
    <w:multiLevelType w:val="hybridMultilevel"/>
    <w:tmpl w:val="2AFE9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D30F9F"/>
    <w:multiLevelType w:val="hybridMultilevel"/>
    <w:tmpl w:val="D756B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E3C84"/>
    <w:multiLevelType w:val="hybridMultilevel"/>
    <w:tmpl w:val="A186000A"/>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965238"/>
    <w:multiLevelType w:val="hybridMultilevel"/>
    <w:tmpl w:val="FB7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3695C"/>
    <w:multiLevelType w:val="multilevel"/>
    <w:tmpl w:val="DF208696"/>
    <w:lvl w:ilvl="0">
      <w:start w:val="200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3680C"/>
    <w:multiLevelType w:val="hybridMultilevel"/>
    <w:tmpl w:val="A7F04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8912366"/>
    <w:multiLevelType w:val="hybridMultilevel"/>
    <w:tmpl w:val="1BD886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F7CC1"/>
    <w:multiLevelType w:val="hybridMultilevel"/>
    <w:tmpl w:val="8B7A471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C10B2"/>
    <w:multiLevelType w:val="hybridMultilevel"/>
    <w:tmpl w:val="6C2E85EE"/>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2405A"/>
    <w:multiLevelType w:val="hybridMultilevel"/>
    <w:tmpl w:val="16CC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F0B11"/>
    <w:multiLevelType w:val="hybridMultilevel"/>
    <w:tmpl w:val="740C7850"/>
    <w:lvl w:ilvl="0" w:tplc="01927D66">
      <w:start w:val="1"/>
      <w:numFmt w:val="bullet"/>
      <w:lvlText w:val=""/>
      <w:lvlJc w:val="left"/>
      <w:pPr>
        <w:tabs>
          <w:tab w:val="num" w:pos="646"/>
        </w:tabs>
        <w:ind w:left="646" w:hanging="2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54CD8"/>
    <w:multiLevelType w:val="hybridMultilevel"/>
    <w:tmpl w:val="65B8C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6C0480"/>
    <w:multiLevelType w:val="hybridMultilevel"/>
    <w:tmpl w:val="6DC2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E31DE"/>
    <w:multiLevelType w:val="multilevel"/>
    <w:tmpl w:val="3F365EA2"/>
    <w:lvl w:ilvl="0">
      <w:start w:val="1"/>
      <w:numFmt w:val="decimal"/>
      <w:lvlText w:val="%1."/>
      <w:lvlJc w:val="left"/>
      <w:pPr>
        <w:ind w:left="360" w:hanging="360"/>
      </w:pPr>
    </w:lvl>
    <w:lvl w:ilvl="1">
      <w:start w:val="1"/>
      <w:numFmt w:val="bullet"/>
      <w:lvlText w:val=""/>
      <w:lvlJc w:val="left"/>
      <w:pPr>
        <w:ind w:left="612" w:hanging="432"/>
      </w:pPr>
      <w:rPr>
        <w:rFonts w:ascii="Symbol" w:hAnsi="Symbo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5353A7"/>
    <w:multiLevelType w:val="hybridMultilevel"/>
    <w:tmpl w:val="DF208696"/>
    <w:lvl w:ilvl="0" w:tplc="590CB83C">
      <w:start w:val="2003"/>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E83573"/>
    <w:multiLevelType w:val="hybridMultilevel"/>
    <w:tmpl w:val="9A52E0A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96A2CCA"/>
    <w:multiLevelType w:val="hybridMultilevel"/>
    <w:tmpl w:val="FEA82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87B9D"/>
    <w:multiLevelType w:val="hybridMultilevel"/>
    <w:tmpl w:val="0D7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06F16"/>
    <w:multiLevelType w:val="hybridMultilevel"/>
    <w:tmpl w:val="BFBC4330"/>
    <w:lvl w:ilvl="0" w:tplc="590CB83C">
      <w:start w:val="2003"/>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117A37"/>
    <w:multiLevelType w:val="hybridMultilevel"/>
    <w:tmpl w:val="C3B8033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2"/>
  </w:num>
  <w:num w:numId="2">
    <w:abstractNumId w:val="18"/>
  </w:num>
  <w:num w:numId="3">
    <w:abstractNumId w:val="0"/>
  </w:num>
  <w:num w:numId="4">
    <w:abstractNumId w:val="4"/>
  </w:num>
  <w:num w:numId="5">
    <w:abstractNumId w:val="9"/>
  </w:num>
  <w:num w:numId="6">
    <w:abstractNumId w:val="29"/>
  </w:num>
  <w:num w:numId="7">
    <w:abstractNumId w:val="7"/>
  </w:num>
  <w:num w:numId="8">
    <w:abstractNumId w:val="31"/>
  </w:num>
  <w:num w:numId="9">
    <w:abstractNumId w:val="15"/>
  </w:num>
  <w:num w:numId="10">
    <w:abstractNumId w:val="22"/>
  </w:num>
  <w:num w:numId="11">
    <w:abstractNumId w:val="11"/>
  </w:num>
  <w:num w:numId="12">
    <w:abstractNumId w:val="25"/>
  </w:num>
  <w:num w:numId="13">
    <w:abstractNumId w:val="8"/>
  </w:num>
  <w:num w:numId="14">
    <w:abstractNumId w:val="33"/>
  </w:num>
  <w:num w:numId="15">
    <w:abstractNumId w:val="35"/>
  </w:num>
  <w:num w:numId="16">
    <w:abstractNumId w:val="30"/>
  </w:num>
  <w:num w:numId="17">
    <w:abstractNumId w:val="14"/>
  </w:num>
  <w:num w:numId="18">
    <w:abstractNumId w:val="16"/>
  </w:num>
  <w:num w:numId="19">
    <w:abstractNumId w:val="6"/>
  </w:num>
  <w:num w:numId="20">
    <w:abstractNumId w:val="23"/>
  </w:num>
  <w:num w:numId="21">
    <w:abstractNumId w:val="26"/>
  </w:num>
  <w:num w:numId="22">
    <w:abstractNumId w:val="3"/>
  </w:num>
  <w:num w:numId="23">
    <w:abstractNumId w:val="20"/>
  </w:num>
  <w:num w:numId="24">
    <w:abstractNumId w:val="10"/>
  </w:num>
  <w:num w:numId="25">
    <w:abstractNumId w:val="5"/>
  </w:num>
  <w:num w:numId="26">
    <w:abstractNumId w:val="19"/>
  </w:num>
  <w:num w:numId="27">
    <w:abstractNumId w:val="24"/>
  </w:num>
  <w:num w:numId="28">
    <w:abstractNumId w:val="27"/>
  </w:num>
  <w:num w:numId="29">
    <w:abstractNumId w:val="21"/>
  </w:num>
  <w:num w:numId="30">
    <w:abstractNumId w:val="13"/>
  </w:num>
  <w:num w:numId="31">
    <w:abstractNumId w:val="34"/>
  </w:num>
  <w:num w:numId="32">
    <w:abstractNumId w:val="2"/>
  </w:num>
  <w:num w:numId="33">
    <w:abstractNumId w:val="17"/>
  </w:num>
  <w:num w:numId="34">
    <w:abstractNumId w:val="36"/>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44"/>
    <w:rsid w:val="0004522B"/>
    <w:rsid w:val="000559D1"/>
    <w:rsid w:val="000A324B"/>
    <w:rsid w:val="000C463A"/>
    <w:rsid w:val="000E0C3C"/>
    <w:rsid w:val="000F6397"/>
    <w:rsid w:val="00130758"/>
    <w:rsid w:val="0015174C"/>
    <w:rsid w:val="001A6F7E"/>
    <w:rsid w:val="00215AD2"/>
    <w:rsid w:val="00237EF8"/>
    <w:rsid w:val="00252E9E"/>
    <w:rsid w:val="0027204B"/>
    <w:rsid w:val="002A6ECF"/>
    <w:rsid w:val="002F7644"/>
    <w:rsid w:val="00321F3E"/>
    <w:rsid w:val="00335487"/>
    <w:rsid w:val="00367366"/>
    <w:rsid w:val="003972B2"/>
    <w:rsid w:val="003C6415"/>
    <w:rsid w:val="003E03EE"/>
    <w:rsid w:val="00401B76"/>
    <w:rsid w:val="00407EA1"/>
    <w:rsid w:val="00413B60"/>
    <w:rsid w:val="004167D5"/>
    <w:rsid w:val="0045064E"/>
    <w:rsid w:val="00496DFC"/>
    <w:rsid w:val="00497867"/>
    <w:rsid w:val="004C555D"/>
    <w:rsid w:val="004C60E3"/>
    <w:rsid w:val="004C64D0"/>
    <w:rsid w:val="004D0961"/>
    <w:rsid w:val="004E1C49"/>
    <w:rsid w:val="0050289E"/>
    <w:rsid w:val="00527AAF"/>
    <w:rsid w:val="00540954"/>
    <w:rsid w:val="00563E5B"/>
    <w:rsid w:val="005D209B"/>
    <w:rsid w:val="00623495"/>
    <w:rsid w:val="00635EEE"/>
    <w:rsid w:val="00647430"/>
    <w:rsid w:val="00661961"/>
    <w:rsid w:val="006709F4"/>
    <w:rsid w:val="00695A63"/>
    <w:rsid w:val="006C141B"/>
    <w:rsid w:val="006C3A0E"/>
    <w:rsid w:val="006D1C0A"/>
    <w:rsid w:val="006E5C44"/>
    <w:rsid w:val="006F3FEC"/>
    <w:rsid w:val="006F6C09"/>
    <w:rsid w:val="007003B6"/>
    <w:rsid w:val="0072141E"/>
    <w:rsid w:val="00722F2C"/>
    <w:rsid w:val="007A221F"/>
    <w:rsid w:val="007B0AB7"/>
    <w:rsid w:val="007B0EC6"/>
    <w:rsid w:val="007D27F9"/>
    <w:rsid w:val="007E1A56"/>
    <w:rsid w:val="0080421F"/>
    <w:rsid w:val="00832119"/>
    <w:rsid w:val="00835BF9"/>
    <w:rsid w:val="00873C68"/>
    <w:rsid w:val="00880756"/>
    <w:rsid w:val="008B3BA3"/>
    <w:rsid w:val="008C77FA"/>
    <w:rsid w:val="008F1C72"/>
    <w:rsid w:val="008F259C"/>
    <w:rsid w:val="008F33EE"/>
    <w:rsid w:val="00902821"/>
    <w:rsid w:val="009263FF"/>
    <w:rsid w:val="009561B0"/>
    <w:rsid w:val="009641C4"/>
    <w:rsid w:val="00994E95"/>
    <w:rsid w:val="009E521E"/>
    <w:rsid w:val="00A134CD"/>
    <w:rsid w:val="00A430DC"/>
    <w:rsid w:val="00AB327B"/>
    <w:rsid w:val="00B21A7B"/>
    <w:rsid w:val="00BE2C59"/>
    <w:rsid w:val="00BF2A11"/>
    <w:rsid w:val="00C03FEE"/>
    <w:rsid w:val="00C24859"/>
    <w:rsid w:val="00C269EE"/>
    <w:rsid w:val="00C43CAF"/>
    <w:rsid w:val="00C92F1A"/>
    <w:rsid w:val="00CA4AEC"/>
    <w:rsid w:val="00CE64E2"/>
    <w:rsid w:val="00CF7927"/>
    <w:rsid w:val="00D00405"/>
    <w:rsid w:val="00D05551"/>
    <w:rsid w:val="00D46207"/>
    <w:rsid w:val="00D47F0E"/>
    <w:rsid w:val="00D509AC"/>
    <w:rsid w:val="00D91C1E"/>
    <w:rsid w:val="00D94CFE"/>
    <w:rsid w:val="00E01DFB"/>
    <w:rsid w:val="00E2317D"/>
    <w:rsid w:val="00E44B1E"/>
    <w:rsid w:val="00E75AE9"/>
    <w:rsid w:val="00EB0BE4"/>
    <w:rsid w:val="00ED634B"/>
    <w:rsid w:val="00EE796D"/>
    <w:rsid w:val="00EF377A"/>
    <w:rsid w:val="00EF46BD"/>
    <w:rsid w:val="00F145C1"/>
    <w:rsid w:val="00F31AFD"/>
    <w:rsid w:val="00F424AB"/>
    <w:rsid w:val="00F47BF7"/>
    <w:rsid w:val="00F64C4E"/>
    <w:rsid w:val="00F65EEB"/>
    <w:rsid w:val="00FB78B8"/>
    <w:rsid w:val="00FD7376"/>
    <w:rsid w:val="00FE045C"/>
    <w:rsid w:val="00FE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1715D"/>
  <w15:chartTrackingRefBased/>
  <w15:docId w15:val="{5FD43738-D527-485C-AF7D-DEF6802F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C44"/>
    <w:rPr>
      <w:rFonts w:ascii="Arial" w:hAnsi="Arial"/>
      <w:sz w:val="22"/>
    </w:rPr>
  </w:style>
  <w:style w:type="paragraph" w:styleId="Heading2">
    <w:name w:val="heading 2"/>
    <w:basedOn w:val="Normal"/>
    <w:next w:val="Normal"/>
    <w:qFormat/>
    <w:rsid w:val="006E5C4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C44"/>
    <w:pPr>
      <w:tabs>
        <w:tab w:val="center" w:pos="4153"/>
        <w:tab w:val="right" w:pos="8306"/>
      </w:tabs>
    </w:pPr>
  </w:style>
  <w:style w:type="paragraph" w:styleId="BodyTextIndent">
    <w:name w:val="Body Text Indent"/>
    <w:basedOn w:val="Normal"/>
    <w:link w:val="BodyTextIndentChar"/>
    <w:rsid w:val="006E5C44"/>
    <w:pPr>
      <w:ind w:left="720" w:hanging="720"/>
    </w:pPr>
    <w:rPr>
      <w:rFonts w:ascii="CG Omega" w:hAnsi="CG Omega"/>
    </w:rPr>
  </w:style>
  <w:style w:type="paragraph" w:customStyle="1" w:styleId="a">
    <w:name w:val="_"/>
    <w:basedOn w:val="Normal"/>
    <w:rsid w:val="00C24859"/>
    <w:pPr>
      <w:widowControl w:val="0"/>
      <w:ind w:left="720" w:hanging="720"/>
    </w:pPr>
    <w:rPr>
      <w:rFonts w:ascii="Times New Roman" w:hAnsi="Times New Roman"/>
      <w:snapToGrid w:val="0"/>
      <w:sz w:val="24"/>
      <w:lang w:eastAsia="en-US"/>
    </w:rPr>
  </w:style>
  <w:style w:type="paragraph" w:styleId="BodyText">
    <w:name w:val="Body Text"/>
    <w:basedOn w:val="Normal"/>
    <w:link w:val="BodyTextChar"/>
    <w:rsid w:val="004C60E3"/>
    <w:pPr>
      <w:spacing w:after="120"/>
    </w:pPr>
  </w:style>
  <w:style w:type="character" w:customStyle="1" w:styleId="BodyTextChar">
    <w:name w:val="Body Text Char"/>
    <w:link w:val="BodyText"/>
    <w:rsid w:val="004C60E3"/>
    <w:rPr>
      <w:rFonts w:ascii="Arial" w:hAnsi="Arial"/>
      <w:sz w:val="22"/>
    </w:rPr>
  </w:style>
  <w:style w:type="paragraph" w:customStyle="1" w:styleId="Default">
    <w:name w:val="Default"/>
    <w:rsid w:val="00413B60"/>
    <w:pPr>
      <w:autoSpaceDE w:val="0"/>
      <w:autoSpaceDN w:val="0"/>
      <w:adjustRightInd w:val="0"/>
    </w:pPr>
    <w:rPr>
      <w:rFonts w:ascii="Univers" w:eastAsia="Calibri" w:hAnsi="Univers" w:cs="Univers"/>
      <w:color w:val="000000"/>
      <w:sz w:val="24"/>
      <w:szCs w:val="24"/>
      <w:lang w:eastAsia="en-US"/>
    </w:rPr>
  </w:style>
  <w:style w:type="character" w:styleId="Hyperlink">
    <w:name w:val="Hyperlink"/>
    <w:rsid w:val="004C555D"/>
    <w:rPr>
      <w:color w:val="0000FF"/>
      <w:u w:val="single"/>
    </w:rPr>
  </w:style>
  <w:style w:type="character" w:customStyle="1" w:styleId="BodyTextIndentChar">
    <w:name w:val="Body Text Indent Char"/>
    <w:link w:val="BodyTextIndent"/>
    <w:rsid w:val="00BE2C59"/>
    <w:rPr>
      <w:rFonts w:ascii="CG Omega" w:hAnsi="CG Omega"/>
      <w:sz w:val="22"/>
    </w:rPr>
  </w:style>
  <w:style w:type="paragraph" w:styleId="NoSpacing">
    <w:name w:val="No Spacing"/>
    <w:uiPriority w:val="1"/>
    <w:qFormat/>
    <w:rsid w:val="000C46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D01CF-E3C0-4743-B097-61C747C8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Friern Barnet School</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janeca</dc:creator>
  <cp:keywords/>
  <cp:lastModifiedBy>Dean Rosie</cp:lastModifiedBy>
  <cp:revision>4</cp:revision>
  <cp:lastPrinted>2013-09-19T14:23:00Z</cp:lastPrinted>
  <dcterms:created xsi:type="dcterms:W3CDTF">2024-01-11T12:06:00Z</dcterms:created>
  <dcterms:modified xsi:type="dcterms:W3CDTF">2025-01-10T12:23:00Z</dcterms:modified>
</cp:coreProperties>
</file>