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6377D" w14:textId="77777777" w:rsidR="00EF0A40" w:rsidRPr="00D718B7" w:rsidRDefault="00AF611F" w:rsidP="00EF0A40">
      <w:pPr>
        <w:jc w:val="center"/>
        <w:rPr>
          <w:rFonts w:ascii="Arial" w:hAnsi="Arial" w:cs="Arial"/>
          <w:b/>
          <w:sz w:val="22"/>
          <w:szCs w:val="22"/>
          <w:u w:val="single"/>
        </w:rPr>
      </w:pPr>
      <w:r w:rsidRPr="00D718B7">
        <w:rPr>
          <w:rFonts w:ascii="Arial" w:hAnsi="Arial" w:cs="Arial"/>
          <w:b/>
          <w:noProof/>
          <w:sz w:val="22"/>
          <w:szCs w:val="22"/>
          <w:lang w:eastAsia="en-GB"/>
        </w:rPr>
        <w:drawing>
          <wp:inline distT="0" distB="0" distL="0" distR="0" wp14:anchorId="10767BCD" wp14:editId="378C05FF">
            <wp:extent cx="975148" cy="1047115"/>
            <wp:effectExtent l="0" t="0" r="0" b="635"/>
            <wp:docPr id="5" name="Picture 5" descr="C:\Documents and Settings\Administrator\My Documents\BARNWELL SCHOOL FILES\Professional Assistant Folders\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BARNWELL SCHOOL FILES\Professional Assistant Folders\Logo\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108" cy="1063180"/>
                    </a:xfrm>
                    <a:prstGeom prst="rect">
                      <a:avLst/>
                    </a:prstGeom>
                    <a:noFill/>
                    <a:ln>
                      <a:noFill/>
                    </a:ln>
                  </pic:spPr>
                </pic:pic>
              </a:graphicData>
            </a:graphic>
          </wp:inline>
        </w:drawing>
      </w:r>
    </w:p>
    <w:p w14:paraId="3D9B86E2" w14:textId="77777777" w:rsidR="00EF0A40" w:rsidRPr="00D718B7" w:rsidRDefault="00EF0A40" w:rsidP="003D3523">
      <w:pPr>
        <w:jc w:val="both"/>
        <w:rPr>
          <w:rFonts w:ascii="Arial" w:hAnsi="Arial" w:cs="Arial"/>
          <w:b/>
          <w:sz w:val="22"/>
          <w:szCs w:val="22"/>
          <w:u w:val="single"/>
        </w:rPr>
      </w:pPr>
    </w:p>
    <w:p w14:paraId="12926917" w14:textId="77777777" w:rsidR="00EF0A40" w:rsidRPr="00D718B7" w:rsidRDefault="00EF0A40" w:rsidP="0015160F">
      <w:pPr>
        <w:jc w:val="both"/>
        <w:rPr>
          <w:rFonts w:ascii="Arial" w:hAnsi="Arial" w:cs="Arial"/>
          <w:b/>
          <w:sz w:val="22"/>
          <w:szCs w:val="22"/>
          <w:u w:val="single"/>
        </w:rPr>
      </w:pPr>
      <w:r w:rsidRPr="00D718B7">
        <w:rPr>
          <w:rFonts w:ascii="Arial" w:hAnsi="Arial" w:cs="Arial"/>
          <w:b/>
          <w:sz w:val="22"/>
          <w:szCs w:val="22"/>
          <w:u w:val="single"/>
        </w:rPr>
        <w:t>Barnwell School - Job Description</w:t>
      </w:r>
    </w:p>
    <w:p w14:paraId="15D65ACB" w14:textId="77777777" w:rsidR="003D3523" w:rsidRPr="00D718B7" w:rsidRDefault="003D3523" w:rsidP="0015160F">
      <w:pPr>
        <w:jc w:val="both"/>
        <w:rPr>
          <w:rFonts w:ascii="Arial" w:hAnsi="Arial" w:cs="Arial"/>
          <w:b/>
          <w:sz w:val="22"/>
          <w:szCs w:val="22"/>
        </w:rPr>
      </w:pPr>
    </w:p>
    <w:p w14:paraId="5B65E381" w14:textId="59846A1F" w:rsidR="00CE3605" w:rsidRPr="00D718B7" w:rsidRDefault="00CE3605" w:rsidP="0015160F">
      <w:pPr>
        <w:jc w:val="both"/>
        <w:outlineLvl w:val="0"/>
        <w:rPr>
          <w:rFonts w:ascii="Arial" w:hAnsi="Arial" w:cs="Arial"/>
          <w:bCs/>
          <w:sz w:val="22"/>
          <w:szCs w:val="22"/>
        </w:rPr>
      </w:pPr>
      <w:r w:rsidRPr="00D718B7">
        <w:rPr>
          <w:rFonts w:ascii="Arial" w:hAnsi="Arial" w:cs="Arial"/>
          <w:b/>
          <w:bCs/>
          <w:sz w:val="22"/>
          <w:szCs w:val="22"/>
        </w:rPr>
        <w:t>Job Title:</w:t>
      </w:r>
      <w:r w:rsidRPr="00D718B7">
        <w:rPr>
          <w:rFonts w:ascii="Arial" w:hAnsi="Arial" w:cs="Arial"/>
          <w:b/>
          <w:bCs/>
          <w:sz w:val="22"/>
          <w:szCs w:val="22"/>
        </w:rPr>
        <w:tab/>
      </w:r>
      <w:r w:rsidRPr="00D718B7">
        <w:rPr>
          <w:rFonts w:ascii="Arial" w:hAnsi="Arial" w:cs="Arial"/>
          <w:b/>
          <w:bCs/>
          <w:sz w:val="22"/>
          <w:szCs w:val="22"/>
        </w:rPr>
        <w:tab/>
      </w:r>
      <w:r w:rsidR="004F60F0" w:rsidRPr="00D718B7">
        <w:rPr>
          <w:rFonts w:ascii="Arial" w:hAnsi="Arial" w:cs="Arial"/>
          <w:bCs/>
          <w:sz w:val="22"/>
          <w:szCs w:val="22"/>
        </w:rPr>
        <w:t xml:space="preserve">SEND </w:t>
      </w:r>
      <w:r w:rsidR="000823C9" w:rsidRPr="00D718B7">
        <w:rPr>
          <w:rFonts w:ascii="Arial" w:hAnsi="Arial" w:cs="Arial"/>
          <w:bCs/>
          <w:sz w:val="22"/>
          <w:szCs w:val="22"/>
        </w:rPr>
        <w:t>1:1 Teaching Assistant</w:t>
      </w:r>
      <w:r w:rsidR="00222318" w:rsidRPr="00D718B7">
        <w:rPr>
          <w:rFonts w:ascii="Arial" w:hAnsi="Arial" w:cs="Arial"/>
          <w:bCs/>
          <w:sz w:val="22"/>
          <w:szCs w:val="22"/>
        </w:rPr>
        <w:t xml:space="preserve"> </w:t>
      </w:r>
    </w:p>
    <w:p w14:paraId="6ED5A9D2" w14:textId="369F965E" w:rsidR="00434E92" w:rsidRPr="00D718B7" w:rsidRDefault="00CE3605" w:rsidP="0015160F">
      <w:pPr>
        <w:jc w:val="both"/>
        <w:rPr>
          <w:rFonts w:ascii="Arial" w:hAnsi="Arial" w:cs="Arial"/>
          <w:sz w:val="22"/>
          <w:szCs w:val="22"/>
        </w:rPr>
      </w:pPr>
      <w:r w:rsidRPr="00D718B7">
        <w:rPr>
          <w:rFonts w:ascii="Arial" w:hAnsi="Arial" w:cs="Arial"/>
          <w:b/>
          <w:bCs/>
          <w:sz w:val="22"/>
          <w:szCs w:val="22"/>
        </w:rPr>
        <w:t>Reporting To:</w:t>
      </w:r>
      <w:r w:rsidRPr="00D718B7">
        <w:rPr>
          <w:rFonts w:ascii="Arial" w:hAnsi="Arial" w:cs="Arial"/>
          <w:bCs/>
          <w:sz w:val="22"/>
          <w:szCs w:val="22"/>
        </w:rPr>
        <w:tab/>
      </w:r>
      <w:r w:rsidR="00972490" w:rsidRPr="00D718B7">
        <w:rPr>
          <w:rFonts w:ascii="Arial" w:hAnsi="Arial" w:cs="Arial"/>
          <w:sz w:val="22"/>
          <w:szCs w:val="22"/>
        </w:rPr>
        <w:t>SENDCo</w:t>
      </w:r>
    </w:p>
    <w:p w14:paraId="15E0D4F4" w14:textId="4E811E9A" w:rsidR="00CE3605" w:rsidRPr="00D718B7" w:rsidRDefault="00CE3605" w:rsidP="0015160F">
      <w:pPr>
        <w:jc w:val="both"/>
        <w:outlineLvl w:val="0"/>
        <w:rPr>
          <w:rFonts w:ascii="Arial" w:hAnsi="Arial" w:cs="Arial"/>
          <w:bCs/>
          <w:sz w:val="22"/>
          <w:szCs w:val="22"/>
        </w:rPr>
      </w:pPr>
      <w:r w:rsidRPr="00D718B7">
        <w:rPr>
          <w:rFonts w:ascii="Arial" w:hAnsi="Arial" w:cs="Arial"/>
          <w:b/>
          <w:bCs/>
          <w:sz w:val="22"/>
          <w:szCs w:val="22"/>
        </w:rPr>
        <w:t>Pay Scale:</w:t>
      </w:r>
      <w:r w:rsidRPr="00D718B7">
        <w:rPr>
          <w:rFonts w:ascii="Arial" w:hAnsi="Arial" w:cs="Arial"/>
          <w:bCs/>
          <w:sz w:val="22"/>
          <w:szCs w:val="22"/>
        </w:rPr>
        <w:tab/>
      </w:r>
      <w:r w:rsidRPr="00D718B7">
        <w:rPr>
          <w:rFonts w:ascii="Arial" w:hAnsi="Arial" w:cs="Arial"/>
          <w:bCs/>
          <w:sz w:val="22"/>
          <w:szCs w:val="22"/>
        </w:rPr>
        <w:tab/>
        <w:t>H</w:t>
      </w:r>
      <w:r w:rsidR="0000614F" w:rsidRPr="00D718B7">
        <w:rPr>
          <w:rFonts w:ascii="Arial" w:hAnsi="Arial" w:cs="Arial"/>
          <w:bCs/>
          <w:sz w:val="22"/>
          <w:szCs w:val="22"/>
        </w:rPr>
        <w:t>3</w:t>
      </w:r>
      <w:r w:rsidR="000823C9" w:rsidRPr="00D718B7">
        <w:rPr>
          <w:rFonts w:ascii="Arial" w:hAnsi="Arial" w:cs="Arial"/>
          <w:bCs/>
          <w:sz w:val="22"/>
          <w:szCs w:val="22"/>
        </w:rPr>
        <w:t>/H4</w:t>
      </w:r>
    </w:p>
    <w:p w14:paraId="6D564B43" w14:textId="136EDFBB" w:rsidR="00CE3605" w:rsidRPr="00D718B7" w:rsidRDefault="00CE3605" w:rsidP="0015160F">
      <w:pPr>
        <w:jc w:val="both"/>
        <w:outlineLvl w:val="0"/>
        <w:rPr>
          <w:rFonts w:ascii="Arial" w:hAnsi="Arial" w:cs="Arial"/>
          <w:bCs/>
          <w:sz w:val="22"/>
          <w:szCs w:val="22"/>
        </w:rPr>
      </w:pPr>
      <w:r w:rsidRPr="00D718B7">
        <w:rPr>
          <w:rFonts w:ascii="Arial" w:hAnsi="Arial" w:cs="Arial"/>
          <w:b/>
          <w:bCs/>
          <w:sz w:val="22"/>
          <w:szCs w:val="22"/>
        </w:rPr>
        <w:t>Hours:</w:t>
      </w:r>
      <w:r w:rsidRPr="00D718B7">
        <w:rPr>
          <w:rFonts w:ascii="Arial" w:hAnsi="Arial" w:cs="Arial"/>
          <w:b/>
          <w:bCs/>
          <w:sz w:val="22"/>
          <w:szCs w:val="22"/>
        </w:rPr>
        <w:tab/>
      </w:r>
      <w:r w:rsidRPr="00D718B7">
        <w:rPr>
          <w:rFonts w:ascii="Arial" w:hAnsi="Arial" w:cs="Arial"/>
          <w:bCs/>
          <w:sz w:val="22"/>
          <w:szCs w:val="22"/>
        </w:rPr>
        <w:tab/>
      </w:r>
      <w:r w:rsidR="00C535FE" w:rsidRPr="00D718B7">
        <w:rPr>
          <w:rFonts w:ascii="Arial" w:hAnsi="Arial" w:cs="Arial"/>
          <w:bCs/>
          <w:sz w:val="22"/>
          <w:szCs w:val="22"/>
        </w:rPr>
        <w:tab/>
      </w:r>
      <w:r w:rsidR="000823C9" w:rsidRPr="00D718B7">
        <w:rPr>
          <w:rFonts w:ascii="Arial" w:hAnsi="Arial" w:cs="Arial"/>
          <w:bCs/>
          <w:sz w:val="22"/>
          <w:szCs w:val="22"/>
        </w:rPr>
        <w:t>15-20 Flexible</w:t>
      </w:r>
      <w:r w:rsidR="0015160F" w:rsidRPr="00D718B7">
        <w:rPr>
          <w:rFonts w:ascii="Arial" w:hAnsi="Arial" w:cs="Arial"/>
          <w:bCs/>
          <w:sz w:val="22"/>
          <w:szCs w:val="22"/>
        </w:rPr>
        <w:t xml:space="preserve"> Hours </w:t>
      </w:r>
      <w:r w:rsidR="00906FAD" w:rsidRPr="00D718B7">
        <w:rPr>
          <w:rFonts w:ascii="Arial" w:hAnsi="Arial" w:cs="Arial"/>
          <w:bCs/>
          <w:sz w:val="22"/>
          <w:szCs w:val="22"/>
        </w:rPr>
        <w:t xml:space="preserve">- </w:t>
      </w:r>
      <w:r w:rsidR="0015160F" w:rsidRPr="00D718B7">
        <w:rPr>
          <w:rFonts w:ascii="Arial" w:hAnsi="Arial" w:cs="Arial"/>
          <w:bCs/>
          <w:sz w:val="22"/>
          <w:szCs w:val="22"/>
        </w:rPr>
        <w:t>Term Time</w:t>
      </w:r>
    </w:p>
    <w:p w14:paraId="22923324" w14:textId="77777777" w:rsidR="0015160F" w:rsidRPr="00D718B7" w:rsidRDefault="0015160F" w:rsidP="0015160F">
      <w:pPr>
        <w:jc w:val="both"/>
        <w:outlineLvl w:val="0"/>
        <w:rPr>
          <w:rFonts w:ascii="Arial" w:hAnsi="Arial" w:cs="Arial"/>
          <w:b/>
          <w:bCs/>
          <w:sz w:val="22"/>
          <w:szCs w:val="22"/>
        </w:rPr>
      </w:pPr>
    </w:p>
    <w:p w14:paraId="5DC0B1D6" w14:textId="77777777" w:rsidR="00CE3605" w:rsidRPr="00D718B7" w:rsidRDefault="00DB1909" w:rsidP="0015160F">
      <w:pPr>
        <w:rPr>
          <w:rFonts w:ascii="Arial" w:hAnsi="Arial" w:cs="Arial"/>
          <w:b/>
          <w:sz w:val="22"/>
          <w:szCs w:val="22"/>
          <w:lang w:eastAsia="en-GB"/>
        </w:rPr>
      </w:pPr>
      <w:r w:rsidRPr="00D718B7">
        <w:rPr>
          <w:rFonts w:ascii="Arial" w:hAnsi="Arial" w:cs="Arial"/>
          <w:b/>
          <w:sz w:val="22"/>
          <w:szCs w:val="22"/>
          <w:lang w:eastAsia="en-GB"/>
        </w:rPr>
        <w:t>Job Purpose:</w:t>
      </w:r>
    </w:p>
    <w:p w14:paraId="44733CB4" w14:textId="77777777" w:rsidR="00CE3605" w:rsidRPr="00D718B7" w:rsidRDefault="00CE3605" w:rsidP="0015160F">
      <w:pPr>
        <w:tabs>
          <w:tab w:val="left" w:pos="567"/>
        </w:tabs>
        <w:rPr>
          <w:rFonts w:ascii="Arial" w:hAnsi="Arial" w:cs="Arial"/>
          <w:b/>
          <w:sz w:val="22"/>
          <w:szCs w:val="22"/>
          <w:lang w:eastAsia="en-GB"/>
        </w:rPr>
      </w:pPr>
      <w:r w:rsidRPr="00D718B7">
        <w:rPr>
          <w:rFonts w:ascii="Arial" w:hAnsi="Arial" w:cs="Arial"/>
          <w:b/>
          <w:sz w:val="22"/>
          <w:szCs w:val="22"/>
          <w:lang w:eastAsia="en-GB"/>
        </w:rPr>
        <w:tab/>
      </w:r>
    </w:p>
    <w:p w14:paraId="260C7F14" w14:textId="4DA00B5E" w:rsidR="00B9107E" w:rsidRPr="00945787" w:rsidRDefault="004E52E0" w:rsidP="00945787">
      <w:pPr>
        <w:numPr>
          <w:ilvl w:val="0"/>
          <w:numId w:val="12"/>
        </w:numPr>
        <w:shd w:val="clear" w:color="auto" w:fill="FFFFFF"/>
        <w:rPr>
          <w:rFonts w:ascii="Arial" w:hAnsi="Arial" w:cs="Arial"/>
          <w:sz w:val="22"/>
          <w:szCs w:val="22"/>
          <w:lang w:eastAsia="en-GB"/>
        </w:rPr>
      </w:pPr>
      <w:r>
        <w:rPr>
          <w:rFonts w:ascii="Arial" w:hAnsi="Arial" w:cs="Arial"/>
          <w:sz w:val="22"/>
          <w:szCs w:val="22"/>
          <w:lang w:eastAsia="en-GB"/>
        </w:rPr>
        <w:t>Through a holistic and personalised approach, s</w:t>
      </w:r>
      <w:r w:rsidR="00D718B7">
        <w:rPr>
          <w:rFonts w:ascii="Arial" w:hAnsi="Arial" w:cs="Arial"/>
          <w:sz w:val="22"/>
          <w:szCs w:val="22"/>
          <w:lang w:eastAsia="en-GB"/>
        </w:rPr>
        <w:t xml:space="preserve">upport individual students </w:t>
      </w:r>
      <w:r w:rsidRPr="00D718B7">
        <w:rPr>
          <w:rFonts w:ascii="Arial" w:hAnsi="Arial" w:cs="Arial"/>
          <w:sz w:val="22"/>
          <w:szCs w:val="22"/>
        </w:rPr>
        <w:t>to ensure they are able to learn as effectively as possible</w:t>
      </w:r>
      <w:r w:rsidR="00B9107E">
        <w:rPr>
          <w:rFonts w:ascii="Arial" w:hAnsi="Arial" w:cs="Arial"/>
          <w:sz w:val="22"/>
          <w:szCs w:val="22"/>
        </w:rPr>
        <w:t>.</w:t>
      </w:r>
    </w:p>
    <w:p w14:paraId="04D5F9AB" w14:textId="77777777" w:rsidR="0015160F" w:rsidRPr="00D718B7" w:rsidRDefault="0015160F" w:rsidP="0015160F">
      <w:pPr>
        <w:pStyle w:val="ListParagraph"/>
        <w:numPr>
          <w:ilvl w:val="0"/>
          <w:numId w:val="12"/>
        </w:numPr>
        <w:jc w:val="both"/>
        <w:outlineLvl w:val="0"/>
        <w:rPr>
          <w:rFonts w:ascii="Arial" w:hAnsi="Arial" w:cs="Arial"/>
          <w:sz w:val="22"/>
          <w:szCs w:val="22"/>
        </w:rPr>
      </w:pPr>
      <w:r w:rsidRPr="00D718B7">
        <w:rPr>
          <w:rFonts w:ascii="Arial" w:hAnsi="Arial" w:cs="Arial"/>
          <w:sz w:val="22"/>
          <w:szCs w:val="22"/>
        </w:rPr>
        <w:t>To support the school in the implementation of its key priorities as detailed in the School Improvement Plan</w:t>
      </w:r>
    </w:p>
    <w:p w14:paraId="2F0C0583" w14:textId="41C2013C" w:rsidR="004137D3" w:rsidRPr="00D718B7" w:rsidRDefault="004137D3" w:rsidP="004137D3">
      <w:pPr>
        <w:pStyle w:val="ListParagraph"/>
        <w:numPr>
          <w:ilvl w:val="0"/>
          <w:numId w:val="18"/>
        </w:numPr>
        <w:autoSpaceDE w:val="0"/>
        <w:autoSpaceDN w:val="0"/>
        <w:adjustRightInd w:val="0"/>
        <w:jc w:val="both"/>
        <w:rPr>
          <w:rFonts w:ascii="Arial" w:hAnsi="Arial" w:cs="Arial"/>
          <w:sz w:val="22"/>
          <w:szCs w:val="22"/>
        </w:rPr>
      </w:pPr>
      <w:r w:rsidRPr="00D718B7">
        <w:rPr>
          <w:rFonts w:ascii="Arial" w:hAnsi="Arial" w:cs="Arial"/>
          <w:sz w:val="22"/>
          <w:szCs w:val="22"/>
        </w:rPr>
        <w:t>Provide support and advice to students in line with promoting positive behaviour,</w:t>
      </w:r>
    </w:p>
    <w:p w14:paraId="7B3C4635" w14:textId="77777777" w:rsidR="004137D3" w:rsidRPr="00D718B7" w:rsidRDefault="004137D3" w:rsidP="004137D3">
      <w:pPr>
        <w:autoSpaceDE w:val="0"/>
        <w:autoSpaceDN w:val="0"/>
        <w:adjustRightInd w:val="0"/>
        <w:ind w:left="720"/>
        <w:contextualSpacing/>
        <w:jc w:val="both"/>
        <w:rPr>
          <w:rFonts w:ascii="Arial" w:hAnsi="Arial" w:cs="Arial"/>
          <w:sz w:val="22"/>
          <w:szCs w:val="22"/>
        </w:rPr>
      </w:pPr>
      <w:r w:rsidRPr="00D718B7">
        <w:rPr>
          <w:rFonts w:ascii="Arial" w:hAnsi="Arial" w:cs="Arial"/>
          <w:sz w:val="22"/>
          <w:szCs w:val="22"/>
        </w:rPr>
        <w:t>their social care and personal development with respect to learning and health and safety.</w:t>
      </w:r>
    </w:p>
    <w:p w14:paraId="07D77065" w14:textId="77777777" w:rsidR="004137D3" w:rsidRPr="00D718B7" w:rsidRDefault="004137D3" w:rsidP="004137D3">
      <w:pPr>
        <w:numPr>
          <w:ilvl w:val="0"/>
          <w:numId w:val="18"/>
        </w:numPr>
        <w:jc w:val="both"/>
        <w:rPr>
          <w:rFonts w:ascii="Arial" w:hAnsi="Arial" w:cs="Arial"/>
          <w:sz w:val="22"/>
          <w:szCs w:val="22"/>
        </w:rPr>
      </w:pPr>
      <w:r w:rsidRPr="00D718B7">
        <w:rPr>
          <w:rFonts w:ascii="Arial" w:hAnsi="Arial" w:cs="Arial"/>
          <w:sz w:val="22"/>
          <w:szCs w:val="22"/>
        </w:rPr>
        <w:t>Promote and secure exemplary standards of student conduct, discipline and dress code</w:t>
      </w:r>
    </w:p>
    <w:p w14:paraId="6EFF88C9" w14:textId="77777777" w:rsidR="004137D3" w:rsidRPr="00D718B7" w:rsidRDefault="004137D3" w:rsidP="004137D3">
      <w:pPr>
        <w:numPr>
          <w:ilvl w:val="0"/>
          <w:numId w:val="18"/>
        </w:numPr>
        <w:autoSpaceDE w:val="0"/>
        <w:autoSpaceDN w:val="0"/>
        <w:adjustRightInd w:val="0"/>
        <w:contextualSpacing/>
        <w:jc w:val="both"/>
        <w:rPr>
          <w:rFonts w:ascii="Arial" w:hAnsi="Arial" w:cs="Arial"/>
          <w:sz w:val="22"/>
          <w:szCs w:val="22"/>
        </w:rPr>
      </w:pPr>
      <w:r w:rsidRPr="00D718B7">
        <w:rPr>
          <w:rFonts w:ascii="Arial" w:hAnsi="Arial" w:cs="Arial"/>
          <w:sz w:val="22"/>
          <w:szCs w:val="22"/>
        </w:rPr>
        <w:t>Be aware of and comply with policies and procedures relating to Child Protection and all aspects of safeguarding children</w:t>
      </w:r>
    </w:p>
    <w:p w14:paraId="27381DE3" w14:textId="234A688F" w:rsidR="004137D3" w:rsidRPr="00D718B7" w:rsidRDefault="004137D3" w:rsidP="004137D3">
      <w:pPr>
        <w:numPr>
          <w:ilvl w:val="0"/>
          <w:numId w:val="18"/>
        </w:numPr>
        <w:autoSpaceDE w:val="0"/>
        <w:autoSpaceDN w:val="0"/>
        <w:adjustRightInd w:val="0"/>
        <w:contextualSpacing/>
        <w:jc w:val="both"/>
        <w:rPr>
          <w:rFonts w:ascii="Arial" w:hAnsi="Arial" w:cs="Arial"/>
          <w:sz w:val="22"/>
          <w:szCs w:val="22"/>
        </w:rPr>
      </w:pPr>
      <w:r w:rsidRPr="00D718B7">
        <w:rPr>
          <w:rFonts w:ascii="Arial" w:hAnsi="Arial" w:cs="Arial"/>
          <w:sz w:val="22"/>
          <w:szCs w:val="22"/>
        </w:rPr>
        <w:t xml:space="preserve">Support team members </w:t>
      </w:r>
    </w:p>
    <w:p w14:paraId="2EDF4969" w14:textId="5C26405A" w:rsidR="004137D3" w:rsidRPr="00D718B7" w:rsidRDefault="004137D3" w:rsidP="004137D3">
      <w:pPr>
        <w:numPr>
          <w:ilvl w:val="0"/>
          <w:numId w:val="18"/>
        </w:numPr>
        <w:autoSpaceDE w:val="0"/>
        <w:autoSpaceDN w:val="0"/>
        <w:adjustRightInd w:val="0"/>
        <w:contextualSpacing/>
        <w:jc w:val="both"/>
        <w:rPr>
          <w:rFonts w:ascii="Arial" w:hAnsi="Arial" w:cs="Arial"/>
          <w:sz w:val="22"/>
          <w:szCs w:val="22"/>
        </w:rPr>
      </w:pPr>
      <w:r w:rsidRPr="00D718B7">
        <w:rPr>
          <w:rFonts w:ascii="Arial" w:hAnsi="Arial" w:cs="Arial"/>
          <w:sz w:val="22"/>
          <w:szCs w:val="22"/>
        </w:rPr>
        <w:t>Set the tone and ethos of the</w:t>
      </w:r>
      <w:r w:rsidR="004B2314" w:rsidRPr="00D718B7">
        <w:rPr>
          <w:rFonts w:ascii="Arial" w:hAnsi="Arial" w:cs="Arial"/>
          <w:sz w:val="22"/>
          <w:szCs w:val="22"/>
        </w:rPr>
        <w:t xml:space="preserve"> school </w:t>
      </w:r>
    </w:p>
    <w:p w14:paraId="785D37DA" w14:textId="77777777" w:rsidR="004137D3" w:rsidRPr="00D718B7" w:rsidRDefault="004137D3" w:rsidP="004137D3">
      <w:pPr>
        <w:pStyle w:val="ListParagraph"/>
        <w:numPr>
          <w:ilvl w:val="0"/>
          <w:numId w:val="18"/>
        </w:numPr>
        <w:autoSpaceDE w:val="0"/>
        <w:autoSpaceDN w:val="0"/>
        <w:adjustRightInd w:val="0"/>
        <w:jc w:val="both"/>
        <w:rPr>
          <w:rFonts w:ascii="Arial" w:hAnsi="Arial" w:cs="Arial"/>
          <w:sz w:val="22"/>
          <w:szCs w:val="22"/>
        </w:rPr>
      </w:pPr>
      <w:r w:rsidRPr="00D718B7">
        <w:rPr>
          <w:rFonts w:ascii="Arial" w:hAnsi="Arial" w:cs="Arial"/>
          <w:sz w:val="22"/>
          <w:szCs w:val="22"/>
        </w:rPr>
        <w:lastRenderedPageBreak/>
        <w:t xml:space="preserve">The post holder will be expected to manage and prioritise their own workload, will have good interpersonal skills and be prepared to play an equal role in a busy and demanding environment </w:t>
      </w:r>
    </w:p>
    <w:p w14:paraId="31D602AC" w14:textId="77777777" w:rsidR="00CE3605" w:rsidRPr="00D718B7" w:rsidRDefault="00CE3605" w:rsidP="004137D3">
      <w:pPr>
        <w:pStyle w:val="ListParagraph"/>
        <w:jc w:val="both"/>
        <w:outlineLvl w:val="0"/>
        <w:rPr>
          <w:rFonts w:ascii="Arial" w:hAnsi="Arial" w:cs="Arial"/>
          <w:sz w:val="22"/>
          <w:szCs w:val="22"/>
        </w:rPr>
      </w:pPr>
    </w:p>
    <w:p w14:paraId="7A31512E" w14:textId="77777777" w:rsidR="0015160F" w:rsidRPr="00D718B7" w:rsidRDefault="0015160F" w:rsidP="0015160F">
      <w:pPr>
        <w:jc w:val="both"/>
        <w:outlineLvl w:val="0"/>
        <w:rPr>
          <w:rFonts w:ascii="Arial" w:hAnsi="Arial" w:cs="Arial"/>
          <w:b/>
          <w:sz w:val="22"/>
          <w:szCs w:val="22"/>
        </w:rPr>
      </w:pPr>
      <w:r w:rsidRPr="00D718B7">
        <w:rPr>
          <w:rFonts w:ascii="Arial" w:hAnsi="Arial" w:cs="Arial"/>
          <w:b/>
          <w:sz w:val="22"/>
          <w:szCs w:val="22"/>
        </w:rPr>
        <w:t>Attitudes and Disposition:</w:t>
      </w:r>
    </w:p>
    <w:p w14:paraId="5104439A" w14:textId="77777777" w:rsidR="0015160F" w:rsidRPr="00D718B7" w:rsidRDefault="0015160F" w:rsidP="0015160F">
      <w:pPr>
        <w:jc w:val="both"/>
        <w:outlineLvl w:val="0"/>
        <w:rPr>
          <w:rFonts w:ascii="Arial" w:hAnsi="Arial" w:cs="Arial"/>
          <w:b/>
          <w:sz w:val="22"/>
          <w:szCs w:val="22"/>
        </w:rPr>
      </w:pPr>
    </w:p>
    <w:p w14:paraId="2BA24862" w14:textId="77777777" w:rsidR="0015160F" w:rsidRPr="00D718B7" w:rsidRDefault="0015160F" w:rsidP="0015160F">
      <w:pPr>
        <w:pStyle w:val="ListParagraph"/>
        <w:numPr>
          <w:ilvl w:val="0"/>
          <w:numId w:val="14"/>
        </w:numPr>
        <w:jc w:val="both"/>
        <w:outlineLvl w:val="0"/>
        <w:rPr>
          <w:rFonts w:ascii="Arial" w:hAnsi="Arial" w:cs="Arial"/>
          <w:sz w:val="22"/>
          <w:szCs w:val="22"/>
        </w:rPr>
      </w:pPr>
      <w:r w:rsidRPr="00D718B7">
        <w:rPr>
          <w:rFonts w:ascii="Arial" w:hAnsi="Arial" w:cs="Arial"/>
          <w:sz w:val="22"/>
          <w:szCs w:val="22"/>
        </w:rPr>
        <w:t>Work flexibly and efficiently as part of a team and liaise closely with other team members</w:t>
      </w:r>
    </w:p>
    <w:p w14:paraId="0BBF9E7D" w14:textId="77777777" w:rsidR="0015160F" w:rsidRPr="00D718B7" w:rsidRDefault="0015160F" w:rsidP="0015160F">
      <w:pPr>
        <w:pStyle w:val="ListParagraph"/>
        <w:numPr>
          <w:ilvl w:val="0"/>
          <w:numId w:val="14"/>
        </w:numPr>
        <w:jc w:val="both"/>
        <w:outlineLvl w:val="0"/>
        <w:rPr>
          <w:rFonts w:ascii="Arial" w:hAnsi="Arial" w:cs="Arial"/>
          <w:sz w:val="22"/>
          <w:szCs w:val="22"/>
        </w:rPr>
      </w:pPr>
      <w:r w:rsidRPr="00D718B7">
        <w:rPr>
          <w:rFonts w:ascii="Arial" w:hAnsi="Arial" w:cs="Arial"/>
          <w:sz w:val="22"/>
          <w:szCs w:val="22"/>
        </w:rPr>
        <w:t>To maintain absolute confidentiality in all school related matters and to prevent disclosure of information on sensitive issues</w:t>
      </w:r>
    </w:p>
    <w:p w14:paraId="512FCE71" w14:textId="77777777" w:rsidR="0015160F" w:rsidRPr="00D718B7" w:rsidRDefault="0015160F" w:rsidP="0015160F">
      <w:pPr>
        <w:pStyle w:val="ListParagraph"/>
        <w:numPr>
          <w:ilvl w:val="0"/>
          <w:numId w:val="14"/>
        </w:numPr>
        <w:jc w:val="both"/>
        <w:outlineLvl w:val="0"/>
        <w:rPr>
          <w:rFonts w:ascii="Arial" w:hAnsi="Arial" w:cs="Arial"/>
          <w:sz w:val="22"/>
          <w:szCs w:val="22"/>
        </w:rPr>
      </w:pPr>
      <w:r w:rsidRPr="00D718B7">
        <w:rPr>
          <w:rFonts w:ascii="Arial" w:hAnsi="Arial" w:cs="Arial"/>
          <w:sz w:val="22"/>
          <w:szCs w:val="22"/>
        </w:rPr>
        <w:t>Always maintain a calm, positive and professional approach when dealing with staff</w:t>
      </w:r>
      <w:r w:rsidR="00577DEF" w:rsidRPr="00D718B7">
        <w:rPr>
          <w:rFonts w:ascii="Arial" w:hAnsi="Arial" w:cs="Arial"/>
          <w:sz w:val="22"/>
          <w:szCs w:val="22"/>
        </w:rPr>
        <w:t xml:space="preserve">, </w:t>
      </w:r>
      <w:r w:rsidRPr="00D718B7">
        <w:rPr>
          <w:rFonts w:ascii="Arial" w:hAnsi="Arial" w:cs="Arial"/>
          <w:sz w:val="22"/>
          <w:szCs w:val="22"/>
        </w:rPr>
        <w:t>students</w:t>
      </w:r>
      <w:r w:rsidR="00577DEF" w:rsidRPr="00D718B7">
        <w:rPr>
          <w:rFonts w:ascii="Arial" w:hAnsi="Arial" w:cs="Arial"/>
          <w:sz w:val="22"/>
          <w:szCs w:val="22"/>
        </w:rPr>
        <w:t xml:space="preserve"> and parents</w:t>
      </w:r>
    </w:p>
    <w:p w14:paraId="52D07B5A" w14:textId="77777777" w:rsidR="004137D3" w:rsidRPr="00D718B7" w:rsidRDefault="004137D3" w:rsidP="00CE3605">
      <w:pPr>
        <w:jc w:val="both"/>
        <w:rPr>
          <w:rFonts w:ascii="Arial" w:hAnsi="Arial" w:cs="Arial"/>
          <w:b/>
          <w:sz w:val="22"/>
          <w:szCs w:val="22"/>
          <w:lang w:eastAsia="en-GB"/>
        </w:rPr>
      </w:pPr>
    </w:p>
    <w:p w14:paraId="49E3CA98" w14:textId="4150C633" w:rsidR="00CE3605" w:rsidRPr="00D718B7" w:rsidRDefault="0015160F" w:rsidP="00CE3605">
      <w:pPr>
        <w:jc w:val="both"/>
        <w:rPr>
          <w:rFonts w:ascii="Arial" w:hAnsi="Arial" w:cs="Arial"/>
          <w:b/>
          <w:sz w:val="22"/>
          <w:szCs w:val="22"/>
          <w:lang w:eastAsia="en-GB"/>
        </w:rPr>
      </w:pPr>
      <w:r w:rsidRPr="00D718B7">
        <w:rPr>
          <w:rFonts w:ascii="Arial" w:hAnsi="Arial" w:cs="Arial"/>
          <w:b/>
          <w:sz w:val="22"/>
          <w:szCs w:val="22"/>
          <w:lang w:eastAsia="en-GB"/>
        </w:rPr>
        <w:t>Core</w:t>
      </w:r>
      <w:r w:rsidR="00DB1909" w:rsidRPr="00D718B7">
        <w:rPr>
          <w:rFonts w:ascii="Arial" w:hAnsi="Arial" w:cs="Arial"/>
          <w:b/>
          <w:sz w:val="22"/>
          <w:szCs w:val="22"/>
          <w:lang w:eastAsia="en-GB"/>
        </w:rPr>
        <w:t xml:space="preserve"> Responsibilities and Duties</w:t>
      </w:r>
      <w:r w:rsidR="001A38D2" w:rsidRPr="00D718B7">
        <w:rPr>
          <w:rFonts w:ascii="Arial" w:hAnsi="Arial" w:cs="Arial"/>
          <w:b/>
          <w:sz w:val="22"/>
          <w:szCs w:val="22"/>
          <w:lang w:eastAsia="en-GB"/>
        </w:rPr>
        <w:t>:</w:t>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p>
    <w:p w14:paraId="42E0174A" w14:textId="77777777" w:rsidR="003D6930" w:rsidRPr="00D718B7" w:rsidRDefault="003D6930" w:rsidP="00D718B7">
      <w:pPr>
        <w:jc w:val="both"/>
        <w:outlineLvl w:val="0"/>
        <w:rPr>
          <w:rFonts w:ascii="Arial" w:hAnsi="Arial" w:cs="Arial"/>
          <w:sz w:val="22"/>
          <w:szCs w:val="22"/>
        </w:rPr>
      </w:pPr>
    </w:p>
    <w:p w14:paraId="023B01EB" w14:textId="56F995C7" w:rsidR="00945787" w:rsidRPr="00B9107E" w:rsidRDefault="00B9107E" w:rsidP="00945787">
      <w:pPr>
        <w:pStyle w:val="ListParagraph"/>
        <w:numPr>
          <w:ilvl w:val="0"/>
          <w:numId w:val="12"/>
        </w:numPr>
        <w:jc w:val="both"/>
        <w:rPr>
          <w:rFonts w:ascii="Arial" w:hAnsi="Arial" w:cs="Arial"/>
          <w:sz w:val="22"/>
          <w:szCs w:val="22"/>
          <w:lang w:eastAsia="en-GB"/>
        </w:rPr>
      </w:pPr>
      <w:r w:rsidRPr="00D718B7">
        <w:rPr>
          <w:rFonts w:ascii="Arial" w:hAnsi="Arial" w:cs="Arial"/>
          <w:sz w:val="22"/>
          <w:szCs w:val="22"/>
        </w:rPr>
        <w:t xml:space="preserve">Use teaching and learning objectives to adapt lesson tasks as appropriate </w:t>
      </w:r>
      <w:r w:rsidRPr="00D718B7">
        <w:rPr>
          <w:rFonts w:ascii="Arial" w:hAnsi="Arial" w:cs="Arial"/>
          <w:sz w:val="22"/>
          <w:szCs w:val="22"/>
          <w:lang w:eastAsia="en-GB"/>
        </w:rPr>
        <w:t xml:space="preserve">under the overall direction and supervision of </w:t>
      </w:r>
      <w:r w:rsidR="00945787">
        <w:rPr>
          <w:rFonts w:ascii="Arial" w:hAnsi="Arial" w:cs="Arial"/>
          <w:sz w:val="22"/>
          <w:szCs w:val="22"/>
          <w:lang w:eastAsia="en-GB"/>
        </w:rPr>
        <w:t>the</w:t>
      </w:r>
      <w:r w:rsidRPr="00D718B7">
        <w:rPr>
          <w:rFonts w:ascii="Arial" w:hAnsi="Arial" w:cs="Arial"/>
          <w:sz w:val="22"/>
          <w:szCs w:val="22"/>
          <w:lang w:eastAsia="en-GB"/>
        </w:rPr>
        <w:t xml:space="preserve"> </w:t>
      </w:r>
      <w:r w:rsidR="00945787" w:rsidRPr="00D718B7">
        <w:rPr>
          <w:rFonts w:ascii="Arial" w:hAnsi="Arial" w:cs="Arial"/>
          <w:sz w:val="22"/>
          <w:szCs w:val="22"/>
          <w:lang w:eastAsia="en-GB"/>
        </w:rPr>
        <w:t>teacher</w:t>
      </w:r>
      <w:r w:rsidR="00945787">
        <w:rPr>
          <w:rFonts w:ascii="Arial" w:hAnsi="Arial" w:cs="Arial"/>
          <w:sz w:val="22"/>
          <w:szCs w:val="22"/>
          <w:lang w:eastAsia="en-GB"/>
        </w:rPr>
        <w:t>,</w:t>
      </w:r>
      <w:r w:rsidR="00945787" w:rsidRPr="00945787">
        <w:rPr>
          <w:rFonts w:ascii="Arial" w:hAnsi="Arial" w:cs="Arial"/>
          <w:sz w:val="22"/>
          <w:szCs w:val="22"/>
        </w:rPr>
        <w:t xml:space="preserve"> </w:t>
      </w:r>
      <w:r w:rsidR="00945787">
        <w:rPr>
          <w:rFonts w:ascii="Arial" w:hAnsi="Arial" w:cs="Arial"/>
          <w:sz w:val="22"/>
          <w:szCs w:val="22"/>
        </w:rPr>
        <w:t>t</w:t>
      </w:r>
      <w:r w:rsidR="00945787" w:rsidRPr="00B9107E">
        <w:rPr>
          <w:rFonts w:ascii="Arial" w:hAnsi="Arial" w:cs="Arial"/>
          <w:sz w:val="22"/>
          <w:szCs w:val="22"/>
        </w:rPr>
        <w:t>aking into account the individual needs of the student, for example:</w:t>
      </w:r>
    </w:p>
    <w:p w14:paraId="2CC5533D" w14:textId="77777777" w:rsidR="00945787" w:rsidRPr="00D718B7" w:rsidRDefault="00945787" w:rsidP="00945787">
      <w:pPr>
        <w:pStyle w:val="ListParagraph"/>
        <w:numPr>
          <w:ilvl w:val="1"/>
          <w:numId w:val="21"/>
        </w:numPr>
        <w:jc w:val="both"/>
        <w:rPr>
          <w:rFonts w:ascii="Arial" w:hAnsi="Arial" w:cs="Arial"/>
          <w:sz w:val="22"/>
          <w:szCs w:val="22"/>
        </w:rPr>
      </w:pPr>
      <w:r w:rsidRPr="00D718B7">
        <w:rPr>
          <w:rFonts w:ascii="Arial" w:hAnsi="Arial" w:cs="Arial"/>
          <w:sz w:val="22"/>
          <w:szCs w:val="22"/>
        </w:rPr>
        <w:t>Clarifying and explaining instructions</w:t>
      </w:r>
    </w:p>
    <w:p w14:paraId="747B21A2" w14:textId="3A5A4911" w:rsidR="00945787" w:rsidRPr="00D718B7" w:rsidRDefault="00945787" w:rsidP="00945787">
      <w:pPr>
        <w:pStyle w:val="ListParagraph"/>
        <w:numPr>
          <w:ilvl w:val="1"/>
          <w:numId w:val="21"/>
        </w:numPr>
        <w:jc w:val="both"/>
        <w:rPr>
          <w:rFonts w:ascii="Arial" w:hAnsi="Arial" w:cs="Arial"/>
          <w:sz w:val="22"/>
          <w:szCs w:val="22"/>
        </w:rPr>
      </w:pPr>
      <w:r w:rsidRPr="00D718B7">
        <w:rPr>
          <w:rFonts w:ascii="Arial" w:hAnsi="Arial" w:cs="Arial"/>
          <w:sz w:val="22"/>
          <w:szCs w:val="22"/>
        </w:rPr>
        <w:t xml:space="preserve">Helping </w:t>
      </w:r>
      <w:r>
        <w:rPr>
          <w:rFonts w:ascii="Arial" w:hAnsi="Arial" w:cs="Arial"/>
          <w:sz w:val="22"/>
          <w:szCs w:val="22"/>
        </w:rPr>
        <w:t>the student to begin an activity and remain on task.</w:t>
      </w:r>
    </w:p>
    <w:p w14:paraId="32C641F5" w14:textId="10186855" w:rsidR="00945787" w:rsidRPr="00D718B7" w:rsidRDefault="00945787" w:rsidP="00945787">
      <w:pPr>
        <w:pStyle w:val="ListParagraph"/>
        <w:numPr>
          <w:ilvl w:val="1"/>
          <w:numId w:val="21"/>
        </w:numPr>
        <w:jc w:val="both"/>
        <w:rPr>
          <w:rFonts w:ascii="Arial" w:hAnsi="Arial" w:cs="Arial"/>
          <w:sz w:val="22"/>
          <w:szCs w:val="22"/>
        </w:rPr>
      </w:pPr>
      <w:r w:rsidRPr="00D718B7">
        <w:rPr>
          <w:rFonts w:ascii="Arial" w:hAnsi="Arial" w:cs="Arial"/>
          <w:sz w:val="22"/>
          <w:szCs w:val="22"/>
        </w:rPr>
        <w:t xml:space="preserve">Liaising with </w:t>
      </w:r>
      <w:r>
        <w:rPr>
          <w:rFonts w:ascii="Arial" w:hAnsi="Arial" w:cs="Arial"/>
          <w:sz w:val="22"/>
          <w:szCs w:val="22"/>
        </w:rPr>
        <w:t>lesson</w:t>
      </w:r>
      <w:r w:rsidRPr="00D718B7">
        <w:rPr>
          <w:rFonts w:ascii="Arial" w:hAnsi="Arial" w:cs="Arial"/>
          <w:sz w:val="22"/>
          <w:szCs w:val="22"/>
        </w:rPr>
        <w:t xml:space="preserve"> teacher and </w:t>
      </w:r>
      <w:r>
        <w:rPr>
          <w:rFonts w:ascii="Arial" w:hAnsi="Arial" w:cs="Arial"/>
          <w:sz w:val="22"/>
          <w:szCs w:val="22"/>
        </w:rPr>
        <w:t>SENCo</w:t>
      </w:r>
    </w:p>
    <w:p w14:paraId="2AF8ED2B" w14:textId="74560D19" w:rsidR="00B9107E" w:rsidRPr="00945787" w:rsidRDefault="00945787" w:rsidP="00945787">
      <w:pPr>
        <w:pStyle w:val="ListParagraph"/>
        <w:numPr>
          <w:ilvl w:val="1"/>
          <w:numId w:val="12"/>
        </w:numPr>
        <w:jc w:val="both"/>
        <w:rPr>
          <w:rFonts w:ascii="Arial" w:hAnsi="Arial" w:cs="Arial"/>
          <w:sz w:val="22"/>
          <w:szCs w:val="22"/>
          <w:lang w:eastAsia="en-GB"/>
        </w:rPr>
      </w:pPr>
      <w:r w:rsidRPr="00945787">
        <w:rPr>
          <w:rFonts w:ascii="Arial" w:hAnsi="Arial" w:cs="Arial"/>
          <w:sz w:val="22"/>
          <w:szCs w:val="22"/>
        </w:rPr>
        <w:t>Developing appropriate resources</w:t>
      </w:r>
      <w:r w:rsidRPr="00945787">
        <w:rPr>
          <w:rFonts w:ascii="Arial" w:hAnsi="Arial" w:cs="Arial"/>
          <w:sz w:val="22"/>
          <w:szCs w:val="22"/>
        </w:rPr>
        <w:t xml:space="preserve"> and utilise relevant strategies</w:t>
      </w:r>
      <w:r w:rsidRPr="00945787">
        <w:rPr>
          <w:rFonts w:ascii="Arial" w:hAnsi="Arial" w:cs="Arial"/>
          <w:sz w:val="22"/>
          <w:szCs w:val="22"/>
        </w:rPr>
        <w:t xml:space="preserve"> to support the </w:t>
      </w:r>
      <w:r w:rsidRPr="00945787">
        <w:rPr>
          <w:rFonts w:ascii="Arial" w:hAnsi="Arial" w:cs="Arial"/>
          <w:sz w:val="22"/>
          <w:szCs w:val="22"/>
        </w:rPr>
        <w:t>student</w:t>
      </w:r>
      <w:r>
        <w:rPr>
          <w:rFonts w:ascii="Arial" w:hAnsi="Arial" w:cs="Arial"/>
          <w:sz w:val="22"/>
          <w:szCs w:val="22"/>
        </w:rPr>
        <w:t>, in and out of the learning environment.</w:t>
      </w:r>
    </w:p>
    <w:p w14:paraId="65B9DB51" w14:textId="5603C02F" w:rsidR="00B9107E" w:rsidRPr="00D718B7" w:rsidRDefault="00B9107E" w:rsidP="00B9107E">
      <w:pPr>
        <w:pStyle w:val="ListParagraph"/>
        <w:numPr>
          <w:ilvl w:val="0"/>
          <w:numId w:val="12"/>
        </w:numPr>
        <w:jc w:val="both"/>
        <w:rPr>
          <w:rFonts w:ascii="Arial" w:hAnsi="Arial" w:cs="Arial"/>
          <w:sz w:val="22"/>
          <w:szCs w:val="22"/>
          <w:lang w:eastAsia="en-GB"/>
        </w:rPr>
      </w:pPr>
      <w:r w:rsidRPr="00D718B7">
        <w:rPr>
          <w:rFonts w:ascii="Arial" w:hAnsi="Arial" w:cs="Arial"/>
          <w:sz w:val="22"/>
          <w:szCs w:val="22"/>
          <w:lang w:eastAsia="en-GB"/>
        </w:rPr>
        <w:t xml:space="preserve">To plan, prepare and deliver assigned </w:t>
      </w:r>
      <w:r w:rsidR="00945787">
        <w:rPr>
          <w:rFonts w:ascii="Arial" w:hAnsi="Arial" w:cs="Arial"/>
          <w:sz w:val="22"/>
          <w:szCs w:val="22"/>
          <w:lang w:eastAsia="en-GB"/>
        </w:rPr>
        <w:t xml:space="preserve">interventions </w:t>
      </w:r>
      <w:r w:rsidR="00945787">
        <w:rPr>
          <w:rFonts w:ascii="Arial" w:hAnsi="Arial" w:cs="Arial"/>
          <w:sz w:val="22"/>
          <w:szCs w:val="22"/>
          <w:lang w:eastAsia="en-GB"/>
        </w:rPr>
        <w:t xml:space="preserve">to target cognition and learning, and communication and interaction </w:t>
      </w:r>
      <w:r w:rsidRPr="00D718B7">
        <w:rPr>
          <w:rFonts w:ascii="Arial" w:hAnsi="Arial" w:cs="Arial"/>
          <w:sz w:val="22"/>
          <w:szCs w:val="22"/>
          <w:lang w:eastAsia="en-GB"/>
        </w:rPr>
        <w:t>to an individual pupil</w:t>
      </w:r>
      <w:r w:rsidR="00945787">
        <w:rPr>
          <w:rFonts w:ascii="Arial" w:hAnsi="Arial" w:cs="Arial"/>
          <w:sz w:val="22"/>
          <w:szCs w:val="22"/>
          <w:lang w:eastAsia="en-GB"/>
        </w:rPr>
        <w:t>.</w:t>
      </w:r>
    </w:p>
    <w:p w14:paraId="64DBB8EB" w14:textId="77777777" w:rsidR="004E52E0" w:rsidRPr="00945787" w:rsidRDefault="004E52E0" w:rsidP="00945787">
      <w:pPr>
        <w:jc w:val="both"/>
        <w:outlineLvl w:val="0"/>
        <w:rPr>
          <w:rFonts w:ascii="Arial" w:hAnsi="Arial" w:cs="Arial"/>
          <w:sz w:val="22"/>
          <w:szCs w:val="22"/>
        </w:rPr>
      </w:pPr>
    </w:p>
    <w:p w14:paraId="111718DC" w14:textId="45550FC5" w:rsidR="00DA0D03" w:rsidRPr="00D718B7" w:rsidRDefault="00DA0D03" w:rsidP="00D718B7">
      <w:pPr>
        <w:pStyle w:val="ListParagraph"/>
        <w:numPr>
          <w:ilvl w:val="0"/>
          <w:numId w:val="11"/>
        </w:numPr>
        <w:jc w:val="both"/>
        <w:outlineLvl w:val="0"/>
        <w:rPr>
          <w:rFonts w:ascii="Arial" w:hAnsi="Arial" w:cs="Arial"/>
          <w:sz w:val="22"/>
          <w:szCs w:val="22"/>
        </w:rPr>
      </w:pPr>
      <w:r w:rsidRPr="00D718B7">
        <w:rPr>
          <w:rFonts w:ascii="Arial" w:hAnsi="Arial" w:cs="Arial"/>
          <w:sz w:val="22"/>
          <w:szCs w:val="22"/>
        </w:rPr>
        <w:t xml:space="preserve">Be the first port of call/therapeutic response for </w:t>
      </w:r>
      <w:r w:rsidR="00945787">
        <w:rPr>
          <w:rFonts w:ascii="Arial" w:hAnsi="Arial" w:cs="Arial"/>
          <w:sz w:val="22"/>
          <w:szCs w:val="22"/>
        </w:rPr>
        <w:t>the individual student.</w:t>
      </w:r>
    </w:p>
    <w:p w14:paraId="0B0E6321" w14:textId="238ACEB9" w:rsidR="00AF611F" w:rsidRPr="00D718B7" w:rsidRDefault="003D6930" w:rsidP="00D718B7">
      <w:pPr>
        <w:pStyle w:val="ListParagraph"/>
        <w:numPr>
          <w:ilvl w:val="0"/>
          <w:numId w:val="11"/>
        </w:numPr>
        <w:jc w:val="both"/>
        <w:outlineLvl w:val="0"/>
        <w:rPr>
          <w:rFonts w:ascii="Arial" w:hAnsi="Arial" w:cs="Arial"/>
          <w:sz w:val="22"/>
          <w:szCs w:val="22"/>
        </w:rPr>
      </w:pPr>
      <w:r w:rsidRPr="00D718B7">
        <w:rPr>
          <w:rFonts w:ascii="Arial" w:hAnsi="Arial" w:cs="Arial"/>
          <w:sz w:val="22"/>
          <w:szCs w:val="22"/>
        </w:rPr>
        <w:t>Perform other relevant tasks as directed by your Line Manager</w:t>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r w:rsidR="00CE3605" w:rsidRPr="00D718B7">
        <w:rPr>
          <w:rFonts w:ascii="Arial" w:hAnsi="Arial" w:cs="Arial"/>
          <w:b/>
          <w:sz w:val="22"/>
          <w:szCs w:val="22"/>
          <w:lang w:eastAsia="en-GB"/>
        </w:rPr>
        <w:tab/>
      </w:r>
    </w:p>
    <w:p w14:paraId="3F299BA5" w14:textId="0D05E9BF" w:rsidR="00D718B7" w:rsidRDefault="004F60F0" w:rsidP="00A73F82">
      <w:pPr>
        <w:shd w:val="clear" w:color="auto" w:fill="FFFFFF"/>
        <w:spacing w:before="100" w:beforeAutospacing="1" w:after="100" w:afterAutospacing="1"/>
        <w:rPr>
          <w:rFonts w:ascii="Arial" w:hAnsi="Arial" w:cs="Arial"/>
          <w:sz w:val="22"/>
          <w:szCs w:val="22"/>
          <w:lang w:eastAsia="en-GB"/>
        </w:rPr>
      </w:pPr>
      <w:r w:rsidRPr="00D718B7">
        <w:rPr>
          <w:rFonts w:ascii="Arial" w:hAnsi="Arial" w:cs="Arial"/>
          <w:b/>
          <w:bCs/>
          <w:sz w:val="22"/>
          <w:szCs w:val="22"/>
          <w:lang w:eastAsia="en-GB"/>
        </w:rPr>
        <w:t>3. General responsibilities</w:t>
      </w:r>
    </w:p>
    <w:p w14:paraId="7E7D004E" w14:textId="2C6C27FD" w:rsidR="004F60F0" w:rsidRDefault="004F60F0" w:rsidP="004F60F0">
      <w:pPr>
        <w:numPr>
          <w:ilvl w:val="0"/>
          <w:numId w:val="20"/>
        </w:numPr>
        <w:shd w:val="clear" w:color="auto" w:fill="FFFFFF"/>
        <w:spacing w:before="100" w:beforeAutospacing="1" w:after="100" w:afterAutospacing="1"/>
        <w:rPr>
          <w:rFonts w:ascii="Arial" w:hAnsi="Arial" w:cs="Arial"/>
          <w:sz w:val="22"/>
          <w:szCs w:val="22"/>
          <w:lang w:eastAsia="en-GB"/>
        </w:rPr>
      </w:pPr>
      <w:r w:rsidRPr="00D718B7">
        <w:rPr>
          <w:rFonts w:ascii="Arial" w:hAnsi="Arial" w:cs="Arial"/>
          <w:sz w:val="22"/>
          <w:szCs w:val="22"/>
          <w:lang w:eastAsia="en-GB"/>
        </w:rPr>
        <w:t xml:space="preserve">Prepare work </w:t>
      </w:r>
      <w:r w:rsidR="00A73F82">
        <w:rPr>
          <w:rFonts w:ascii="Arial" w:hAnsi="Arial" w:cs="Arial"/>
          <w:sz w:val="22"/>
          <w:szCs w:val="22"/>
          <w:lang w:eastAsia="en-GB"/>
        </w:rPr>
        <w:t xml:space="preserve">and resources </w:t>
      </w:r>
      <w:r w:rsidRPr="00D718B7">
        <w:rPr>
          <w:rFonts w:ascii="Arial" w:hAnsi="Arial" w:cs="Arial"/>
          <w:sz w:val="22"/>
          <w:szCs w:val="22"/>
          <w:lang w:eastAsia="en-GB"/>
        </w:rPr>
        <w:t>as required.</w:t>
      </w:r>
    </w:p>
    <w:p w14:paraId="2FADA651" w14:textId="77777777" w:rsidR="00A73F82" w:rsidRDefault="00A73F82" w:rsidP="00A73F82">
      <w:pPr>
        <w:numPr>
          <w:ilvl w:val="0"/>
          <w:numId w:val="20"/>
        </w:numPr>
        <w:shd w:val="clear" w:color="auto" w:fill="FFFFFF"/>
        <w:spacing w:before="100" w:beforeAutospacing="1" w:after="100" w:afterAutospacing="1"/>
        <w:rPr>
          <w:rFonts w:ascii="Arial" w:hAnsi="Arial" w:cs="Arial"/>
          <w:sz w:val="22"/>
          <w:szCs w:val="22"/>
          <w:lang w:eastAsia="en-GB"/>
        </w:rPr>
      </w:pPr>
      <w:r>
        <w:rPr>
          <w:rFonts w:ascii="Arial" w:hAnsi="Arial" w:cs="Arial"/>
          <w:sz w:val="22"/>
          <w:szCs w:val="22"/>
          <w:lang w:eastAsia="en-GB"/>
        </w:rPr>
        <w:t>Fulfil relevant admin tasks, including specific SEN and safeguarding record</w:t>
      </w:r>
    </w:p>
    <w:p w14:paraId="1FBE336C" w14:textId="48B3AAD6" w:rsidR="0086631C" w:rsidRPr="00A73F82" w:rsidRDefault="004F60F0" w:rsidP="00A73F82">
      <w:pPr>
        <w:numPr>
          <w:ilvl w:val="0"/>
          <w:numId w:val="20"/>
        </w:numPr>
        <w:shd w:val="clear" w:color="auto" w:fill="FFFFFF"/>
        <w:spacing w:before="100" w:beforeAutospacing="1" w:after="100" w:afterAutospacing="1"/>
        <w:rPr>
          <w:rFonts w:ascii="Arial" w:hAnsi="Arial" w:cs="Arial"/>
          <w:sz w:val="22"/>
          <w:szCs w:val="22"/>
          <w:lang w:eastAsia="en-GB"/>
        </w:rPr>
      </w:pPr>
      <w:r w:rsidRPr="00A73F82">
        <w:rPr>
          <w:rFonts w:ascii="Arial" w:hAnsi="Arial" w:cs="Arial"/>
          <w:sz w:val="22"/>
          <w:szCs w:val="22"/>
          <w:lang w:eastAsia="en-GB"/>
        </w:rPr>
        <w:t>Any other reasonable request that will support the smooth running of the classroom/school.</w:t>
      </w:r>
    </w:p>
    <w:p w14:paraId="41FDB232" w14:textId="77777777" w:rsidR="003D6930" w:rsidRPr="00D718B7" w:rsidRDefault="003D6930" w:rsidP="003D6930">
      <w:pPr>
        <w:jc w:val="both"/>
        <w:outlineLvl w:val="0"/>
        <w:rPr>
          <w:rFonts w:ascii="Arial" w:hAnsi="Arial" w:cs="Arial"/>
          <w:b/>
          <w:sz w:val="22"/>
          <w:szCs w:val="22"/>
        </w:rPr>
      </w:pPr>
      <w:r w:rsidRPr="00D718B7">
        <w:rPr>
          <w:rFonts w:ascii="Arial" w:hAnsi="Arial" w:cs="Arial"/>
          <w:b/>
          <w:sz w:val="22"/>
          <w:szCs w:val="22"/>
        </w:rPr>
        <w:t>Health and Safety</w:t>
      </w:r>
    </w:p>
    <w:p w14:paraId="3CA9ED66" w14:textId="77777777" w:rsidR="003D6930" w:rsidRPr="00D718B7" w:rsidRDefault="003D6930" w:rsidP="003D6930">
      <w:pPr>
        <w:jc w:val="both"/>
        <w:outlineLvl w:val="0"/>
        <w:rPr>
          <w:rFonts w:ascii="Arial" w:hAnsi="Arial" w:cs="Arial"/>
          <w:b/>
          <w:sz w:val="22"/>
          <w:szCs w:val="22"/>
        </w:rPr>
      </w:pPr>
    </w:p>
    <w:p w14:paraId="5E053599" w14:textId="77777777" w:rsidR="003D6930" w:rsidRPr="00D718B7" w:rsidRDefault="003D6930" w:rsidP="003D6930">
      <w:pPr>
        <w:jc w:val="both"/>
        <w:outlineLvl w:val="0"/>
        <w:rPr>
          <w:rFonts w:ascii="Arial" w:hAnsi="Arial" w:cs="Arial"/>
          <w:sz w:val="22"/>
          <w:szCs w:val="22"/>
        </w:rPr>
      </w:pPr>
      <w:r w:rsidRPr="00D718B7">
        <w:rPr>
          <w:rFonts w:ascii="Arial" w:hAnsi="Arial" w:cs="Arial"/>
          <w:sz w:val="22"/>
          <w:szCs w:val="22"/>
        </w:rPr>
        <w:t>Be aware of and comply with policies and procedures relating to child protection, health and safety, confidentiality and data protection and report all concerns to an appropriate person</w:t>
      </w:r>
    </w:p>
    <w:p w14:paraId="08E61CBB" w14:textId="77777777" w:rsidR="003D6930" w:rsidRPr="00D718B7" w:rsidRDefault="003D6930" w:rsidP="003D6930">
      <w:pPr>
        <w:jc w:val="both"/>
        <w:outlineLvl w:val="0"/>
        <w:rPr>
          <w:rFonts w:ascii="Arial" w:hAnsi="Arial" w:cs="Arial"/>
          <w:b/>
          <w:sz w:val="22"/>
          <w:szCs w:val="22"/>
        </w:rPr>
      </w:pPr>
    </w:p>
    <w:p w14:paraId="7EE8E5DB" w14:textId="77777777" w:rsidR="003D6930" w:rsidRPr="00D718B7" w:rsidRDefault="003D6930" w:rsidP="003D6930">
      <w:pPr>
        <w:jc w:val="both"/>
        <w:outlineLvl w:val="0"/>
        <w:rPr>
          <w:rFonts w:ascii="Arial" w:hAnsi="Arial" w:cs="Arial"/>
          <w:b/>
          <w:sz w:val="22"/>
          <w:szCs w:val="22"/>
        </w:rPr>
      </w:pPr>
      <w:r w:rsidRPr="00D718B7">
        <w:rPr>
          <w:rFonts w:ascii="Arial" w:hAnsi="Arial" w:cs="Arial"/>
          <w:b/>
          <w:sz w:val="22"/>
          <w:szCs w:val="22"/>
        </w:rPr>
        <w:t>Additional Information</w:t>
      </w:r>
    </w:p>
    <w:p w14:paraId="47C6FE0A" w14:textId="77777777" w:rsidR="003D6930" w:rsidRPr="00D718B7" w:rsidRDefault="003D6930" w:rsidP="003D6930">
      <w:pPr>
        <w:jc w:val="both"/>
        <w:outlineLvl w:val="0"/>
        <w:rPr>
          <w:rFonts w:ascii="Arial" w:hAnsi="Arial" w:cs="Arial"/>
          <w:sz w:val="22"/>
          <w:szCs w:val="22"/>
        </w:rPr>
      </w:pPr>
    </w:p>
    <w:p w14:paraId="380CACA9" w14:textId="460793F2" w:rsidR="003D6930" w:rsidRPr="00D718B7" w:rsidRDefault="003D6930" w:rsidP="003D6930">
      <w:pPr>
        <w:jc w:val="both"/>
        <w:outlineLvl w:val="0"/>
        <w:rPr>
          <w:rFonts w:ascii="Arial" w:hAnsi="Arial" w:cs="Arial"/>
          <w:sz w:val="22"/>
          <w:szCs w:val="22"/>
        </w:rPr>
      </w:pPr>
      <w:r w:rsidRPr="00D718B7">
        <w:rPr>
          <w:rFonts w:ascii="Arial" w:hAnsi="Arial" w:cs="Arial"/>
          <w:sz w:val="22"/>
          <w:szCs w:val="22"/>
        </w:rPr>
        <w:t xml:space="preserve">The post holder is required to contribute to and support the overall aims and ethos of the school.  All staff are required to participate in training and other learning activities and engage actively in the Performance Management Review process as required by the schools’ policies and </w:t>
      </w:r>
      <w:r w:rsidR="001934BB" w:rsidRPr="00D718B7">
        <w:rPr>
          <w:rFonts w:ascii="Arial" w:hAnsi="Arial" w:cs="Arial"/>
          <w:sz w:val="22"/>
          <w:szCs w:val="22"/>
        </w:rPr>
        <w:t>practices.</w:t>
      </w:r>
    </w:p>
    <w:p w14:paraId="59489FDE" w14:textId="77777777" w:rsidR="003D6930" w:rsidRPr="00D718B7" w:rsidRDefault="003D6930" w:rsidP="003D6930">
      <w:pPr>
        <w:jc w:val="both"/>
        <w:outlineLvl w:val="0"/>
        <w:rPr>
          <w:rFonts w:ascii="Arial" w:hAnsi="Arial" w:cs="Arial"/>
          <w:b/>
          <w:sz w:val="22"/>
          <w:szCs w:val="22"/>
        </w:rPr>
      </w:pPr>
    </w:p>
    <w:p w14:paraId="5229E4A2" w14:textId="58A8B162" w:rsidR="003D6930" w:rsidRPr="00D718B7" w:rsidRDefault="003D6930" w:rsidP="003D6930">
      <w:pPr>
        <w:jc w:val="both"/>
        <w:rPr>
          <w:rFonts w:ascii="Arial" w:hAnsi="Arial" w:cs="Arial"/>
          <w:sz w:val="22"/>
          <w:szCs w:val="22"/>
        </w:rPr>
      </w:pPr>
      <w:r w:rsidRPr="00D718B7">
        <w:rPr>
          <w:rFonts w:ascii="Arial" w:hAnsi="Arial" w:cs="Arial"/>
          <w:sz w:val="22"/>
          <w:szCs w:val="22"/>
        </w:rPr>
        <w:lastRenderedPageBreak/>
        <w:t xml:space="preserve">This job description will be reviewed annually and may be subject to amendment or modification at any time after consultation with the post holder. It is not a comprehensive statement of procedures and </w:t>
      </w:r>
      <w:r w:rsidR="00474FF9" w:rsidRPr="00D718B7">
        <w:rPr>
          <w:rFonts w:ascii="Arial" w:hAnsi="Arial" w:cs="Arial"/>
          <w:sz w:val="22"/>
          <w:szCs w:val="22"/>
        </w:rPr>
        <w:t>tasks but</w:t>
      </w:r>
      <w:r w:rsidRPr="00D718B7">
        <w:rPr>
          <w:rFonts w:ascii="Arial" w:hAnsi="Arial" w:cs="Arial"/>
          <w:sz w:val="22"/>
          <w:szCs w:val="22"/>
        </w:rPr>
        <w:t xml:space="preserve"> sets out the main expectations of the School in relation to the post holder’s professional responsibilities and duties, including the provision of high quality teaching and learning and the safeguarding, wellbeing and care of students. Elements of this job description and changes to it may be negotiated at the request of either the Headteacher or the incumbent of the post, and it should be noted that the post-holder is expected to carry out such duties as may reasonably be required by the Headteacher from time to time.</w:t>
      </w:r>
    </w:p>
    <w:p w14:paraId="2C3504A7" w14:textId="77777777" w:rsidR="00CE3605" w:rsidRPr="00D718B7" w:rsidRDefault="00CE3605" w:rsidP="003D3523">
      <w:pPr>
        <w:pStyle w:val="Default"/>
        <w:spacing w:after="14"/>
        <w:rPr>
          <w:color w:val="auto"/>
          <w:sz w:val="22"/>
          <w:szCs w:val="22"/>
        </w:rPr>
      </w:pPr>
    </w:p>
    <w:p w14:paraId="0900406E" w14:textId="77777777" w:rsidR="003D3523" w:rsidRPr="00D718B7" w:rsidRDefault="00156C48" w:rsidP="003D3523">
      <w:pPr>
        <w:pStyle w:val="Default"/>
        <w:spacing w:after="14"/>
        <w:rPr>
          <w:color w:val="auto"/>
          <w:sz w:val="22"/>
          <w:szCs w:val="22"/>
        </w:rPr>
      </w:pPr>
      <w:r w:rsidRPr="00D718B7">
        <w:rPr>
          <w:color w:val="auto"/>
          <w:sz w:val="22"/>
          <w:szCs w:val="22"/>
        </w:rPr>
        <w:t>A</w:t>
      </w:r>
      <w:r w:rsidR="003D3523" w:rsidRPr="00D718B7">
        <w:rPr>
          <w:color w:val="auto"/>
          <w:sz w:val="22"/>
          <w:szCs w:val="22"/>
        </w:rPr>
        <w:t xml:space="preserve"> Fitzpatrick</w:t>
      </w:r>
    </w:p>
    <w:p w14:paraId="4AC2063F" w14:textId="6ACFE283" w:rsidR="003D3523" w:rsidRPr="00D718B7" w:rsidRDefault="003D3523" w:rsidP="003D3523">
      <w:pPr>
        <w:pStyle w:val="Default"/>
        <w:spacing w:after="14"/>
        <w:rPr>
          <w:color w:val="auto"/>
          <w:sz w:val="22"/>
          <w:szCs w:val="22"/>
        </w:rPr>
      </w:pPr>
      <w:r w:rsidRPr="00D718B7">
        <w:rPr>
          <w:color w:val="auto"/>
          <w:sz w:val="22"/>
          <w:szCs w:val="22"/>
        </w:rPr>
        <w:t>Headteache</w:t>
      </w:r>
      <w:r w:rsidR="0001507E" w:rsidRPr="00D718B7">
        <w:rPr>
          <w:color w:val="auto"/>
          <w:sz w:val="22"/>
          <w:szCs w:val="22"/>
        </w:rPr>
        <w:t>r</w:t>
      </w:r>
    </w:p>
    <w:p w14:paraId="4431A6F6" w14:textId="27780878" w:rsidR="0001507E" w:rsidRPr="00D718B7" w:rsidRDefault="00972490" w:rsidP="003D3523">
      <w:pPr>
        <w:pStyle w:val="Default"/>
        <w:spacing w:after="14"/>
        <w:rPr>
          <w:color w:val="auto"/>
          <w:sz w:val="22"/>
          <w:szCs w:val="22"/>
        </w:rPr>
      </w:pPr>
      <w:r w:rsidRPr="00D718B7">
        <w:rPr>
          <w:color w:val="auto"/>
          <w:sz w:val="22"/>
          <w:szCs w:val="22"/>
        </w:rPr>
        <w:t>September</w:t>
      </w:r>
      <w:r w:rsidR="0001507E" w:rsidRPr="00D718B7">
        <w:rPr>
          <w:color w:val="auto"/>
          <w:sz w:val="22"/>
          <w:szCs w:val="22"/>
        </w:rPr>
        <w:t xml:space="preserve"> 20</w:t>
      </w:r>
      <w:r w:rsidRPr="00D718B7">
        <w:rPr>
          <w:color w:val="auto"/>
          <w:sz w:val="22"/>
          <w:szCs w:val="22"/>
        </w:rPr>
        <w:t>23</w:t>
      </w:r>
    </w:p>
    <w:sectPr w:rsidR="0001507E" w:rsidRPr="00D718B7" w:rsidSect="00C535FE">
      <w:footerReference w:type="default" r:id="rId8"/>
      <w:headerReference w:type="first" r:id="rId9"/>
      <w:pgSz w:w="11907" w:h="16840" w:code="9"/>
      <w:pgMar w:top="1134" w:right="1440" w:bottom="1134"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0B8BE" w14:textId="77777777" w:rsidR="00371F72" w:rsidRDefault="00371F72">
      <w:r>
        <w:separator/>
      </w:r>
    </w:p>
  </w:endnote>
  <w:endnote w:type="continuationSeparator" w:id="0">
    <w:p w14:paraId="23FA2EDB" w14:textId="77777777" w:rsidR="00371F72" w:rsidRDefault="0037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AFE87" w14:textId="77777777" w:rsidR="006F4CF5" w:rsidRDefault="006F4CF5">
    <w:pPr>
      <w:pStyle w:val="Footer"/>
      <w:jc w:val="right"/>
    </w:pPr>
    <w:r>
      <w:fldChar w:fldCharType="begin"/>
    </w:r>
    <w:r>
      <w:instrText xml:space="preserve"> PAGE   \* MERGEFORMAT </w:instrText>
    </w:r>
    <w:r>
      <w:fldChar w:fldCharType="separate"/>
    </w:r>
    <w:r w:rsidR="006340B0">
      <w:rPr>
        <w:noProof/>
      </w:rPr>
      <w:t>2</w:t>
    </w:r>
    <w:r>
      <w:fldChar w:fldCharType="end"/>
    </w:r>
  </w:p>
  <w:p w14:paraId="1AA33CC3" w14:textId="77777777" w:rsidR="006F4CF5" w:rsidRDefault="006F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79E6F" w14:textId="77777777" w:rsidR="00371F72" w:rsidRDefault="00371F72">
      <w:r>
        <w:separator/>
      </w:r>
    </w:p>
  </w:footnote>
  <w:footnote w:type="continuationSeparator" w:id="0">
    <w:p w14:paraId="2FA232AE" w14:textId="77777777" w:rsidR="00371F72" w:rsidRDefault="0037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9105079"/>
      <w:docPartObj>
        <w:docPartGallery w:val="Watermarks"/>
        <w:docPartUnique/>
      </w:docPartObj>
    </w:sdtPr>
    <w:sdtEndPr/>
    <w:sdtContent>
      <w:p w14:paraId="683B7A45" w14:textId="77777777" w:rsidR="006F4CF5" w:rsidRDefault="00A73F82">
        <w:pPr>
          <w:pStyle w:val="Header"/>
        </w:pPr>
        <w:r>
          <w:rPr>
            <w:noProof/>
            <w:lang w:val="en-US" w:eastAsia="zh-TW"/>
          </w:rPr>
          <w:pict w14:anchorId="745BF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24C4"/>
    <w:multiLevelType w:val="multilevel"/>
    <w:tmpl w:val="3C96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D07F3"/>
    <w:multiLevelType w:val="hybridMultilevel"/>
    <w:tmpl w:val="A72CDEB6"/>
    <w:lvl w:ilvl="0" w:tplc="08090001">
      <w:start w:val="1"/>
      <w:numFmt w:val="bullet"/>
      <w:lvlText w:val=""/>
      <w:lvlJc w:val="left"/>
      <w:pPr>
        <w:ind w:left="720" w:hanging="360"/>
      </w:pPr>
      <w:rPr>
        <w:rFonts w:ascii="Symbol" w:hAnsi="Symbol" w:hint="default"/>
      </w:rPr>
    </w:lvl>
    <w:lvl w:ilvl="1" w:tplc="7A06D4F6">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332"/>
    <w:multiLevelType w:val="hybridMultilevel"/>
    <w:tmpl w:val="E6529BFC"/>
    <w:lvl w:ilvl="0" w:tplc="CEF04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765AA"/>
    <w:multiLevelType w:val="hybridMultilevel"/>
    <w:tmpl w:val="1262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15E8C"/>
    <w:multiLevelType w:val="hybridMultilevel"/>
    <w:tmpl w:val="17E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749A0"/>
    <w:multiLevelType w:val="hybridMultilevel"/>
    <w:tmpl w:val="6622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43B63"/>
    <w:multiLevelType w:val="hybridMultilevel"/>
    <w:tmpl w:val="9114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225D3"/>
    <w:multiLevelType w:val="hybridMultilevel"/>
    <w:tmpl w:val="B5225FE0"/>
    <w:lvl w:ilvl="0" w:tplc="CEF04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53D839AD"/>
    <w:multiLevelType w:val="hybridMultilevel"/>
    <w:tmpl w:val="C5A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47EC5"/>
    <w:multiLevelType w:val="multilevel"/>
    <w:tmpl w:val="306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DA782A"/>
    <w:multiLevelType w:val="hybridMultilevel"/>
    <w:tmpl w:val="94DC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D459E"/>
    <w:multiLevelType w:val="hybridMultilevel"/>
    <w:tmpl w:val="0C26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07172"/>
    <w:multiLevelType w:val="hybridMultilevel"/>
    <w:tmpl w:val="D5C2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671607"/>
    <w:multiLevelType w:val="hybridMultilevel"/>
    <w:tmpl w:val="7D6A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E1286"/>
    <w:multiLevelType w:val="hybridMultilevel"/>
    <w:tmpl w:val="C4E4F7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D62F3"/>
    <w:multiLevelType w:val="hybridMultilevel"/>
    <w:tmpl w:val="810E73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34216"/>
    <w:multiLevelType w:val="hybridMultilevel"/>
    <w:tmpl w:val="869213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72234A"/>
    <w:multiLevelType w:val="hybridMultilevel"/>
    <w:tmpl w:val="15F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028E6"/>
    <w:multiLevelType w:val="hybridMultilevel"/>
    <w:tmpl w:val="894484B8"/>
    <w:lvl w:ilvl="0" w:tplc="CEF04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B0B49"/>
    <w:multiLevelType w:val="singleLevel"/>
    <w:tmpl w:val="08090001"/>
    <w:lvl w:ilvl="0">
      <w:start w:val="1"/>
      <w:numFmt w:val="bullet"/>
      <w:lvlText w:val=""/>
      <w:lvlJc w:val="left"/>
      <w:pPr>
        <w:ind w:left="720" w:hanging="360"/>
      </w:pPr>
      <w:rPr>
        <w:rFonts w:ascii="Symbol" w:hAnsi="Symbol" w:hint="default"/>
      </w:rPr>
    </w:lvl>
  </w:abstractNum>
  <w:num w:numId="1" w16cid:durableId="468517012">
    <w:abstractNumId w:val="4"/>
  </w:num>
  <w:num w:numId="2" w16cid:durableId="2014455461">
    <w:abstractNumId w:val="18"/>
  </w:num>
  <w:num w:numId="3" w16cid:durableId="1020011299">
    <w:abstractNumId w:val="9"/>
  </w:num>
  <w:num w:numId="4" w16cid:durableId="335308567">
    <w:abstractNumId w:val="13"/>
  </w:num>
  <w:num w:numId="5" w16cid:durableId="320239378">
    <w:abstractNumId w:val="1"/>
  </w:num>
  <w:num w:numId="6" w16cid:durableId="1240022953">
    <w:abstractNumId w:val="14"/>
  </w:num>
  <w:num w:numId="7" w16cid:durableId="2016837154">
    <w:abstractNumId w:val="9"/>
  </w:num>
  <w:num w:numId="8" w16cid:durableId="493103755">
    <w:abstractNumId w:val="8"/>
  </w:num>
  <w:num w:numId="9" w16cid:durableId="173081741">
    <w:abstractNumId w:val="20"/>
  </w:num>
  <w:num w:numId="10" w16cid:durableId="360399215">
    <w:abstractNumId w:val="15"/>
  </w:num>
  <w:num w:numId="11" w16cid:durableId="914125450">
    <w:abstractNumId w:val="3"/>
  </w:num>
  <w:num w:numId="12" w16cid:durableId="1030498105">
    <w:abstractNumId w:val="16"/>
  </w:num>
  <w:num w:numId="13" w16cid:durableId="367216520">
    <w:abstractNumId w:val="19"/>
  </w:num>
  <w:num w:numId="14" w16cid:durableId="891235538">
    <w:abstractNumId w:val="5"/>
  </w:num>
  <w:num w:numId="15" w16cid:durableId="87700587">
    <w:abstractNumId w:val="2"/>
  </w:num>
  <w:num w:numId="16" w16cid:durableId="1665549710">
    <w:abstractNumId w:val="7"/>
  </w:num>
  <w:num w:numId="17" w16cid:durableId="1017273059">
    <w:abstractNumId w:val="11"/>
  </w:num>
  <w:num w:numId="18" w16cid:durableId="591356001">
    <w:abstractNumId w:val="6"/>
  </w:num>
  <w:num w:numId="19" w16cid:durableId="1404990853">
    <w:abstractNumId w:val="0"/>
  </w:num>
  <w:num w:numId="20" w16cid:durableId="336084544">
    <w:abstractNumId w:val="10"/>
  </w:num>
  <w:num w:numId="21" w16cid:durableId="2045518361">
    <w:abstractNumId w:val="17"/>
  </w:num>
  <w:num w:numId="22" w16cid:durableId="273901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23"/>
    <w:rsid w:val="0000614F"/>
    <w:rsid w:val="0001507E"/>
    <w:rsid w:val="00072342"/>
    <w:rsid w:val="000823C9"/>
    <w:rsid w:val="000A0037"/>
    <w:rsid w:val="000B56CA"/>
    <w:rsid w:val="000E47B3"/>
    <w:rsid w:val="00146BC5"/>
    <w:rsid w:val="0015160F"/>
    <w:rsid w:val="001532B9"/>
    <w:rsid w:val="00156C48"/>
    <w:rsid w:val="0017319C"/>
    <w:rsid w:val="001934BB"/>
    <w:rsid w:val="001A38D2"/>
    <w:rsid w:val="001B36DF"/>
    <w:rsid w:val="001E1547"/>
    <w:rsid w:val="001F7B02"/>
    <w:rsid w:val="00203F17"/>
    <w:rsid w:val="00222318"/>
    <w:rsid w:val="00233F47"/>
    <w:rsid w:val="0024163F"/>
    <w:rsid w:val="002B194A"/>
    <w:rsid w:val="002E0719"/>
    <w:rsid w:val="00331FE3"/>
    <w:rsid w:val="00371F72"/>
    <w:rsid w:val="0039771C"/>
    <w:rsid w:val="003A22D8"/>
    <w:rsid w:val="003B0914"/>
    <w:rsid w:val="003D3523"/>
    <w:rsid w:val="003D41AC"/>
    <w:rsid w:val="003D6930"/>
    <w:rsid w:val="003E36BE"/>
    <w:rsid w:val="003F6274"/>
    <w:rsid w:val="004137D3"/>
    <w:rsid w:val="00430610"/>
    <w:rsid w:val="00434E92"/>
    <w:rsid w:val="00443E03"/>
    <w:rsid w:val="00453F92"/>
    <w:rsid w:val="004615CD"/>
    <w:rsid w:val="00474FF9"/>
    <w:rsid w:val="004B2314"/>
    <w:rsid w:val="004E52E0"/>
    <w:rsid w:val="004F60F0"/>
    <w:rsid w:val="00507CAB"/>
    <w:rsid w:val="00515EF3"/>
    <w:rsid w:val="00526138"/>
    <w:rsid w:val="00556B7A"/>
    <w:rsid w:val="00577DEF"/>
    <w:rsid w:val="005A5474"/>
    <w:rsid w:val="005D4AB0"/>
    <w:rsid w:val="005F1687"/>
    <w:rsid w:val="00611408"/>
    <w:rsid w:val="00627FB9"/>
    <w:rsid w:val="006340B0"/>
    <w:rsid w:val="006717FE"/>
    <w:rsid w:val="006C3300"/>
    <w:rsid w:val="006F4CF5"/>
    <w:rsid w:val="007209DA"/>
    <w:rsid w:val="007413AE"/>
    <w:rsid w:val="0074296A"/>
    <w:rsid w:val="00761C15"/>
    <w:rsid w:val="007C7E71"/>
    <w:rsid w:val="008130E8"/>
    <w:rsid w:val="008268B2"/>
    <w:rsid w:val="008619C5"/>
    <w:rsid w:val="0086631C"/>
    <w:rsid w:val="008B660E"/>
    <w:rsid w:val="008D5268"/>
    <w:rsid w:val="00906FAD"/>
    <w:rsid w:val="00945787"/>
    <w:rsid w:val="00972490"/>
    <w:rsid w:val="0097333F"/>
    <w:rsid w:val="009957B7"/>
    <w:rsid w:val="009B3BD4"/>
    <w:rsid w:val="009B4D61"/>
    <w:rsid w:val="009B7046"/>
    <w:rsid w:val="009D1A95"/>
    <w:rsid w:val="00A11A2D"/>
    <w:rsid w:val="00A73F82"/>
    <w:rsid w:val="00A77F92"/>
    <w:rsid w:val="00A86C76"/>
    <w:rsid w:val="00AB6CE5"/>
    <w:rsid w:val="00AD4091"/>
    <w:rsid w:val="00AD57DD"/>
    <w:rsid w:val="00AF611F"/>
    <w:rsid w:val="00B05929"/>
    <w:rsid w:val="00B20DF1"/>
    <w:rsid w:val="00B22B86"/>
    <w:rsid w:val="00B65898"/>
    <w:rsid w:val="00B9027B"/>
    <w:rsid w:val="00B9107E"/>
    <w:rsid w:val="00B9221B"/>
    <w:rsid w:val="00BC19F2"/>
    <w:rsid w:val="00C535FE"/>
    <w:rsid w:val="00C56A89"/>
    <w:rsid w:val="00CE3605"/>
    <w:rsid w:val="00D01BA1"/>
    <w:rsid w:val="00D537D6"/>
    <w:rsid w:val="00D718B7"/>
    <w:rsid w:val="00D91D5A"/>
    <w:rsid w:val="00D957B7"/>
    <w:rsid w:val="00DA0D03"/>
    <w:rsid w:val="00DB1909"/>
    <w:rsid w:val="00DC1759"/>
    <w:rsid w:val="00DC4FF2"/>
    <w:rsid w:val="00EA43DF"/>
    <w:rsid w:val="00EC1E4C"/>
    <w:rsid w:val="00ED299B"/>
    <w:rsid w:val="00EF0A40"/>
    <w:rsid w:val="00F340EF"/>
    <w:rsid w:val="00F605C6"/>
    <w:rsid w:val="00F84ED3"/>
    <w:rsid w:val="00F93FE3"/>
    <w:rsid w:val="00FB429E"/>
    <w:rsid w:val="00FB5EAD"/>
    <w:rsid w:val="00FC717B"/>
    <w:rsid w:val="00FF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4D4EF"/>
  <w15:docId w15:val="{C9A70EA2-9559-49F6-B7D3-8041E743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0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523"/>
    <w:pPr>
      <w:tabs>
        <w:tab w:val="center" w:pos="4513"/>
        <w:tab w:val="right" w:pos="9026"/>
      </w:tabs>
    </w:pPr>
  </w:style>
  <w:style w:type="character" w:customStyle="1" w:styleId="HeaderChar">
    <w:name w:val="Header Char"/>
    <w:basedOn w:val="DefaultParagraphFont"/>
    <w:link w:val="Header"/>
    <w:uiPriority w:val="99"/>
    <w:rsid w:val="003D3523"/>
    <w:rPr>
      <w:rFonts w:ascii="Times New Roman" w:eastAsia="Times New Roman" w:hAnsi="Times New Roman" w:cs="Times New Roman"/>
      <w:sz w:val="24"/>
      <w:szCs w:val="24"/>
    </w:rPr>
  </w:style>
  <w:style w:type="paragraph" w:styleId="Footer">
    <w:name w:val="footer"/>
    <w:basedOn w:val="Normal"/>
    <w:link w:val="FooterChar"/>
    <w:uiPriority w:val="99"/>
    <w:rsid w:val="003D3523"/>
    <w:pPr>
      <w:tabs>
        <w:tab w:val="center" w:pos="4513"/>
        <w:tab w:val="right" w:pos="9026"/>
      </w:tabs>
    </w:pPr>
  </w:style>
  <w:style w:type="character" w:customStyle="1" w:styleId="FooterChar">
    <w:name w:val="Footer Char"/>
    <w:basedOn w:val="DefaultParagraphFont"/>
    <w:link w:val="Footer"/>
    <w:uiPriority w:val="99"/>
    <w:rsid w:val="003D3523"/>
    <w:rPr>
      <w:rFonts w:ascii="Times New Roman" w:eastAsia="Times New Roman" w:hAnsi="Times New Roman" w:cs="Times New Roman"/>
      <w:sz w:val="24"/>
      <w:szCs w:val="24"/>
    </w:rPr>
  </w:style>
  <w:style w:type="paragraph" w:customStyle="1" w:styleId="Default">
    <w:name w:val="Default"/>
    <w:rsid w:val="003D352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F0A40"/>
    <w:rPr>
      <w:rFonts w:ascii="Tahoma" w:hAnsi="Tahoma" w:cs="Tahoma"/>
      <w:sz w:val="16"/>
      <w:szCs w:val="16"/>
    </w:rPr>
  </w:style>
  <w:style w:type="character" w:customStyle="1" w:styleId="BalloonTextChar">
    <w:name w:val="Balloon Text Char"/>
    <w:basedOn w:val="DefaultParagraphFont"/>
    <w:link w:val="BalloonText"/>
    <w:uiPriority w:val="99"/>
    <w:semiHidden/>
    <w:rsid w:val="00EF0A40"/>
    <w:rPr>
      <w:rFonts w:ascii="Tahoma" w:eastAsia="Times New Roman" w:hAnsi="Tahoma" w:cs="Tahoma"/>
      <w:sz w:val="16"/>
      <w:szCs w:val="16"/>
    </w:rPr>
  </w:style>
  <w:style w:type="character" w:customStyle="1" w:styleId="Heading1Char">
    <w:name w:val="Heading 1 Char"/>
    <w:basedOn w:val="DefaultParagraphFont"/>
    <w:link w:val="Heading1"/>
    <w:uiPriority w:val="9"/>
    <w:rsid w:val="00EF0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22D8"/>
    <w:pPr>
      <w:ind w:left="720"/>
      <w:contextualSpacing/>
    </w:pPr>
  </w:style>
  <w:style w:type="paragraph" w:styleId="NormalWeb">
    <w:name w:val="Normal (Web)"/>
    <w:basedOn w:val="Normal"/>
    <w:uiPriority w:val="99"/>
    <w:unhideWhenUsed/>
    <w:rsid w:val="0086631C"/>
    <w:pPr>
      <w:spacing w:before="100" w:beforeAutospacing="1" w:after="100" w:afterAutospacing="1"/>
    </w:pPr>
    <w:rPr>
      <w:lang w:eastAsia="en-GB"/>
    </w:rPr>
  </w:style>
  <w:style w:type="character" w:styleId="Strong">
    <w:name w:val="Strong"/>
    <w:basedOn w:val="DefaultParagraphFont"/>
    <w:uiPriority w:val="22"/>
    <w:qFormat/>
    <w:rsid w:val="00866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81729">
      <w:bodyDiv w:val="1"/>
      <w:marLeft w:val="0"/>
      <w:marRight w:val="0"/>
      <w:marTop w:val="0"/>
      <w:marBottom w:val="0"/>
      <w:divBdr>
        <w:top w:val="none" w:sz="0" w:space="0" w:color="auto"/>
        <w:left w:val="none" w:sz="0" w:space="0" w:color="auto"/>
        <w:bottom w:val="none" w:sz="0" w:space="0" w:color="auto"/>
        <w:right w:val="none" w:sz="0" w:space="0" w:color="auto"/>
      </w:divBdr>
    </w:div>
    <w:div w:id="1090008500">
      <w:bodyDiv w:val="1"/>
      <w:marLeft w:val="0"/>
      <w:marRight w:val="0"/>
      <w:marTop w:val="0"/>
      <w:marBottom w:val="0"/>
      <w:divBdr>
        <w:top w:val="none" w:sz="0" w:space="0" w:color="auto"/>
        <w:left w:val="none" w:sz="0" w:space="0" w:color="auto"/>
        <w:bottom w:val="none" w:sz="0" w:space="0" w:color="auto"/>
        <w:right w:val="none" w:sz="0" w:space="0" w:color="auto"/>
      </w:divBdr>
    </w:div>
    <w:div w:id="20500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Anderson</dc:creator>
  <cp:lastModifiedBy>Hayley Olcay</cp:lastModifiedBy>
  <cp:revision>5</cp:revision>
  <cp:lastPrinted>2022-01-21T09:09:00Z</cp:lastPrinted>
  <dcterms:created xsi:type="dcterms:W3CDTF">2024-06-13T10:37:00Z</dcterms:created>
  <dcterms:modified xsi:type="dcterms:W3CDTF">2024-06-13T14:12:00Z</dcterms:modified>
</cp:coreProperties>
</file>