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6079F3" w14:textId="77777777" w:rsidR="006B023E" w:rsidRDefault="004835DC" w:rsidP="006B023E">
      <w:pPr>
        <w:pStyle w:val="Header"/>
        <w:rPr>
          <w:rFonts w:ascii="Cambria" w:hAnsi="Cambria"/>
          <w:color w:val="244061"/>
          <w:sz w:val="52"/>
          <w:szCs w:val="52"/>
        </w:rPr>
      </w:pPr>
      <w:r>
        <w:rPr>
          <w:noProof/>
        </w:rPr>
        <w:drawing>
          <wp:inline distT="0" distB="0" distL="0" distR="0" wp14:anchorId="6F5DCB8F" wp14:editId="7C5729B4">
            <wp:extent cx="1995466" cy="971550"/>
            <wp:effectExtent l="0" t="0" r="508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t Paul's_MasterLogo colour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20358" cy="9836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3308A3" w14:textId="77777777" w:rsidR="004835DC" w:rsidRDefault="004835DC" w:rsidP="00C5633A">
      <w:pPr>
        <w:pStyle w:val="Header"/>
        <w:jc w:val="center"/>
        <w:rPr>
          <w:rFonts w:ascii="Cambria" w:hAnsi="Cambria"/>
          <w:color w:val="244061"/>
          <w:sz w:val="52"/>
          <w:szCs w:val="52"/>
        </w:rPr>
      </w:pPr>
    </w:p>
    <w:p w14:paraId="21DF393F" w14:textId="35CCE9AC" w:rsidR="000874E3" w:rsidRDefault="000874E3" w:rsidP="000874E3">
      <w:pPr>
        <w:pStyle w:val="Header"/>
        <w:jc w:val="center"/>
        <w:rPr>
          <w:rFonts w:ascii="Cambria" w:hAnsi="Cambria"/>
          <w:color w:val="244061"/>
          <w:sz w:val="52"/>
          <w:szCs w:val="52"/>
        </w:rPr>
      </w:pPr>
      <w:r>
        <w:rPr>
          <w:rFonts w:ascii="Cambria" w:hAnsi="Cambria"/>
          <w:color w:val="244061"/>
          <w:sz w:val="52"/>
          <w:szCs w:val="52"/>
        </w:rPr>
        <w:t xml:space="preserve">Head of </w:t>
      </w:r>
      <w:r w:rsidR="008B01D6">
        <w:rPr>
          <w:rFonts w:ascii="Cambria" w:hAnsi="Cambria"/>
          <w:color w:val="244061"/>
          <w:sz w:val="52"/>
          <w:szCs w:val="52"/>
        </w:rPr>
        <w:t>Design &amp; Technology</w:t>
      </w:r>
    </w:p>
    <w:p w14:paraId="0BA3EC2C" w14:textId="77777777" w:rsidR="000874E3" w:rsidRDefault="000874E3" w:rsidP="000874E3">
      <w:pPr>
        <w:pStyle w:val="Header"/>
        <w:jc w:val="center"/>
        <w:rPr>
          <w:rFonts w:ascii="Cambria" w:hAnsi="Cambria"/>
          <w:color w:val="244061"/>
          <w:sz w:val="52"/>
          <w:szCs w:val="52"/>
        </w:rPr>
      </w:pPr>
      <w:r>
        <w:rPr>
          <w:rFonts w:ascii="Cambria" w:hAnsi="Cambria"/>
          <w:color w:val="244061"/>
          <w:sz w:val="52"/>
          <w:szCs w:val="52"/>
        </w:rPr>
        <w:t>Job Description</w:t>
      </w:r>
    </w:p>
    <w:p w14:paraId="2AA815FF" w14:textId="77777777" w:rsidR="000874E3" w:rsidRDefault="000874E3" w:rsidP="000874E3">
      <w:pPr>
        <w:pStyle w:val="Header"/>
      </w:pPr>
      <w:r w:rsidRPr="00C60166">
        <w:rPr>
          <w:color w:val="244061"/>
        </w:rPr>
        <w:t>__________________________________________________________</w:t>
      </w:r>
      <w:r>
        <w:t>__</w:t>
      </w:r>
    </w:p>
    <w:p w14:paraId="0D60B274" w14:textId="77777777" w:rsidR="000874E3" w:rsidRDefault="000874E3" w:rsidP="000874E3">
      <w:pPr>
        <w:pStyle w:val="Subtitle"/>
      </w:pPr>
    </w:p>
    <w:p w14:paraId="51AAC54F" w14:textId="16A2074C" w:rsidR="000874E3" w:rsidRDefault="000874E3" w:rsidP="000874E3">
      <w:pPr>
        <w:pStyle w:val="Subtitle"/>
        <w:jc w:val="both"/>
        <w:rPr>
          <w:sz w:val="22"/>
          <w:szCs w:val="22"/>
        </w:rPr>
      </w:pPr>
      <w:r>
        <w:rPr>
          <w:sz w:val="22"/>
          <w:szCs w:val="22"/>
        </w:rPr>
        <w:t>Post: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Head of</w:t>
      </w:r>
      <w:r w:rsidR="00393DCB">
        <w:rPr>
          <w:sz w:val="22"/>
          <w:szCs w:val="22"/>
        </w:rPr>
        <w:t xml:space="preserve"> </w:t>
      </w:r>
      <w:r w:rsidR="009B27FA">
        <w:rPr>
          <w:sz w:val="22"/>
          <w:szCs w:val="22"/>
        </w:rPr>
        <w:t>Design &amp; Technology</w:t>
      </w:r>
      <w:r w:rsidR="009C11E6">
        <w:rPr>
          <w:sz w:val="22"/>
          <w:szCs w:val="22"/>
        </w:rPr>
        <w:t xml:space="preserve"> </w:t>
      </w:r>
    </w:p>
    <w:p w14:paraId="1F60583E" w14:textId="77777777" w:rsidR="00AA0008" w:rsidRDefault="00AA0008" w:rsidP="000874E3">
      <w:pPr>
        <w:pStyle w:val="Subtitle"/>
        <w:jc w:val="both"/>
        <w:rPr>
          <w:sz w:val="22"/>
          <w:szCs w:val="22"/>
        </w:rPr>
      </w:pPr>
    </w:p>
    <w:p w14:paraId="4E26159E" w14:textId="5576FFBA" w:rsidR="000874E3" w:rsidRDefault="000874E3" w:rsidP="000874E3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Responsible To: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 xml:space="preserve">Head of </w:t>
      </w:r>
      <w:r w:rsidR="009B27FA">
        <w:rPr>
          <w:rFonts w:ascii="Arial" w:hAnsi="Arial" w:cs="Arial"/>
          <w:b/>
        </w:rPr>
        <w:t>Faculty</w:t>
      </w:r>
      <w:r w:rsidR="00D37370">
        <w:rPr>
          <w:rFonts w:ascii="Arial" w:hAnsi="Arial" w:cs="Arial"/>
          <w:b/>
        </w:rPr>
        <w:t xml:space="preserve"> </w:t>
      </w:r>
    </w:p>
    <w:p w14:paraId="26183919" w14:textId="1FDDCC03" w:rsidR="000874E3" w:rsidRDefault="000874E3" w:rsidP="000874E3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Salary: 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 xml:space="preserve">TMS/UPS + </w:t>
      </w:r>
      <w:r w:rsidRPr="001C3231">
        <w:rPr>
          <w:rFonts w:ascii="Arial" w:hAnsi="Arial" w:cs="Arial"/>
          <w:b/>
        </w:rPr>
        <w:t>TLR</w:t>
      </w:r>
      <w:r w:rsidR="009B27FA">
        <w:rPr>
          <w:rFonts w:ascii="Arial" w:hAnsi="Arial" w:cs="Arial"/>
          <w:b/>
        </w:rPr>
        <w:t>1D</w:t>
      </w:r>
    </w:p>
    <w:p w14:paraId="0A5340BD" w14:textId="77777777" w:rsidR="000874E3" w:rsidRDefault="000874E3" w:rsidP="000874E3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Contracted Hours: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>Full Time</w:t>
      </w:r>
    </w:p>
    <w:p w14:paraId="36E73F2B" w14:textId="77777777" w:rsidR="000874E3" w:rsidRDefault="000874E3" w:rsidP="000874E3">
      <w:pPr>
        <w:ind w:left="2880" w:hanging="288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Pension:</w:t>
      </w:r>
      <w:r>
        <w:rPr>
          <w:rFonts w:ascii="Arial" w:hAnsi="Arial" w:cs="Arial"/>
          <w:b/>
        </w:rPr>
        <w:tab/>
        <w:t>Teacher Pension Scheme (it will be assumed that you will be part of this scheme unless you opt out)</w:t>
      </w:r>
    </w:p>
    <w:p w14:paraId="606F2A6A" w14:textId="37E876D0" w:rsidR="000874E3" w:rsidRDefault="000874E3" w:rsidP="000874E3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Start Date: 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 w:rsidR="009C11E6">
        <w:rPr>
          <w:rFonts w:ascii="Arial" w:hAnsi="Arial" w:cs="Arial"/>
          <w:b/>
        </w:rPr>
        <w:t>September 2025</w:t>
      </w:r>
    </w:p>
    <w:p w14:paraId="23BAFD86" w14:textId="77777777" w:rsidR="000874E3" w:rsidRDefault="000874E3" w:rsidP="000874E3">
      <w:pPr>
        <w:pStyle w:val="Subtitle"/>
        <w:jc w:val="both"/>
      </w:pPr>
    </w:p>
    <w:p w14:paraId="579CCF6D" w14:textId="6455923F" w:rsidR="000874E3" w:rsidRDefault="000874E3" w:rsidP="000874E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In liaison with</w:t>
      </w:r>
      <w:r w:rsidR="00853354">
        <w:rPr>
          <w:rFonts w:ascii="Arial" w:hAnsi="Arial" w:cs="Arial"/>
        </w:rPr>
        <w:t xml:space="preserve"> the</w:t>
      </w:r>
      <w:r>
        <w:rPr>
          <w:rFonts w:ascii="Arial" w:hAnsi="Arial" w:cs="Arial"/>
        </w:rPr>
        <w:t xml:space="preserve"> Head of </w:t>
      </w:r>
      <w:r w:rsidR="008B01D6">
        <w:rPr>
          <w:rFonts w:ascii="Arial" w:hAnsi="Arial" w:cs="Arial"/>
        </w:rPr>
        <w:t>Design &amp; Technology</w:t>
      </w:r>
      <w:r w:rsidR="00853354">
        <w:rPr>
          <w:rFonts w:ascii="Arial" w:hAnsi="Arial" w:cs="Arial"/>
        </w:rPr>
        <w:t xml:space="preserve"> Department </w:t>
      </w:r>
      <w:r>
        <w:rPr>
          <w:rFonts w:ascii="Arial" w:hAnsi="Arial" w:cs="Arial"/>
        </w:rPr>
        <w:t>to:</w:t>
      </w:r>
    </w:p>
    <w:p w14:paraId="35CE68F5" w14:textId="77777777" w:rsidR="000874E3" w:rsidRDefault="000874E3" w:rsidP="000874E3">
      <w:pPr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Work within the context of the vision of St</w:t>
      </w:r>
      <w:r w:rsidR="008E3465">
        <w:rPr>
          <w:rFonts w:ascii="Arial" w:hAnsi="Arial" w:cs="Arial"/>
        </w:rPr>
        <w:t xml:space="preserve"> Paul’s and the Code of Conduct</w:t>
      </w:r>
    </w:p>
    <w:p w14:paraId="4A9D491C" w14:textId="77777777" w:rsidR="000874E3" w:rsidRDefault="000874E3" w:rsidP="000874E3">
      <w:pPr>
        <w:spacing w:after="0" w:line="240" w:lineRule="auto"/>
        <w:ind w:left="720"/>
        <w:jc w:val="both"/>
        <w:rPr>
          <w:rFonts w:ascii="Arial" w:hAnsi="Arial" w:cs="Arial"/>
        </w:rPr>
      </w:pPr>
    </w:p>
    <w:p w14:paraId="0F0A834D" w14:textId="77777777" w:rsidR="000874E3" w:rsidRDefault="000874E3" w:rsidP="000874E3">
      <w:pPr>
        <w:pStyle w:val="ListParagraph"/>
        <w:numPr>
          <w:ilvl w:val="0"/>
          <w:numId w:val="6"/>
        </w:num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Have a clear vision for the subject in the school and to lead its implementation through effective staffing stru</w:t>
      </w:r>
      <w:r w:rsidR="008E3465">
        <w:rPr>
          <w:rFonts w:ascii="Arial" w:hAnsi="Arial" w:cs="Arial"/>
        </w:rPr>
        <w:t>ctures and management of a team</w:t>
      </w:r>
    </w:p>
    <w:p w14:paraId="215BE96E" w14:textId="77777777" w:rsidR="000874E3" w:rsidRDefault="000874E3" w:rsidP="000874E3">
      <w:pPr>
        <w:spacing w:after="0" w:line="240" w:lineRule="auto"/>
        <w:ind w:left="720"/>
        <w:jc w:val="both"/>
        <w:rPr>
          <w:rFonts w:ascii="Arial" w:hAnsi="Arial" w:cs="Arial"/>
        </w:rPr>
      </w:pPr>
    </w:p>
    <w:p w14:paraId="5E16ED3D" w14:textId="77777777" w:rsidR="000874E3" w:rsidRDefault="000874E3" w:rsidP="000874E3">
      <w:pPr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Provide an example of teaching with the highest possible </w:t>
      </w:r>
      <w:r w:rsidR="008E3465">
        <w:rPr>
          <w:rFonts w:ascii="Arial" w:hAnsi="Arial" w:cs="Arial"/>
        </w:rPr>
        <w:t>standards of classroom practice</w:t>
      </w:r>
    </w:p>
    <w:p w14:paraId="3098138E" w14:textId="77777777" w:rsidR="000874E3" w:rsidRDefault="000874E3" w:rsidP="000874E3">
      <w:pPr>
        <w:spacing w:after="0" w:line="240" w:lineRule="auto"/>
        <w:ind w:left="720"/>
        <w:jc w:val="both"/>
        <w:rPr>
          <w:rFonts w:ascii="Arial" w:hAnsi="Arial" w:cs="Arial"/>
        </w:rPr>
      </w:pPr>
    </w:p>
    <w:p w14:paraId="5532F29F" w14:textId="77777777" w:rsidR="000874E3" w:rsidRDefault="000874E3" w:rsidP="000874E3">
      <w:pPr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Work with teachers in the department to lead the development of exemplar practice and the implementation of a house style.  This will include training, mentoring, teaching model lessons, observation and suppor</w:t>
      </w:r>
      <w:r w:rsidR="008E3465">
        <w:rPr>
          <w:rFonts w:ascii="Arial" w:hAnsi="Arial" w:cs="Arial"/>
        </w:rPr>
        <w:t>t of teachers in the department</w:t>
      </w:r>
    </w:p>
    <w:p w14:paraId="1E9294E8" w14:textId="77777777" w:rsidR="000874E3" w:rsidRDefault="000874E3" w:rsidP="000874E3">
      <w:pPr>
        <w:spacing w:after="0" w:line="240" w:lineRule="auto"/>
        <w:ind w:left="720"/>
        <w:jc w:val="both"/>
        <w:rPr>
          <w:rFonts w:ascii="Arial" w:hAnsi="Arial" w:cs="Arial"/>
        </w:rPr>
      </w:pPr>
    </w:p>
    <w:p w14:paraId="78674545" w14:textId="77777777" w:rsidR="000874E3" w:rsidRDefault="000874E3" w:rsidP="000874E3">
      <w:pPr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Enable all pupils to do the best that is possible through planning long, medium and short-term schemes of work that address:</w:t>
      </w:r>
    </w:p>
    <w:p w14:paraId="2CD962BA" w14:textId="77777777" w:rsidR="000874E3" w:rsidRDefault="000874E3" w:rsidP="000874E3">
      <w:pPr>
        <w:spacing w:after="0" w:line="240" w:lineRule="auto"/>
        <w:ind w:left="720"/>
        <w:jc w:val="both"/>
        <w:rPr>
          <w:rFonts w:ascii="Arial" w:hAnsi="Arial" w:cs="Arial"/>
        </w:rPr>
      </w:pPr>
    </w:p>
    <w:p w14:paraId="2AAD3A63" w14:textId="77777777" w:rsidR="000874E3" w:rsidRDefault="000874E3" w:rsidP="000874E3">
      <w:pPr>
        <w:numPr>
          <w:ilvl w:val="1"/>
          <w:numId w:val="4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Opportunities for spiritual and moral development</w:t>
      </w:r>
    </w:p>
    <w:p w14:paraId="52A5A003" w14:textId="77777777" w:rsidR="000874E3" w:rsidRDefault="000874E3" w:rsidP="000874E3">
      <w:pPr>
        <w:numPr>
          <w:ilvl w:val="1"/>
          <w:numId w:val="4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Differentiation for the full range of students </w:t>
      </w:r>
      <w:r w:rsidR="008E3465">
        <w:rPr>
          <w:rFonts w:ascii="Arial" w:hAnsi="Arial" w:cs="Arial"/>
        </w:rPr>
        <w:t>from SEN to gifted and talented</w:t>
      </w:r>
    </w:p>
    <w:p w14:paraId="36F867D6" w14:textId="6B45DE04" w:rsidR="004C0788" w:rsidRDefault="000874E3" w:rsidP="003E5894">
      <w:pPr>
        <w:numPr>
          <w:ilvl w:val="1"/>
          <w:numId w:val="4"/>
        </w:numPr>
        <w:spacing w:after="0" w:line="240" w:lineRule="auto"/>
        <w:jc w:val="both"/>
        <w:rPr>
          <w:rFonts w:ascii="Arial" w:hAnsi="Arial" w:cs="Arial"/>
        </w:rPr>
      </w:pPr>
      <w:r w:rsidRPr="004C0788">
        <w:rPr>
          <w:rFonts w:ascii="Arial" w:hAnsi="Arial" w:cs="Arial"/>
        </w:rPr>
        <w:t xml:space="preserve">The implications of </w:t>
      </w:r>
      <w:r w:rsidR="004C0788" w:rsidRPr="004C0788">
        <w:rPr>
          <w:rFonts w:ascii="Arial" w:hAnsi="Arial" w:cs="Arial"/>
        </w:rPr>
        <w:t xml:space="preserve">the </w:t>
      </w:r>
      <w:r w:rsidRPr="004C0788">
        <w:rPr>
          <w:rFonts w:ascii="Arial" w:hAnsi="Arial" w:cs="Arial"/>
        </w:rPr>
        <w:t>National Curriculum, GCSE</w:t>
      </w:r>
      <w:r w:rsidR="00825CF3" w:rsidRPr="00853354">
        <w:rPr>
          <w:rFonts w:ascii="Arial" w:hAnsi="Arial" w:cs="Arial"/>
        </w:rPr>
        <w:t>, BTEC</w:t>
      </w:r>
      <w:r w:rsidRPr="00853354">
        <w:rPr>
          <w:rFonts w:ascii="Arial" w:hAnsi="Arial" w:cs="Arial"/>
        </w:rPr>
        <w:t xml:space="preserve"> </w:t>
      </w:r>
      <w:r w:rsidRPr="004C0788">
        <w:rPr>
          <w:rFonts w:ascii="Arial" w:hAnsi="Arial" w:cs="Arial"/>
        </w:rPr>
        <w:t>and A-Level sy</w:t>
      </w:r>
      <w:r w:rsidR="004C0788">
        <w:rPr>
          <w:rFonts w:ascii="Arial" w:hAnsi="Arial" w:cs="Arial"/>
        </w:rPr>
        <w:t>llabi</w:t>
      </w:r>
    </w:p>
    <w:p w14:paraId="72B440ED" w14:textId="77777777" w:rsidR="000874E3" w:rsidRPr="004C0788" w:rsidRDefault="000874E3" w:rsidP="003E5894">
      <w:pPr>
        <w:numPr>
          <w:ilvl w:val="1"/>
          <w:numId w:val="4"/>
        </w:numPr>
        <w:spacing w:after="0" w:line="240" w:lineRule="auto"/>
        <w:jc w:val="both"/>
        <w:rPr>
          <w:rFonts w:ascii="Arial" w:hAnsi="Arial" w:cs="Arial"/>
        </w:rPr>
      </w:pPr>
      <w:r w:rsidRPr="004C0788">
        <w:rPr>
          <w:rFonts w:ascii="Arial" w:hAnsi="Arial" w:cs="Arial"/>
        </w:rPr>
        <w:t>Effective use of assessment to determine attai</w:t>
      </w:r>
      <w:r w:rsidR="008E3465" w:rsidRPr="004C0788">
        <w:rPr>
          <w:rFonts w:ascii="Arial" w:hAnsi="Arial" w:cs="Arial"/>
        </w:rPr>
        <w:t>nment and enable target setting</w:t>
      </w:r>
    </w:p>
    <w:p w14:paraId="082BA92E" w14:textId="77777777" w:rsidR="000874E3" w:rsidRDefault="000874E3" w:rsidP="000874E3">
      <w:pPr>
        <w:numPr>
          <w:ilvl w:val="1"/>
          <w:numId w:val="4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Continuity and pr</w:t>
      </w:r>
      <w:r w:rsidR="008E3465">
        <w:rPr>
          <w:rFonts w:ascii="Arial" w:hAnsi="Arial" w:cs="Arial"/>
        </w:rPr>
        <w:t>ogression across all key stages</w:t>
      </w:r>
    </w:p>
    <w:p w14:paraId="0E05FE8A" w14:textId="77777777" w:rsidR="000874E3" w:rsidRDefault="000874E3" w:rsidP="000874E3">
      <w:pPr>
        <w:spacing w:after="0" w:line="240" w:lineRule="auto"/>
        <w:ind w:left="1440"/>
        <w:jc w:val="both"/>
        <w:rPr>
          <w:rFonts w:ascii="Arial" w:hAnsi="Arial" w:cs="Arial"/>
        </w:rPr>
      </w:pPr>
    </w:p>
    <w:p w14:paraId="1702A9C9" w14:textId="77777777" w:rsidR="000874E3" w:rsidRDefault="000874E3" w:rsidP="000874E3">
      <w:pPr>
        <w:numPr>
          <w:ilvl w:val="2"/>
          <w:numId w:val="4"/>
        </w:numPr>
        <w:spacing w:after="0" w:line="240" w:lineRule="auto"/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Provide the best possible learning environment for pupils which will include development of resources, enhancing and celebrating the work of pupils through display and maintaining a subject-specific </w:t>
      </w:r>
      <w:r w:rsidR="004C0788">
        <w:rPr>
          <w:rFonts w:ascii="Arial" w:hAnsi="Arial" w:cs="Arial"/>
        </w:rPr>
        <w:t>learning platform</w:t>
      </w:r>
      <w:r>
        <w:rPr>
          <w:rFonts w:ascii="Arial" w:hAnsi="Arial" w:cs="Arial"/>
        </w:rPr>
        <w:t>.</w:t>
      </w:r>
    </w:p>
    <w:p w14:paraId="5C383998" w14:textId="77777777" w:rsidR="000874E3" w:rsidRDefault="000874E3" w:rsidP="000874E3">
      <w:pPr>
        <w:spacing w:after="0" w:line="240" w:lineRule="auto"/>
        <w:ind w:left="709"/>
        <w:jc w:val="both"/>
        <w:rPr>
          <w:rFonts w:ascii="Arial" w:hAnsi="Arial" w:cs="Arial"/>
        </w:rPr>
      </w:pPr>
    </w:p>
    <w:p w14:paraId="7406512F" w14:textId="77777777" w:rsidR="000874E3" w:rsidRDefault="000874E3" w:rsidP="000874E3">
      <w:pPr>
        <w:numPr>
          <w:ilvl w:val="2"/>
          <w:numId w:val="4"/>
        </w:numPr>
        <w:spacing w:after="0" w:line="240" w:lineRule="auto"/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>Monitor the progression of all pupils within the department using whole school targets as a context.</w:t>
      </w:r>
    </w:p>
    <w:p w14:paraId="31657787" w14:textId="77777777" w:rsidR="000874E3" w:rsidRDefault="000874E3" w:rsidP="000874E3">
      <w:pPr>
        <w:spacing w:after="0" w:line="240" w:lineRule="auto"/>
        <w:ind w:left="709"/>
        <w:jc w:val="both"/>
        <w:rPr>
          <w:rFonts w:ascii="Arial" w:hAnsi="Arial" w:cs="Arial"/>
        </w:rPr>
      </w:pPr>
    </w:p>
    <w:p w14:paraId="1CA74ED6" w14:textId="77777777" w:rsidR="000874E3" w:rsidRDefault="000874E3" w:rsidP="000874E3">
      <w:pPr>
        <w:numPr>
          <w:ilvl w:val="2"/>
          <w:numId w:val="4"/>
        </w:numPr>
        <w:spacing w:after="0" w:line="240" w:lineRule="auto"/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>Inform parents about subject curriculu</w:t>
      </w:r>
      <w:r w:rsidR="008E3465">
        <w:rPr>
          <w:rFonts w:ascii="Arial" w:hAnsi="Arial" w:cs="Arial"/>
        </w:rPr>
        <w:t>m and assessment as appropriate</w:t>
      </w:r>
    </w:p>
    <w:p w14:paraId="59882495" w14:textId="77777777" w:rsidR="000874E3" w:rsidRDefault="000874E3" w:rsidP="000874E3">
      <w:pPr>
        <w:spacing w:after="0" w:line="240" w:lineRule="auto"/>
        <w:ind w:left="709"/>
        <w:jc w:val="both"/>
        <w:rPr>
          <w:rFonts w:ascii="Arial" w:hAnsi="Arial" w:cs="Arial"/>
        </w:rPr>
      </w:pPr>
    </w:p>
    <w:p w14:paraId="56F054D9" w14:textId="77777777" w:rsidR="000874E3" w:rsidRDefault="000874E3" w:rsidP="000874E3">
      <w:pPr>
        <w:numPr>
          <w:ilvl w:val="2"/>
          <w:numId w:val="4"/>
        </w:numPr>
        <w:spacing w:after="0" w:line="240" w:lineRule="auto"/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>Ensure that assessment of pupils is rigorous and that reporting to parents follows school guidelines and refle</w:t>
      </w:r>
      <w:r w:rsidR="008E3465">
        <w:rPr>
          <w:rFonts w:ascii="Arial" w:hAnsi="Arial" w:cs="Arial"/>
        </w:rPr>
        <w:t>cts high professional standards</w:t>
      </w:r>
    </w:p>
    <w:p w14:paraId="5CF3F82D" w14:textId="77777777" w:rsidR="000874E3" w:rsidRDefault="000874E3" w:rsidP="000874E3">
      <w:pPr>
        <w:spacing w:after="0" w:line="240" w:lineRule="auto"/>
        <w:ind w:left="709"/>
        <w:jc w:val="both"/>
        <w:rPr>
          <w:rFonts w:ascii="Arial" w:hAnsi="Arial" w:cs="Arial"/>
        </w:rPr>
      </w:pPr>
    </w:p>
    <w:p w14:paraId="1684AD0B" w14:textId="77777777" w:rsidR="000874E3" w:rsidRDefault="000874E3" w:rsidP="000874E3">
      <w:pPr>
        <w:numPr>
          <w:ilvl w:val="2"/>
          <w:numId w:val="4"/>
        </w:numPr>
        <w:spacing w:after="0" w:line="240" w:lineRule="auto"/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>Communicate effectively with colleagues, parents, partner schools, pa</w:t>
      </w:r>
      <w:r w:rsidR="008E3465">
        <w:rPr>
          <w:rFonts w:ascii="Arial" w:hAnsi="Arial" w:cs="Arial"/>
        </w:rPr>
        <w:t>rishes and the wider community</w:t>
      </w:r>
    </w:p>
    <w:p w14:paraId="7AEF388A" w14:textId="77777777" w:rsidR="000874E3" w:rsidRDefault="000874E3" w:rsidP="000874E3">
      <w:pPr>
        <w:spacing w:after="0" w:line="240" w:lineRule="auto"/>
        <w:ind w:left="709"/>
        <w:jc w:val="both"/>
        <w:rPr>
          <w:rFonts w:ascii="Arial" w:hAnsi="Arial" w:cs="Arial"/>
        </w:rPr>
      </w:pPr>
    </w:p>
    <w:p w14:paraId="4658F327" w14:textId="0AB31FF2" w:rsidR="000874E3" w:rsidRDefault="00853354" w:rsidP="000874E3">
      <w:pPr>
        <w:numPr>
          <w:ilvl w:val="2"/>
          <w:numId w:val="4"/>
        </w:numPr>
        <w:spacing w:after="0" w:line="240" w:lineRule="auto"/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Contribute to the writing of an </w:t>
      </w:r>
      <w:r w:rsidR="000874E3">
        <w:rPr>
          <w:rFonts w:ascii="Arial" w:hAnsi="Arial" w:cs="Arial"/>
        </w:rPr>
        <w:t>annual development plan which is set in the context of the school development plan and is carefully costed, and realise</w:t>
      </w:r>
      <w:r w:rsidR="008E3465">
        <w:rPr>
          <w:rFonts w:ascii="Arial" w:hAnsi="Arial" w:cs="Arial"/>
        </w:rPr>
        <w:t>s the vision for the department</w:t>
      </w:r>
    </w:p>
    <w:p w14:paraId="5D750418" w14:textId="77777777" w:rsidR="000874E3" w:rsidRDefault="000874E3" w:rsidP="000874E3">
      <w:pPr>
        <w:spacing w:after="0" w:line="240" w:lineRule="auto"/>
        <w:ind w:left="709"/>
        <w:jc w:val="both"/>
        <w:rPr>
          <w:rFonts w:ascii="Arial" w:hAnsi="Arial" w:cs="Arial"/>
        </w:rPr>
      </w:pPr>
    </w:p>
    <w:p w14:paraId="6D2B0041" w14:textId="77777777" w:rsidR="000874E3" w:rsidRDefault="000874E3" w:rsidP="000874E3">
      <w:pPr>
        <w:numPr>
          <w:ilvl w:val="2"/>
          <w:numId w:val="4"/>
        </w:numPr>
        <w:spacing w:after="0" w:line="240" w:lineRule="auto"/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>Ensure that the department has the clear and common understanding of levels and grades at all key stages necessary to inform pl</w:t>
      </w:r>
      <w:r w:rsidR="008E3465">
        <w:rPr>
          <w:rFonts w:ascii="Arial" w:hAnsi="Arial" w:cs="Arial"/>
        </w:rPr>
        <w:t>anning and assessment practices</w:t>
      </w:r>
    </w:p>
    <w:p w14:paraId="25B5C144" w14:textId="77777777" w:rsidR="000874E3" w:rsidRDefault="000874E3" w:rsidP="000874E3">
      <w:pPr>
        <w:spacing w:after="0" w:line="240" w:lineRule="auto"/>
        <w:ind w:left="709"/>
        <w:jc w:val="both"/>
        <w:rPr>
          <w:rFonts w:ascii="Arial" w:hAnsi="Arial" w:cs="Arial"/>
        </w:rPr>
      </w:pPr>
    </w:p>
    <w:p w14:paraId="48C406B9" w14:textId="77777777" w:rsidR="008E3465" w:rsidRPr="00400D2C" w:rsidRDefault="000874E3" w:rsidP="00400D2C">
      <w:pPr>
        <w:numPr>
          <w:ilvl w:val="2"/>
          <w:numId w:val="4"/>
        </w:numPr>
        <w:spacing w:after="0" w:line="240" w:lineRule="auto"/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Ensure that pupils are thoroughly prepared for examinations and that there is a departmental presence at the beginning and end of public and internal examination sessions to facilitate a smooth </w:t>
      </w:r>
      <w:r w:rsidR="008E3465">
        <w:rPr>
          <w:rFonts w:ascii="Arial" w:hAnsi="Arial" w:cs="Arial"/>
        </w:rPr>
        <w:t>start and finish to the process</w:t>
      </w:r>
    </w:p>
    <w:p w14:paraId="2342C9D1" w14:textId="77777777" w:rsidR="000874E3" w:rsidRDefault="000874E3" w:rsidP="000874E3">
      <w:pPr>
        <w:spacing w:after="0" w:line="240" w:lineRule="auto"/>
        <w:ind w:left="709"/>
        <w:jc w:val="both"/>
        <w:rPr>
          <w:rFonts w:ascii="Arial" w:hAnsi="Arial" w:cs="Arial"/>
        </w:rPr>
      </w:pPr>
    </w:p>
    <w:p w14:paraId="54450BE6" w14:textId="77777777" w:rsidR="000874E3" w:rsidRDefault="000874E3" w:rsidP="000874E3">
      <w:pPr>
        <w:pStyle w:val="ListParagraph"/>
        <w:numPr>
          <w:ilvl w:val="0"/>
          <w:numId w:val="5"/>
        </w:numPr>
        <w:spacing w:after="0" w:line="240" w:lineRule="auto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Have responsibility for standards and the development of teaching and learning</w:t>
      </w:r>
    </w:p>
    <w:p w14:paraId="77E66080" w14:textId="77777777" w:rsidR="000874E3" w:rsidRDefault="000874E3" w:rsidP="000874E3">
      <w:pPr>
        <w:pStyle w:val="ListParagraph"/>
        <w:spacing w:after="0" w:line="240" w:lineRule="auto"/>
        <w:contextualSpacing w:val="0"/>
        <w:jc w:val="both"/>
        <w:rPr>
          <w:rFonts w:ascii="Arial" w:hAnsi="Arial" w:cs="Arial"/>
        </w:rPr>
      </w:pPr>
    </w:p>
    <w:p w14:paraId="5C11088F" w14:textId="77777777" w:rsidR="000874E3" w:rsidRDefault="008E3465" w:rsidP="000874E3">
      <w:pPr>
        <w:pStyle w:val="ListParagraph"/>
        <w:numPr>
          <w:ilvl w:val="0"/>
          <w:numId w:val="5"/>
        </w:numPr>
        <w:spacing w:after="0" w:line="240" w:lineRule="auto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Lead, manage and develop, in collaboration with post holders with responsibility, </w:t>
      </w:r>
      <w:r w:rsidR="001302C6">
        <w:rPr>
          <w:rFonts w:ascii="Arial" w:hAnsi="Arial" w:cs="Arial"/>
        </w:rPr>
        <w:t>the subject</w:t>
      </w:r>
      <w:r>
        <w:rPr>
          <w:rFonts w:ascii="Arial" w:hAnsi="Arial" w:cs="Arial"/>
        </w:rPr>
        <w:t xml:space="preserve"> within the curriculum</w:t>
      </w:r>
    </w:p>
    <w:p w14:paraId="14822BBF" w14:textId="77777777" w:rsidR="000874E3" w:rsidRDefault="000874E3" w:rsidP="000874E3">
      <w:pPr>
        <w:pStyle w:val="ListParagraph"/>
        <w:spacing w:after="0" w:line="240" w:lineRule="auto"/>
        <w:contextualSpacing w:val="0"/>
        <w:jc w:val="both"/>
        <w:rPr>
          <w:rFonts w:ascii="Arial" w:hAnsi="Arial" w:cs="Arial"/>
        </w:rPr>
      </w:pPr>
    </w:p>
    <w:p w14:paraId="60D4F109" w14:textId="77777777" w:rsidR="000874E3" w:rsidRDefault="000874E3" w:rsidP="000874E3">
      <w:pPr>
        <w:pStyle w:val="ListParagraph"/>
        <w:numPr>
          <w:ilvl w:val="0"/>
          <w:numId w:val="5"/>
        </w:numPr>
        <w:spacing w:after="0" w:line="240" w:lineRule="auto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Monitor, evaluate and improve pupil progress</w:t>
      </w:r>
    </w:p>
    <w:p w14:paraId="642FDE61" w14:textId="77777777" w:rsidR="000874E3" w:rsidRDefault="000874E3" w:rsidP="000874E3">
      <w:pPr>
        <w:pStyle w:val="ListParagraph"/>
        <w:spacing w:after="0" w:line="240" w:lineRule="auto"/>
        <w:contextualSpacing w:val="0"/>
        <w:jc w:val="both"/>
        <w:rPr>
          <w:rFonts w:ascii="Arial" w:hAnsi="Arial" w:cs="Arial"/>
        </w:rPr>
      </w:pPr>
    </w:p>
    <w:p w14:paraId="1B730F99" w14:textId="77777777" w:rsidR="000874E3" w:rsidRDefault="000874E3" w:rsidP="000874E3">
      <w:pPr>
        <w:pStyle w:val="ListParagraph"/>
        <w:numPr>
          <w:ilvl w:val="0"/>
          <w:numId w:val="5"/>
        </w:numPr>
        <w:spacing w:after="0" w:line="240" w:lineRule="auto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Lead, develop and enhance the teaching practise or curriculum knowledge of others</w:t>
      </w:r>
    </w:p>
    <w:p w14:paraId="282A2AB0" w14:textId="77777777" w:rsidR="000874E3" w:rsidRDefault="000874E3" w:rsidP="000874E3">
      <w:pPr>
        <w:pStyle w:val="ListParagraph"/>
        <w:jc w:val="both"/>
        <w:rPr>
          <w:rFonts w:ascii="Arial" w:hAnsi="Arial" w:cs="Arial"/>
        </w:rPr>
      </w:pPr>
    </w:p>
    <w:p w14:paraId="74B46E10" w14:textId="77777777" w:rsidR="000874E3" w:rsidRDefault="000874E3" w:rsidP="000874E3">
      <w:pPr>
        <w:jc w:val="both"/>
        <w:rPr>
          <w:rFonts w:ascii="Arial" w:hAnsi="Arial" w:cs="Arial"/>
        </w:rPr>
      </w:pPr>
    </w:p>
    <w:p w14:paraId="48EF4AA2" w14:textId="77777777" w:rsidR="000874E3" w:rsidRDefault="000874E3" w:rsidP="000874E3">
      <w:pPr>
        <w:jc w:val="both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Generic Job Description</w:t>
      </w:r>
    </w:p>
    <w:p w14:paraId="1F0EF535" w14:textId="77777777" w:rsidR="000874E3" w:rsidRDefault="000874E3" w:rsidP="000874E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All members of staff are responsible for implementing the vision of St Paul’s and the Code of Conduct.</w:t>
      </w:r>
    </w:p>
    <w:p w14:paraId="1BE1A941" w14:textId="77777777" w:rsidR="000874E3" w:rsidRDefault="000874E3" w:rsidP="000874E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To be an effective and reflective teacher in the classroom and form tutor will include:</w:t>
      </w:r>
    </w:p>
    <w:p w14:paraId="3B26E287" w14:textId="77777777" w:rsidR="000874E3" w:rsidRDefault="000874E3" w:rsidP="000874E3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All Qualified Teachers</w:t>
      </w:r>
    </w:p>
    <w:p w14:paraId="5DCD2C8F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Building positive relationships with pupils which provide a safe and happy environment in which they can do the best that is possible </w:t>
      </w:r>
      <w:r>
        <w:rPr>
          <w:rFonts w:ascii="Arial" w:hAnsi="Arial" w:cs="Arial"/>
          <w:b/>
        </w:rPr>
        <w:t>(Professional Standards for Teachers (PST : 1a, 1c, 2e)</w:t>
      </w:r>
    </w:p>
    <w:p w14:paraId="233349C9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Teach appropriately challenging, engaging and well-organised lessons that are designed, as part of an overall sequence of lessons, to enable pupils to make progress in their learning </w:t>
      </w:r>
      <w:r>
        <w:rPr>
          <w:rFonts w:ascii="Arial" w:hAnsi="Arial" w:cs="Arial"/>
          <w:b/>
        </w:rPr>
        <w:t>(PST : 4a, 4b, 4c, 4d, 5a)</w:t>
      </w:r>
    </w:p>
    <w:p w14:paraId="01A263B6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Enable pupils to develop their understanding and grasp of the learning competencies and skills </w:t>
      </w:r>
      <w:r>
        <w:rPr>
          <w:rFonts w:ascii="Arial" w:hAnsi="Arial" w:cs="Arial"/>
          <w:b/>
        </w:rPr>
        <w:t>(PST : 3b, 3c, 4b, 5c)</w:t>
      </w:r>
    </w:p>
    <w:p w14:paraId="4DD7FFBA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Have a secure knowledge and understanding of the subject and course requirements </w:t>
      </w:r>
      <w:r>
        <w:rPr>
          <w:rFonts w:ascii="Arial" w:hAnsi="Arial" w:cs="Arial"/>
          <w:b/>
        </w:rPr>
        <w:t>(PST : 3a, 4d, 6a)</w:t>
      </w:r>
    </w:p>
    <w:p w14:paraId="727A6EC4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Following schemes of work and planning to ensure that all pupils have the opportunity to reach their potential in lessons irrespective of academic ability </w:t>
      </w:r>
      <w:r>
        <w:rPr>
          <w:rFonts w:ascii="Arial" w:hAnsi="Arial" w:cs="Arial"/>
          <w:b/>
        </w:rPr>
        <w:t>(PST : 1b, 2b, 2d, 3a, 4a, 4d, 5d)</w:t>
      </w:r>
    </w:p>
    <w:p w14:paraId="5DF84598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Reviewing and reflecting on lessons taught to aid future planning </w:t>
      </w:r>
      <w:r>
        <w:rPr>
          <w:rFonts w:ascii="Arial" w:hAnsi="Arial" w:cs="Arial"/>
          <w:b/>
        </w:rPr>
        <w:t>(PST : 4c, 5c, 6c)</w:t>
      </w:r>
    </w:p>
    <w:p w14:paraId="1892C3BE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Regular formative and summative assessment of pupils work in the context of the departmental assessment policy and cycle which will inform future planning and impact upon pupil progress </w:t>
      </w:r>
      <w:r>
        <w:rPr>
          <w:rFonts w:ascii="Arial" w:hAnsi="Arial" w:cs="Arial"/>
          <w:b/>
        </w:rPr>
        <w:t>(PST : 6a, 6b, 6c, 6d)</w:t>
      </w:r>
    </w:p>
    <w:p w14:paraId="516C1C99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Contributing to the development of teaching and learning in the department by sharing good practice and resources </w:t>
      </w:r>
      <w:r>
        <w:rPr>
          <w:rFonts w:ascii="Arial" w:hAnsi="Arial" w:cs="Arial"/>
          <w:b/>
        </w:rPr>
        <w:t>(PST : 4d, 8a, b, d)</w:t>
      </w:r>
    </w:p>
    <w:p w14:paraId="3B920BD9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Developing the clear understanding of the levels and grades at all key stages which is necessary to inform planning and assessment procedures </w:t>
      </w:r>
      <w:r>
        <w:rPr>
          <w:rFonts w:ascii="Arial" w:hAnsi="Arial" w:cs="Arial"/>
          <w:b/>
        </w:rPr>
        <w:t>(PST : 6a, b, c, d)</w:t>
      </w:r>
    </w:p>
    <w:p w14:paraId="6CDD5DBE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Ensuring that progress checks and reporting to parents follow school guidelines and are of the highest professional standards, as well as providing accurate and constructive feedback and appropriate targets </w:t>
      </w:r>
      <w:r>
        <w:rPr>
          <w:rFonts w:ascii="Arial" w:hAnsi="Arial" w:cs="Arial"/>
          <w:b/>
        </w:rPr>
        <w:t>(PST : 8e, 6a, 6d)</w:t>
      </w:r>
    </w:p>
    <w:p w14:paraId="03624108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Creating and using opportunities with schemes of work for the spiritual and moral development of pupils </w:t>
      </w:r>
      <w:r>
        <w:rPr>
          <w:rFonts w:ascii="Arial" w:hAnsi="Arial" w:cs="Arial"/>
          <w:b/>
        </w:rPr>
        <w:t>(PST : 1c, 4b, 4d, 7a, 5c)</w:t>
      </w:r>
    </w:p>
    <w:p w14:paraId="6B657EE2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Creating and maintaining an attractive, well-managed and ordered learning environment in the classroom </w:t>
      </w:r>
      <w:r>
        <w:rPr>
          <w:rFonts w:ascii="Arial" w:hAnsi="Arial" w:cs="Arial"/>
          <w:b/>
        </w:rPr>
        <w:t>(PST : 1a, 7c)</w:t>
      </w:r>
    </w:p>
    <w:p w14:paraId="2FC1A009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Rewarding and celebrating pupils’ achievement </w:t>
      </w:r>
      <w:r>
        <w:rPr>
          <w:rFonts w:ascii="Arial" w:hAnsi="Arial" w:cs="Arial"/>
          <w:b/>
        </w:rPr>
        <w:t>(PST : 7b)</w:t>
      </w:r>
    </w:p>
    <w:p w14:paraId="32253D88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Regular setting and checking of homework </w:t>
      </w:r>
      <w:r>
        <w:rPr>
          <w:rFonts w:ascii="Arial" w:hAnsi="Arial" w:cs="Arial"/>
          <w:b/>
        </w:rPr>
        <w:t>(PST : 4b)</w:t>
      </w:r>
    </w:p>
    <w:p w14:paraId="59B65017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Working in partnership with a mentor to evaluate, review and develop classroom practice </w:t>
      </w:r>
      <w:r>
        <w:rPr>
          <w:rFonts w:ascii="Arial" w:hAnsi="Arial" w:cs="Arial"/>
          <w:b/>
        </w:rPr>
        <w:t>(PST : 4c, 8b, 8d)</w:t>
      </w:r>
    </w:p>
    <w:p w14:paraId="422B5959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Attending meetings to develop further classroom practice, quality of teaching and learning, and pastoral care in the school </w:t>
      </w:r>
      <w:r>
        <w:rPr>
          <w:rFonts w:ascii="Arial" w:hAnsi="Arial" w:cs="Arial"/>
          <w:b/>
        </w:rPr>
        <w:t>(PST : 4c, 8b, 8d)</w:t>
      </w:r>
    </w:p>
    <w:p w14:paraId="140F80C1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Be aware of and understand how to respond and provide for pupils from different backgrounds, who have English as an additional language or who have a special need </w:t>
      </w:r>
      <w:r>
        <w:rPr>
          <w:rFonts w:ascii="Arial" w:hAnsi="Arial" w:cs="Arial"/>
          <w:b/>
        </w:rPr>
        <w:t>(PST : 1b, 2a, 2d, 5a, 5b, 5d)</w:t>
      </w:r>
    </w:p>
    <w:p w14:paraId="31CB224A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Understand how to identify concerns, such as neglect or abuse, that may affect a child and know the arrangements for referring these concerns within school         </w:t>
      </w:r>
      <w:r>
        <w:rPr>
          <w:rFonts w:ascii="Arial" w:hAnsi="Arial" w:cs="Arial"/>
          <w:b/>
        </w:rPr>
        <w:t>(PST : 7d, 8a, 8b)</w:t>
      </w:r>
    </w:p>
    <w:p w14:paraId="58EF30DF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Understand the professional duties of teachers and the statutory framework within which they work </w:t>
      </w:r>
      <w:r>
        <w:rPr>
          <w:rFonts w:ascii="Arial" w:hAnsi="Arial" w:cs="Arial"/>
          <w:b/>
        </w:rPr>
        <w:t>(PST : Section :2a)</w:t>
      </w:r>
    </w:p>
    <w:p w14:paraId="6B32B97E" w14:textId="77777777" w:rsidR="000874E3" w:rsidRDefault="000874E3" w:rsidP="000874E3">
      <w:pPr>
        <w:jc w:val="both"/>
        <w:rPr>
          <w:rFonts w:ascii="Arial" w:hAnsi="Arial" w:cs="Arial"/>
        </w:rPr>
      </w:pPr>
    </w:p>
    <w:p w14:paraId="140318DA" w14:textId="77777777" w:rsidR="000874E3" w:rsidRDefault="000874E3" w:rsidP="000874E3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Post-Threshold Teachers</w:t>
      </w:r>
    </w:p>
    <w:p w14:paraId="55DD2342" w14:textId="77777777" w:rsidR="000874E3" w:rsidRDefault="000874E3" w:rsidP="000874E3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Contributing significantly to the implementation of school policies and practice and promoting collective responsibility for this.</w:t>
      </w:r>
    </w:p>
    <w:p w14:paraId="1F9E806F" w14:textId="77777777" w:rsidR="000874E3" w:rsidRDefault="000874E3" w:rsidP="000874E3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Have an extensive knowledge and understanding of the process of learning and teaching and how best to enable pupil to achieve his or her potential.</w:t>
      </w:r>
    </w:p>
    <w:p w14:paraId="1EB1D38E" w14:textId="77777777" w:rsidR="000874E3" w:rsidRDefault="000874E3" w:rsidP="000874E3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Have an extensive and well-informed understanding of relevant subject and course requirements including assessment and the appropriateness of different courses for different learners.</w:t>
      </w:r>
    </w:p>
    <w:p w14:paraId="270DAF07" w14:textId="77777777" w:rsidR="000874E3" w:rsidRDefault="000874E3" w:rsidP="000874E3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Have a more detailed knowledge and understanding of their subject and how pupils and learning progresses within it.</w:t>
      </w:r>
    </w:p>
    <w:p w14:paraId="53005B1C" w14:textId="77777777" w:rsidR="000874E3" w:rsidRDefault="000874E3" w:rsidP="000874E3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Have sufficient depth of knowledge and experience to give advice on the development and well-being of pupils.</w:t>
      </w:r>
    </w:p>
    <w:p w14:paraId="4FB42A85" w14:textId="77777777" w:rsidR="000874E3" w:rsidRDefault="000874E3" w:rsidP="000874E3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Be flexible, creative and adept and designing schemes of work, lessons and sequences of lessons that are effective, consistently well-matched to learning objectives and which enable pupils to make good progress in their learning. The lessons will integrate recent developments relating to their subjects and to learning competencies.</w:t>
      </w:r>
    </w:p>
    <w:p w14:paraId="4DD018FE" w14:textId="77777777" w:rsidR="000874E3" w:rsidRDefault="000874E3" w:rsidP="000874E3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Have teaching skills and a relationship with pupils that enable them to make better progress than might be anticipated and enables them to meet their school targets.</w:t>
      </w:r>
    </w:p>
    <w:p w14:paraId="435B9899" w14:textId="77777777" w:rsidR="000874E3" w:rsidRDefault="000874E3" w:rsidP="000874E3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Promote collaboration and work effectively as a team member both within and beyond the department.</w:t>
      </w:r>
    </w:p>
    <w:p w14:paraId="2BF9F4A2" w14:textId="77777777" w:rsidR="000874E3" w:rsidRDefault="000874E3" w:rsidP="000874E3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Contribute to the professional development of colleagues through coaching and mentoring, demonstrating effective practice and providing advice and feedback.   </w:t>
      </w:r>
    </w:p>
    <w:p w14:paraId="2F2AB688" w14:textId="77777777" w:rsidR="00D37370" w:rsidRDefault="00D37370" w:rsidP="000874E3">
      <w:pPr>
        <w:jc w:val="both"/>
        <w:rPr>
          <w:rFonts w:ascii="Arial" w:hAnsi="Arial" w:cs="Arial"/>
          <w:b/>
        </w:rPr>
      </w:pPr>
    </w:p>
    <w:p w14:paraId="14A9446B" w14:textId="77777777" w:rsidR="000874E3" w:rsidRDefault="000874E3" w:rsidP="000874E3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Form Tutor</w:t>
      </w:r>
    </w:p>
    <w:p w14:paraId="3CB27B83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Day to day pastoral care of a tutor group.</w:t>
      </w:r>
    </w:p>
    <w:p w14:paraId="263924BC" w14:textId="2773468E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Delivering an effective PSHE</w:t>
      </w:r>
      <w:r w:rsidR="00825CF3">
        <w:rPr>
          <w:rFonts w:ascii="Arial" w:hAnsi="Arial" w:cs="Arial"/>
        </w:rPr>
        <w:t xml:space="preserve"> and </w:t>
      </w:r>
      <w:r w:rsidR="00825CF3" w:rsidRPr="00853354">
        <w:rPr>
          <w:rFonts w:ascii="Arial" w:hAnsi="Arial" w:cs="Arial"/>
        </w:rPr>
        <w:t>RSE</w:t>
      </w:r>
      <w:r>
        <w:rPr>
          <w:rFonts w:ascii="Arial" w:hAnsi="Arial" w:cs="Arial"/>
        </w:rPr>
        <w:t xml:space="preserve"> curriculum to the tutor group.</w:t>
      </w:r>
    </w:p>
    <w:p w14:paraId="79431975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Praying with the tutor group each morning and working with the form to plan and prepare form assemblies when required.</w:t>
      </w:r>
    </w:p>
    <w:p w14:paraId="1E34A38E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Taking a register, monitoring punctuality and attendance and forwarding concerns to the year leader </w:t>
      </w:r>
    </w:p>
    <w:p w14:paraId="64733069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Monitoring the use of pupil planners and signing them to ensure effective use      </w:t>
      </w:r>
    </w:p>
    <w:p w14:paraId="32152455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Academic mentoring of up to twenty pupils </w:t>
      </w:r>
    </w:p>
    <w:p w14:paraId="701F91D7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Promoting good behaviour in the tutor group </w:t>
      </w:r>
    </w:p>
    <w:p w14:paraId="062AD175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Active encouragement and facilitation of pupils to serve each other, the school and the wider community through service projects</w:t>
      </w:r>
    </w:p>
    <w:p w14:paraId="33B21BCB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Referring information and causes for concern to the Designated Person, EAL department, Learning Support department or Year Leader/Chaplaincy &amp; Pastoral Assistant as appropriate </w:t>
      </w:r>
    </w:p>
    <w:p w14:paraId="52E10D9E" w14:textId="77777777" w:rsidR="000874E3" w:rsidRDefault="000874E3" w:rsidP="000874E3">
      <w:pPr>
        <w:jc w:val="both"/>
        <w:rPr>
          <w:rFonts w:ascii="Arial" w:hAnsi="Arial" w:cs="Arial"/>
        </w:rPr>
      </w:pPr>
    </w:p>
    <w:p w14:paraId="1ED43C32" w14:textId="77777777" w:rsidR="000874E3" w:rsidRDefault="000874E3" w:rsidP="000874E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Any other tasks as directed by the Line Manager which fall within the remit of the post.</w:t>
      </w:r>
    </w:p>
    <w:p w14:paraId="4F15FCD1" w14:textId="77777777" w:rsidR="000874E3" w:rsidRDefault="000874E3" w:rsidP="000874E3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Specific Responsibilities:</w:t>
      </w:r>
    </w:p>
    <w:p w14:paraId="1990AFAD" w14:textId="77777777" w:rsidR="000874E3" w:rsidRDefault="000874E3" w:rsidP="000874E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(To be negotiated with the successful candidate)</w:t>
      </w:r>
    </w:p>
    <w:p w14:paraId="5EB039D7" w14:textId="77777777" w:rsidR="000874E3" w:rsidRDefault="000874E3" w:rsidP="000874E3">
      <w:pPr>
        <w:pStyle w:val="ListParagraph"/>
        <w:jc w:val="both"/>
        <w:rPr>
          <w:rFonts w:ascii="Arial" w:hAnsi="Arial" w:cs="Arial"/>
        </w:rPr>
      </w:pPr>
    </w:p>
    <w:p w14:paraId="29A7DD93" w14:textId="77777777" w:rsidR="000874E3" w:rsidRDefault="000874E3" w:rsidP="000874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</w:rPr>
      </w:pPr>
      <w:r>
        <w:rPr>
          <w:rFonts w:ascii="Arial" w:hAnsi="Arial" w:cs="Arial"/>
        </w:rPr>
        <w:t>St Paul's Catholic School is committed to the safeguarding of children and expects all staff and volunteers to share this commitment. All appointments are subject to a satisfactory enhanced DBS declaration.</w:t>
      </w:r>
    </w:p>
    <w:p w14:paraId="27EC1C88" w14:textId="77777777" w:rsidR="000874E3" w:rsidRDefault="000874E3" w:rsidP="000874E3">
      <w:pPr>
        <w:jc w:val="both"/>
        <w:rPr>
          <w:rFonts w:ascii="Arial" w:hAnsi="Arial" w:cs="Arial"/>
        </w:rPr>
      </w:pPr>
    </w:p>
    <w:p w14:paraId="280F55DD" w14:textId="77777777" w:rsidR="000874E3" w:rsidRDefault="000874E3" w:rsidP="000874E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sectPr w:rsidR="000874E3" w:rsidSect="007603C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516643"/>
    <w:multiLevelType w:val="hybridMultilevel"/>
    <w:tmpl w:val="F9DC30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5E3205"/>
    <w:multiLevelType w:val="hybridMultilevel"/>
    <w:tmpl w:val="4850AA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5B5106"/>
    <w:multiLevelType w:val="hybridMultilevel"/>
    <w:tmpl w:val="CBB4766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4F49FE"/>
    <w:multiLevelType w:val="hybridMultilevel"/>
    <w:tmpl w:val="FDB6EAE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5B55A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5" w15:restartNumberingAfterBreak="0">
    <w:nsid w:val="794D519E"/>
    <w:multiLevelType w:val="hybridMultilevel"/>
    <w:tmpl w:val="CA76B236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0B4FFFA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59834177">
    <w:abstractNumId w:val="1"/>
  </w:num>
  <w:num w:numId="2" w16cid:durableId="1898779235">
    <w:abstractNumId w:val="4"/>
  </w:num>
  <w:num w:numId="3" w16cid:durableId="1712149697">
    <w:abstractNumId w:val="2"/>
  </w:num>
  <w:num w:numId="4" w16cid:durableId="914434444">
    <w:abstractNumId w:val="5"/>
  </w:num>
  <w:num w:numId="5" w16cid:durableId="389233328">
    <w:abstractNumId w:val="3"/>
  </w:num>
  <w:num w:numId="6" w16cid:durableId="12977603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23F4"/>
    <w:rsid w:val="000874E3"/>
    <w:rsid w:val="001302C6"/>
    <w:rsid w:val="00147C63"/>
    <w:rsid w:val="00192F6A"/>
    <w:rsid w:val="001A7113"/>
    <w:rsid w:val="001C3231"/>
    <w:rsid w:val="0023376E"/>
    <w:rsid w:val="00241643"/>
    <w:rsid w:val="002671CC"/>
    <w:rsid w:val="002B30CE"/>
    <w:rsid w:val="00364C80"/>
    <w:rsid w:val="00381783"/>
    <w:rsid w:val="00393DCB"/>
    <w:rsid w:val="003A596D"/>
    <w:rsid w:val="003D47E4"/>
    <w:rsid w:val="00400D2C"/>
    <w:rsid w:val="00416706"/>
    <w:rsid w:val="004229D6"/>
    <w:rsid w:val="00436913"/>
    <w:rsid w:val="004549AA"/>
    <w:rsid w:val="00471765"/>
    <w:rsid w:val="004835DC"/>
    <w:rsid w:val="004A5B99"/>
    <w:rsid w:val="004C0788"/>
    <w:rsid w:val="004E5224"/>
    <w:rsid w:val="005A23F4"/>
    <w:rsid w:val="005E24EF"/>
    <w:rsid w:val="005F5A63"/>
    <w:rsid w:val="006102D3"/>
    <w:rsid w:val="0067614C"/>
    <w:rsid w:val="00686DC5"/>
    <w:rsid w:val="006B023E"/>
    <w:rsid w:val="007603C9"/>
    <w:rsid w:val="007D0826"/>
    <w:rsid w:val="007E3CAA"/>
    <w:rsid w:val="00813C22"/>
    <w:rsid w:val="008149F9"/>
    <w:rsid w:val="00815308"/>
    <w:rsid w:val="00825CF3"/>
    <w:rsid w:val="008528E9"/>
    <w:rsid w:val="00853354"/>
    <w:rsid w:val="00893408"/>
    <w:rsid w:val="008B01D6"/>
    <w:rsid w:val="008E3465"/>
    <w:rsid w:val="008F6C3A"/>
    <w:rsid w:val="00917F3A"/>
    <w:rsid w:val="009605AB"/>
    <w:rsid w:val="00975CBF"/>
    <w:rsid w:val="009B27FA"/>
    <w:rsid w:val="009C0881"/>
    <w:rsid w:val="009C11E6"/>
    <w:rsid w:val="009E5F55"/>
    <w:rsid w:val="00AA0008"/>
    <w:rsid w:val="00AF44B2"/>
    <w:rsid w:val="00BF1B9E"/>
    <w:rsid w:val="00C5633A"/>
    <w:rsid w:val="00C6396E"/>
    <w:rsid w:val="00D16376"/>
    <w:rsid w:val="00D37370"/>
    <w:rsid w:val="00D517B4"/>
    <w:rsid w:val="00D94665"/>
    <w:rsid w:val="00DB2AF2"/>
    <w:rsid w:val="00DC0872"/>
    <w:rsid w:val="00DD5843"/>
    <w:rsid w:val="00DF2E70"/>
    <w:rsid w:val="00FB3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DF75CC"/>
  <w15:docId w15:val="{C0636182-BD38-4920-A079-3844F5920D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528E9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6B023E"/>
    <w:pPr>
      <w:tabs>
        <w:tab w:val="center" w:pos="4513"/>
        <w:tab w:val="right" w:pos="9026"/>
      </w:tabs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customStyle="1" w:styleId="HeaderChar">
    <w:name w:val="Header Char"/>
    <w:basedOn w:val="DefaultParagraphFont"/>
    <w:link w:val="Header"/>
    <w:rsid w:val="006B023E"/>
    <w:rPr>
      <w:rFonts w:ascii="Arial" w:eastAsia="Times New Roman" w:hAnsi="Arial" w:cs="Times New Roman"/>
      <w:sz w:val="24"/>
      <w:szCs w:val="20"/>
      <w:lang w:eastAsia="en-GB"/>
    </w:rPr>
  </w:style>
  <w:style w:type="paragraph" w:styleId="Subtitle">
    <w:name w:val="Subtitle"/>
    <w:basedOn w:val="Normal"/>
    <w:link w:val="SubtitleChar"/>
    <w:qFormat/>
    <w:rsid w:val="006B023E"/>
    <w:pPr>
      <w:spacing w:after="0" w:line="240" w:lineRule="auto"/>
    </w:pPr>
    <w:rPr>
      <w:rFonts w:ascii="Arial" w:eastAsia="Times New Roman" w:hAnsi="Arial" w:cs="Arial"/>
      <w:b/>
      <w:bCs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6B023E"/>
    <w:rPr>
      <w:rFonts w:ascii="Arial" w:eastAsia="Times New Roman" w:hAnsi="Arial" w:cs="Arial"/>
      <w:b/>
      <w:bCs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47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47E4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7614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7614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7614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7614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7614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3600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1287</Words>
  <Characters>7338</Characters>
  <Application>Microsoft Office Word</Application>
  <DocSecurity>4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Pauls</Company>
  <LinksUpToDate>false</LinksUpToDate>
  <CharactersWithSpaces>8608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moi2</dc:creator>
  <cp:lastModifiedBy>Maddy Oliveri</cp:lastModifiedBy>
  <cp:revision>2</cp:revision>
  <cp:lastPrinted>2025-03-11T13:25:00Z</cp:lastPrinted>
  <dcterms:created xsi:type="dcterms:W3CDTF">2025-03-25T14:14:00Z</dcterms:created>
  <dcterms:modified xsi:type="dcterms:W3CDTF">2025-03-25T14:14:00Z</dcterms:modified>
</cp:coreProperties>
</file>