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AC859" w14:textId="4542892B" w:rsidR="00EC5818" w:rsidRDefault="00B05C96" w:rsidP="00EC5818">
      <w:pPr>
        <w:jc w:val="center"/>
        <w:rPr>
          <w:rFonts w:ascii="Arial" w:hAnsi="Arial" w:cs="Arial"/>
          <w:b/>
          <w:sz w:val="40"/>
          <w:szCs w:val="40"/>
        </w:rPr>
      </w:pPr>
      <w:r w:rsidRPr="00331265">
        <w:rPr>
          <w:rFonts w:ascii="Arial" w:hAnsi="Arial" w:cs="Arial"/>
          <w:b/>
          <w:noProof/>
          <w:sz w:val="32"/>
          <w:szCs w:val="32"/>
          <w:lang w:eastAsia="en-GB"/>
        </w:rPr>
        <w:drawing>
          <wp:inline distT="0" distB="0" distL="0" distR="0" wp14:anchorId="084C223D" wp14:editId="6CB05F3D">
            <wp:extent cx="4267200" cy="3000375"/>
            <wp:effectExtent l="0" t="0" r="0" b="0"/>
            <wp:docPr id="1"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ackett\AppData\Local\Microsoft\Windows\Temporary Internet Files\Content.Outlook\X6IXA0Y3\DNAcademy_logo_blueB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3000375"/>
                    </a:xfrm>
                    <a:prstGeom prst="rect">
                      <a:avLst/>
                    </a:prstGeom>
                    <a:noFill/>
                    <a:ln>
                      <a:noFill/>
                    </a:ln>
                  </pic:spPr>
                </pic:pic>
              </a:graphicData>
            </a:graphic>
          </wp:inline>
        </w:drawing>
      </w:r>
    </w:p>
    <w:p w14:paraId="6374C8E2" w14:textId="77777777" w:rsidR="00EC5818" w:rsidRDefault="00EC5818" w:rsidP="00EC5818">
      <w:pPr>
        <w:jc w:val="center"/>
        <w:rPr>
          <w:rFonts w:ascii="Arial" w:hAnsi="Arial" w:cs="Arial"/>
          <w:b/>
          <w:sz w:val="40"/>
          <w:szCs w:val="40"/>
        </w:rPr>
      </w:pPr>
    </w:p>
    <w:p w14:paraId="124B7C0B" w14:textId="77777777" w:rsidR="00EC5818" w:rsidRDefault="00EC5818" w:rsidP="00EC5818">
      <w:pPr>
        <w:jc w:val="center"/>
        <w:rPr>
          <w:rFonts w:ascii="Arial" w:hAnsi="Arial" w:cs="Arial"/>
          <w:b/>
          <w:sz w:val="40"/>
          <w:szCs w:val="40"/>
        </w:rPr>
      </w:pPr>
    </w:p>
    <w:p w14:paraId="74E261B9" w14:textId="77777777" w:rsidR="00EC5818" w:rsidRDefault="00EC5818" w:rsidP="00EC5818">
      <w:pPr>
        <w:jc w:val="center"/>
        <w:rPr>
          <w:rFonts w:ascii="Arial" w:hAnsi="Arial" w:cs="Arial"/>
          <w:b/>
          <w:sz w:val="40"/>
          <w:szCs w:val="40"/>
        </w:rPr>
      </w:pPr>
    </w:p>
    <w:p w14:paraId="2BCBEB19" w14:textId="51A683C3"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7C19AAA6" w14:textId="7FB4A833" w:rsidR="00337FB7" w:rsidRDefault="00337FB7" w:rsidP="00EC5818">
      <w:pPr>
        <w:spacing w:after="0"/>
        <w:jc w:val="center"/>
        <w:rPr>
          <w:rFonts w:ascii="Arial" w:hAnsi="Arial" w:cs="Arial"/>
          <w:b/>
          <w:sz w:val="40"/>
          <w:szCs w:val="40"/>
        </w:rPr>
      </w:pPr>
    </w:p>
    <w:p w14:paraId="50A59D25" w14:textId="6328105F" w:rsidR="00337FB7" w:rsidRDefault="00C50B7E" w:rsidP="00EC5818">
      <w:pPr>
        <w:spacing w:after="0"/>
        <w:jc w:val="center"/>
        <w:rPr>
          <w:rFonts w:ascii="Arial" w:hAnsi="Arial" w:cs="Arial"/>
          <w:b/>
          <w:sz w:val="40"/>
          <w:szCs w:val="40"/>
        </w:rPr>
      </w:pPr>
      <w:r>
        <w:rPr>
          <w:rFonts w:ascii="Arial" w:hAnsi="Arial" w:cs="Arial"/>
          <w:b/>
          <w:sz w:val="40"/>
          <w:szCs w:val="40"/>
        </w:rPr>
        <w:t>HR and Office</w:t>
      </w:r>
      <w:r w:rsidR="00EC3475">
        <w:rPr>
          <w:rFonts w:ascii="Arial" w:hAnsi="Arial" w:cs="Arial"/>
          <w:b/>
          <w:sz w:val="40"/>
          <w:szCs w:val="40"/>
        </w:rPr>
        <w:t xml:space="preserve"> Admin</w:t>
      </w:r>
      <w:r>
        <w:rPr>
          <w:rFonts w:ascii="Arial" w:hAnsi="Arial" w:cs="Arial"/>
          <w:b/>
          <w:sz w:val="40"/>
          <w:szCs w:val="40"/>
        </w:rPr>
        <w:t>istration Assistant</w:t>
      </w:r>
    </w:p>
    <w:p w14:paraId="4906DF58" w14:textId="77777777" w:rsidR="00EC5818" w:rsidRDefault="00EC5818" w:rsidP="00EC5818">
      <w:pPr>
        <w:jc w:val="center"/>
        <w:rPr>
          <w:rFonts w:ascii="Arial" w:hAnsi="Arial" w:cs="Arial"/>
          <w:b/>
          <w:sz w:val="40"/>
          <w:szCs w:val="40"/>
        </w:rPr>
      </w:pPr>
    </w:p>
    <w:p w14:paraId="62BDB0B3" w14:textId="77777777" w:rsidR="00EC5818" w:rsidRDefault="00EC5818" w:rsidP="00EC5818">
      <w:pPr>
        <w:ind w:right="-567" w:hanging="567"/>
        <w:jc w:val="center"/>
        <w:rPr>
          <w:rFonts w:ascii="Arial" w:hAnsi="Arial" w:cs="Arial"/>
          <w:b/>
          <w:sz w:val="40"/>
          <w:szCs w:val="40"/>
        </w:rPr>
      </w:pPr>
    </w:p>
    <w:p w14:paraId="2230B957" w14:textId="77777777" w:rsidR="00EC5818" w:rsidRDefault="00EC5818" w:rsidP="00EC5818">
      <w:pPr>
        <w:ind w:right="-567" w:hanging="567"/>
        <w:jc w:val="center"/>
        <w:rPr>
          <w:rFonts w:ascii="Arial" w:hAnsi="Arial" w:cs="Arial"/>
          <w:b/>
          <w:sz w:val="40"/>
          <w:szCs w:val="40"/>
        </w:rPr>
      </w:pPr>
    </w:p>
    <w:p w14:paraId="4243112D" w14:textId="77777777" w:rsidR="00EC5818" w:rsidRDefault="00EC5818" w:rsidP="00EC5818">
      <w:pPr>
        <w:ind w:right="-567" w:hanging="567"/>
        <w:jc w:val="center"/>
        <w:rPr>
          <w:rFonts w:ascii="Arial" w:hAnsi="Arial" w:cs="Arial"/>
          <w:b/>
          <w:sz w:val="40"/>
          <w:szCs w:val="40"/>
        </w:rPr>
      </w:pPr>
    </w:p>
    <w:p w14:paraId="21F6CBA2" w14:textId="77777777" w:rsidR="00584107" w:rsidRDefault="00584107" w:rsidP="00EC5818">
      <w:pPr>
        <w:ind w:right="-567" w:hanging="567"/>
        <w:jc w:val="center"/>
        <w:rPr>
          <w:rFonts w:ascii="Arial" w:hAnsi="Arial" w:cs="Arial"/>
          <w:b/>
          <w:sz w:val="40"/>
          <w:szCs w:val="40"/>
        </w:rPr>
      </w:pPr>
    </w:p>
    <w:p w14:paraId="13EEC8FE" w14:textId="77777777" w:rsidR="00584107" w:rsidRDefault="00584107" w:rsidP="00EC5818">
      <w:pPr>
        <w:ind w:right="-567" w:hanging="567"/>
        <w:jc w:val="center"/>
        <w:rPr>
          <w:rFonts w:ascii="Arial" w:hAnsi="Arial" w:cs="Arial"/>
          <w:b/>
          <w:sz w:val="40"/>
          <w:szCs w:val="40"/>
        </w:rPr>
      </w:pPr>
    </w:p>
    <w:p w14:paraId="4AA16228" w14:textId="77777777" w:rsidR="00EC5818" w:rsidRDefault="00EC5818" w:rsidP="00EC5818">
      <w:pPr>
        <w:ind w:right="-567" w:hanging="567"/>
        <w:jc w:val="center"/>
        <w:rPr>
          <w:rFonts w:ascii="Arial" w:hAnsi="Arial" w:cs="Arial"/>
          <w:b/>
          <w:sz w:val="40"/>
          <w:szCs w:val="40"/>
        </w:rPr>
      </w:pPr>
    </w:p>
    <w:p w14:paraId="2C3F86FA"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1C29F49F"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109A3C66"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14:paraId="080BD738" w14:textId="77777777" w:rsidR="00EC5818" w:rsidRDefault="00EC5818">
      <w:pPr>
        <w:rPr>
          <w:rFonts w:ascii="Arial" w:hAnsi="Arial" w:cs="Arial"/>
          <w:b/>
          <w:sz w:val="20"/>
          <w:szCs w:val="20"/>
        </w:rPr>
      </w:pPr>
      <w:r>
        <w:rPr>
          <w:rFonts w:ascii="Arial" w:hAnsi="Arial" w:cs="Arial"/>
          <w:b/>
          <w:sz w:val="20"/>
          <w:szCs w:val="20"/>
        </w:rPr>
        <w:br w:type="page"/>
      </w:r>
    </w:p>
    <w:p w14:paraId="494C41BB" w14:textId="77777777" w:rsidR="00377A34" w:rsidRDefault="00377A34" w:rsidP="00DB5547">
      <w:pPr>
        <w:spacing w:line="240" w:lineRule="auto"/>
        <w:contextualSpacing/>
        <w:rPr>
          <w:rFonts w:ascii="Arial" w:hAnsi="Arial" w:cs="Arial"/>
        </w:rPr>
      </w:pPr>
    </w:p>
    <w:p w14:paraId="666D57C5" w14:textId="4A3C9EAE" w:rsidR="00351DEC" w:rsidRPr="002B4362" w:rsidRDefault="007B29AA" w:rsidP="00351DEC">
      <w:pPr>
        <w:jc w:val="both"/>
        <w:outlineLvl w:val="0"/>
        <w:rPr>
          <w:rFonts w:cs="Tahoma"/>
          <w:sz w:val="24"/>
          <w:szCs w:val="24"/>
        </w:rPr>
      </w:pPr>
      <w:r>
        <w:rPr>
          <w:rFonts w:cs="Tahoma"/>
          <w:sz w:val="24"/>
          <w:szCs w:val="24"/>
        </w:rPr>
        <w:t>June</w:t>
      </w:r>
      <w:r w:rsidR="007A38B0">
        <w:rPr>
          <w:rFonts w:cs="Tahoma"/>
          <w:sz w:val="24"/>
          <w:szCs w:val="24"/>
        </w:rPr>
        <w:t xml:space="preserve"> </w:t>
      </w:r>
      <w:r w:rsidR="00351DEC">
        <w:rPr>
          <w:rFonts w:cs="Tahoma"/>
          <w:sz w:val="24"/>
          <w:szCs w:val="24"/>
        </w:rPr>
        <w:t xml:space="preserve">2024 </w:t>
      </w:r>
    </w:p>
    <w:p w14:paraId="0BCD1DDA" w14:textId="77777777" w:rsidR="00351DEC" w:rsidRPr="002B4362" w:rsidRDefault="00351DEC" w:rsidP="00351DEC">
      <w:pPr>
        <w:jc w:val="both"/>
        <w:outlineLvl w:val="0"/>
        <w:rPr>
          <w:rFonts w:cs="Tahoma"/>
          <w:sz w:val="24"/>
          <w:szCs w:val="24"/>
        </w:rPr>
      </w:pPr>
      <w:r w:rsidRPr="002B4362">
        <w:rPr>
          <w:rFonts w:cs="Tahoma"/>
          <w:sz w:val="24"/>
          <w:szCs w:val="24"/>
        </w:rPr>
        <w:t>Dear Applicant</w:t>
      </w:r>
    </w:p>
    <w:p w14:paraId="56FEDC48" w14:textId="3E124A90" w:rsidR="00351DEC" w:rsidRPr="002B4362" w:rsidRDefault="00351DEC" w:rsidP="00351DEC">
      <w:pPr>
        <w:jc w:val="both"/>
        <w:rPr>
          <w:rFonts w:cs="Tahoma"/>
          <w:sz w:val="24"/>
          <w:szCs w:val="24"/>
        </w:rPr>
      </w:pPr>
      <w:r w:rsidRPr="002B4362">
        <w:rPr>
          <w:rFonts w:cs="Tahoma"/>
          <w:sz w:val="24"/>
          <w:szCs w:val="24"/>
        </w:rPr>
        <w:t xml:space="preserve">Thank you for showing an interest in the post of </w:t>
      </w:r>
      <w:r w:rsidR="00C50B7E">
        <w:rPr>
          <w:rFonts w:cs="Tahoma"/>
          <w:sz w:val="24"/>
          <w:szCs w:val="24"/>
        </w:rPr>
        <w:t xml:space="preserve">HR and Office </w:t>
      </w:r>
      <w:r w:rsidR="00EC3475">
        <w:rPr>
          <w:rFonts w:cs="Tahoma"/>
          <w:sz w:val="24"/>
          <w:szCs w:val="24"/>
        </w:rPr>
        <w:t>Admin</w:t>
      </w:r>
      <w:r w:rsidR="00C50B7E">
        <w:rPr>
          <w:rFonts w:cs="Tahoma"/>
          <w:sz w:val="24"/>
          <w:szCs w:val="24"/>
        </w:rPr>
        <w:t>istration</w:t>
      </w:r>
      <w:r w:rsidR="00EC3475">
        <w:rPr>
          <w:rFonts w:cs="Tahoma"/>
          <w:sz w:val="24"/>
          <w:szCs w:val="24"/>
        </w:rPr>
        <w:t xml:space="preserve"> </w:t>
      </w:r>
      <w:r w:rsidR="00C50B7E">
        <w:rPr>
          <w:rFonts w:cs="Tahoma"/>
          <w:sz w:val="24"/>
          <w:szCs w:val="24"/>
        </w:rPr>
        <w:t>Assistant</w:t>
      </w:r>
      <w:r>
        <w:rPr>
          <w:rFonts w:cs="Tahoma"/>
          <w:sz w:val="24"/>
          <w:szCs w:val="24"/>
        </w:rPr>
        <w:t xml:space="preserve"> </w:t>
      </w:r>
      <w:r w:rsidRPr="002B4362">
        <w:rPr>
          <w:rFonts w:cs="Tahoma"/>
          <w:sz w:val="24"/>
          <w:szCs w:val="24"/>
        </w:rPr>
        <w:t xml:space="preserve">at the David Nieper Academy. </w:t>
      </w:r>
    </w:p>
    <w:p w14:paraId="0A5596D1" w14:textId="77777777" w:rsidR="00351DEC" w:rsidRPr="00810EC3" w:rsidRDefault="00351DEC" w:rsidP="00351DEC">
      <w:pPr>
        <w:jc w:val="both"/>
        <w:rPr>
          <w:rFonts w:cs="Tahoma"/>
          <w:sz w:val="24"/>
          <w:szCs w:val="24"/>
        </w:rPr>
      </w:pPr>
      <w:r w:rsidRPr="003373C4">
        <w:rPr>
          <w:rFonts w:cs="Tahoma"/>
          <w:sz w:val="24"/>
          <w:szCs w:val="24"/>
        </w:rPr>
        <w:t xml:space="preserve">Our Academy is sponsored by the </w:t>
      </w:r>
      <w:r>
        <w:rPr>
          <w:rFonts w:cs="Tahoma"/>
          <w:sz w:val="24"/>
          <w:szCs w:val="24"/>
        </w:rPr>
        <w:t xml:space="preserve">Christopher </w:t>
      </w:r>
      <w:r w:rsidRPr="003373C4">
        <w:rPr>
          <w:rFonts w:cs="Tahoma"/>
          <w:sz w:val="24"/>
          <w:szCs w:val="24"/>
        </w:rPr>
        <w:t xml:space="preserve">Nieper Education Trust, together with local employer partners, who are highly committed in supporting the development and achievements of our students. With an innovative approach to teaching, hands-on </w:t>
      </w:r>
      <w:proofErr w:type="gramStart"/>
      <w:r w:rsidRPr="003373C4">
        <w:rPr>
          <w:rFonts w:cs="Tahoma"/>
          <w:sz w:val="24"/>
          <w:szCs w:val="24"/>
        </w:rPr>
        <w:t>learning</w:t>
      </w:r>
      <w:proofErr w:type="gramEnd"/>
      <w:r w:rsidRPr="003373C4">
        <w:rPr>
          <w:rFonts w:cs="Tahoma"/>
          <w:sz w:val="24"/>
          <w:szCs w:val="24"/>
        </w:rPr>
        <w:t xml:space="preserve"> and brand-new purpose-built facilities, </w:t>
      </w:r>
      <w:r>
        <w:rPr>
          <w:rFonts w:cs="Tahoma"/>
          <w:sz w:val="24"/>
          <w:szCs w:val="24"/>
        </w:rPr>
        <w:t xml:space="preserve">which </w:t>
      </w:r>
      <w:r w:rsidRPr="003373C4">
        <w:rPr>
          <w:rFonts w:cs="Tahoma"/>
          <w:sz w:val="24"/>
          <w:szCs w:val="24"/>
        </w:rPr>
        <w:t>open</w:t>
      </w:r>
      <w:r>
        <w:rPr>
          <w:rFonts w:cs="Tahoma"/>
          <w:sz w:val="24"/>
          <w:szCs w:val="24"/>
        </w:rPr>
        <w:t>ed in February</w:t>
      </w:r>
      <w:r w:rsidRPr="003373C4">
        <w:rPr>
          <w:rFonts w:cs="Tahoma"/>
          <w:sz w:val="24"/>
          <w:szCs w:val="24"/>
        </w:rPr>
        <w:t xml:space="preserve"> 2017, we believe that this is a truly exciting time to join the academy. </w:t>
      </w:r>
      <w:r w:rsidRPr="002F404D">
        <w:rPr>
          <w:rFonts w:cs="Tahoma"/>
          <w:sz w:val="24"/>
          <w:szCs w:val="24"/>
        </w:rPr>
        <w:t>We are a growing school now of 780 students 11-18 and will soon be at our full capacity of 850 students 11-18.</w:t>
      </w:r>
      <w:r>
        <w:rPr>
          <w:rFonts w:cs="Tahoma"/>
          <w:sz w:val="24"/>
          <w:szCs w:val="24"/>
        </w:rPr>
        <w:t xml:space="preserve"> </w:t>
      </w:r>
      <w:r w:rsidRPr="00340078">
        <w:rPr>
          <w:rFonts w:cs="Tahoma"/>
          <w:sz w:val="24"/>
          <w:szCs w:val="24"/>
        </w:rPr>
        <w:t xml:space="preserve">Our September 2022 Ofsted Inspection graded the academy as ‘Good in all areas’, a fantastic improvement from the ‘inadequate’ Ofsted rating when we took over the </w:t>
      </w:r>
      <w:r>
        <w:rPr>
          <w:rFonts w:cs="Tahoma"/>
          <w:sz w:val="24"/>
          <w:szCs w:val="24"/>
        </w:rPr>
        <w:t>academy</w:t>
      </w:r>
      <w:r w:rsidRPr="00340078">
        <w:rPr>
          <w:rFonts w:cs="Tahoma"/>
          <w:sz w:val="24"/>
          <w:szCs w:val="24"/>
        </w:rPr>
        <w:t xml:space="preserve"> - and we endeavour to build on this as we grow and develop further.</w:t>
      </w:r>
      <w:r>
        <w:rPr>
          <w:rFonts w:cs="Tahoma"/>
          <w:sz w:val="24"/>
          <w:szCs w:val="24"/>
        </w:rPr>
        <w:t xml:space="preserve"> </w:t>
      </w:r>
    </w:p>
    <w:p w14:paraId="10878F8B" w14:textId="77777777" w:rsidR="00351DEC" w:rsidRDefault="00351DEC" w:rsidP="00351DEC">
      <w:pPr>
        <w:jc w:val="both"/>
        <w:rPr>
          <w:rFonts w:cs="Tahoma"/>
          <w:sz w:val="24"/>
          <w:szCs w:val="24"/>
        </w:rPr>
      </w:pPr>
      <w:r w:rsidRPr="003373C4">
        <w:rPr>
          <w:rFonts w:cs="Tahoma"/>
          <w:sz w:val="24"/>
          <w:szCs w:val="24"/>
        </w:rPr>
        <w:t>Our aim is to raise standards, expectations, inspire excellence</w:t>
      </w:r>
      <w:r>
        <w:rPr>
          <w:rFonts w:cs="Tahoma"/>
          <w:sz w:val="24"/>
          <w:szCs w:val="24"/>
        </w:rPr>
        <w:t>, to provide care and support,</w:t>
      </w:r>
      <w:r w:rsidRPr="003373C4">
        <w:rPr>
          <w:rFonts w:cs="Tahoma"/>
          <w:sz w:val="24"/>
          <w:szCs w:val="24"/>
        </w:rPr>
        <w:t xml:space="preserv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w:t>
      </w:r>
    </w:p>
    <w:p w14:paraId="3B9A8324" w14:textId="766A765D" w:rsidR="00351DEC" w:rsidRDefault="00351DEC" w:rsidP="00351DEC">
      <w:pPr>
        <w:jc w:val="both"/>
        <w:rPr>
          <w:rFonts w:cs="Tahoma"/>
          <w:sz w:val="24"/>
          <w:szCs w:val="24"/>
        </w:rPr>
      </w:pPr>
      <w:r>
        <w:rPr>
          <w:rFonts w:cs="Tahoma"/>
          <w:sz w:val="24"/>
          <w:szCs w:val="24"/>
        </w:rPr>
        <w:t xml:space="preserve">David Nieper Academy has a clear distinctive character due to the integrated involvement of its prestigious business partners. High profile local businesses, most being either international or national household names such as Denby Pottery, Owen Taylor &amp; Sons Ltd, Bowmer &amp; Kirkland, </w:t>
      </w:r>
      <w:r w:rsidRPr="00DA5107">
        <w:rPr>
          <w:rFonts w:cs="Tahoma"/>
          <w:sz w:val="24"/>
          <w:szCs w:val="24"/>
        </w:rPr>
        <w:t xml:space="preserve">Places for People, Equip UK </w:t>
      </w:r>
      <w:r w:rsidRPr="002F404D">
        <w:rPr>
          <w:rFonts w:cs="Tahoma"/>
          <w:sz w:val="24"/>
          <w:szCs w:val="24"/>
        </w:rPr>
        <w:t>alongside</w:t>
      </w:r>
      <w:r>
        <w:rPr>
          <w:rFonts w:cs="Tahoma"/>
          <w:sz w:val="24"/>
          <w:szCs w:val="24"/>
        </w:rPr>
        <w:t xml:space="preserve"> David Nieper Ltd,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w:t>
      </w:r>
    </w:p>
    <w:p w14:paraId="31A5C609" w14:textId="62E9C61E" w:rsidR="00351DEC" w:rsidRPr="00696FC7" w:rsidRDefault="00351DEC" w:rsidP="00351DEC">
      <w:pPr>
        <w:jc w:val="both"/>
        <w:rPr>
          <w:rFonts w:cs="Calibri"/>
          <w:b/>
          <w:bCs/>
          <w:i/>
          <w:iCs/>
          <w:sz w:val="24"/>
          <w:szCs w:val="24"/>
          <w:lang w:val="en-US"/>
        </w:rPr>
      </w:pPr>
      <w:r w:rsidRPr="00191654">
        <w:rPr>
          <w:rFonts w:cs="Tahoma"/>
          <w:sz w:val="24"/>
          <w:szCs w:val="24"/>
        </w:rPr>
        <w:t xml:space="preserve">If you like the sound of the academy and are keen to be instrumental in its future success, then we would like to hear from you and look forward to receiving your application by </w:t>
      </w:r>
      <w:r w:rsidRPr="00E27C45">
        <w:rPr>
          <w:rFonts w:cs="Calibri"/>
          <w:b/>
          <w:bCs/>
          <w:sz w:val="24"/>
          <w:szCs w:val="24"/>
          <w:lang w:val="en-US"/>
        </w:rPr>
        <w:t>9am</w:t>
      </w:r>
      <w:r w:rsidR="005F7D9A">
        <w:rPr>
          <w:rFonts w:cs="Calibri"/>
          <w:b/>
          <w:bCs/>
          <w:sz w:val="24"/>
          <w:szCs w:val="24"/>
          <w:lang w:val="en-US"/>
        </w:rPr>
        <w:t xml:space="preserve"> on </w:t>
      </w:r>
      <w:r w:rsidR="007B29AA">
        <w:rPr>
          <w:rFonts w:cs="Calibri"/>
          <w:b/>
          <w:bCs/>
          <w:sz w:val="24"/>
          <w:szCs w:val="24"/>
          <w:lang w:val="en-US"/>
        </w:rPr>
        <w:t>Friday 9</w:t>
      </w:r>
      <w:r w:rsidR="00EC3475" w:rsidRPr="00EC3475">
        <w:rPr>
          <w:rFonts w:cs="Calibri"/>
          <w:b/>
          <w:bCs/>
          <w:sz w:val="24"/>
          <w:szCs w:val="24"/>
          <w:vertAlign w:val="superscript"/>
          <w:lang w:val="en-US"/>
        </w:rPr>
        <w:t>th</w:t>
      </w:r>
      <w:r w:rsidR="00EC3475">
        <w:rPr>
          <w:rFonts w:cs="Calibri"/>
          <w:b/>
          <w:bCs/>
          <w:sz w:val="24"/>
          <w:szCs w:val="24"/>
          <w:lang w:val="en-US"/>
        </w:rPr>
        <w:t xml:space="preserve"> Ju</w:t>
      </w:r>
      <w:r w:rsidR="007B29AA">
        <w:rPr>
          <w:rFonts w:cs="Calibri"/>
          <w:b/>
          <w:bCs/>
          <w:sz w:val="24"/>
          <w:szCs w:val="24"/>
          <w:lang w:val="en-US"/>
        </w:rPr>
        <w:t>ly</w:t>
      </w:r>
      <w:r w:rsidR="00EC3475">
        <w:rPr>
          <w:rFonts w:cs="Calibri"/>
          <w:b/>
          <w:bCs/>
          <w:sz w:val="24"/>
          <w:szCs w:val="24"/>
          <w:lang w:val="en-US"/>
        </w:rPr>
        <w:t xml:space="preserve"> </w:t>
      </w:r>
      <w:r>
        <w:rPr>
          <w:rFonts w:cs="Calibri"/>
          <w:b/>
          <w:bCs/>
          <w:sz w:val="24"/>
          <w:szCs w:val="24"/>
          <w:lang w:val="en-US"/>
        </w:rPr>
        <w:t>2024</w:t>
      </w:r>
      <w:r w:rsidRPr="00E27C45">
        <w:rPr>
          <w:rFonts w:cs="Calibri"/>
          <w:b/>
          <w:bCs/>
          <w:sz w:val="24"/>
          <w:szCs w:val="24"/>
          <w:lang w:val="en-US"/>
        </w:rPr>
        <w:t xml:space="preserve">. </w:t>
      </w:r>
    </w:p>
    <w:p w14:paraId="3FAB0576" w14:textId="2395B6BC" w:rsidR="00351DEC" w:rsidRPr="003373C4" w:rsidRDefault="00351DEC" w:rsidP="00351DEC">
      <w:pPr>
        <w:jc w:val="both"/>
        <w:rPr>
          <w:rFonts w:cs="Tahoma"/>
          <w:sz w:val="24"/>
          <w:szCs w:val="24"/>
        </w:rPr>
      </w:pPr>
      <w:r w:rsidRPr="003373C4">
        <w:rPr>
          <w:rFonts w:cs="Tahoma"/>
          <w:sz w:val="24"/>
          <w:szCs w:val="24"/>
        </w:rPr>
        <w:t xml:space="preserve">If you have any </w:t>
      </w:r>
      <w:r w:rsidR="007B3919" w:rsidRPr="003373C4">
        <w:rPr>
          <w:rFonts w:cs="Tahoma"/>
          <w:sz w:val="24"/>
          <w:szCs w:val="24"/>
        </w:rPr>
        <w:t>queries,</w:t>
      </w:r>
      <w:r w:rsidR="007B3919">
        <w:rPr>
          <w:rFonts w:cs="Tahoma"/>
          <w:sz w:val="24"/>
          <w:szCs w:val="24"/>
        </w:rPr>
        <w:t xml:space="preserve"> </w:t>
      </w:r>
      <w:r w:rsidRPr="003373C4">
        <w:rPr>
          <w:rFonts w:cs="Tahoma"/>
          <w:sz w:val="24"/>
          <w:szCs w:val="24"/>
        </w:rPr>
        <w:t xml:space="preserve">please contact Mrs </w:t>
      </w:r>
      <w:r>
        <w:rPr>
          <w:rFonts w:cs="Tahoma"/>
          <w:sz w:val="24"/>
          <w:szCs w:val="24"/>
        </w:rPr>
        <w:t>Maria Barnes</w:t>
      </w:r>
      <w:r w:rsidR="0032081F">
        <w:rPr>
          <w:rFonts w:cs="Tahoma"/>
          <w:sz w:val="24"/>
          <w:szCs w:val="24"/>
        </w:rPr>
        <w:t xml:space="preserve"> </w:t>
      </w:r>
      <w:r w:rsidRPr="003373C4">
        <w:rPr>
          <w:rFonts w:cs="Tahoma"/>
          <w:sz w:val="24"/>
          <w:szCs w:val="24"/>
        </w:rPr>
        <w:t xml:space="preserve">via email at </w:t>
      </w:r>
      <w:hyperlink r:id="rId9" w:history="1">
        <w:r w:rsidRPr="004F2F3E">
          <w:rPr>
            <w:rStyle w:val="Hyperlink"/>
            <w:rFonts w:cs="Tahoma"/>
            <w:sz w:val="24"/>
            <w:szCs w:val="24"/>
          </w:rPr>
          <w:t>mbarnes@christopherniepereducation.org</w:t>
        </w:r>
      </w:hyperlink>
      <w:r w:rsidRPr="003373C4">
        <w:rPr>
          <w:rFonts w:cs="Tahoma"/>
          <w:sz w:val="24"/>
          <w:szCs w:val="24"/>
        </w:rPr>
        <w:t xml:space="preserve"> </w:t>
      </w:r>
    </w:p>
    <w:p w14:paraId="1EFD5091" w14:textId="77777777" w:rsidR="00351DEC" w:rsidRPr="006603C2" w:rsidRDefault="00351DEC" w:rsidP="00351DEC">
      <w:pPr>
        <w:jc w:val="both"/>
        <w:rPr>
          <w:rFonts w:cs="Tahoma"/>
        </w:rPr>
      </w:pPr>
      <w:r w:rsidRPr="006603C2">
        <w:rPr>
          <w:rFonts w:cs="Tahoma"/>
        </w:rPr>
        <w:t xml:space="preserve">Yours faithfully </w:t>
      </w:r>
    </w:p>
    <w:p w14:paraId="77089633" w14:textId="77777777" w:rsidR="00351DEC" w:rsidRPr="00110FB9" w:rsidRDefault="00351DEC" w:rsidP="00351DEC">
      <w:pPr>
        <w:jc w:val="both"/>
        <w:rPr>
          <w:rFonts w:cs="Tahoma"/>
        </w:rPr>
      </w:pPr>
      <w:r>
        <w:rPr>
          <w:noProof/>
        </w:rPr>
        <w:drawing>
          <wp:inline distT="0" distB="0" distL="0" distR="0" wp14:anchorId="3CBE9B52" wp14:editId="775974DF">
            <wp:extent cx="1766073" cy="600075"/>
            <wp:effectExtent l="0" t="0" r="5715" b="0"/>
            <wp:docPr id="1350896692"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896692" name="Picture 1" descr="A close-up of a signature&#10;&#10;Description automatically generated"/>
                    <pic:cNvPicPr/>
                  </pic:nvPicPr>
                  <pic:blipFill>
                    <a:blip r:embed="rId10"/>
                    <a:stretch>
                      <a:fillRect/>
                    </a:stretch>
                  </pic:blipFill>
                  <pic:spPr>
                    <a:xfrm>
                      <a:off x="0" y="0"/>
                      <a:ext cx="1778060" cy="604148"/>
                    </a:xfrm>
                    <a:prstGeom prst="rect">
                      <a:avLst/>
                    </a:prstGeom>
                  </pic:spPr>
                </pic:pic>
              </a:graphicData>
            </a:graphic>
          </wp:inline>
        </w:drawing>
      </w:r>
    </w:p>
    <w:p w14:paraId="1F772654" w14:textId="77777777" w:rsidR="00351DEC" w:rsidRPr="00ED0D55" w:rsidRDefault="00351DEC" w:rsidP="00351DEC">
      <w:pPr>
        <w:spacing w:after="0"/>
        <w:jc w:val="both"/>
        <w:rPr>
          <w:rFonts w:cs="Tahoma"/>
          <w:sz w:val="24"/>
          <w:szCs w:val="24"/>
        </w:rPr>
      </w:pPr>
      <w:r w:rsidRPr="00ED0D55">
        <w:rPr>
          <w:rFonts w:cs="Tahoma"/>
          <w:sz w:val="24"/>
          <w:szCs w:val="24"/>
        </w:rPr>
        <w:t>Mr R White</w:t>
      </w:r>
    </w:p>
    <w:p w14:paraId="39062B79" w14:textId="461596F7" w:rsidR="00351DEC" w:rsidRPr="00ED0D55" w:rsidRDefault="00351DEC" w:rsidP="00351DEC">
      <w:pPr>
        <w:jc w:val="both"/>
        <w:rPr>
          <w:rFonts w:asciiTheme="minorHAnsi" w:hAnsiTheme="minorHAnsi" w:cs="Tahoma"/>
          <w:sz w:val="24"/>
          <w:szCs w:val="24"/>
        </w:rPr>
      </w:pPr>
      <w:r w:rsidRPr="00ED0D55">
        <w:rPr>
          <w:rFonts w:cs="Tahoma"/>
          <w:sz w:val="24"/>
          <w:szCs w:val="24"/>
        </w:rPr>
        <w:t>Head</w:t>
      </w:r>
      <w:r w:rsidR="00EC3475">
        <w:rPr>
          <w:rFonts w:cs="Tahoma"/>
          <w:sz w:val="24"/>
          <w:szCs w:val="24"/>
        </w:rPr>
        <w:t>teacher</w:t>
      </w:r>
    </w:p>
    <w:p w14:paraId="717F500B" w14:textId="77777777" w:rsidR="00754912" w:rsidRPr="00331265" w:rsidRDefault="00754912" w:rsidP="00754912">
      <w:pPr>
        <w:jc w:val="both"/>
        <w:rPr>
          <w:rFonts w:ascii="Calibri Light" w:hAnsi="Calibri Light" w:cs="Tahoma"/>
        </w:rPr>
      </w:pPr>
    </w:p>
    <w:p w14:paraId="3C2EBC7E" w14:textId="77777777" w:rsidR="00754912" w:rsidRDefault="00754912" w:rsidP="00754912">
      <w:pPr>
        <w:spacing w:line="240" w:lineRule="auto"/>
        <w:ind w:left="851"/>
        <w:contextualSpacing/>
        <w:rPr>
          <w:rFonts w:ascii="Arial" w:hAnsi="Arial" w:cs="Arial"/>
        </w:rPr>
      </w:pPr>
      <w:r>
        <w:rPr>
          <w:rFonts w:ascii="Arial" w:hAnsi="Arial" w:cs="Arial"/>
        </w:rPr>
        <w:t xml:space="preserve"> </w:t>
      </w:r>
    </w:p>
    <w:p w14:paraId="68020969" w14:textId="77777777" w:rsidR="00EC5818" w:rsidRDefault="00EC5818" w:rsidP="00B148BD">
      <w:pPr>
        <w:autoSpaceDE w:val="0"/>
        <w:autoSpaceDN w:val="0"/>
        <w:adjustRightInd w:val="0"/>
        <w:spacing w:after="0" w:line="240" w:lineRule="auto"/>
        <w:rPr>
          <w:rFonts w:ascii="Arial" w:hAnsi="Arial" w:cs="Arial"/>
          <w:b/>
          <w:bCs/>
          <w:sz w:val="32"/>
          <w:szCs w:val="32"/>
        </w:rPr>
      </w:pPr>
    </w:p>
    <w:p w14:paraId="312FE09B" w14:textId="77CD5236" w:rsidR="00EE1029" w:rsidRDefault="00B05C96" w:rsidP="00A60E13">
      <w:pPr>
        <w:autoSpaceDE w:val="0"/>
        <w:autoSpaceDN w:val="0"/>
        <w:adjustRightInd w:val="0"/>
        <w:spacing w:after="0" w:line="240" w:lineRule="auto"/>
        <w:jc w:val="center"/>
        <w:rPr>
          <w:rFonts w:ascii="Arial" w:hAnsi="Arial" w:cs="Arial"/>
          <w:b/>
          <w:bCs/>
          <w:sz w:val="32"/>
          <w:szCs w:val="32"/>
        </w:rPr>
      </w:pPr>
      <w:r w:rsidRPr="00331265">
        <w:rPr>
          <w:rFonts w:ascii="Arial" w:hAnsi="Arial" w:cs="Arial"/>
          <w:b/>
          <w:noProof/>
          <w:sz w:val="32"/>
          <w:szCs w:val="32"/>
          <w:lang w:eastAsia="en-GB"/>
        </w:rPr>
        <w:lastRenderedPageBreak/>
        <w:drawing>
          <wp:inline distT="0" distB="0" distL="0" distR="0" wp14:anchorId="460D40D4" wp14:editId="59AA5D62">
            <wp:extent cx="1533525" cy="1076325"/>
            <wp:effectExtent l="0" t="0" r="0" b="0"/>
            <wp:docPr id="3"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1076325"/>
                    </a:xfrm>
                    <a:prstGeom prst="rect">
                      <a:avLst/>
                    </a:prstGeom>
                    <a:noFill/>
                    <a:ln>
                      <a:noFill/>
                    </a:ln>
                  </pic:spPr>
                </pic:pic>
              </a:graphicData>
            </a:graphic>
          </wp:inline>
        </w:drawing>
      </w:r>
    </w:p>
    <w:p w14:paraId="14C85D86"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65B88E88" w14:textId="25BD4018" w:rsidR="00B148BD" w:rsidRPr="00A60E13" w:rsidRDefault="00583A2C" w:rsidP="00A040FF">
      <w:pPr>
        <w:autoSpaceDE w:val="0"/>
        <w:autoSpaceDN w:val="0"/>
        <w:adjustRightInd w:val="0"/>
        <w:spacing w:after="0" w:line="240" w:lineRule="auto"/>
        <w:jc w:val="center"/>
        <w:rPr>
          <w:rFonts w:cs="Arial"/>
          <w:b/>
          <w:bCs/>
          <w:sz w:val="32"/>
          <w:szCs w:val="32"/>
        </w:rPr>
      </w:pPr>
      <w:r>
        <w:rPr>
          <w:rFonts w:cs="Arial"/>
          <w:b/>
          <w:bCs/>
          <w:sz w:val="32"/>
          <w:szCs w:val="32"/>
        </w:rPr>
        <w:t>Christopher</w:t>
      </w:r>
      <w:r w:rsidR="00B148BD" w:rsidRPr="00A60E13">
        <w:rPr>
          <w:rFonts w:cs="Arial"/>
          <w:b/>
          <w:bCs/>
          <w:sz w:val="32"/>
          <w:szCs w:val="32"/>
        </w:rPr>
        <w:t xml:space="preserve"> Nieper Education Trust</w:t>
      </w:r>
    </w:p>
    <w:p w14:paraId="7440E1BA" w14:textId="77777777" w:rsidR="00A040FF" w:rsidRPr="00A60E13" w:rsidRDefault="00A040FF" w:rsidP="00B148BD">
      <w:pPr>
        <w:autoSpaceDE w:val="0"/>
        <w:autoSpaceDN w:val="0"/>
        <w:adjustRightInd w:val="0"/>
        <w:spacing w:after="0" w:line="240" w:lineRule="auto"/>
        <w:rPr>
          <w:rFonts w:cs="Arial"/>
          <w:b/>
          <w:bCs/>
          <w:sz w:val="24"/>
          <w:szCs w:val="24"/>
        </w:rPr>
      </w:pPr>
    </w:p>
    <w:p w14:paraId="194EDE49" w14:textId="77777777" w:rsidR="00CE6D6F" w:rsidRPr="00CE6D6F" w:rsidRDefault="00CE6D6F" w:rsidP="00A040FF">
      <w:pPr>
        <w:autoSpaceDE w:val="0"/>
        <w:autoSpaceDN w:val="0"/>
        <w:adjustRightInd w:val="0"/>
        <w:spacing w:after="0" w:line="240" w:lineRule="auto"/>
        <w:jc w:val="center"/>
        <w:rPr>
          <w:rFonts w:cs="Tahoma"/>
          <w:b/>
          <w:bCs/>
          <w:sz w:val="24"/>
          <w:szCs w:val="24"/>
        </w:rPr>
      </w:pPr>
      <w:r w:rsidRPr="00CE6D6F">
        <w:rPr>
          <w:rFonts w:cs="Tahoma"/>
          <w:b/>
          <w:bCs/>
          <w:sz w:val="24"/>
          <w:szCs w:val="24"/>
        </w:rPr>
        <w:t xml:space="preserve">HR and Office Administration Assistant </w:t>
      </w:r>
    </w:p>
    <w:p w14:paraId="14B85A70" w14:textId="54609C09"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14:paraId="7F723640"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Pr="00A60E13">
        <w:rPr>
          <w:rFonts w:cs="Arial"/>
          <w:bCs/>
          <w:sz w:val="24"/>
          <w:szCs w:val="24"/>
        </w:rPr>
        <w:t>8</w:t>
      </w:r>
    </w:p>
    <w:p w14:paraId="5B9844F6" w14:textId="77777777" w:rsidR="00A040FF" w:rsidRPr="00A60E13" w:rsidRDefault="00A040FF" w:rsidP="00A040FF">
      <w:pPr>
        <w:autoSpaceDE w:val="0"/>
        <w:autoSpaceDN w:val="0"/>
        <w:adjustRightInd w:val="0"/>
        <w:spacing w:after="0" w:line="240" w:lineRule="auto"/>
        <w:jc w:val="center"/>
        <w:rPr>
          <w:rFonts w:cs="Arial"/>
          <w:bCs/>
          <w:sz w:val="24"/>
          <w:szCs w:val="24"/>
        </w:rPr>
      </w:pPr>
    </w:p>
    <w:p w14:paraId="7B9A7A30" w14:textId="79B28CDD" w:rsidR="00A06A06" w:rsidRDefault="00023BCF" w:rsidP="00A040FF">
      <w:pPr>
        <w:autoSpaceDE w:val="0"/>
        <w:autoSpaceDN w:val="0"/>
        <w:adjustRightInd w:val="0"/>
        <w:spacing w:after="0" w:line="240" w:lineRule="auto"/>
        <w:jc w:val="center"/>
        <w:rPr>
          <w:rFonts w:cs="Arial"/>
          <w:bCs/>
          <w:sz w:val="24"/>
          <w:szCs w:val="24"/>
        </w:rPr>
      </w:pPr>
      <w:r>
        <w:rPr>
          <w:rFonts w:cs="Arial"/>
          <w:bCs/>
          <w:sz w:val="24"/>
          <w:szCs w:val="24"/>
        </w:rPr>
        <w:t>3</w:t>
      </w:r>
      <w:r w:rsidR="00286556">
        <w:rPr>
          <w:rFonts w:cs="Arial"/>
          <w:bCs/>
          <w:sz w:val="24"/>
          <w:szCs w:val="24"/>
        </w:rPr>
        <w:t>7</w:t>
      </w:r>
      <w:r w:rsidR="00B51151">
        <w:rPr>
          <w:rFonts w:cs="Arial"/>
          <w:bCs/>
          <w:sz w:val="24"/>
          <w:szCs w:val="24"/>
        </w:rPr>
        <w:t xml:space="preserve"> hours per week</w:t>
      </w:r>
      <w:r w:rsidR="003E4677">
        <w:rPr>
          <w:rFonts w:cs="Arial"/>
          <w:bCs/>
          <w:sz w:val="24"/>
          <w:szCs w:val="24"/>
        </w:rPr>
        <w:t xml:space="preserve"> – term</w:t>
      </w:r>
      <w:r w:rsidR="0074014E">
        <w:rPr>
          <w:rFonts w:cs="Arial"/>
          <w:bCs/>
          <w:sz w:val="24"/>
          <w:szCs w:val="24"/>
        </w:rPr>
        <w:t>-</w:t>
      </w:r>
      <w:r w:rsidR="003E4677">
        <w:rPr>
          <w:rFonts w:cs="Arial"/>
          <w:bCs/>
          <w:sz w:val="24"/>
          <w:szCs w:val="24"/>
        </w:rPr>
        <w:t>time only</w:t>
      </w:r>
      <w:r w:rsidR="00286556">
        <w:rPr>
          <w:rFonts w:cs="Arial"/>
          <w:bCs/>
          <w:sz w:val="24"/>
          <w:szCs w:val="24"/>
        </w:rPr>
        <w:t xml:space="preserve"> plus I</w:t>
      </w:r>
      <w:r w:rsidR="002F404D">
        <w:rPr>
          <w:rFonts w:cs="Arial"/>
          <w:bCs/>
          <w:sz w:val="24"/>
          <w:szCs w:val="24"/>
        </w:rPr>
        <w:t>NSET</w:t>
      </w:r>
      <w:r w:rsidR="00286556">
        <w:rPr>
          <w:rFonts w:cs="Arial"/>
          <w:bCs/>
          <w:sz w:val="24"/>
          <w:szCs w:val="24"/>
        </w:rPr>
        <w:t xml:space="preserve"> days</w:t>
      </w:r>
      <w:r w:rsidR="00540321">
        <w:rPr>
          <w:rFonts w:cs="Arial"/>
          <w:bCs/>
          <w:sz w:val="24"/>
          <w:szCs w:val="24"/>
        </w:rPr>
        <w:t xml:space="preserve"> </w:t>
      </w:r>
      <w:r w:rsidR="00900D15">
        <w:rPr>
          <w:rFonts w:cs="Arial"/>
          <w:bCs/>
          <w:sz w:val="24"/>
          <w:szCs w:val="24"/>
        </w:rPr>
        <w:t xml:space="preserve">and </w:t>
      </w:r>
      <w:r w:rsidR="00EC3475">
        <w:rPr>
          <w:rFonts w:cs="Arial"/>
          <w:bCs/>
          <w:sz w:val="24"/>
          <w:szCs w:val="24"/>
        </w:rPr>
        <w:t>one</w:t>
      </w:r>
      <w:r w:rsidR="00900D15">
        <w:rPr>
          <w:rFonts w:cs="Arial"/>
          <w:bCs/>
          <w:sz w:val="24"/>
          <w:szCs w:val="24"/>
        </w:rPr>
        <w:t xml:space="preserve"> week – total of 4</w:t>
      </w:r>
      <w:r w:rsidR="00EC3475">
        <w:rPr>
          <w:rFonts w:cs="Arial"/>
          <w:bCs/>
          <w:sz w:val="24"/>
          <w:szCs w:val="24"/>
        </w:rPr>
        <w:t>0</w:t>
      </w:r>
      <w:r w:rsidR="00286556">
        <w:rPr>
          <w:rFonts w:cs="Arial"/>
          <w:bCs/>
          <w:sz w:val="24"/>
          <w:szCs w:val="24"/>
        </w:rPr>
        <w:t xml:space="preserve"> weeks</w:t>
      </w:r>
    </w:p>
    <w:p w14:paraId="24FCE454" w14:textId="561A427E" w:rsidR="00987110" w:rsidRDefault="005F7D9A" w:rsidP="00A040FF">
      <w:pPr>
        <w:autoSpaceDE w:val="0"/>
        <w:autoSpaceDN w:val="0"/>
        <w:adjustRightInd w:val="0"/>
        <w:spacing w:after="0" w:line="240" w:lineRule="auto"/>
        <w:jc w:val="center"/>
        <w:rPr>
          <w:rFonts w:cs="Arial"/>
          <w:bCs/>
          <w:sz w:val="24"/>
          <w:szCs w:val="24"/>
        </w:rPr>
      </w:pPr>
      <w:r>
        <w:rPr>
          <w:rFonts w:cs="Arial"/>
          <w:bCs/>
          <w:sz w:val="24"/>
          <w:szCs w:val="24"/>
        </w:rPr>
        <w:t xml:space="preserve">Monday-Friday – Working hours to be agreed between </w:t>
      </w:r>
      <w:r w:rsidR="0064363A">
        <w:rPr>
          <w:rFonts w:cs="Arial"/>
          <w:bCs/>
          <w:sz w:val="24"/>
          <w:szCs w:val="24"/>
        </w:rPr>
        <w:t>9</w:t>
      </w:r>
      <w:r>
        <w:rPr>
          <w:rFonts w:cs="Arial"/>
          <w:bCs/>
          <w:sz w:val="24"/>
          <w:szCs w:val="24"/>
        </w:rPr>
        <w:t>am-5pm</w:t>
      </w:r>
      <w:r w:rsidR="009630AD">
        <w:rPr>
          <w:rFonts w:cs="Arial"/>
          <w:bCs/>
          <w:sz w:val="24"/>
          <w:szCs w:val="24"/>
        </w:rPr>
        <w:t xml:space="preserve"> (4.30pm Friday) </w:t>
      </w:r>
    </w:p>
    <w:p w14:paraId="67FC87D7" w14:textId="68569656" w:rsidR="002F404D" w:rsidRDefault="00B067A4" w:rsidP="00A040FF">
      <w:pPr>
        <w:autoSpaceDE w:val="0"/>
        <w:autoSpaceDN w:val="0"/>
        <w:adjustRightInd w:val="0"/>
        <w:spacing w:after="0" w:line="240" w:lineRule="auto"/>
        <w:jc w:val="center"/>
        <w:rPr>
          <w:rFonts w:cs="Arial"/>
          <w:bCs/>
          <w:sz w:val="24"/>
          <w:szCs w:val="24"/>
        </w:rPr>
      </w:pPr>
      <w:r>
        <w:rPr>
          <w:rFonts w:cs="Arial"/>
          <w:bCs/>
          <w:sz w:val="24"/>
          <w:szCs w:val="24"/>
        </w:rPr>
        <w:t xml:space="preserve">Full-time </w:t>
      </w:r>
    </w:p>
    <w:p w14:paraId="2DE01D6B" w14:textId="65D3A916"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Responsible to</w:t>
      </w:r>
      <w:r w:rsidR="00B155B9">
        <w:rPr>
          <w:rFonts w:cs="Arial"/>
          <w:bCs/>
          <w:sz w:val="24"/>
          <w:szCs w:val="24"/>
        </w:rPr>
        <w:t>:</w:t>
      </w:r>
      <w:r w:rsidRPr="00A60E13">
        <w:rPr>
          <w:rFonts w:cs="Arial"/>
          <w:bCs/>
          <w:sz w:val="24"/>
          <w:szCs w:val="24"/>
        </w:rPr>
        <w:t xml:space="preserve"> </w:t>
      </w:r>
      <w:r w:rsidR="00CE6D6F">
        <w:rPr>
          <w:rFonts w:cs="Arial"/>
          <w:bCs/>
          <w:sz w:val="24"/>
          <w:szCs w:val="24"/>
        </w:rPr>
        <w:t>HR Manager and Finance &amp; Operations Manager</w:t>
      </w:r>
    </w:p>
    <w:p w14:paraId="09D570A9" w14:textId="29F0C31B" w:rsidR="00A040FF" w:rsidRPr="00F60309" w:rsidRDefault="00A040FF" w:rsidP="00A040FF">
      <w:pPr>
        <w:autoSpaceDE w:val="0"/>
        <w:autoSpaceDN w:val="0"/>
        <w:adjustRightInd w:val="0"/>
        <w:spacing w:after="0" w:line="240" w:lineRule="auto"/>
        <w:jc w:val="center"/>
        <w:rPr>
          <w:rFonts w:cs="Arial"/>
          <w:bCs/>
          <w:sz w:val="24"/>
          <w:szCs w:val="24"/>
        </w:rPr>
      </w:pPr>
      <w:r w:rsidRPr="00F60309">
        <w:rPr>
          <w:rFonts w:cs="Arial"/>
          <w:bCs/>
          <w:sz w:val="24"/>
          <w:szCs w:val="24"/>
        </w:rPr>
        <w:t>Start</w:t>
      </w:r>
      <w:r w:rsidR="007E687E" w:rsidRPr="00F60309">
        <w:rPr>
          <w:rFonts w:cs="Arial"/>
          <w:bCs/>
          <w:sz w:val="24"/>
          <w:szCs w:val="24"/>
        </w:rPr>
        <w:t xml:space="preserve"> date</w:t>
      </w:r>
      <w:r w:rsidRPr="00F60309">
        <w:rPr>
          <w:rFonts w:cs="Arial"/>
          <w:bCs/>
          <w:sz w:val="24"/>
          <w:szCs w:val="24"/>
        </w:rPr>
        <w:t xml:space="preserve">: </w:t>
      </w:r>
      <w:r w:rsidR="00CE6D6F" w:rsidRPr="00F60309">
        <w:rPr>
          <w:rFonts w:cs="Arial"/>
          <w:bCs/>
          <w:sz w:val="24"/>
          <w:szCs w:val="24"/>
        </w:rPr>
        <w:t xml:space="preserve">July or </w:t>
      </w:r>
      <w:r w:rsidR="00EC3475" w:rsidRPr="00F60309">
        <w:rPr>
          <w:rFonts w:cs="Arial"/>
          <w:bCs/>
          <w:sz w:val="24"/>
          <w:szCs w:val="24"/>
        </w:rPr>
        <w:t>September 2024</w:t>
      </w:r>
    </w:p>
    <w:p w14:paraId="3EFAE972" w14:textId="7F0504C9" w:rsidR="00533941" w:rsidRPr="00F60309" w:rsidRDefault="00EE1029" w:rsidP="00533941">
      <w:pPr>
        <w:spacing w:after="0"/>
        <w:jc w:val="center"/>
        <w:rPr>
          <w:rFonts w:cs="Arial"/>
          <w:bCs/>
          <w:sz w:val="24"/>
          <w:szCs w:val="24"/>
        </w:rPr>
      </w:pPr>
      <w:r w:rsidRPr="00F60309">
        <w:rPr>
          <w:rFonts w:cs="Arial"/>
          <w:bCs/>
          <w:sz w:val="24"/>
          <w:szCs w:val="24"/>
        </w:rPr>
        <w:t>Salary:</w:t>
      </w:r>
      <w:r w:rsidR="00015433" w:rsidRPr="00F60309">
        <w:rPr>
          <w:rFonts w:cs="Arial"/>
          <w:bCs/>
          <w:sz w:val="24"/>
          <w:szCs w:val="24"/>
        </w:rPr>
        <w:t xml:space="preserve"> </w:t>
      </w:r>
      <w:r w:rsidR="000B54DC" w:rsidRPr="00F60309">
        <w:rPr>
          <w:rFonts w:cs="Arial"/>
          <w:bCs/>
          <w:sz w:val="24"/>
          <w:szCs w:val="24"/>
        </w:rPr>
        <w:t>£</w:t>
      </w:r>
      <w:r w:rsidR="005F7D9A" w:rsidRPr="00F60309">
        <w:rPr>
          <w:rFonts w:cs="Arial"/>
          <w:bCs/>
          <w:sz w:val="24"/>
          <w:szCs w:val="24"/>
        </w:rPr>
        <w:t>2</w:t>
      </w:r>
      <w:r w:rsidR="00CE6D6F" w:rsidRPr="00F60309">
        <w:rPr>
          <w:rFonts w:cs="Arial"/>
          <w:bCs/>
          <w:sz w:val="24"/>
          <w:szCs w:val="24"/>
        </w:rPr>
        <w:t>2,</w:t>
      </w:r>
      <w:r w:rsidR="00EB72C3">
        <w:rPr>
          <w:rFonts w:cs="Arial"/>
          <w:bCs/>
          <w:sz w:val="24"/>
          <w:szCs w:val="24"/>
        </w:rPr>
        <w:t>810</w:t>
      </w:r>
      <w:r w:rsidR="00CE6D6F" w:rsidRPr="00F60309">
        <w:rPr>
          <w:rFonts w:cs="Arial"/>
          <w:bCs/>
          <w:sz w:val="24"/>
          <w:szCs w:val="24"/>
        </w:rPr>
        <w:t xml:space="preserve"> </w:t>
      </w:r>
      <w:r w:rsidR="00E548A8" w:rsidRPr="00F60309">
        <w:rPr>
          <w:rFonts w:cs="Arial"/>
          <w:bCs/>
          <w:sz w:val="24"/>
          <w:szCs w:val="24"/>
        </w:rPr>
        <w:t>FTE</w:t>
      </w:r>
      <w:r w:rsidR="00FA4441" w:rsidRPr="00F60309">
        <w:rPr>
          <w:rFonts w:cs="Arial"/>
          <w:bCs/>
          <w:sz w:val="24"/>
          <w:szCs w:val="24"/>
        </w:rPr>
        <w:t xml:space="preserve"> </w:t>
      </w:r>
      <w:r w:rsidR="004E439D" w:rsidRPr="00F60309">
        <w:rPr>
          <w:rFonts w:cs="Arial"/>
          <w:bCs/>
          <w:sz w:val="24"/>
          <w:szCs w:val="24"/>
        </w:rPr>
        <w:t>(pro-rated</w:t>
      </w:r>
      <w:r w:rsidR="00241E95" w:rsidRPr="00F60309">
        <w:rPr>
          <w:rFonts w:cs="Arial"/>
          <w:bCs/>
          <w:sz w:val="24"/>
          <w:szCs w:val="24"/>
        </w:rPr>
        <w:t xml:space="preserve"> to 4</w:t>
      </w:r>
      <w:r w:rsidR="0041121F" w:rsidRPr="00F60309">
        <w:rPr>
          <w:rFonts w:cs="Arial"/>
          <w:bCs/>
          <w:sz w:val="24"/>
          <w:szCs w:val="24"/>
        </w:rPr>
        <w:t>0</w:t>
      </w:r>
      <w:r w:rsidR="00241E95" w:rsidRPr="00F60309">
        <w:rPr>
          <w:rFonts w:cs="Arial"/>
          <w:bCs/>
          <w:sz w:val="24"/>
          <w:szCs w:val="24"/>
        </w:rPr>
        <w:t xml:space="preserve"> weeks</w:t>
      </w:r>
      <w:r w:rsidR="004E439D" w:rsidRPr="00F60309">
        <w:rPr>
          <w:rFonts w:cs="Arial"/>
          <w:bCs/>
          <w:sz w:val="24"/>
          <w:szCs w:val="24"/>
        </w:rPr>
        <w:t>)</w:t>
      </w:r>
      <w:r w:rsidR="005F7D9A" w:rsidRPr="00F60309">
        <w:rPr>
          <w:rFonts w:cs="Arial"/>
          <w:bCs/>
          <w:sz w:val="24"/>
          <w:szCs w:val="24"/>
        </w:rPr>
        <w:t xml:space="preserve"> (Grade </w:t>
      </w:r>
      <w:r w:rsidR="00CE6D6F" w:rsidRPr="00F60309">
        <w:rPr>
          <w:rFonts w:cs="Arial"/>
          <w:bCs/>
          <w:sz w:val="24"/>
          <w:szCs w:val="24"/>
        </w:rPr>
        <w:t>4/5)</w:t>
      </w:r>
    </w:p>
    <w:p w14:paraId="1DE1B4F9" w14:textId="35B04A96" w:rsidR="00241E95" w:rsidRPr="00A464B4" w:rsidRDefault="00241E95" w:rsidP="00533941">
      <w:pPr>
        <w:spacing w:after="0"/>
        <w:jc w:val="center"/>
        <w:rPr>
          <w:sz w:val="24"/>
          <w:szCs w:val="24"/>
        </w:rPr>
      </w:pPr>
      <w:r w:rsidRPr="00F60309">
        <w:rPr>
          <w:rFonts w:cs="Arial"/>
          <w:bCs/>
          <w:sz w:val="24"/>
          <w:szCs w:val="24"/>
        </w:rPr>
        <w:t xml:space="preserve">Actual </w:t>
      </w:r>
      <w:r w:rsidR="007A38B0" w:rsidRPr="00F60309">
        <w:rPr>
          <w:rFonts w:cs="Arial"/>
          <w:bCs/>
          <w:sz w:val="24"/>
          <w:szCs w:val="24"/>
        </w:rPr>
        <w:t>S</w:t>
      </w:r>
      <w:r w:rsidRPr="00F60309">
        <w:rPr>
          <w:rFonts w:cs="Arial"/>
          <w:bCs/>
          <w:sz w:val="24"/>
          <w:szCs w:val="24"/>
        </w:rPr>
        <w:t xml:space="preserve">alary: </w:t>
      </w:r>
      <w:r w:rsidR="002857CB" w:rsidRPr="00F60309">
        <w:rPr>
          <w:rFonts w:cs="Arial"/>
          <w:bCs/>
          <w:sz w:val="24"/>
          <w:szCs w:val="24"/>
        </w:rPr>
        <w:t>£20,</w:t>
      </w:r>
      <w:r w:rsidR="00EB72C3">
        <w:rPr>
          <w:rFonts w:cs="Arial"/>
          <w:bCs/>
          <w:sz w:val="24"/>
          <w:szCs w:val="24"/>
        </w:rPr>
        <w:t>122</w:t>
      </w:r>
      <w:r w:rsidR="0041121F" w:rsidRPr="00F60309">
        <w:rPr>
          <w:rFonts w:cs="Arial"/>
          <w:bCs/>
          <w:sz w:val="24"/>
          <w:szCs w:val="24"/>
        </w:rPr>
        <w:t xml:space="preserve"> (pay award pending)</w:t>
      </w:r>
    </w:p>
    <w:p w14:paraId="44135CDC" w14:textId="35DE3D16" w:rsidR="00A73CE7" w:rsidRDefault="00A73CE7" w:rsidP="00A040FF">
      <w:pPr>
        <w:autoSpaceDE w:val="0"/>
        <w:autoSpaceDN w:val="0"/>
        <w:adjustRightInd w:val="0"/>
        <w:spacing w:after="0" w:line="240" w:lineRule="auto"/>
        <w:jc w:val="center"/>
        <w:rPr>
          <w:rFonts w:cs="Arial"/>
          <w:bCs/>
          <w:sz w:val="24"/>
          <w:szCs w:val="24"/>
        </w:rPr>
      </w:pPr>
    </w:p>
    <w:p w14:paraId="37EF48F7" w14:textId="481167A4" w:rsidR="00A73CE7" w:rsidRDefault="00A73CE7" w:rsidP="00A73CE7">
      <w:pPr>
        <w:autoSpaceDE w:val="0"/>
        <w:autoSpaceDN w:val="0"/>
        <w:adjustRightInd w:val="0"/>
        <w:spacing w:after="0" w:line="240" w:lineRule="auto"/>
        <w:rPr>
          <w:rFonts w:cs="Arial"/>
          <w:sz w:val="24"/>
          <w:szCs w:val="24"/>
        </w:rPr>
      </w:pPr>
      <w:r>
        <w:rPr>
          <w:rFonts w:cs="Arial"/>
          <w:bCs/>
          <w:sz w:val="24"/>
          <w:szCs w:val="24"/>
        </w:rPr>
        <w:t>Do you want</w:t>
      </w:r>
      <w:r w:rsidRPr="00BD6047">
        <w:rPr>
          <w:rFonts w:cs="Arial"/>
          <w:bCs/>
          <w:sz w:val="24"/>
          <w:szCs w:val="24"/>
        </w:rPr>
        <w:t xml:space="preserve"> to </w:t>
      </w:r>
      <w:r>
        <w:rPr>
          <w:rFonts w:cs="Arial"/>
          <w:bCs/>
          <w:sz w:val="24"/>
          <w:szCs w:val="24"/>
        </w:rPr>
        <w:t xml:space="preserve">support our students onto greater things? </w:t>
      </w:r>
      <w:r>
        <w:rPr>
          <w:rFonts w:cs="Arial"/>
          <w:sz w:val="24"/>
          <w:szCs w:val="24"/>
        </w:rPr>
        <w:t xml:space="preserve">Are you excited by the opportunities and possibilities for our academy? </w:t>
      </w:r>
      <w:r w:rsidR="000B54DC">
        <w:rPr>
          <w:rFonts w:cs="Arial"/>
          <w:sz w:val="24"/>
          <w:szCs w:val="24"/>
        </w:rPr>
        <w:t>Could you be part of a busy office environment, supporting staff</w:t>
      </w:r>
      <w:r w:rsidR="0041121F">
        <w:rPr>
          <w:rFonts w:cs="Arial"/>
          <w:sz w:val="24"/>
          <w:szCs w:val="24"/>
        </w:rPr>
        <w:t xml:space="preserve">, </w:t>
      </w:r>
      <w:proofErr w:type="gramStart"/>
      <w:r w:rsidR="0041121F">
        <w:rPr>
          <w:rFonts w:cs="Arial"/>
          <w:sz w:val="24"/>
          <w:szCs w:val="24"/>
        </w:rPr>
        <w:t>students</w:t>
      </w:r>
      <w:proofErr w:type="gramEnd"/>
      <w:r w:rsidR="0041121F">
        <w:rPr>
          <w:rFonts w:cs="Arial"/>
          <w:sz w:val="24"/>
          <w:szCs w:val="24"/>
        </w:rPr>
        <w:t xml:space="preserve"> and parents</w:t>
      </w:r>
      <w:r w:rsidR="000B54DC">
        <w:rPr>
          <w:rFonts w:cs="Arial"/>
          <w:sz w:val="24"/>
          <w:szCs w:val="24"/>
        </w:rPr>
        <w:t>?</w:t>
      </w:r>
    </w:p>
    <w:p w14:paraId="71CEF695" w14:textId="77777777" w:rsidR="00A73CE7" w:rsidRDefault="00A73CE7" w:rsidP="00A73CE7">
      <w:pPr>
        <w:autoSpaceDE w:val="0"/>
        <w:autoSpaceDN w:val="0"/>
        <w:adjustRightInd w:val="0"/>
        <w:spacing w:after="0" w:line="240" w:lineRule="auto"/>
        <w:rPr>
          <w:rFonts w:cs="Arial"/>
          <w:sz w:val="24"/>
          <w:szCs w:val="24"/>
        </w:rPr>
      </w:pPr>
    </w:p>
    <w:p w14:paraId="2BD69D94" w14:textId="030EA6DA" w:rsidR="00A73CE7" w:rsidRPr="00A60E13" w:rsidRDefault="00A73CE7" w:rsidP="00A73CE7">
      <w:pPr>
        <w:autoSpaceDE w:val="0"/>
        <w:autoSpaceDN w:val="0"/>
        <w:adjustRightInd w:val="0"/>
        <w:spacing w:after="0" w:line="240" w:lineRule="auto"/>
        <w:rPr>
          <w:rFonts w:cs="Arial"/>
          <w:sz w:val="24"/>
          <w:szCs w:val="24"/>
        </w:rPr>
      </w:pPr>
      <w:r w:rsidRPr="00A60E13">
        <w:rPr>
          <w:rFonts w:cs="Arial"/>
          <w:sz w:val="24"/>
          <w:szCs w:val="24"/>
        </w:rPr>
        <w:t>David Nieper</w:t>
      </w:r>
      <w:r>
        <w:rPr>
          <w:rFonts w:cs="Arial"/>
          <w:sz w:val="24"/>
          <w:szCs w:val="24"/>
        </w:rPr>
        <w:t xml:space="preserve"> Academy is a</w:t>
      </w:r>
      <w:r w:rsidR="00C73A61">
        <w:rPr>
          <w:rFonts w:cs="Arial"/>
          <w:sz w:val="24"/>
          <w:szCs w:val="24"/>
        </w:rPr>
        <w:t>n</w:t>
      </w:r>
      <w:r>
        <w:rPr>
          <w:rFonts w:cs="Arial"/>
          <w:sz w:val="24"/>
          <w:szCs w:val="24"/>
        </w:rPr>
        <w:t xml:space="preserve"> a</w:t>
      </w:r>
      <w:r w:rsidRPr="00A60E13">
        <w:rPr>
          <w:rFonts w:cs="Arial"/>
          <w:sz w:val="24"/>
          <w:szCs w:val="24"/>
        </w:rPr>
        <w:t xml:space="preserve">cademy in </w:t>
      </w:r>
      <w:r w:rsidR="00C73A61">
        <w:rPr>
          <w:rFonts w:cs="Arial"/>
          <w:sz w:val="24"/>
          <w:szCs w:val="24"/>
        </w:rPr>
        <w:t xml:space="preserve">the town of </w:t>
      </w:r>
      <w:r w:rsidRPr="00A60E13">
        <w:rPr>
          <w:rFonts w:cs="Arial"/>
          <w:sz w:val="24"/>
          <w:szCs w:val="24"/>
        </w:rPr>
        <w:t>Alfreton</w:t>
      </w:r>
      <w:r>
        <w:rPr>
          <w:rFonts w:cs="Arial"/>
          <w:sz w:val="24"/>
          <w:szCs w:val="24"/>
        </w:rPr>
        <w:t>, Derbyshire</w:t>
      </w:r>
      <w:r w:rsidRPr="00A60E13">
        <w:rPr>
          <w:rFonts w:cs="Arial"/>
          <w:sz w:val="24"/>
          <w:szCs w:val="24"/>
        </w:rPr>
        <w:t xml:space="preserve">. A </w:t>
      </w:r>
      <w:r>
        <w:rPr>
          <w:rFonts w:cs="Arial"/>
          <w:sz w:val="24"/>
          <w:szCs w:val="24"/>
        </w:rPr>
        <w:t>brand-new</w:t>
      </w:r>
      <w:r w:rsidRPr="00A60E13">
        <w:rPr>
          <w:rFonts w:cs="Arial"/>
          <w:sz w:val="24"/>
          <w:szCs w:val="24"/>
        </w:rPr>
        <w:t xml:space="preserve"> schoo</w:t>
      </w:r>
      <w:r>
        <w:rPr>
          <w:rFonts w:cs="Arial"/>
          <w:sz w:val="24"/>
          <w:szCs w:val="24"/>
        </w:rPr>
        <w:t>l building was opened in early</w:t>
      </w:r>
      <w:r w:rsidRPr="00A60E13">
        <w:rPr>
          <w:rFonts w:cs="Arial"/>
          <w:sz w:val="24"/>
          <w:szCs w:val="24"/>
        </w:rPr>
        <w:t xml:space="preserve"> 2017</w:t>
      </w:r>
      <w:r w:rsidR="00810EC3">
        <w:rPr>
          <w:rFonts w:cs="Arial"/>
          <w:sz w:val="24"/>
          <w:szCs w:val="24"/>
        </w:rPr>
        <w:t>.</w:t>
      </w:r>
      <w:r>
        <w:rPr>
          <w:rFonts w:cs="Arial"/>
          <w:sz w:val="24"/>
          <w:szCs w:val="24"/>
        </w:rPr>
        <w:t xml:space="preserve"> A key aspect of our vision is our focus on applied learning within all subject areas and across year groups. We have seen an increase in student numbers within each year group and are currently over subscribed for Year 7</w:t>
      </w:r>
      <w:r w:rsidR="004B7925">
        <w:rPr>
          <w:rFonts w:cs="Arial"/>
          <w:sz w:val="24"/>
          <w:szCs w:val="24"/>
        </w:rPr>
        <w:t>;</w:t>
      </w:r>
      <w:r>
        <w:rPr>
          <w:rFonts w:cs="Arial"/>
          <w:sz w:val="24"/>
          <w:szCs w:val="24"/>
        </w:rPr>
        <w:t xml:space="preserve"> we are looking to build on this year on year. T</w:t>
      </w:r>
      <w:r w:rsidRPr="00A60E13">
        <w:rPr>
          <w:rFonts w:cs="Arial"/>
          <w:sz w:val="24"/>
          <w:szCs w:val="24"/>
        </w:rPr>
        <w:t xml:space="preserve">his is an immensely exciting time to be joining the </w:t>
      </w:r>
      <w:r>
        <w:rPr>
          <w:rFonts w:cs="Arial"/>
          <w:sz w:val="24"/>
          <w:szCs w:val="24"/>
        </w:rPr>
        <w:t>academy and being a key driver</w:t>
      </w:r>
      <w:r w:rsidRPr="00A60E13">
        <w:rPr>
          <w:rFonts w:cs="Arial"/>
          <w:sz w:val="24"/>
          <w:szCs w:val="24"/>
        </w:rPr>
        <w:t xml:space="preserve"> in </w:t>
      </w:r>
      <w:r>
        <w:rPr>
          <w:rFonts w:cs="Arial"/>
          <w:sz w:val="24"/>
          <w:szCs w:val="24"/>
        </w:rPr>
        <w:t>enhancing the academic and social achievement of our students.</w:t>
      </w:r>
    </w:p>
    <w:p w14:paraId="1D1EFECA" w14:textId="77777777" w:rsidR="00754912" w:rsidRPr="00A60E13" w:rsidRDefault="00754912" w:rsidP="00754912">
      <w:pPr>
        <w:autoSpaceDE w:val="0"/>
        <w:autoSpaceDN w:val="0"/>
        <w:adjustRightInd w:val="0"/>
        <w:spacing w:after="0" w:line="240" w:lineRule="auto"/>
        <w:rPr>
          <w:rFonts w:cs="Arial"/>
          <w:sz w:val="24"/>
          <w:szCs w:val="24"/>
        </w:rPr>
      </w:pPr>
    </w:p>
    <w:p w14:paraId="1EA5AADE" w14:textId="507DABE7" w:rsidR="00754912" w:rsidRDefault="00975FD0" w:rsidP="00754912">
      <w:pPr>
        <w:autoSpaceDE w:val="0"/>
        <w:autoSpaceDN w:val="0"/>
        <w:adjustRightInd w:val="0"/>
        <w:spacing w:after="0" w:line="240" w:lineRule="auto"/>
        <w:rPr>
          <w:rFonts w:cs="Arial"/>
          <w:sz w:val="24"/>
          <w:szCs w:val="24"/>
        </w:rPr>
      </w:pPr>
      <w:r w:rsidRPr="00A60E13">
        <w:rPr>
          <w:rFonts w:cs="Arial"/>
          <w:sz w:val="24"/>
          <w:szCs w:val="24"/>
        </w:rPr>
        <w:t xml:space="preserve">The Governing Body is seeking to </w:t>
      </w:r>
      <w:r w:rsidRPr="004B7925">
        <w:rPr>
          <w:rFonts w:cs="Arial"/>
          <w:sz w:val="24"/>
          <w:szCs w:val="24"/>
        </w:rPr>
        <w:t xml:space="preserve">appoint </w:t>
      </w:r>
      <w:r w:rsidR="000B54DC" w:rsidRPr="00A60E13">
        <w:rPr>
          <w:rFonts w:cs="Arial"/>
          <w:sz w:val="24"/>
          <w:szCs w:val="24"/>
        </w:rPr>
        <w:t>a</w:t>
      </w:r>
      <w:r w:rsidR="008B2E7B">
        <w:rPr>
          <w:rFonts w:cs="Arial"/>
          <w:sz w:val="24"/>
          <w:szCs w:val="24"/>
        </w:rPr>
        <w:t xml:space="preserve"> </w:t>
      </w:r>
      <w:r w:rsidR="00CE6D6F">
        <w:rPr>
          <w:rFonts w:cs="Tahoma"/>
          <w:sz w:val="24"/>
          <w:szCs w:val="24"/>
        </w:rPr>
        <w:t xml:space="preserve">HR and Office Administration Assistant </w:t>
      </w:r>
      <w:r w:rsidR="000B54DC">
        <w:rPr>
          <w:rFonts w:cs="Arial"/>
          <w:sz w:val="24"/>
          <w:szCs w:val="24"/>
        </w:rPr>
        <w:t xml:space="preserve">with specific responsibilities in supporting the </w:t>
      </w:r>
      <w:r w:rsidR="00CE6D6F">
        <w:rPr>
          <w:rFonts w:cs="Arial"/>
          <w:sz w:val="24"/>
          <w:szCs w:val="24"/>
        </w:rPr>
        <w:t xml:space="preserve">HR work of the academy and Trust </w:t>
      </w:r>
      <w:r w:rsidR="000B54DC">
        <w:rPr>
          <w:rFonts w:cs="Arial"/>
          <w:sz w:val="24"/>
          <w:szCs w:val="24"/>
        </w:rPr>
        <w:t xml:space="preserve">and </w:t>
      </w:r>
      <w:r w:rsidR="00CE6D6F">
        <w:rPr>
          <w:rFonts w:cs="Arial"/>
          <w:sz w:val="24"/>
          <w:szCs w:val="24"/>
        </w:rPr>
        <w:t>supporting with general office admin and reception duties.</w:t>
      </w:r>
    </w:p>
    <w:p w14:paraId="02470C11" w14:textId="77777777" w:rsidR="00593ED1" w:rsidRPr="00A60E13" w:rsidRDefault="00593ED1" w:rsidP="00754912">
      <w:pPr>
        <w:autoSpaceDE w:val="0"/>
        <w:autoSpaceDN w:val="0"/>
        <w:adjustRightInd w:val="0"/>
        <w:spacing w:after="0" w:line="240" w:lineRule="auto"/>
        <w:rPr>
          <w:rFonts w:cs="Arial"/>
          <w:sz w:val="24"/>
          <w:szCs w:val="24"/>
        </w:rPr>
      </w:pPr>
    </w:p>
    <w:p w14:paraId="5498CC8E" w14:textId="3E034257" w:rsidR="00754912" w:rsidRPr="00A60E13" w:rsidRDefault="00754912" w:rsidP="00754912">
      <w:pPr>
        <w:autoSpaceDE w:val="0"/>
        <w:autoSpaceDN w:val="0"/>
        <w:adjustRightInd w:val="0"/>
        <w:spacing w:after="0" w:line="240" w:lineRule="auto"/>
        <w:rPr>
          <w:rFonts w:cs="Arial"/>
          <w:sz w:val="24"/>
          <w:szCs w:val="24"/>
        </w:rPr>
      </w:pPr>
      <w:r w:rsidRPr="00A60E13">
        <w:rPr>
          <w:rFonts w:cs="Arial"/>
          <w:sz w:val="24"/>
          <w:szCs w:val="24"/>
        </w:rPr>
        <w:t>The successful candidate must be able to function well as part of a team</w:t>
      </w:r>
      <w:r w:rsidR="00CD579C">
        <w:rPr>
          <w:rFonts w:cs="Arial"/>
          <w:sz w:val="24"/>
          <w:szCs w:val="24"/>
        </w:rPr>
        <w:t xml:space="preserve"> and to work under their own initiative</w:t>
      </w:r>
      <w:r w:rsidRPr="00A60E13">
        <w:rPr>
          <w:rFonts w:cs="Arial"/>
          <w:sz w:val="24"/>
          <w:szCs w:val="24"/>
        </w:rPr>
        <w:t>, h</w:t>
      </w:r>
      <w:r>
        <w:rPr>
          <w:rFonts w:cs="Arial"/>
          <w:sz w:val="24"/>
          <w:szCs w:val="24"/>
        </w:rPr>
        <w:t xml:space="preserve">ave excellent </w:t>
      </w:r>
      <w:r w:rsidR="00D76726" w:rsidRPr="00593ED1">
        <w:rPr>
          <w:rFonts w:cs="Arial"/>
          <w:sz w:val="24"/>
          <w:szCs w:val="24"/>
        </w:rPr>
        <w:t xml:space="preserve">written and </w:t>
      </w:r>
      <w:r w:rsidRPr="00593ED1">
        <w:rPr>
          <w:rFonts w:cs="Arial"/>
          <w:sz w:val="24"/>
          <w:szCs w:val="24"/>
        </w:rPr>
        <w:t>communication</w:t>
      </w:r>
      <w:r w:rsidR="00D76726" w:rsidRPr="00593ED1">
        <w:rPr>
          <w:rFonts w:cs="Arial"/>
          <w:sz w:val="24"/>
          <w:szCs w:val="24"/>
        </w:rPr>
        <w:t xml:space="preserve"> skills</w:t>
      </w:r>
      <w:r w:rsidRPr="00593ED1">
        <w:rPr>
          <w:rFonts w:cs="Arial"/>
          <w:sz w:val="24"/>
          <w:szCs w:val="24"/>
        </w:rPr>
        <w:t xml:space="preserve">, interpersonal </w:t>
      </w:r>
      <w:r>
        <w:rPr>
          <w:rFonts w:cs="Arial"/>
          <w:sz w:val="24"/>
          <w:szCs w:val="24"/>
        </w:rPr>
        <w:t>and IT</w:t>
      </w:r>
      <w:r w:rsidRPr="00A60E13">
        <w:rPr>
          <w:rFonts w:cs="Arial"/>
          <w:sz w:val="24"/>
          <w:szCs w:val="24"/>
        </w:rPr>
        <w:t xml:space="preserve"> skills</w:t>
      </w:r>
      <w:r>
        <w:rPr>
          <w:rFonts w:cs="Arial"/>
          <w:sz w:val="24"/>
          <w:szCs w:val="24"/>
        </w:rPr>
        <w:t xml:space="preserve"> along with a ‘can-do’ attitude.  </w:t>
      </w:r>
      <w:r w:rsidR="00593ED1">
        <w:rPr>
          <w:rFonts w:cs="Arial"/>
          <w:sz w:val="24"/>
          <w:szCs w:val="24"/>
        </w:rPr>
        <w:t>You</w:t>
      </w:r>
      <w:r>
        <w:rPr>
          <w:rFonts w:cs="Arial"/>
          <w:sz w:val="24"/>
          <w:szCs w:val="24"/>
        </w:rPr>
        <w:t xml:space="preserve"> will</w:t>
      </w:r>
      <w:r w:rsidRPr="00A60E13">
        <w:rPr>
          <w:rFonts w:cs="Arial"/>
          <w:sz w:val="24"/>
          <w:szCs w:val="24"/>
        </w:rPr>
        <w:t xml:space="preserve"> </w:t>
      </w:r>
      <w:r>
        <w:rPr>
          <w:rFonts w:cs="Arial"/>
          <w:sz w:val="24"/>
          <w:szCs w:val="24"/>
        </w:rPr>
        <w:t xml:space="preserve">need to </w:t>
      </w:r>
      <w:r w:rsidRPr="00A60E13">
        <w:rPr>
          <w:rFonts w:cs="Arial"/>
          <w:sz w:val="24"/>
          <w:szCs w:val="24"/>
        </w:rPr>
        <w:t xml:space="preserve">be highly organised and </w:t>
      </w:r>
      <w:proofErr w:type="gramStart"/>
      <w:r w:rsidRPr="00A60E13">
        <w:rPr>
          <w:rFonts w:cs="Arial"/>
          <w:sz w:val="24"/>
          <w:szCs w:val="24"/>
        </w:rPr>
        <w:t>have the ability to</w:t>
      </w:r>
      <w:proofErr w:type="gramEnd"/>
      <w:r w:rsidRPr="00A60E13">
        <w:rPr>
          <w:rFonts w:cs="Arial"/>
          <w:sz w:val="24"/>
          <w:szCs w:val="24"/>
        </w:rPr>
        <w:t xml:space="preserve"> work under pressure</w:t>
      </w:r>
      <w:r>
        <w:rPr>
          <w:rFonts w:cs="Arial"/>
          <w:sz w:val="24"/>
          <w:szCs w:val="24"/>
        </w:rPr>
        <w:t xml:space="preserve"> and to deadlines, showing initiative and acting proactively when required.</w:t>
      </w:r>
    </w:p>
    <w:p w14:paraId="6CF4F872" w14:textId="77777777" w:rsidR="003A26F2" w:rsidRDefault="003A26F2" w:rsidP="00754912">
      <w:pPr>
        <w:autoSpaceDE w:val="0"/>
        <w:autoSpaceDN w:val="0"/>
        <w:adjustRightInd w:val="0"/>
        <w:spacing w:after="0" w:line="240" w:lineRule="auto"/>
        <w:rPr>
          <w:rFonts w:cs="Arial"/>
          <w:sz w:val="24"/>
          <w:szCs w:val="24"/>
        </w:rPr>
      </w:pPr>
    </w:p>
    <w:p w14:paraId="78B21119" w14:textId="61D238C1" w:rsidR="00754912" w:rsidRDefault="00754912" w:rsidP="00754912">
      <w:pPr>
        <w:autoSpaceDE w:val="0"/>
        <w:autoSpaceDN w:val="0"/>
        <w:adjustRightInd w:val="0"/>
        <w:spacing w:after="0" w:line="240" w:lineRule="auto"/>
        <w:rPr>
          <w:rFonts w:cs="Arial"/>
          <w:sz w:val="24"/>
          <w:szCs w:val="24"/>
        </w:rPr>
      </w:pPr>
      <w:r w:rsidRPr="00A60E13">
        <w:rPr>
          <w:rFonts w:cs="Arial"/>
          <w:sz w:val="24"/>
          <w:szCs w:val="24"/>
        </w:rPr>
        <w:t xml:space="preserve">The Governing Body is committed to the safeguarding of children and young </w:t>
      </w:r>
      <w:r w:rsidR="003A26F2" w:rsidRPr="00A60E13">
        <w:rPr>
          <w:rFonts w:cs="Arial"/>
          <w:sz w:val="24"/>
          <w:szCs w:val="24"/>
        </w:rPr>
        <w:t>people,</w:t>
      </w:r>
      <w:r w:rsidRPr="00A60E13">
        <w:rPr>
          <w:rFonts w:cs="Arial"/>
          <w:sz w:val="24"/>
          <w:szCs w:val="24"/>
        </w:rPr>
        <w:t xml:space="preserve"> so all staff appointments are subject to employment checks and a satisfactory enhanced DBS check.</w:t>
      </w:r>
    </w:p>
    <w:p w14:paraId="69C358BE" w14:textId="063064F1" w:rsidR="00725D58" w:rsidRDefault="00725D58" w:rsidP="00754912">
      <w:pPr>
        <w:autoSpaceDE w:val="0"/>
        <w:autoSpaceDN w:val="0"/>
        <w:adjustRightInd w:val="0"/>
        <w:spacing w:after="0" w:line="240" w:lineRule="auto"/>
        <w:rPr>
          <w:rFonts w:cs="Arial"/>
          <w:sz w:val="24"/>
          <w:szCs w:val="24"/>
        </w:rPr>
      </w:pPr>
    </w:p>
    <w:p w14:paraId="6C9F6F57" w14:textId="202556A4" w:rsidR="00725D58" w:rsidRDefault="00725D58" w:rsidP="00725D58">
      <w:pPr>
        <w:pStyle w:val="BodyText"/>
        <w:jc w:val="left"/>
        <w:rPr>
          <w:rFonts w:ascii="Calibri" w:hAnsi="Calibri" w:cs="Calibri"/>
          <w:sz w:val="24"/>
        </w:rPr>
      </w:pPr>
      <w:r>
        <w:rPr>
          <w:rFonts w:ascii="Calibri" w:hAnsi="Calibri" w:cs="Calibri"/>
          <w:sz w:val="24"/>
        </w:rPr>
        <w:t>Candidates should indicate an acceptance of, and a commitment to, the Academy’s policies in relation to equality and safeguarding and promoting the welfare of children.</w:t>
      </w:r>
    </w:p>
    <w:p w14:paraId="53798667" w14:textId="7825F96D" w:rsidR="003A26F2" w:rsidRDefault="003A26F2" w:rsidP="00725D58">
      <w:pPr>
        <w:pStyle w:val="BodyText"/>
        <w:jc w:val="left"/>
        <w:rPr>
          <w:rFonts w:ascii="Calibri" w:hAnsi="Calibri" w:cs="Calibri"/>
          <w:sz w:val="24"/>
        </w:rPr>
      </w:pPr>
    </w:p>
    <w:p w14:paraId="75676898" w14:textId="77777777" w:rsidR="003A26F2" w:rsidRDefault="003A26F2" w:rsidP="003A26F2">
      <w:pPr>
        <w:pStyle w:val="BodyText"/>
        <w:jc w:val="left"/>
        <w:rPr>
          <w:rFonts w:ascii="Calibri" w:hAnsi="Calibri" w:cs="Calibri"/>
          <w:sz w:val="24"/>
        </w:rPr>
      </w:pPr>
      <w:r>
        <w:rPr>
          <w:rFonts w:ascii="Calibri" w:hAnsi="Calibri" w:cs="Calibri"/>
          <w:sz w:val="24"/>
        </w:rPr>
        <w:lastRenderedPageBreak/>
        <w:t xml:space="preserve">It is an offence to apply for this role if an applicant is barred from engaging in regulated activity relevant to children. </w:t>
      </w:r>
    </w:p>
    <w:p w14:paraId="1B2495A5" w14:textId="77777777" w:rsidR="003A26F2" w:rsidRDefault="003A26F2" w:rsidP="003A26F2">
      <w:pPr>
        <w:pStyle w:val="BodyText"/>
        <w:jc w:val="left"/>
        <w:rPr>
          <w:rFonts w:ascii="Calibri" w:hAnsi="Calibri" w:cs="Calibri"/>
          <w:sz w:val="24"/>
        </w:rPr>
      </w:pPr>
    </w:p>
    <w:p w14:paraId="658D8952" w14:textId="77777777" w:rsidR="003A26F2" w:rsidRPr="00EB316C" w:rsidRDefault="003A26F2" w:rsidP="003A26F2">
      <w:pPr>
        <w:pStyle w:val="BodyText"/>
        <w:jc w:val="left"/>
        <w:rPr>
          <w:rFonts w:ascii="Calibri" w:hAnsi="Calibri" w:cs="Calibri"/>
          <w:sz w:val="24"/>
        </w:rPr>
      </w:pPr>
      <w:r>
        <w:rPr>
          <w:rFonts w:ascii="Calibri" w:hAnsi="Calibri" w:cs="Calibri"/>
          <w:sz w:val="24"/>
        </w:rPr>
        <w:t xml:space="preserve">Please follow the below link to view the David Nieper Education Trust Safeguarding/Child Protection Policy  </w:t>
      </w:r>
      <w:hyperlink r:id="rId12" w:history="1">
        <w:r w:rsidRPr="00ED074C">
          <w:rPr>
            <w:rStyle w:val="Hyperlink"/>
            <w:rFonts w:ascii="Calibri" w:hAnsi="Calibri" w:cs="Calibri"/>
            <w:sz w:val="24"/>
          </w:rPr>
          <w:t>https://davidnieper.academy/about-us/academy-policies/</w:t>
        </w:r>
      </w:hyperlink>
      <w:r>
        <w:rPr>
          <w:rFonts w:ascii="Calibri" w:hAnsi="Calibri" w:cs="Calibri"/>
          <w:sz w:val="24"/>
        </w:rPr>
        <w:t xml:space="preserve"> </w:t>
      </w:r>
    </w:p>
    <w:p w14:paraId="71BF57EE" w14:textId="77777777" w:rsidR="003A26F2" w:rsidRDefault="003A26F2" w:rsidP="00CD579C">
      <w:pPr>
        <w:spacing w:after="0" w:line="240" w:lineRule="auto"/>
        <w:rPr>
          <w:b/>
        </w:rPr>
      </w:pPr>
    </w:p>
    <w:p w14:paraId="7209AA50" w14:textId="4BB84099" w:rsidR="009B13F2" w:rsidRDefault="00D76726" w:rsidP="008B2E7B">
      <w:pPr>
        <w:spacing w:after="0" w:line="240" w:lineRule="auto"/>
        <w:rPr>
          <w:b/>
          <w:sz w:val="24"/>
          <w:szCs w:val="24"/>
        </w:rPr>
      </w:pPr>
      <w:r w:rsidRPr="000B54DC">
        <w:rPr>
          <w:b/>
          <w:sz w:val="24"/>
          <w:szCs w:val="24"/>
        </w:rPr>
        <w:t xml:space="preserve">Main Duties and </w:t>
      </w:r>
      <w:r w:rsidR="00E56527" w:rsidRPr="000B54DC">
        <w:rPr>
          <w:b/>
          <w:sz w:val="24"/>
          <w:szCs w:val="24"/>
        </w:rPr>
        <w:t>Responsibilities</w:t>
      </w:r>
    </w:p>
    <w:p w14:paraId="0FCE2A3A" w14:textId="77777777" w:rsidR="00D872AF" w:rsidRDefault="00D872AF" w:rsidP="008B2E7B">
      <w:pPr>
        <w:spacing w:after="0" w:line="240" w:lineRule="auto"/>
        <w:rPr>
          <w:b/>
        </w:rPr>
      </w:pPr>
    </w:p>
    <w:p w14:paraId="42DDA193" w14:textId="35A014EC" w:rsidR="003378B7" w:rsidRDefault="003378B7" w:rsidP="003378B7">
      <w:pPr>
        <w:spacing w:after="75" w:line="240" w:lineRule="auto"/>
        <w:textAlignment w:val="baseline"/>
        <w:rPr>
          <w:rFonts w:cs="Calibri"/>
          <w:sz w:val="24"/>
        </w:rPr>
      </w:pPr>
      <w:r w:rsidRPr="003378B7">
        <w:rPr>
          <w:rFonts w:cs="Calibri"/>
          <w:sz w:val="24"/>
        </w:rPr>
        <w:t>Undertaking administrative duties within the Administration Team of the academy</w:t>
      </w:r>
      <w:r w:rsidR="0041121F">
        <w:rPr>
          <w:rFonts w:cs="Calibri"/>
          <w:sz w:val="24"/>
        </w:rPr>
        <w:t>, working as part of the</w:t>
      </w:r>
      <w:r w:rsidR="0028076A">
        <w:rPr>
          <w:rFonts w:cs="Calibri"/>
          <w:sz w:val="24"/>
        </w:rPr>
        <w:t xml:space="preserve"> HR and admin team</w:t>
      </w:r>
      <w:r w:rsidRPr="003378B7">
        <w:rPr>
          <w:rFonts w:cs="Calibri"/>
          <w:sz w:val="24"/>
        </w:rPr>
        <w:t xml:space="preserve">.  </w:t>
      </w:r>
      <w:r>
        <w:rPr>
          <w:rFonts w:cs="Calibri"/>
          <w:sz w:val="24"/>
        </w:rPr>
        <w:t>To include:</w:t>
      </w:r>
    </w:p>
    <w:p w14:paraId="733B5564" w14:textId="007BF278" w:rsidR="003378B7" w:rsidRDefault="0041121F" w:rsidP="004E439D">
      <w:pPr>
        <w:numPr>
          <w:ilvl w:val="0"/>
          <w:numId w:val="28"/>
        </w:numPr>
        <w:tabs>
          <w:tab w:val="clear" w:pos="1800"/>
          <w:tab w:val="num" w:pos="1701"/>
        </w:tabs>
        <w:spacing w:after="0" w:line="240" w:lineRule="auto"/>
        <w:ind w:left="426" w:hanging="426"/>
        <w:textAlignment w:val="baseline"/>
        <w:rPr>
          <w:rFonts w:eastAsia="Times New Roman" w:cstheme="minorHAnsi"/>
          <w:sz w:val="24"/>
          <w:szCs w:val="24"/>
          <w:lang w:eastAsia="en-GB"/>
        </w:rPr>
      </w:pPr>
      <w:r>
        <w:rPr>
          <w:rFonts w:eastAsia="Times New Roman" w:cstheme="minorHAnsi"/>
          <w:sz w:val="24"/>
          <w:szCs w:val="24"/>
          <w:lang w:eastAsia="en-GB"/>
        </w:rPr>
        <w:t>The</w:t>
      </w:r>
      <w:r w:rsidR="003378B7">
        <w:rPr>
          <w:rFonts w:eastAsia="Times New Roman" w:cstheme="minorHAnsi"/>
          <w:sz w:val="24"/>
          <w:szCs w:val="24"/>
          <w:lang w:eastAsia="en-GB"/>
        </w:rPr>
        <w:t xml:space="preserve"> administration</w:t>
      </w:r>
      <w:r w:rsidR="0028076A">
        <w:rPr>
          <w:rFonts w:eastAsia="Times New Roman" w:cstheme="minorHAnsi"/>
          <w:sz w:val="24"/>
          <w:szCs w:val="24"/>
          <w:lang w:eastAsia="en-GB"/>
        </w:rPr>
        <w:t xml:space="preserve"> of HR paperwork, routines and recruitment working with the HR Manager</w:t>
      </w:r>
    </w:p>
    <w:p w14:paraId="2B923AAD" w14:textId="2ED2F040" w:rsidR="0028076A" w:rsidRDefault="0028076A" w:rsidP="004E439D">
      <w:pPr>
        <w:numPr>
          <w:ilvl w:val="0"/>
          <w:numId w:val="28"/>
        </w:numPr>
        <w:tabs>
          <w:tab w:val="clear" w:pos="1800"/>
          <w:tab w:val="num" w:pos="1701"/>
        </w:tabs>
        <w:spacing w:after="0" w:line="240" w:lineRule="auto"/>
        <w:ind w:left="426" w:hanging="426"/>
        <w:textAlignment w:val="baseline"/>
        <w:rPr>
          <w:rFonts w:eastAsia="Times New Roman" w:cstheme="minorHAnsi"/>
          <w:sz w:val="24"/>
          <w:szCs w:val="24"/>
          <w:lang w:eastAsia="en-GB"/>
        </w:rPr>
      </w:pPr>
      <w:r>
        <w:rPr>
          <w:rFonts w:eastAsia="Times New Roman" w:cstheme="minorHAnsi"/>
          <w:sz w:val="24"/>
          <w:szCs w:val="24"/>
          <w:lang w:eastAsia="en-GB"/>
        </w:rPr>
        <w:t xml:space="preserve">To support staff with general HR queries </w:t>
      </w:r>
    </w:p>
    <w:p w14:paraId="75AB47E1" w14:textId="28609774" w:rsidR="0028076A" w:rsidRDefault="0028076A" w:rsidP="004E439D">
      <w:pPr>
        <w:numPr>
          <w:ilvl w:val="0"/>
          <w:numId w:val="28"/>
        </w:numPr>
        <w:tabs>
          <w:tab w:val="clear" w:pos="1800"/>
          <w:tab w:val="num" w:pos="1701"/>
        </w:tabs>
        <w:spacing w:after="0" w:line="240" w:lineRule="auto"/>
        <w:ind w:left="426" w:hanging="426"/>
        <w:textAlignment w:val="baseline"/>
        <w:rPr>
          <w:rFonts w:eastAsia="Times New Roman" w:cstheme="minorHAnsi"/>
          <w:sz w:val="24"/>
          <w:szCs w:val="24"/>
          <w:lang w:eastAsia="en-GB"/>
        </w:rPr>
      </w:pPr>
      <w:r>
        <w:rPr>
          <w:rFonts w:eastAsia="Times New Roman" w:cstheme="minorHAnsi"/>
          <w:sz w:val="24"/>
          <w:szCs w:val="24"/>
          <w:lang w:eastAsia="en-GB"/>
        </w:rPr>
        <w:t>To support the HR Manager</w:t>
      </w:r>
    </w:p>
    <w:p w14:paraId="72B78F68" w14:textId="77777777" w:rsidR="0028076A" w:rsidRDefault="0028076A" w:rsidP="004E439D">
      <w:pPr>
        <w:numPr>
          <w:ilvl w:val="0"/>
          <w:numId w:val="28"/>
        </w:numPr>
        <w:tabs>
          <w:tab w:val="clear" w:pos="1800"/>
          <w:tab w:val="num" w:pos="1701"/>
        </w:tabs>
        <w:spacing w:after="0" w:line="240" w:lineRule="auto"/>
        <w:ind w:left="426" w:hanging="426"/>
        <w:textAlignment w:val="baseline"/>
        <w:rPr>
          <w:rFonts w:eastAsia="Times New Roman" w:cstheme="minorHAnsi"/>
          <w:sz w:val="24"/>
          <w:szCs w:val="24"/>
          <w:lang w:eastAsia="en-GB"/>
        </w:rPr>
      </w:pPr>
      <w:r>
        <w:rPr>
          <w:rFonts w:eastAsia="Times New Roman" w:cstheme="minorHAnsi"/>
          <w:sz w:val="24"/>
          <w:szCs w:val="24"/>
          <w:lang w:eastAsia="en-GB"/>
        </w:rPr>
        <w:t>General office admin in this busy academy office</w:t>
      </w:r>
    </w:p>
    <w:p w14:paraId="4647E4B9" w14:textId="2B04D04B" w:rsidR="003378B7" w:rsidRPr="00E97B41" w:rsidRDefault="003378B7" w:rsidP="004E439D">
      <w:pPr>
        <w:numPr>
          <w:ilvl w:val="0"/>
          <w:numId w:val="28"/>
        </w:numPr>
        <w:tabs>
          <w:tab w:val="clear" w:pos="1800"/>
          <w:tab w:val="num" w:pos="1701"/>
        </w:tabs>
        <w:spacing w:after="0" w:line="240" w:lineRule="auto"/>
        <w:ind w:left="426" w:hanging="426"/>
        <w:textAlignment w:val="baseline"/>
        <w:rPr>
          <w:rFonts w:eastAsia="Times New Roman" w:cstheme="minorHAnsi"/>
          <w:sz w:val="24"/>
          <w:szCs w:val="24"/>
          <w:lang w:eastAsia="en-GB"/>
        </w:rPr>
      </w:pPr>
      <w:r>
        <w:rPr>
          <w:rFonts w:eastAsia="Times New Roman" w:cstheme="minorHAnsi"/>
          <w:sz w:val="24"/>
          <w:szCs w:val="24"/>
          <w:lang w:eastAsia="en-GB"/>
        </w:rPr>
        <w:t xml:space="preserve">Supporting parents, </w:t>
      </w:r>
      <w:r w:rsidR="00717400">
        <w:rPr>
          <w:rFonts w:eastAsia="Times New Roman" w:cstheme="minorHAnsi"/>
          <w:sz w:val="24"/>
          <w:szCs w:val="24"/>
          <w:lang w:eastAsia="en-GB"/>
        </w:rPr>
        <w:t>visitors,</w:t>
      </w:r>
      <w:r>
        <w:rPr>
          <w:rFonts w:eastAsia="Times New Roman" w:cstheme="minorHAnsi"/>
          <w:sz w:val="24"/>
          <w:szCs w:val="24"/>
          <w:lang w:eastAsia="en-GB"/>
        </w:rPr>
        <w:t xml:space="preserve"> and staff </w:t>
      </w:r>
    </w:p>
    <w:p w14:paraId="39EB27B2" w14:textId="02D910C7" w:rsidR="003378B7" w:rsidRDefault="003378B7" w:rsidP="004E439D">
      <w:pPr>
        <w:numPr>
          <w:ilvl w:val="0"/>
          <w:numId w:val="28"/>
        </w:numPr>
        <w:tabs>
          <w:tab w:val="clear" w:pos="1800"/>
          <w:tab w:val="num" w:pos="1701"/>
        </w:tabs>
        <w:spacing w:after="0" w:line="240" w:lineRule="auto"/>
        <w:ind w:left="426" w:hanging="426"/>
        <w:textAlignment w:val="baseline"/>
        <w:rPr>
          <w:rFonts w:eastAsia="Times New Roman" w:cstheme="minorHAnsi"/>
          <w:sz w:val="24"/>
          <w:szCs w:val="24"/>
          <w:lang w:eastAsia="en-GB"/>
        </w:rPr>
      </w:pPr>
      <w:r>
        <w:rPr>
          <w:rFonts w:eastAsia="Times New Roman" w:cstheme="minorHAnsi"/>
          <w:sz w:val="24"/>
          <w:szCs w:val="24"/>
          <w:lang w:eastAsia="en-GB"/>
        </w:rPr>
        <w:t>Reception duties</w:t>
      </w:r>
    </w:p>
    <w:p w14:paraId="681B99F7" w14:textId="77777777" w:rsidR="0028076A" w:rsidRDefault="0028076A" w:rsidP="0028076A">
      <w:pPr>
        <w:spacing w:after="0" w:line="240" w:lineRule="auto"/>
        <w:textAlignment w:val="baseline"/>
        <w:rPr>
          <w:rFonts w:eastAsia="Times New Roman" w:cstheme="minorHAnsi"/>
          <w:sz w:val="24"/>
          <w:szCs w:val="24"/>
          <w:lang w:eastAsia="en-GB"/>
        </w:rPr>
      </w:pPr>
    </w:p>
    <w:p w14:paraId="45E3CEFE" w14:textId="41DF19B6" w:rsidR="0028076A" w:rsidRPr="002128B9" w:rsidRDefault="0028076A" w:rsidP="0028076A">
      <w:pPr>
        <w:pStyle w:val="BodyText"/>
        <w:jc w:val="left"/>
        <w:rPr>
          <w:rFonts w:ascii="Calibri" w:hAnsi="Calibri" w:cs="Calibri"/>
          <w:b/>
          <w:bCs/>
          <w:sz w:val="24"/>
        </w:rPr>
      </w:pPr>
      <w:r w:rsidRPr="002128B9">
        <w:rPr>
          <w:rFonts w:ascii="Calibri" w:hAnsi="Calibri" w:cs="Calibri"/>
          <w:b/>
          <w:bCs/>
          <w:sz w:val="24"/>
        </w:rPr>
        <w:t xml:space="preserve">Duties and Responsibilities </w:t>
      </w:r>
      <w:r>
        <w:rPr>
          <w:rFonts w:ascii="Calibri" w:hAnsi="Calibri" w:cs="Calibri"/>
          <w:b/>
          <w:bCs/>
          <w:sz w:val="24"/>
        </w:rPr>
        <w:t>– working with the HR Manager</w:t>
      </w:r>
    </w:p>
    <w:p w14:paraId="4F88BD1D" w14:textId="77777777" w:rsidR="0028076A" w:rsidRPr="002128B9" w:rsidRDefault="0028076A" w:rsidP="0028076A">
      <w:pPr>
        <w:pStyle w:val="BodyText"/>
        <w:jc w:val="left"/>
        <w:rPr>
          <w:rFonts w:ascii="Calibri" w:hAnsi="Calibri" w:cs="Calibri"/>
          <w:sz w:val="24"/>
        </w:rPr>
      </w:pPr>
    </w:p>
    <w:p w14:paraId="4BCBEF61" w14:textId="77777777" w:rsidR="0028076A" w:rsidRPr="00AB0AD7" w:rsidRDefault="0028076A" w:rsidP="0028076A">
      <w:pPr>
        <w:numPr>
          <w:ilvl w:val="0"/>
          <w:numId w:val="32"/>
        </w:numPr>
        <w:spacing w:after="0" w:line="240" w:lineRule="auto"/>
        <w:rPr>
          <w:rFonts w:cs="Arial"/>
          <w:b/>
          <w:sz w:val="24"/>
          <w:szCs w:val="24"/>
        </w:rPr>
      </w:pPr>
      <w:r w:rsidRPr="002128B9">
        <w:rPr>
          <w:color w:val="000000"/>
          <w:sz w:val="24"/>
          <w:szCs w:val="24"/>
        </w:rPr>
        <w:t xml:space="preserve">Be the first point of contact for staff on general HR matters, providing </w:t>
      </w:r>
      <w:r w:rsidRPr="002128B9">
        <w:rPr>
          <w:sz w:val="24"/>
          <w:szCs w:val="24"/>
        </w:rPr>
        <w:t xml:space="preserve">advice and guidance as </w:t>
      </w:r>
      <w:proofErr w:type="gramStart"/>
      <w:r w:rsidRPr="002128B9">
        <w:rPr>
          <w:sz w:val="24"/>
          <w:szCs w:val="24"/>
        </w:rPr>
        <w:t>appropriate</w:t>
      </w:r>
      <w:proofErr w:type="gramEnd"/>
      <w:r w:rsidRPr="002128B9">
        <w:rPr>
          <w:sz w:val="24"/>
          <w:szCs w:val="24"/>
        </w:rPr>
        <w:t xml:space="preserve"> </w:t>
      </w:r>
    </w:p>
    <w:p w14:paraId="0EA4DB7A" w14:textId="47ABA17E" w:rsidR="00AB0AD7" w:rsidRPr="00E406C4" w:rsidRDefault="00AB0AD7" w:rsidP="0028076A">
      <w:pPr>
        <w:numPr>
          <w:ilvl w:val="0"/>
          <w:numId w:val="32"/>
        </w:numPr>
        <w:spacing w:after="0" w:line="240" w:lineRule="auto"/>
        <w:rPr>
          <w:rFonts w:cs="Arial"/>
          <w:b/>
          <w:sz w:val="24"/>
          <w:szCs w:val="24"/>
        </w:rPr>
      </w:pPr>
      <w:r>
        <w:rPr>
          <w:sz w:val="24"/>
          <w:szCs w:val="24"/>
        </w:rPr>
        <w:t>To process HR admin including requests for staff absence liaising with the relevant staff</w:t>
      </w:r>
    </w:p>
    <w:p w14:paraId="69EA1C0E" w14:textId="77777777" w:rsidR="0028076A" w:rsidRPr="00F60309" w:rsidRDefault="0028076A" w:rsidP="0028076A">
      <w:pPr>
        <w:numPr>
          <w:ilvl w:val="0"/>
          <w:numId w:val="32"/>
        </w:numPr>
        <w:spacing w:after="0" w:line="240" w:lineRule="auto"/>
        <w:rPr>
          <w:rFonts w:cs="Arial"/>
          <w:b/>
          <w:sz w:val="24"/>
          <w:szCs w:val="24"/>
        </w:rPr>
      </w:pPr>
      <w:r w:rsidRPr="00F60309">
        <w:rPr>
          <w:color w:val="000000"/>
          <w:sz w:val="24"/>
          <w:szCs w:val="24"/>
        </w:rPr>
        <w:t xml:space="preserve">Process transactional HR correspondence e.g. new starters, variations and </w:t>
      </w:r>
      <w:proofErr w:type="gramStart"/>
      <w:r w:rsidRPr="00F60309">
        <w:rPr>
          <w:color w:val="000000"/>
          <w:sz w:val="24"/>
          <w:szCs w:val="24"/>
        </w:rPr>
        <w:t>leavers</w:t>
      </w:r>
      <w:proofErr w:type="gramEnd"/>
    </w:p>
    <w:p w14:paraId="34BEABA5" w14:textId="6E3030E1" w:rsidR="00464459" w:rsidRPr="00F60309" w:rsidRDefault="00464459" w:rsidP="0028076A">
      <w:pPr>
        <w:numPr>
          <w:ilvl w:val="0"/>
          <w:numId w:val="32"/>
        </w:numPr>
        <w:spacing w:after="0" w:line="240" w:lineRule="auto"/>
        <w:rPr>
          <w:rFonts w:cs="Arial"/>
          <w:b/>
          <w:sz w:val="24"/>
          <w:szCs w:val="24"/>
        </w:rPr>
      </w:pPr>
      <w:r w:rsidRPr="00F60309">
        <w:rPr>
          <w:color w:val="000000"/>
          <w:sz w:val="24"/>
          <w:szCs w:val="24"/>
        </w:rPr>
        <w:t>Payroll administration and data entry</w:t>
      </w:r>
    </w:p>
    <w:p w14:paraId="55432A9D" w14:textId="22931E5F" w:rsidR="0028076A" w:rsidRPr="00F60309" w:rsidRDefault="00AB0AD7" w:rsidP="0028076A">
      <w:pPr>
        <w:numPr>
          <w:ilvl w:val="0"/>
          <w:numId w:val="32"/>
        </w:numPr>
        <w:spacing w:after="0" w:line="240" w:lineRule="auto"/>
        <w:rPr>
          <w:rFonts w:ascii="Calibri,Arial" w:eastAsia="Calibri,Arial" w:hAnsi="Calibri,Arial" w:cs="Calibri,Arial"/>
          <w:b/>
          <w:bCs/>
          <w:sz w:val="24"/>
          <w:szCs w:val="24"/>
        </w:rPr>
      </w:pPr>
      <w:r w:rsidRPr="00F60309">
        <w:rPr>
          <w:rFonts w:cs="Calibri"/>
          <w:sz w:val="24"/>
          <w:szCs w:val="24"/>
        </w:rPr>
        <w:t>Undertake the admin</w:t>
      </w:r>
      <w:r w:rsidR="0028076A" w:rsidRPr="00F60309">
        <w:rPr>
          <w:rFonts w:cs="Calibri"/>
          <w:sz w:val="24"/>
          <w:szCs w:val="24"/>
        </w:rPr>
        <w:t xml:space="preserve"> </w:t>
      </w:r>
      <w:r w:rsidRPr="00F60309">
        <w:rPr>
          <w:rFonts w:cs="Calibri"/>
          <w:sz w:val="24"/>
          <w:szCs w:val="24"/>
        </w:rPr>
        <w:t xml:space="preserve">as part of </w:t>
      </w:r>
      <w:r w:rsidR="0028076A" w:rsidRPr="00F60309">
        <w:rPr>
          <w:rFonts w:cs="Calibri"/>
          <w:sz w:val="24"/>
          <w:szCs w:val="24"/>
        </w:rPr>
        <w:t xml:space="preserve">the recruitment and interview </w:t>
      </w:r>
      <w:proofErr w:type="gramStart"/>
      <w:r w:rsidR="0028076A" w:rsidRPr="00F60309">
        <w:rPr>
          <w:rFonts w:cs="Calibri"/>
          <w:sz w:val="24"/>
          <w:szCs w:val="24"/>
        </w:rPr>
        <w:t>processes</w:t>
      </w:r>
      <w:proofErr w:type="gramEnd"/>
      <w:r w:rsidR="0028076A" w:rsidRPr="00F60309">
        <w:rPr>
          <w:rFonts w:cs="Calibri"/>
          <w:sz w:val="24"/>
          <w:szCs w:val="24"/>
        </w:rPr>
        <w:t xml:space="preserve"> </w:t>
      </w:r>
    </w:p>
    <w:p w14:paraId="0CC6A799" w14:textId="1A205CBC" w:rsidR="0028076A" w:rsidRPr="00F60309" w:rsidRDefault="00AB0AD7" w:rsidP="0028076A">
      <w:pPr>
        <w:pStyle w:val="ListParagraph"/>
        <w:numPr>
          <w:ilvl w:val="0"/>
          <w:numId w:val="32"/>
        </w:numPr>
        <w:spacing w:after="0" w:line="240" w:lineRule="auto"/>
        <w:rPr>
          <w:sz w:val="24"/>
          <w:szCs w:val="24"/>
        </w:rPr>
      </w:pPr>
      <w:r w:rsidRPr="00F60309">
        <w:rPr>
          <w:sz w:val="24"/>
          <w:szCs w:val="24"/>
        </w:rPr>
        <w:t>Undertake the admin</w:t>
      </w:r>
      <w:r w:rsidR="0028076A" w:rsidRPr="00F60309">
        <w:rPr>
          <w:sz w:val="24"/>
          <w:szCs w:val="24"/>
        </w:rPr>
        <w:t xml:space="preserve"> and meet all statutory obligations in the recruitment and appointment </w:t>
      </w:r>
      <w:proofErr w:type="gramStart"/>
      <w:r w:rsidR="0028076A" w:rsidRPr="00F60309">
        <w:rPr>
          <w:sz w:val="24"/>
          <w:szCs w:val="24"/>
        </w:rPr>
        <w:t>processes;</w:t>
      </w:r>
      <w:proofErr w:type="gramEnd"/>
      <w:r w:rsidR="0028076A" w:rsidRPr="00F60309">
        <w:rPr>
          <w:sz w:val="24"/>
          <w:szCs w:val="24"/>
        </w:rPr>
        <w:t xml:space="preserve"> including meeting all “Single Central Record” and safeguarding requirements— e.g. DBS and disqualification checks, employment references etc. </w:t>
      </w:r>
    </w:p>
    <w:p w14:paraId="0C7DDDDD" w14:textId="7EC9DAD0" w:rsidR="0028076A" w:rsidRPr="00F60309" w:rsidRDefault="0028076A" w:rsidP="0028076A">
      <w:pPr>
        <w:pStyle w:val="ListParagraph"/>
        <w:numPr>
          <w:ilvl w:val="0"/>
          <w:numId w:val="32"/>
        </w:numPr>
        <w:spacing w:after="0" w:line="240" w:lineRule="auto"/>
        <w:rPr>
          <w:sz w:val="24"/>
          <w:szCs w:val="24"/>
        </w:rPr>
      </w:pPr>
      <w:r w:rsidRPr="00F60309">
        <w:rPr>
          <w:sz w:val="24"/>
          <w:szCs w:val="24"/>
        </w:rPr>
        <w:t xml:space="preserve">Maintain HR </w:t>
      </w:r>
      <w:r w:rsidR="00464459" w:rsidRPr="00F60309">
        <w:rPr>
          <w:sz w:val="24"/>
          <w:szCs w:val="24"/>
        </w:rPr>
        <w:t xml:space="preserve">and personnel </w:t>
      </w:r>
      <w:r w:rsidRPr="00F60309">
        <w:rPr>
          <w:sz w:val="24"/>
          <w:szCs w:val="24"/>
        </w:rPr>
        <w:t>records</w:t>
      </w:r>
      <w:r w:rsidR="00464459" w:rsidRPr="00F60309">
        <w:rPr>
          <w:sz w:val="24"/>
          <w:szCs w:val="24"/>
        </w:rPr>
        <w:t xml:space="preserve">, ensuring confidentiality at all </w:t>
      </w:r>
      <w:proofErr w:type="gramStart"/>
      <w:r w:rsidR="00464459" w:rsidRPr="00F60309">
        <w:rPr>
          <w:sz w:val="24"/>
          <w:szCs w:val="24"/>
        </w:rPr>
        <w:t>times</w:t>
      </w:r>
      <w:proofErr w:type="gramEnd"/>
    </w:p>
    <w:p w14:paraId="380A39DA" w14:textId="77777777" w:rsidR="0028076A" w:rsidRPr="002128B9" w:rsidRDefault="0028076A" w:rsidP="0028076A">
      <w:pPr>
        <w:numPr>
          <w:ilvl w:val="0"/>
          <w:numId w:val="32"/>
        </w:numPr>
        <w:spacing w:after="0" w:line="240" w:lineRule="auto"/>
        <w:rPr>
          <w:rFonts w:cs="Arial"/>
          <w:b/>
          <w:sz w:val="24"/>
          <w:szCs w:val="24"/>
        </w:rPr>
      </w:pPr>
      <w:r w:rsidRPr="002128B9">
        <w:rPr>
          <w:color w:val="000000"/>
          <w:sz w:val="24"/>
          <w:szCs w:val="24"/>
        </w:rPr>
        <w:t xml:space="preserve">Provide administration </w:t>
      </w:r>
      <w:proofErr w:type="gramStart"/>
      <w:r w:rsidRPr="002128B9">
        <w:rPr>
          <w:color w:val="000000"/>
          <w:sz w:val="24"/>
          <w:szCs w:val="24"/>
        </w:rPr>
        <w:t>support</w:t>
      </w:r>
      <w:proofErr w:type="gramEnd"/>
      <w:r w:rsidRPr="002128B9">
        <w:rPr>
          <w:color w:val="000000"/>
          <w:sz w:val="24"/>
          <w:szCs w:val="24"/>
        </w:rPr>
        <w:t xml:space="preserve"> </w:t>
      </w:r>
    </w:p>
    <w:p w14:paraId="7B5A37EF" w14:textId="77777777" w:rsidR="0028076A" w:rsidRPr="002128B9" w:rsidRDefault="0028076A" w:rsidP="0028076A">
      <w:pPr>
        <w:numPr>
          <w:ilvl w:val="0"/>
          <w:numId w:val="32"/>
        </w:numPr>
        <w:spacing w:after="0" w:line="240" w:lineRule="auto"/>
        <w:rPr>
          <w:rFonts w:cs="Arial"/>
          <w:b/>
          <w:sz w:val="24"/>
          <w:szCs w:val="24"/>
        </w:rPr>
      </w:pPr>
      <w:r w:rsidRPr="002128B9">
        <w:rPr>
          <w:color w:val="000000"/>
          <w:sz w:val="24"/>
          <w:szCs w:val="24"/>
        </w:rPr>
        <w:t xml:space="preserve">Produce letters, reports and collate </w:t>
      </w:r>
      <w:proofErr w:type="gramStart"/>
      <w:r w:rsidRPr="002128B9">
        <w:rPr>
          <w:color w:val="000000"/>
          <w:sz w:val="24"/>
          <w:szCs w:val="24"/>
        </w:rPr>
        <w:t>information</w:t>
      </w:r>
      <w:proofErr w:type="gramEnd"/>
    </w:p>
    <w:p w14:paraId="4F20C090" w14:textId="77777777" w:rsidR="0028076A" w:rsidRPr="00AB0AD7" w:rsidRDefault="0028076A" w:rsidP="0028076A">
      <w:pPr>
        <w:spacing w:after="0" w:line="240" w:lineRule="auto"/>
        <w:rPr>
          <w:rFonts w:cs="Arial"/>
          <w:b/>
          <w:bCs/>
          <w:sz w:val="24"/>
          <w:szCs w:val="24"/>
        </w:rPr>
      </w:pPr>
    </w:p>
    <w:p w14:paraId="04DBA6B2" w14:textId="4B694DEC" w:rsidR="00AB0AD7" w:rsidRDefault="00AB0AD7" w:rsidP="00AB0AD7">
      <w:pPr>
        <w:pStyle w:val="BodyText"/>
        <w:jc w:val="left"/>
        <w:rPr>
          <w:rFonts w:ascii="Calibri" w:hAnsi="Calibri" w:cs="Calibri"/>
          <w:b/>
          <w:bCs/>
          <w:sz w:val="24"/>
        </w:rPr>
      </w:pPr>
      <w:r w:rsidRPr="00AB0AD7">
        <w:rPr>
          <w:rFonts w:ascii="Calibri" w:hAnsi="Calibri" w:cs="Calibri"/>
          <w:b/>
          <w:bCs/>
          <w:sz w:val="24"/>
        </w:rPr>
        <w:t>Undertaking administration tasks:</w:t>
      </w:r>
    </w:p>
    <w:p w14:paraId="0C5CB1CD" w14:textId="77777777" w:rsidR="00AB0AD7" w:rsidRPr="00AB0AD7" w:rsidRDefault="00AB0AD7" w:rsidP="00AB0AD7">
      <w:pPr>
        <w:pStyle w:val="BodyText"/>
        <w:jc w:val="left"/>
        <w:rPr>
          <w:rFonts w:ascii="Calibri" w:hAnsi="Calibri" w:cs="Calibri"/>
          <w:b/>
          <w:bCs/>
          <w:sz w:val="24"/>
        </w:rPr>
      </w:pPr>
    </w:p>
    <w:p w14:paraId="7996BEFF" w14:textId="77777777" w:rsidR="00AB0AD7" w:rsidRPr="00A60692" w:rsidRDefault="00AB0AD7" w:rsidP="00AB0AD7">
      <w:pPr>
        <w:pStyle w:val="BodyText"/>
        <w:numPr>
          <w:ilvl w:val="0"/>
          <w:numId w:val="11"/>
        </w:numPr>
        <w:jc w:val="left"/>
        <w:rPr>
          <w:rFonts w:ascii="Calibri" w:hAnsi="Calibri" w:cs="Calibri"/>
          <w:sz w:val="24"/>
        </w:rPr>
      </w:pPr>
      <w:r w:rsidRPr="00331265">
        <w:rPr>
          <w:rFonts w:ascii="Calibri" w:hAnsi="Calibri" w:cs="Calibri"/>
          <w:sz w:val="24"/>
        </w:rPr>
        <w:t xml:space="preserve">General administration work in a busy school office </w:t>
      </w:r>
      <w:r>
        <w:rPr>
          <w:rFonts w:ascii="Calibri" w:hAnsi="Calibri" w:cs="Calibri"/>
          <w:sz w:val="24"/>
        </w:rPr>
        <w:t xml:space="preserve">including reception </w:t>
      </w:r>
      <w:proofErr w:type="gramStart"/>
      <w:r>
        <w:rPr>
          <w:rFonts w:ascii="Calibri" w:hAnsi="Calibri" w:cs="Calibri"/>
          <w:sz w:val="24"/>
        </w:rPr>
        <w:t>cover</w:t>
      </w:r>
      <w:proofErr w:type="gramEnd"/>
    </w:p>
    <w:p w14:paraId="272A2FA7" w14:textId="77777777" w:rsidR="00AB0AD7" w:rsidRPr="00331265" w:rsidRDefault="00AB0AD7" w:rsidP="00AB0AD7">
      <w:pPr>
        <w:pStyle w:val="BodyText"/>
        <w:numPr>
          <w:ilvl w:val="0"/>
          <w:numId w:val="11"/>
        </w:numPr>
        <w:jc w:val="left"/>
        <w:rPr>
          <w:rFonts w:ascii="Calibri" w:hAnsi="Calibri" w:cs="Calibri"/>
          <w:sz w:val="24"/>
        </w:rPr>
      </w:pPr>
      <w:r w:rsidRPr="00331265">
        <w:rPr>
          <w:rFonts w:ascii="Calibri" w:hAnsi="Calibri" w:cs="Calibri"/>
          <w:sz w:val="24"/>
        </w:rPr>
        <w:t xml:space="preserve">To operate office equipment </w:t>
      </w:r>
      <w:proofErr w:type="spellStart"/>
      <w:r w:rsidRPr="00331265">
        <w:rPr>
          <w:rFonts w:ascii="Calibri" w:hAnsi="Calibri" w:cs="Calibri"/>
          <w:sz w:val="24"/>
        </w:rPr>
        <w:t>eg</w:t>
      </w:r>
      <w:r>
        <w:rPr>
          <w:rFonts w:ascii="Calibri" w:hAnsi="Calibri" w:cs="Calibri"/>
          <w:sz w:val="24"/>
        </w:rPr>
        <w:t>.</w:t>
      </w:r>
      <w:proofErr w:type="spellEnd"/>
      <w:r w:rsidRPr="00331265">
        <w:rPr>
          <w:rFonts w:ascii="Calibri" w:hAnsi="Calibri" w:cs="Calibri"/>
          <w:sz w:val="24"/>
        </w:rPr>
        <w:t xml:space="preserve"> computers, photocopiers</w:t>
      </w:r>
    </w:p>
    <w:p w14:paraId="1872EC9E" w14:textId="77777777" w:rsidR="00AB0AD7" w:rsidRPr="005F7D9A" w:rsidRDefault="00AB0AD7" w:rsidP="00AB0AD7">
      <w:pPr>
        <w:pStyle w:val="BodyText"/>
        <w:numPr>
          <w:ilvl w:val="0"/>
          <w:numId w:val="11"/>
        </w:numPr>
        <w:jc w:val="left"/>
        <w:rPr>
          <w:rFonts w:ascii="Calibri" w:hAnsi="Calibri" w:cs="Calibri"/>
          <w:sz w:val="24"/>
        </w:rPr>
      </w:pPr>
      <w:r w:rsidRPr="00331265">
        <w:rPr>
          <w:rFonts w:ascii="Calibri" w:hAnsi="Calibri" w:cs="Calibri"/>
          <w:sz w:val="24"/>
        </w:rPr>
        <w:t xml:space="preserve">Contribute to the team working of the office by supporting colleagues across the </w:t>
      </w:r>
      <w:proofErr w:type="gramStart"/>
      <w:r w:rsidRPr="00331265">
        <w:rPr>
          <w:rFonts w:ascii="Calibri" w:hAnsi="Calibri" w:cs="Calibri"/>
          <w:sz w:val="24"/>
        </w:rPr>
        <w:t>academy</w:t>
      </w:r>
      <w:proofErr w:type="gramEnd"/>
    </w:p>
    <w:p w14:paraId="0BEC1FCD" w14:textId="77777777" w:rsidR="00AB0AD7" w:rsidRPr="00331265" w:rsidRDefault="00AB0AD7" w:rsidP="00AB0AD7">
      <w:pPr>
        <w:pStyle w:val="BodyText"/>
        <w:numPr>
          <w:ilvl w:val="0"/>
          <w:numId w:val="11"/>
        </w:numPr>
        <w:jc w:val="left"/>
        <w:rPr>
          <w:rFonts w:ascii="Calibri" w:hAnsi="Calibri" w:cs="Calibri"/>
          <w:sz w:val="24"/>
        </w:rPr>
      </w:pPr>
      <w:r w:rsidRPr="00331265">
        <w:rPr>
          <w:rFonts w:ascii="Calibri" w:hAnsi="Calibri" w:cs="Calibri"/>
          <w:sz w:val="24"/>
        </w:rPr>
        <w:t xml:space="preserve">Contribute to the overall ethos/work/aims of the </w:t>
      </w:r>
      <w:proofErr w:type="gramStart"/>
      <w:r w:rsidRPr="00331265">
        <w:rPr>
          <w:rFonts w:ascii="Calibri" w:hAnsi="Calibri" w:cs="Calibri"/>
          <w:sz w:val="24"/>
        </w:rPr>
        <w:t>academy</w:t>
      </w:r>
      <w:proofErr w:type="gramEnd"/>
    </w:p>
    <w:p w14:paraId="7C8CAA00" w14:textId="77777777" w:rsidR="00AB0AD7" w:rsidRPr="00331265" w:rsidRDefault="00AB0AD7" w:rsidP="00AB0AD7">
      <w:pPr>
        <w:pStyle w:val="BodyText"/>
        <w:numPr>
          <w:ilvl w:val="0"/>
          <w:numId w:val="11"/>
        </w:numPr>
        <w:jc w:val="left"/>
        <w:rPr>
          <w:rFonts w:ascii="Calibri" w:hAnsi="Calibri" w:cs="Calibri"/>
          <w:sz w:val="24"/>
        </w:rPr>
      </w:pPr>
      <w:r w:rsidRPr="00331265">
        <w:rPr>
          <w:rFonts w:ascii="Calibri" w:hAnsi="Calibri" w:cs="Calibri"/>
          <w:sz w:val="24"/>
        </w:rPr>
        <w:t xml:space="preserve">Be aware of and comply with policies and procedures relating to child protection, health, safety and security, confidentiality and </w:t>
      </w:r>
      <w:r>
        <w:rPr>
          <w:rFonts w:ascii="Calibri" w:hAnsi="Calibri" w:cs="Calibri"/>
          <w:sz w:val="24"/>
        </w:rPr>
        <w:t>GDPR</w:t>
      </w:r>
      <w:r w:rsidRPr="00331265">
        <w:rPr>
          <w:rFonts w:ascii="Calibri" w:hAnsi="Calibri" w:cs="Calibri"/>
          <w:sz w:val="24"/>
        </w:rPr>
        <w:t xml:space="preserve">, reporting all concerns to an appropriate </w:t>
      </w:r>
      <w:proofErr w:type="gramStart"/>
      <w:r w:rsidRPr="00331265">
        <w:rPr>
          <w:rFonts w:ascii="Calibri" w:hAnsi="Calibri" w:cs="Calibri"/>
          <w:sz w:val="24"/>
        </w:rPr>
        <w:t>person</w:t>
      </w:r>
      <w:proofErr w:type="gramEnd"/>
    </w:p>
    <w:p w14:paraId="582DF494" w14:textId="77777777" w:rsidR="00AB0AD7" w:rsidRDefault="00AB0AD7" w:rsidP="00AB0AD7">
      <w:pPr>
        <w:pStyle w:val="BodyText"/>
        <w:jc w:val="left"/>
        <w:rPr>
          <w:rFonts w:ascii="Calibri" w:hAnsi="Calibri" w:cs="Calibri"/>
          <w:sz w:val="24"/>
        </w:rPr>
      </w:pPr>
    </w:p>
    <w:p w14:paraId="559903E2" w14:textId="185A3849" w:rsidR="00AB0AD7" w:rsidRPr="00331265" w:rsidRDefault="00AB0AD7" w:rsidP="00AB0AD7">
      <w:pPr>
        <w:pStyle w:val="BodyText"/>
        <w:jc w:val="left"/>
        <w:rPr>
          <w:rFonts w:ascii="Calibri" w:hAnsi="Calibri" w:cs="Calibri"/>
          <w:sz w:val="24"/>
        </w:rPr>
      </w:pPr>
      <w:r w:rsidRPr="00331265">
        <w:rPr>
          <w:rFonts w:ascii="Calibri" w:hAnsi="Calibri" w:cs="Calibri"/>
          <w:sz w:val="24"/>
        </w:rPr>
        <w:t>Other duties following agreement with the Headteacher</w:t>
      </w:r>
      <w:r>
        <w:rPr>
          <w:rFonts w:ascii="Calibri" w:hAnsi="Calibri" w:cs="Calibri"/>
          <w:sz w:val="24"/>
        </w:rPr>
        <w:t>:</w:t>
      </w:r>
    </w:p>
    <w:p w14:paraId="6A36D0F6" w14:textId="77777777" w:rsidR="00AB0AD7" w:rsidRDefault="00AB0AD7" w:rsidP="00AB0AD7">
      <w:pPr>
        <w:pStyle w:val="BodyText"/>
        <w:numPr>
          <w:ilvl w:val="0"/>
          <w:numId w:val="11"/>
        </w:numPr>
        <w:jc w:val="left"/>
        <w:rPr>
          <w:rFonts w:ascii="Calibri" w:hAnsi="Calibri" w:cs="Calibri"/>
          <w:sz w:val="24"/>
        </w:rPr>
      </w:pPr>
      <w:r w:rsidRPr="00331265">
        <w:rPr>
          <w:rFonts w:ascii="Calibri" w:hAnsi="Calibri" w:cs="Calibri"/>
          <w:sz w:val="24"/>
        </w:rPr>
        <w:t>Other duties as may be reasonably required in agreement with the Headteacher</w:t>
      </w:r>
      <w:r>
        <w:rPr>
          <w:rFonts w:ascii="Calibri" w:hAnsi="Calibri" w:cs="Calibri"/>
          <w:sz w:val="24"/>
        </w:rPr>
        <w:t xml:space="preserve"> and Head of Finance &amp; Operations</w:t>
      </w:r>
    </w:p>
    <w:p w14:paraId="14DC4354" w14:textId="77777777" w:rsidR="00AB0AD7" w:rsidRPr="002128B9" w:rsidRDefault="00AB0AD7" w:rsidP="0028076A">
      <w:pPr>
        <w:spacing w:after="0" w:line="240" w:lineRule="auto"/>
        <w:rPr>
          <w:rFonts w:cs="Arial"/>
          <w:b/>
          <w:sz w:val="24"/>
          <w:szCs w:val="24"/>
        </w:rPr>
      </w:pPr>
    </w:p>
    <w:p w14:paraId="6A003184" w14:textId="77777777" w:rsidR="007B29AA" w:rsidRDefault="007B29AA" w:rsidP="0028076A">
      <w:pPr>
        <w:rPr>
          <w:rFonts w:cs="Calibri"/>
          <w:b/>
          <w:sz w:val="24"/>
          <w:szCs w:val="24"/>
        </w:rPr>
      </w:pPr>
    </w:p>
    <w:p w14:paraId="215F5FD8" w14:textId="54194F33" w:rsidR="0028076A" w:rsidRPr="002128B9" w:rsidRDefault="0028076A" w:rsidP="0028076A">
      <w:pPr>
        <w:rPr>
          <w:rFonts w:cs="Arial"/>
          <w:sz w:val="24"/>
          <w:szCs w:val="24"/>
        </w:rPr>
      </w:pPr>
      <w:r w:rsidRPr="002128B9">
        <w:rPr>
          <w:rFonts w:cs="Arial"/>
          <w:sz w:val="24"/>
          <w:szCs w:val="24"/>
        </w:rPr>
        <w:lastRenderedPageBreak/>
        <w:t>The post holder must:</w:t>
      </w:r>
    </w:p>
    <w:p w14:paraId="62EC947E" w14:textId="77777777" w:rsidR="0028076A" w:rsidRPr="002128B9" w:rsidRDefault="0028076A" w:rsidP="0028076A">
      <w:pPr>
        <w:pStyle w:val="ListParagraph"/>
        <w:numPr>
          <w:ilvl w:val="0"/>
          <w:numId w:val="33"/>
        </w:numPr>
        <w:spacing w:after="0" w:line="240" w:lineRule="auto"/>
        <w:rPr>
          <w:rFonts w:cs="Arial"/>
          <w:sz w:val="24"/>
          <w:szCs w:val="24"/>
        </w:rPr>
      </w:pPr>
      <w:r w:rsidRPr="002128B9">
        <w:rPr>
          <w:rFonts w:cs="Arial"/>
          <w:sz w:val="24"/>
          <w:szCs w:val="24"/>
        </w:rPr>
        <w:t xml:space="preserve">Maintain confidentiality and observe data protection and associated guidelines where </w:t>
      </w:r>
      <w:proofErr w:type="gramStart"/>
      <w:r w:rsidRPr="002128B9">
        <w:rPr>
          <w:rFonts w:cs="Arial"/>
          <w:sz w:val="24"/>
          <w:szCs w:val="24"/>
        </w:rPr>
        <w:t>appropriate;</w:t>
      </w:r>
      <w:proofErr w:type="gramEnd"/>
    </w:p>
    <w:p w14:paraId="29099A5D" w14:textId="77777777" w:rsidR="0028076A" w:rsidRPr="002128B9" w:rsidRDefault="0028076A" w:rsidP="0028076A">
      <w:pPr>
        <w:pStyle w:val="ListParagraph"/>
        <w:numPr>
          <w:ilvl w:val="0"/>
          <w:numId w:val="33"/>
        </w:numPr>
        <w:spacing w:after="0" w:line="240" w:lineRule="auto"/>
        <w:rPr>
          <w:rFonts w:cs="Arial"/>
          <w:sz w:val="24"/>
          <w:szCs w:val="24"/>
        </w:rPr>
      </w:pPr>
      <w:r w:rsidRPr="002128B9">
        <w:rPr>
          <w:rFonts w:cs="Arial"/>
          <w:sz w:val="24"/>
          <w:szCs w:val="24"/>
        </w:rPr>
        <w:t xml:space="preserve">To maintain an awareness of Safeguarding Children </w:t>
      </w:r>
      <w:proofErr w:type="gramStart"/>
      <w:r w:rsidRPr="002128B9">
        <w:rPr>
          <w:rFonts w:cs="Arial"/>
          <w:sz w:val="24"/>
          <w:szCs w:val="24"/>
        </w:rPr>
        <w:t>initiatives;</w:t>
      </w:r>
      <w:proofErr w:type="gramEnd"/>
      <w:r w:rsidRPr="002128B9">
        <w:rPr>
          <w:rFonts w:cs="Arial"/>
          <w:sz w:val="24"/>
          <w:szCs w:val="24"/>
        </w:rPr>
        <w:t xml:space="preserve"> </w:t>
      </w:r>
    </w:p>
    <w:p w14:paraId="32E23A35" w14:textId="77777777" w:rsidR="0028076A" w:rsidRPr="002128B9" w:rsidRDefault="0028076A" w:rsidP="0028076A">
      <w:pPr>
        <w:pStyle w:val="ListParagraph"/>
        <w:numPr>
          <w:ilvl w:val="0"/>
          <w:numId w:val="33"/>
        </w:numPr>
        <w:spacing w:after="0" w:line="240" w:lineRule="auto"/>
        <w:rPr>
          <w:rFonts w:cs="Arial"/>
          <w:sz w:val="24"/>
          <w:szCs w:val="24"/>
        </w:rPr>
      </w:pPr>
      <w:r w:rsidRPr="002128B9">
        <w:rPr>
          <w:rFonts w:cs="Arial"/>
          <w:sz w:val="24"/>
          <w:szCs w:val="24"/>
        </w:rPr>
        <w:t xml:space="preserve">Understand and comply with all other relevant academy </w:t>
      </w:r>
      <w:proofErr w:type="gramStart"/>
      <w:r w:rsidRPr="002128B9">
        <w:rPr>
          <w:rFonts w:cs="Arial"/>
          <w:sz w:val="24"/>
          <w:szCs w:val="24"/>
        </w:rPr>
        <w:t>policies;</w:t>
      </w:r>
      <w:proofErr w:type="gramEnd"/>
      <w:r w:rsidRPr="002128B9">
        <w:rPr>
          <w:rFonts w:cs="Arial"/>
          <w:sz w:val="24"/>
          <w:szCs w:val="24"/>
        </w:rPr>
        <w:t xml:space="preserve"> </w:t>
      </w:r>
    </w:p>
    <w:p w14:paraId="2BDFBF59" w14:textId="77777777" w:rsidR="0028076A" w:rsidRPr="002128B9" w:rsidRDefault="0028076A" w:rsidP="0028076A">
      <w:pPr>
        <w:pStyle w:val="ListParagraph"/>
        <w:numPr>
          <w:ilvl w:val="0"/>
          <w:numId w:val="33"/>
        </w:numPr>
        <w:spacing w:after="0" w:line="240" w:lineRule="auto"/>
        <w:rPr>
          <w:rFonts w:cs="Arial"/>
          <w:sz w:val="24"/>
          <w:szCs w:val="24"/>
        </w:rPr>
      </w:pPr>
      <w:r w:rsidRPr="002128B9">
        <w:rPr>
          <w:rFonts w:cs="Arial"/>
          <w:sz w:val="24"/>
          <w:szCs w:val="24"/>
        </w:rPr>
        <w:t xml:space="preserve">Take an active part in appraising their own work against agreed priorities and targets in accordance with the academy’s professional development and supervision </w:t>
      </w:r>
      <w:proofErr w:type="gramStart"/>
      <w:r w:rsidRPr="002128B9">
        <w:rPr>
          <w:rFonts w:cs="Arial"/>
          <w:sz w:val="24"/>
          <w:szCs w:val="24"/>
        </w:rPr>
        <w:t>arrangements;</w:t>
      </w:r>
      <w:proofErr w:type="gramEnd"/>
      <w:r w:rsidRPr="002128B9">
        <w:rPr>
          <w:rFonts w:cs="Arial"/>
          <w:sz w:val="24"/>
          <w:szCs w:val="24"/>
        </w:rPr>
        <w:t xml:space="preserve"> </w:t>
      </w:r>
    </w:p>
    <w:p w14:paraId="41BC86BC" w14:textId="77777777" w:rsidR="0028076A" w:rsidRPr="002128B9" w:rsidRDefault="0028076A" w:rsidP="0028076A">
      <w:pPr>
        <w:pStyle w:val="ListParagraph"/>
        <w:numPr>
          <w:ilvl w:val="0"/>
          <w:numId w:val="33"/>
        </w:numPr>
        <w:spacing w:after="0" w:line="240" w:lineRule="auto"/>
        <w:rPr>
          <w:rFonts w:cs="Arial"/>
          <w:sz w:val="24"/>
          <w:szCs w:val="24"/>
        </w:rPr>
      </w:pPr>
      <w:r w:rsidRPr="002128B9">
        <w:rPr>
          <w:rFonts w:cs="Arial"/>
          <w:sz w:val="24"/>
          <w:szCs w:val="24"/>
        </w:rPr>
        <w:t xml:space="preserve">Undertake any necessary training associated with the duties of the </w:t>
      </w:r>
      <w:proofErr w:type="gramStart"/>
      <w:r w:rsidRPr="002128B9">
        <w:rPr>
          <w:rFonts w:cs="Arial"/>
          <w:sz w:val="24"/>
          <w:szCs w:val="24"/>
        </w:rPr>
        <w:t>post;</w:t>
      </w:r>
      <w:proofErr w:type="gramEnd"/>
      <w:r w:rsidRPr="002128B9">
        <w:rPr>
          <w:rFonts w:cs="Arial"/>
          <w:sz w:val="24"/>
          <w:szCs w:val="24"/>
        </w:rPr>
        <w:t xml:space="preserve"> </w:t>
      </w:r>
    </w:p>
    <w:p w14:paraId="4B10E340" w14:textId="77777777" w:rsidR="00244896" w:rsidRDefault="00244896" w:rsidP="00244896">
      <w:pPr>
        <w:rPr>
          <w:rFonts w:cs="Calibri"/>
          <w:b/>
          <w:sz w:val="24"/>
          <w:szCs w:val="24"/>
        </w:rPr>
      </w:pPr>
    </w:p>
    <w:p w14:paraId="61EAE8E9" w14:textId="77777777" w:rsidR="00244896" w:rsidRDefault="00244896" w:rsidP="00244896">
      <w:pPr>
        <w:suppressAutoHyphens/>
        <w:spacing w:after="0" w:line="240" w:lineRule="auto"/>
        <w:rPr>
          <w:rFonts w:eastAsia="Times New Roman" w:cs="Calibri"/>
          <w:bCs/>
          <w:spacing w:val="-2"/>
          <w:sz w:val="24"/>
          <w:szCs w:val="24"/>
        </w:rPr>
      </w:pPr>
      <w:r>
        <w:rPr>
          <w:rFonts w:eastAsia="Times New Roman" w:cs="Calibri"/>
          <w:bCs/>
          <w:spacing w:val="-2"/>
          <w:sz w:val="24"/>
          <w:szCs w:val="24"/>
        </w:rPr>
        <w:t>All duties and responsibilities must be carried out with due regard to David Nieper Academy’s Health and Safety Policy.</w:t>
      </w:r>
    </w:p>
    <w:p w14:paraId="0BF62A9C" w14:textId="77777777" w:rsidR="00244896" w:rsidRDefault="00244896" w:rsidP="00244896">
      <w:pPr>
        <w:suppressAutoHyphens/>
        <w:spacing w:after="0" w:line="240" w:lineRule="auto"/>
        <w:rPr>
          <w:rFonts w:eastAsia="Times New Roman" w:cs="Calibri"/>
          <w:bCs/>
          <w:spacing w:val="-2"/>
          <w:sz w:val="24"/>
          <w:szCs w:val="24"/>
        </w:rPr>
      </w:pPr>
    </w:p>
    <w:p w14:paraId="7DCD4EBA" w14:textId="77777777" w:rsidR="00244896" w:rsidRDefault="00244896" w:rsidP="00244896">
      <w:pPr>
        <w:suppressAutoHyphens/>
        <w:spacing w:after="0" w:line="240" w:lineRule="auto"/>
        <w:rPr>
          <w:rFonts w:eastAsia="Times New Roman" w:cs="Calibri"/>
          <w:bCs/>
          <w:spacing w:val="-2"/>
          <w:sz w:val="24"/>
          <w:szCs w:val="24"/>
        </w:rPr>
      </w:pPr>
      <w:r>
        <w:rPr>
          <w:rFonts w:eastAsia="Times New Roman" w:cs="Calibri"/>
          <w:bCs/>
          <w:spacing w:val="-2"/>
          <w:sz w:val="24"/>
          <w:szCs w:val="24"/>
        </w:rPr>
        <w:t>Post holders will be accountable for carrying out all duties and responsibilities with due regard to David Nieper Academy’s Equal Opportunities Policy.</w:t>
      </w:r>
    </w:p>
    <w:p w14:paraId="48522E48" w14:textId="77777777" w:rsidR="00244896" w:rsidRDefault="00244896" w:rsidP="00244896">
      <w:pPr>
        <w:tabs>
          <w:tab w:val="left" w:pos="-1440"/>
          <w:tab w:val="left" w:pos="-720"/>
          <w:tab w:val="left" w:pos="0"/>
          <w:tab w:val="left" w:pos="720"/>
          <w:tab w:val="left" w:pos="2160"/>
          <w:tab w:val="left" w:pos="2520"/>
          <w:tab w:val="left" w:pos="2880"/>
        </w:tabs>
        <w:suppressAutoHyphens/>
        <w:spacing w:after="0" w:line="240" w:lineRule="auto"/>
        <w:rPr>
          <w:rFonts w:eastAsia="Times New Roman" w:cs="Calibri"/>
          <w:b/>
          <w:spacing w:val="-2"/>
          <w:sz w:val="24"/>
          <w:szCs w:val="24"/>
        </w:rPr>
      </w:pPr>
    </w:p>
    <w:p w14:paraId="13C64B9D" w14:textId="77777777" w:rsidR="00244896" w:rsidRDefault="00244896" w:rsidP="00244896">
      <w:pPr>
        <w:autoSpaceDE w:val="0"/>
        <w:autoSpaceDN w:val="0"/>
        <w:adjustRightInd w:val="0"/>
        <w:spacing w:after="0" w:line="240" w:lineRule="auto"/>
        <w:rPr>
          <w:rFonts w:eastAsia="Times New Roman" w:cs="Calibri"/>
          <w:spacing w:val="-2"/>
          <w:sz w:val="24"/>
          <w:szCs w:val="24"/>
        </w:rPr>
      </w:pPr>
      <w:r>
        <w:rPr>
          <w:rFonts w:eastAsia="Times New Roman" w:cs="Calibri"/>
          <w:spacing w:val="-2"/>
          <w:sz w:val="24"/>
          <w:szCs w:val="24"/>
        </w:rPr>
        <w:t>Duties which include processing of any personal data must be undertaken within the General Data Protection Regulations (GDPR) Guidelines (Data Protection Act 2018)</w:t>
      </w:r>
    </w:p>
    <w:p w14:paraId="394F7624" w14:textId="77777777" w:rsidR="00244896" w:rsidRDefault="00244896" w:rsidP="00244896">
      <w:pPr>
        <w:autoSpaceDE w:val="0"/>
        <w:autoSpaceDN w:val="0"/>
        <w:adjustRightInd w:val="0"/>
        <w:spacing w:after="0" w:line="240" w:lineRule="auto"/>
        <w:rPr>
          <w:rFonts w:eastAsia="Times New Roman" w:cs="Calibri"/>
          <w:spacing w:val="-2"/>
          <w:sz w:val="24"/>
          <w:szCs w:val="24"/>
        </w:rPr>
      </w:pPr>
    </w:p>
    <w:p w14:paraId="38740E15" w14:textId="77777777" w:rsidR="00244896" w:rsidRDefault="00244896" w:rsidP="00244896">
      <w:pPr>
        <w:autoSpaceDE w:val="0"/>
        <w:autoSpaceDN w:val="0"/>
        <w:adjustRightInd w:val="0"/>
        <w:spacing w:after="0" w:line="240" w:lineRule="auto"/>
        <w:rPr>
          <w:rFonts w:eastAsia="Times New Roman" w:cs="Calibri"/>
          <w:spacing w:val="-2"/>
          <w:sz w:val="24"/>
          <w:szCs w:val="24"/>
        </w:rPr>
      </w:pPr>
      <w:r>
        <w:rPr>
          <w:rFonts w:eastAsia="Times New Roman" w:cs="Calibri"/>
          <w:spacing w:val="-2"/>
          <w:sz w:val="24"/>
          <w:szCs w:val="24"/>
        </w:rPr>
        <w:t>Benefits</w:t>
      </w:r>
    </w:p>
    <w:p w14:paraId="574D0EA6" w14:textId="77777777" w:rsidR="00244896" w:rsidRDefault="00244896" w:rsidP="00244896">
      <w:pPr>
        <w:pStyle w:val="ListParagraph"/>
        <w:numPr>
          <w:ilvl w:val="0"/>
          <w:numId w:val="11"/>
        </w:numPr>
        <w:autoSpaceDE w:val="0"/>
        <w:autoSpaceDN w:val="0"/>
        <w:adjustRightInd w:val="0"/>
        <w:spacing w:after="0" w:line="240" w:lineRule="auto"/>
        <w:ind w:left="1080"/>
        <w:rPr>
          <w:rFonts w:eastAsia="Times New Roman" w:cs="Calibri"/>
          <w:spacing w:val="-2"/>
          <w:sz w:val="24"/>
          <w:szCs w:val="24"/>
        </w:rPr>
      </w:pPr>
      <w:r>
        <w:rPr>
          <w:rFonts w:eastAsia="Times New Roman" w:cs="Calibri"/>
          <w:spacing w:val="-2"/>
          <w:sz w:val="24"/>
          <w:szCs w:val="24"/>
        </w:rPr>
        <w:t xml:space="preserve">Ongoing training, support and mentoring will be </w:t>
      </w:r>
      <w:proofErr w:type="gramStart"/>
      <w:r>
        <w:rPr>
          <w:rFonts w:eastAsia="Times New Roman" w:cs="Calibri"/>
          <w:spacing w:val="-2"/>
          <w:sz w:val="24"/>
          <w:szCs w:val="24"/>
        </w:rPr>
        <w:t>provided</w:t>
      </w:r>
      <w:proofErr w:type="gramEnd"/>
    </w:p>
    <w:p w14:paraId="4237DA09" w14:textId="77777777" w:rsidR="00244896" w:rsidRPr="00DB6BBE" w:rsidRDefault="00244896" w:rsidP="00244896">
      <w:pPr>
        <w:pStyle w:val="Default"/>
        <w:numPr>
          <w:ilvl w:val="0"/>
          <w:numId w:val="11"/>
        </w:numPr>
        <w:ind w:left="1080"/>
        <w:rPr>
          <w:rFonts w:asciiTheme="minorHAnsi" w:hAnsiTheme="minorHAnsi" w:cstheme="minorHAnsi"/>
          <w:b/>
          <w:color w:val="auto"/>
        </w:rPr>
      </w:pPr>
      <w:r>
        <w:rPr>
          <w:rFonts w:asciiTheme="minorHAnsi" w:hAnsiTheme="minorHAnsi" w:cstheme="minorHAnsi"/>
          <w:color w:val="auto"/>
        </w:rPr>
        <w:t>Free access to Health Assured</w:t>
      </w:r>
      <w:r w:rsidRPr="00954CF6">
        <w:rPr>
          <w:rFonts w:asciiTheme="minorHAnsi" w:hAnsiTheme="minorHAnsi" w:cstheme="minorHAnsi"/>
          <w:color w:val="auto"/>
        </w:rPr>
        <w:t xml:space="preserve"> Employe</w:t>
      </w:r>
      <w:r>
        <w:rPr>
          <w:rFonts w:asciiTheme="minorHAnsi" w:hAnsiTheme="minorHAnsi" w:cstheme="minorHAnsi"/>
          <w:color w:val="auto"/>
        </w:rPr>
        <w:t>e Assistance Programme</w:t>
      </w:r>
    </w:p>
    <w:p w14:paraId="73B45C0A" w14:textId="77777777" w:rsidR="00244896" w:rsidRPr="00DB6BBE" w:rsidRDefault="00244896" w:rsidP="00244896">
      <w:pPr>
        <w:pStyle w:val="Default"/>
        <w:numPr>
          <w:ilvl w:val="0"/>
          <w:numId w:val="11"/>
        </w:numPr>
        <w:ind w:left="1080"/>
        <w:rPr>
          <w:rFonts w:asciiTheme="minorHAnsi" w:hAnsiTheme="minorHAnsi" w:cstheme="minorHAnsi"/>
          <w:b/>
          <w:color w:val="auto"/>
        </w:rPr>
      </w:pPr>
      <w:r w:rsidRPr="00DB6BBE">
        <w:rPr>
          <w:rFonts w:asciiTheme="minorHAnsi" w:hAnsiTheme="minorHAnsi" w:cstheme="minorHAnsi"/>
          <w:color w:val="auto"/>
        </w:rPr>
        <w:t>Free onsite Parking</w:t>
      </w:r>
    </w:p>
    <w:p w14:paraId="693BE47D" w14:textId="77777777" w:rsidR="00244896" w:rsidRDefault="00244896" w:rsidP="00244896">
      <w:pPr>
        <w:pStyle w:val="Default"/>
        <w:numPr>
          <w:ilvl w:val="0"/>
          <w:numId w:val="11"/>
        </w:numPr>
        <w:ind w:left="1080"/>
      </w:pPr>
      <w:r w:rsidRPr="004E439D">
        <w:rPr>
          <w:rFonts w:asciiTheme="minorHAnsi" w:hAnsiTheme="minorHAnsi" w:cstheme="minorHAnsi"/>
          <w:color w:val="auto"/>
        </w:rPr>
        <w:t xml:space="preserve">Generous discount at the David Nieper Ltd factory shop </w:t>
      </w:r>
    </w:p>
    <w:p w14:paraId="53B6EC92" w14:textId="77777777" w:rsidR="00244896" w:rsidRPr="00331265" w:rsidRDefault="00244896" w:rsidP="00231BFA">
      <w:pPr>
        <w:rPr>
          <w:rFonts w:cs="Calibri"/>
          <w:b/>
          <w:sz w:val="24"/>
          <w:szCs w:val="24"/>
        </w:rPr>
        <w:sectPr w:rsidR="00244896" w:rsidRPr="00331265" w:rsidSect="0028076A">
          <w:pgSz w:w="11906" w:h="16838" w:code="9"/>
          <w:pgMar w:top="1135" w:right="1416" w:bottom="1276" w:left="1276" w:header="284" w:footer="227" w:gutter="0"/>
          <w:cols w:space="708"/>
          <w:docGrid w:linePitch="360"/>
        </w:sectPr>
      </w:pPr>
    </w:p>
    <w:p w14:paraId="64E38C29" w14:textId="2A220509" w:rsidR="0028076A" w:rsidRPr="00244896" w:rsidRDefault="0028076A" w:rsidP="00244896">
      <w:pPr>
        <w:autoSpaceDE w:val="0"/>
        <w:autoSpaceDN w:val="0"/>
        <w:adjustRightInd w:val="0"/>
        <w:spacing w:after="0" w:line="240" w:lineRule="auto"/>
        <w:rPr>
          <w:rFonts w:cs="Tahoma"/>
          <w:b/>
          <w:bCs/>
          <w:sz w:val="24"/>
          <w:szCs w:val="24"/>
        </w:rPr>
      </w:pPr>
      <w:r w:rsidRPr="00244896">
        <w:rPr>
          <w:rFonts w:cs="Calibri"/>
          <w:b/>
          <w:bCs/>
          <w:sz w:val="24"/>
          <w:szCs w:val="24"/>
        </w:rPr>
        <w:lastRenderedPageBreak/>
        <w:t>Person Specification for</w:t>
      </w:r>
      <w:r w:rsidRPr="00244896">
        <w:rPr>
          <w:rFonts w:cs="Calibri"/>
          <w:sz w:val="24"/>
          <w:szCs w:val="24"/>
        </w:rPr>
        <w:t xml:space="preserve"> </w:t>
      </w:r>
      <w:r w:rsidR="00244896" w:rsidRPr="00244896">
        <w:rPr>
          <w:rFonts w:cs="Tahoma"/>
          <w:b/>
          <w:bCs/>
          <w:sz w:val="24"/>
          <w:szCs w:val="24"/>
        </w:rPr>
        <w:t xml:space="preserve">HR and Office Administration Assistant </w:t>
      </w:r>
    </w:p>
    <w:p w14:paraId="0884DE2F" w14:textId="77777777" w:rsidR="0028076A" w:rsidRDefault="0028076A" w:rsidP="0028076A"/>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3912"/>
        <w:gridCol w:w="3952"/>
      </w:tblGrid>
      <w:tr w:rsidR="0028076A" w14:paraId="0F361908" w14:textId="77777777" w:rsidTr="003E3E68">
        <w:tc>
          <w:tcPr>
            <w:tcW w:w="1596" w:type="dxa"/>
            <w:tcBorders>
              <w:top w:val="single" w:sz="4" w:space="0" w:color="auto"/>
              <w:left w:val="single" w:sz="4" w:space="0" w:color="auto"/>
              <w:bottom w:val="single" w:sz="4" w:space="0" w:color="auto"/>
              <w:right w:val="single" w:sz="4" w:space="0" w:color="auto"/>
            </w:tcBorders>
            <w:shd w:val="clear" w:color="auto" w:fill="auto"/>
            <w:hideMark/>
          </w:tcPr>
          <w:p w14:paraId="6C4C6A04" w14:textId="77777777" w:rsidR="0028076A" w:rsidRPr="00B0047F" w:rsidRDefault="0028076A" w:rsidP="003E3E68">
            <w:pPr>
              <w:autoSpaceDE w:val="0"/>
              <w:autoSpaceDN w:val="0"/>
              <w:adjustRightInd w:val="0"/>
              <w:rPr>
                <w:rFonts w:cs="Arial"/>
                <w:b/>
                <w:bCs/>
                <w:sz w:val="24"/>
                <w:szCs w:val="24"/>
              </w:rPr>
            </w:pPr>
            <w:r w:rsidRPr="00B0047F">
              <w:rPr>
                <w:rFonts w:cs="Arial"/>
                <w:b/>
                <w:bCs/>
                <w:sz w:val="24"/>
                <w:szCs w:val="24"/>
              </w:rPr>
              <w:t>Job Criteria:</w:t>
            </w:r>
          </w:p>
        </w:tc>
        <w:tc>
          <w:tcPr>
            <w:tcW w:w="3928" w:type="dxa"/>
            <w:tcBorders>
              <w:top w:val="single" w:sz="4" w:space="0" w:color="auto"/>
              <w:left w:val="single" w:sz="4" w:space="0" w:color="auto"/>
              <w:bottom w:val="single" w:sz="4" w:space="0" w:color="auto"/>
              <w:right w:val="single" w:sz="4" w:space="0" w:color="auto"/>
            </w:tcBorders>
            <w:shd w:val="clear" w:color="auto" w:fill="auto"/>
            <w:hideMark/>
          </w:tcPr>
          <w:p w14:paraId="4A8C1D74" w14:textId="77777777" w:rsidR="0028076A" w:rsidRPr="00B0047F" w:rsidRDefault="0028076A" w:rsidP="003E3E68">
            <w:pPr>
              <w:autoSpaceDE w:val="0"/>
              <w:autoSpaceDN w:val="0"/>
              <w:adjustRightInd w:val="0"/>
              <w:rPr>
                <w:rFonts w:cs="Arial"/>
                <w:b/>
                <w:bCs/>
                <w:sz w:val="24"/>
                <w:szCs w:val="24"/>
              </w:rPr>
            </w:pPr>
            <w:r w:rsidRPr="00B0047F">
              <w:rPr>
                <w:rFonts w:cs="Arial"/>
                <w:b/>
                <w:bCs/>
                <w:sz w:val="24"/>
                <w:szCs w:val="24"/>
              </w:rPr>
              <w:t xml:space="preserve">Essential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7C52CAAC" w14:textId="77777777" w:rsidR="0028076A" w:rsidRPr="00B0047F" w:rsidRDefault="0028076A" w:rsidP="003E3E68">
            <w:pPr>
              <w:autoSpaceDE w:val="0"/>
              <w:autoSpaceDN w:val="0"/>
              <w:adjustRightInd w:val="0"/>
              <w:rPr>
                <w:rFonts w:cs="Arial"/>
                <w:b/>
                <w:bCs/>
                <w:sz w:val="24"/>
                <w:szCs w:val="24"/>
              </w:rPr>
            </w:pPr>
            <w:r w:rsidRPr="00B0047F">
              <w:rPr>
                <w:rFonts w:cs="Arial"/>
                <w:b/>
                <w:bCs/>
                <w:sz w:val="24"/>
                <w:szCs w:val="24"/>
              </w:rPr>
              <w:t>Desirable</w:t>
            </w:r>
          </w:p>
        </w:tc>
      </w:tr>
      <w:tr w:rsidR="0028076A" w14:paraId="01C5EF3D" w14:textId="77777777" w:rsidTr="003E3E68">
        <w:tc>
          <w:tcPr>
            <w:tcW w:w="1596" w:type="dxa"/>
            <w:tcBorders>
              <w:top w:val="single" w:sz="4" w:space="0" w:color="auto"/>
              <w:left w:val="single" w:sz="4" w:space="0" w:color="auto"/>
              <w:bottom w:val="single" w:sz="4" w:space="0" w:color="auto"/>
              <w:right w:val="single" w:sz="4" w:space="0" w:color="auto"/>
            </w:tcBorders>
            <w:shd w:val="clear" w:color="auto" w:fill="auto"/>
          </w:tcPr>
          <w:p w14:paraId="296AF4CA" w14:textId="77777777" w:rsidR="0028076A" w:rsidRPr="00B0047F" w:rsidRDefault="0028076A" w:rsidP="003E3E68">
            <w:pPr>
              <w:autoSpaceDE w:val="0"/>
              <w:autoSpaceDN w:val="0"/>
              <w:adjustRightInd w:val="0"/>
              <w:rPr>
                <w:rFonts w:cs="Arial"/>
                <w:b/>
                <w:bCs/>
                <w:sz w:val="24"/>
                <w:szCs w:val="24"/>
              </w:rPr>
            </w:pPr>
            <w:r w:rsidRPr="00B0047F">
              <w:rPr>
                <w:rFonts w:cs="Arial"/>
                <w:b/>
                <w:bCs/>
                <w:sz w:val="24"/>
                <w:szCs w:val="24"/>
              </w:rPr>
              <w:t>Qualifications</w:t>
            </w:r>
          </w:p>
        </w:tc>
        <w:tc>
          <w:tcPr>
            <w:tcW w:w="3928" w:type="dxa"/>
            <w:tcBorders>
              <w:top w:val="single" w:sz="4" w:space="0" w:color="auto"/>
              <w:left w:val="single" w:sz="4" w:space="0" w:color="auto"/>
              <w:bottom w:val="single" w:sz="4" w:space="0" w:color="auto"/>
              <w:right w:val="single" w:sz="4" w:space="0" w:color="auto"/>
            </w:tcBorders>
            <w:shd w:val="clear" w:color="auto" w:fill="auto"/>
          </w:tcPr>
          <w:p w14:paraId="51FAE10F" w14:textId="77777777" w:rsidR="00231BFA" w:rsidRPr="00331265" w:rsidRDefault="00231BFA" w:rsidP="00231BFA">
            <w:pPr>
              <w:pStyle w:val="ListParagraph"/>
              <w:numPr>
                <w:ilvl w:val="0"/>
                <w:numId w:val="5"/>
              </w:numPr>
              <w:spacing w:after="0" w:line="240" w:lineRule="auto"/>
              <w:ind w:left="360"/>
              <w:rPr>
                <w:rFonts w:cs="Calibri"/>
                <w:sz w:val="24"/>
                <w:szCs w:val="24"/>
              </w:rPr>
            </w:pPr>
            <w:r>
              <w:rPr>
                <w:rFonts w:cs="Calibri"/>
                <w:sz w:val="24"/>
                <w:szCs w:val="24"/>
              </w:rPr>
              <w:t>Minimum of 5 GSCEs or equivalent to include English &amp; Maths at Grade 5/C or above (or equivalent)</w:t>
            </w:r>
          </w:p>
          <w:p w14:paraId="2098DE4F" w14:textId="77777777" w:rsidR="00231BFA" w:rsidRDefault="00231BFA" w:rsidP="00231BFA">
            <w:pPr>
              <w:pStyle w:val="ListParagraph"/>
              <w:numPr>
                <w:ilvl w:val="0"/>
                <w:numId w:val="5"/>
              </w:numPr>
              <w:spacing w:after="0" w:line="240" w:lineRule="auto"/>
              <w:ind w:left="360"/>
              <w:rPr>
                <w:rFonts w:cs="Calibri"/>
                <w:sz w:val="24"/>
                <w:szCs w:val="24"/>
              </w:rPr>
            </w:pPr>
            <w:r w:rsidRPr="00331265">
              <w:rPr>
                <w:rFonts w:cs="Calibri"/>
                <w:sz w:val="24"/>
                <w:szCs w:val="24"/>
              </w:rPr>
              <w:t xml:space="preserve">Willing to undertake further professional </w:t>
            </w:r>
            <w:proofErr w:type="gramStart"/>
            <w:r w:rsidRPr="00331265">
              <w:rPr>
                <w:rFonts w:cs="Calibri"/>
                <w:sz w:val="24"/>
                <w:szCs w:val="24"/>
              </w:rPr>
              <w:t>development</w:t>
            </w:r>
            <w:proofErr w:type="gramEnd"/>
          </w:p>
          <w:p w14:paraId="6654E070" w14:textId="39A38A3C" w:rsidR="0028076A" w:rsidRPr="00B0047F" w:rsidRDefault="0028076A" w:rsidP="003E3E68">
            <w:pPr>
              <w:autoSpaceDE w:val="0"/>
              <w:autoSpaceDN w:val="0"/>
              <w:adjustRightInd w:val="0"/>
              <w:rPr>
                <w:rFonts w:cs="Arial"/>
                <w:b/>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CF15A12" w14:textId="77777777" w:rsidR="00231BFA" w:rsidRDefault="00231BFA" w:rsidP="00231BFA">
            <w:pPr>
              <w:pStyle w:val="ListParagraph"/>
              <w:numPr>
                <w:ilvl w:val="0"/>
                <w:numId w:val="5"/>
              </w:numPr>
              <w:spacing w:after="0" w:line="240" w:lineRule="auto"/>
              <w:ind w:left="360"/>
              <w:rPr>
                <w:rFonts w:cs="Calibri"/>
                <w:sz w:val="24"/>
                <w:szCs w:val="24"/>
              </w:rPr>
            </w:pPr>
            <w:r>
              <w:rPr>
                <w:rFonts w:cs="Calibri"/>
                <w:sz w:val="24"/>
                <w:szCs w:val="24"/>
              </w:rPr>
              <w:t>Level 3 Qualifications</w:t>
            </w:r>
          </w:p>
          <w:p w14:paraId="42192128" w14:textId="1C21C184" w:rsidR="00231BFA" w:rsidRPr="00331265" w:rsidRDefault="00231BFA" w:rsidP="00231BFA">
            <w:pPr>
              <w:pStyle w:val="ListParagraph"/>
              <w:numPr>
                <w:ilvl w:val="0"/>
                <w:numId w:val="5"/>
              </w:numPr>
              <w:spacing w:after="0" w:line="240" w:lineRule="auto"/>
              <w:ind w:left="360"/>
              <w:rPr>
                <w:rFonts w:cs="Calibri"/>
                <w:sz w:val="24"/>
                <w:szCs w:val="24"/>
              </w:rPr>
            </w:pPr>
            <w:r>
              <w:rPr>
                <w:rFonts w:cs="Calibri"/>
                <w:sz w:val="24"/>
                <w:szCs w:val="24"/>
              </w:rPr>
              <w:t xml:space="preserve">Qualifications relating to HR and/or </w:t>
            </w:r>
            <w:proofErr w:type="gramStart"/>
            <w:r>
              <w:rPr>
                <w:rFonts w:cs="Calibri"/>
                <w:sz w:val="24"/>
                <w:szCs w:val="24"/>
              </w:rPr>
              <w:t>administration</w:t>
            </w:r>
            <w:proofErr w:type="gramEnd"/>
            <w:r>
              <w:rPr>
                <w:rFonts w:cs="Calibri"/>
                <w:sz w:val="24"/>
                <w:szCs w:val="24"/>
              </w:rPr>
              <w:t xml:space="preserve"> </w:t>
            </w:r>
          </w:p>
          <w:p w14:paraId="613322AB" w14:textId="1E333127" w:rsidR="0028076A" w:rsidRPr="00B0047F" w:rsidRDefault="0028076A" w:rsidP="003E3E68">
            <w:pPr>
              <w:autoSpaceDE w:val="0"/>
              <w:autoSpaceDN w:val="0"/>
              <w:adjustRightInd w:val="0"/>
              <w:rPr>
                <w:rFonts w:cs="Arial"/>
                <w:b/>
                <w:bCs/>
                <w:sz w:val="24"/>
                <w:szCs w:val="24"/>
              </w:rPr>
            </w:pPr>
          </w:p>
        </w:tc>
      </w:tr>
      <w:tr w:rsidR="0028076A" w14:paraId="313001BE" w14:textId="77777777" w:rsidTr="003E3E68">
        <w:tc>
          <w:tcPr>
            <w:tcW w:w="1596" w:type="dxa"/>
            <w:tcBorders>
              <w:top w:val="single" w:sz="4" w:space="0" w:color="auto"/>
              <w:left w:val="single" w:sz="4" w:space="0" w:color="auto"/>
              <w:bottom w:val="single" w:sz="4" w:space="0" w:color="auto"/>
              <w:right w:val="single" w:sz="4" w:space="0" w:color="auto"/>
            </w:tcBorders>
            <w:shd w:val="clear" w:color="auto" w:fill="auto"/>
            <w:hideMark/>
          </w:tcPr>
          <w:p w14:paraId="2177A6F7" w14:textId="77777777" w:rsidR="0028076A" w:rsidRPr="00B0047F" w:rsidRDefault="0028076A" w:rsidP="003E3E68">
            <w:pPr>
              <w:autoSpaceDE w:val="0"/>
              <w:autoSpaceDN w:val="0"/>
              <w:adjustRightInd w:val="0"/>
              <w:rPr>
                <w:rFonts w:cs="Arial"/>
                <w:b/>
                <w:bCs/>
                <w:sz w:val="24"/>
                <w:szCs w:val="24"/>
              </w:rPr>
            </w:pPr>
            <w:r w:rsidRPr="00B0047F">
              <w:rPr>
                <w:rFonts w:cs="Arial"/>
                <w:b/>
                <w:bCs/>
                <w:sz w:val="24"/>
                <w:szCs w:val="24"/>
              </w:rPr>
              <w:t>Skills</w:t>
            </w:r>
          </w:p>
        </w:tc>
        <w:tc>
          <w:tcPr>
            <w:tcW w:w="3928" w:type="dxa"/>
            <w:tcBorders>
              <w:top w:val="single" w:sz="4" w:space="0" w:color="auto"/>
              <w:left w:val="single" w:sz="4" w:space="0" w:color="auto"/>
              <w:bottom w:val="single" w:sz="4" w:space="0" w:color="auto"/>
              <w:right w:val="single" w:sz="4" w:space="0" w:color="auto"/>
            </w:tcBorders>
            <w:shd w:val="clear" w:color="auto" w:fill="auto"/>
          </w:tcPr>
          <w:p w14:paraId="5E8FB53A" w14:textId="77777777" w:rsidR="00231BFA" w:rsidRPr="00331265" w:rsidRDefault="00231BFA" w:rsidP="00231BFA">
            <w:pPr>
              <w:pStyle w:val="ListParagraph"/>
              <w:numPr>
                <w:ilvl w:val="0"/>
                <w:numId w:val="6"/>
              </w:numPr>
              <w:spacing w:after="0" w:line="240" w:lineRule="auto"/>
              <w:rPr>
                <w:rFonts w:cs="Calibri"/>
                <w:sz w:val="24"/>
                <w:szCs w:val="24"/>
              </w:rPr>
            </w:pPr>
            <w:r>
              <w:rPr>
                <w:rFonts w:cs="Calibri"/>
                <w:sz w:val="24"/>
                <w:szCs w:val="24"/>
              </w:rPr>
              <w:t>Excellent interpersonal communication skills</w:t>
            </w:r>
          </w:p>
          <w:p w14:paraId="4A28696E" w14:textId="77777777" w:rsidR="00231BFA" w:rsidRPr="00331265" w:rsidRDefault="00231BFA" w:rsidP="00231BFA">
            <w:pPr>
              <w:pStyle w:val="ListParagraph"/>
              <w:numPr>
                <w:ilvl w:val="0"/>
                <w:numId w:val="6"/>
              </w:numPr>
              <w:spacing w:after="0" w:line="240" w:lineRule="auto"/>
              <w:rPr>
                <w:rFonts w:cs="Calibri"/>
                <w:sz w:val="24"/>
                <w:szCs w:val="24"/>
              </w:rPr>
            </w:pPr>
            <w:r w:rsidRPr="00331265">
              <w:rPr>
                <w:rFonts w:cs="Calibri"/>
                <w:sz w:val="24"/>
                <w:szCs w:val="24"/>
              </w:rPr>
              <w:t xml:space="preserve">Ability to ensure quality and accuracy, and work to a high </w:t>
            </w:r>
            <w:proofErr w:type="gramStart"/>
            <w:r w:rsidRPr="00331265">
              <w:rPr>
                <w:rFonts w:cs="Calibri"/>
                <w:sz w:val="24"/>
                <w:szCs w:val="24"/>
              </w:rPr>
              <w:t>standard</w:t>
            </w:r>
            <w:proofErr w:type="gramEnd"/>
          </w:p>
          <w:p w14:paraId="0B61885E" w14:textId="77777777" w:rsidR="00231BFA" w:rsidRDefault="00231BFA" w:rsidP="00231BFA">
            <w:pPr>
              <w:pStyle w:val="ListParagraph"/>
              <w:numPr>
                <w:ilvl w:val="0"/>
                <w:numId w:val="6"/>
              </w:numPr>
              <w:spacing w:after="0" w:line="240" w:lineRule="auto"/>
              <w:rPr>
                <w:rFonts w:cs="Calibri"/>
                <w:sz w:val="24"/>
                <w:szCs w:val="24"/>
              </w:rPr>
            </w:pPr>
            <w:r>
              <w:rPr>
                <w:rFonts w:cs="Calibri"/>
                <w:sz w:val="24"/>
                <w:szCs w:val="24"/>
              </w:rPr>
              <w:t xml:space="preserve">Competent User of Microsoft Office </w:t>
            </w:r>
          </w:p>
          <w:p w14:paraId="25030726" w14:textId="2866FD8E" w:rsidR="0028076A" w:rsidRPr="00B0047F" w:rsidRDefault="0028076A" w:rsidP="00231BFA">
            <w:pPr>
              <w:pStyle w:val="ListParagraph"/>
              <w:ind w:left="-41"/>
              <w:rPr>
                <w:rFonts w:cs="Arial"/>
                <w:b/>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7A6D4BD" w14:textId="77777777" w:rsidR="00231BFA" w:rsidRPr="00331265" w:rsidRDefault="00231BFA" w:rsidP="00231BFA">
            <w:pPr>
              <w:pStyle w:val="ListParagraph"/>
              <w:numPr>
                <w:ilvl w:val="0"/>
                <w:numId w:val="6"/>
              </w:numPr>
              <w:spacing w:after="0" w:line="240" w:lineRule="auto"/>
              <w:rPr>
                <w:rFonts w:cs="Calibri"/>
                <w:sz w:val="24"/>
                <w:szCs w:val="24"/>
              </w:rPr>
            </w:pPr>
            <w:r w:rsidRPr="00331265">
              <w:rPr>
                <w:rFonts w:cs="Calibri"/>
                <w:sz w:val="24"/>
                <w:szCs w:val="24"/>
              </w:rPr>
              <w:t>Awareness of school organisation, policies, and procedures</w:t>
            </w:r>
          </w:p>
          <w:p w14:paraId="763C17D8" w14:textId="77777777" w:rsidR="00231BFA" w:rsidRPr="008B2E7B" w:rsidRDefault="00231BFA" w:rsidP="00231BFA">
            <w:pPr>
              <w:pStyle w:val="ListParagraph"/>
              <w:numPr>
                <w:ilvl w:val="0"/>
                <w:numId w:val="6"/>
              </w:numPr>
              <w:spacing w:after="0" w:line="240" w:lineRule="auto"/>
              <w:ind w:right="331"/>
              <w:rPr>
                <w:rFonts w:cs="Calibri"/>
                <w:b/>
                <w:sz w:val="24"/>
                <w:szCs w:val="24"/>
              </w:rPr>
            </w:pPr>
            <w:r w:rsidRPr="008B2E7B">
              <w:rPr>
                <w:rFonts w:cs="Calibri"/>
                <w:sz w:val="24"/>
                <w:szCs w:val="24"/>
              </w:rPr>
              <w:t>Knowledge of SIMS</w:t>
            </w:r>
          </w:p>
          <w:p w14:paraId="0035F621" w14:textId="77777777" w:rsidR="0028076A" w:rsidRPr="00B0047F" w:rsidRDefault="0028076A" w:rsidP="003E3E68">
            <w:pPr>
              <w:pStyle w:val="ListParagraph"/>
              <w:autoSpaceDE w:val="0"/>
              <w:autoSpaceDN w:val="0"/>
              <w:adjustRightInd w:val="0"/>
              <w:spacing w:after="0" w:line="240" w:lineRule="auto"/>
              <w:ind w:left="360"/>
              <w:rPr>
                <w:rFonts w:cs="Arial"/>
                <w:b/>
                <w:bCs/>
                <w:sz w:val="24"/>
                <w:szCs w:val="24"/>
              </w:rPr>
            </w:pPr>
          </w:p>
        </w:tc>
      </w:tr>
      <w:tr w:rsidR="0028076A" w14:paraId="0CBBD3FA" w14:textId="77777777" w:rsidTr="003E3E68">
        <w:tc>
          <w:tcPr>
            <w:tcW w:w="1596" w:type="dxa"/>
            <w:tcBorders>
              <w:top w:val="single" w:sz="4" w:space="0" w:color="auto"/>
              <w:left w:val="single" w:sz="4" w:space="0" w:color="auto"/>
              <w:bottom w:val="single" w:sz="4" w:space="0" w:color="auto"/>
              <w:right w:val="single" w:sz="4" w:space="0" w:color="auto"/>
            </w:tcBorders>
            <w:shd w:val="clear" w:color="auto" w:fill="auto"/>
            <w:hideMark/>
          </w:tcPr>
          <w:p w14:paraId="19BFA0E2" w14:textId="77777777" w:rsidR="0028076A" w:rsidRPr="00B0047F" w:rsidRDefault="0028076A" w:rsidP="003E3E68">
            <w:pPr>
              <w:autoSpaceDE w:val="0"/>
              <w:autoSpaceDN w:val="0"/>
              <w:adjustRightInd w:val="0"/>
              <w:rPr>
                <w:rFonts w:cs="Arial"/>
                <w:b/>
                <w:bCs/>
                <w:sz w:val="24"/>
                <w:szCs w:val="24"/>
              </w:rPr>
            </w:pPr>
            <w:r w:rsidRPr="00B0047F">
              <w:rPr>
                <w:rFonts w:cs="Arial"/>
                <w:b/>
                <w:bCs/>
                <w:sz w:val="24"/>
                <w:szCs w:val="24"/>
              </w:rPr>
              <w:t>Knowledge</w:t>
            </w:r>
          </w:p>
        </w:tc>
        <w:tc>
          <w:tcPr>
            <w:tcW w:w="3928" w:type="dxa"/>
            <w:tcBorders>
              <w:top w:val="single" w:sz="4" w:space="0" w:color="auto"/>
              <w:left w:val="single" w:sz="4" w:space="0" w:color="auto"/>
              <w:bottom w:val="single" w:sz="4" w:space="0" w:color="auto"/>
              <w:right w:val="single" w:sz="4" w:space="0" w:color="auto"/>
            </w:tcBorders>
            <w:shd w:val="clear" w:color="auto" w:fill="auto"/>
          </w:tcPr>
          <w:p w14:paraId="678BAB35" w14:textId="022AF8D3" w:rsidR="0028076A" w:rsidRPr="00231BFA" w:rsidRDefault="0028076A" w:rsidP="00231BFA">
            <w:pPr>
              <w:pStyle w:val="ListParagraph"/>
              <w:numPr>
                <w:ilvl w:val="0"/>
                <w:numId w:val="35"/>
              </w:numPr>
              <w:tabs>
                <w:tab w:val="left" w:pos="3686"/>
              </w:tabs>
              <w:rPr>
                <w:sz w:val="24"/>
                <w:szCs w:val="24"/>
              </w:rPr>
            </w:pPr>
            <w:r w:rsidRPr="00231BFA">
              <w:rPr>
                <w:sz w:val="24"/>
                <w:szCs w:val="24"/>
              </w:rPr>
              <w:t xml:space="preserve">Previous experience of HR </w:t>
            </w:r>
            <w:r w:rsidR="00231BFA" w:rsidRPr="00231BFA">
              <w:rPr>
                <w:sz w:val="24"/>
                <w:szCs w:val="24"/>
              </w:rPr>
              <w:t xml:space="preserve">and/or </w:t>
            </w:r>
            <w:r w:rsidRPr="00231BFA">
              <w:rPr>
                <w:sz w:val="24"/>
                <w:szCs w:val="24"/>
              </w:rPr>
              <w:t>administration</w:t>
            </w:r>
          </w:p>
          <w:p w14:paraId="3348B242" w14:textId="77777777" w:rsidR="0028076A" w:rsidRPr="00B0047F" w:rsidRDefault="0028076A" w:rsidP="00231BFA">
            <w:pPr>
              <w:tabs>
                <w:tab w:val="left" w:pos="3686"/>
              </w:tabs>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EA8858" w14:textId="77777777" w:rsidR="00231BFA" w:rsidRPr="00231BFA" w:rsidRDefault="00231BFA" w:rsidP="00231BFA">
            <w:pPr>
              <w:pStyle w:val="ListParagraph"/>
              <w:numPr>
                <w:ilvl w:val="0"/>
                <w:numId w:val="34"/>
              </w:numPr>
              <w:tabs>
                <w:tab w:val="left" w:pos="3686"/>
              </w:tabs>
              <w:rPr>
                <w:sz w:val="24"/>
                <w:szCs w:val="24"/>
              </w:rPr>
            </w:pPr>
            <w:r w:rsidRPr="00231BFA">
              <w:rPr>
                <w:sz w:val="24"/>
                <w:szCs w:val="24"/>
              </w:rPr>
              <w:t xml:space="preserve">Knowledge and understanding of HR policies and </w:t>
            </w:r>
            <w:proofErr w:type="gramStart"/>
            <w:r w:rsidRPr="00231BFA">
              <w:rPr>
                <w:sz w:val="24"/>
                <w:szCs w:val="24"/>
              </w:rPr>
              <w:t>procedures</w:t>
            </w:r>
            <w:proofErr w:type="gramEnd"/>
            <w:r w:rsidRPr="00231BFA">
              <w:rPr>
                <w:sz w:val="24"/>
                <w:szCs w:val="24"/>
              </w:rPr>
              <w:t xml:space="preserve"> </w:t>
            </w:r>
          </w:p>
          <w:p w14:paraId="06EB522A" w14:textId="77777777" w:rsidR="0028076A" w:rsidRPr="00B0047F" w:rsidRDefault="0028076A" w:rsidP="003E3E68">
            <w:pPr>
              <w:pStyle w:val="ListParagraph"/>
              <w:autoSpaceDE w:val="0"/>
              <w:autoSpaceDN w:val="0"/>
              <w:adjustRightInd w:val="0"/>
              <w:spacing w:after="0" w:line="240" w:lineRule="auto"/>
              <w:ind w:left="360"/>
              <w:rPr>
                <w:sz w:val="24"/>
                <w:szCs w:val="24"/>
              </w:rPr>
            </w:pPr>
          </w:p>
        </w:tc>
      </w:tr>
      <w:tr w:rsidR="0028076A" w14:paraId="26520F18" w14:textId="77777777" w:rsidTr="003E3E68">
        <w:tc>
          <w:tcPr>
            <w:tcW w:w="1596" w:type="dxa"/>
            <w:tcBorders>
              <w:top w:val="single" w:sz="4" w:space="0" w:color="auto"/>
              <w:left w:val="single" w:sz="4" w:space="0" w:color="auto"/>
              <w:bottom w:val="single" w:sz="4" w:space="0" w:color="auto"/>
              <w:right w:val="single" w:sz="4" w:space="0" w:color="auto"/>
            </w:tcBorders>
            <w:shd w:val="clear" w:color="auto" w:fill="auto"/>
            <w:hideMark/>
          </w:tcPr>
          <w:p w14:paraId="1CBFD293" w14:textId="77777777" w:rsidR="0028076A" w:rsidRPr="00B0047F" w:rsidRDefault="0028076A" w:rsidP="003E3E68">
            <w:pPr>
              <w:autoSpaceDE w:val="0"/>
              <w:autoSpaceDN w:val="0"/>
              <w:adjustRightInd w:val="0"/>
              <w:rPr>
                <w:rFonts w:cs="Arial"/>
                <w:b/>
                <w:bCs/>
                <w:sz w:val="24"/>
                <w:szCs w:val="24"/>
              </w:rPr>
            </w:pPr>
            <w:r w:rsidRPr="00B0047F">
              <w:rPr>
                <w:rFonts w:cs="Arial"/>
                <w:b/>
                <w:bCs/>
                <w:sz w:val="24"/>
                <w:szCs w:val="24"/>
              </w:rPr>
              <w:t>Experience</w:t>
            </w:r>
          </w:p>
        </w:tc>
        <w:tc>
          <w:tcPr>
            <w:tcW w:w="3928" w:type="dxa"/>
            <w:tcBorders>
              <w:top w:val="single" w:sz="4" w:space="0" w:color="auto"/>
              <w:left w:val="single" w:sz="4" w:space="0" w:color="auto"/>
              <w:bottom w:val="single" w:sz="4" w:space="0" w:color="auto"/>
              <w:right w:val="single" w:sz="4" w:space="0" w:color="auto"/>
            </w:tcBorders>
            <w:shd w:val="clear" w:color="auto" w:fill="auto"/>
          </w:tcPr>
          <w:p w14:paraId="37C49AD8" w14:textId="0593E3A8" w:rsidR="00231BFA" w:rsidRDefault="00231BFA" w:rsidP="00231BFA">
            <w:pPr>
              <w:pStyle w:val="ListParagraph"/>
              <w:numPr>
                <w:ilvl w:val="0"/>
                <w:numId w:val="34"/>
              </w:numPr>
              <w:spacing w:after="0" w:line="240" w:lineRule="auto"/>
              <w:rPr>
                <w:rFonts w:cs="Calibri"/>
                <w:sz w:val="24"/>
                <w:szCs w:val="24"/>
              </w:rPr>
            </w:pPr>
            <w:r w:rsidRPr="00331265">
              <w:rPr>
                <w:rFonts w:cs="Calibri"/>
                <w:sz w:val="24"/>
                <w:szCs w:val="24"/>
              </w:rPr>
              <w:t>Experience of working within a</w:t>
            </w:r>
            <w:r>
              <w:rPr>
                <w:rFonts w:cs="Calibri"/>
                <w:sz w:val="24"/>
                <w:szCs w:val="24"/>
              </w:rPr>
              <w:t xml:space="preserve"> HR and/or </w:t>
            </w:r>
            <w:r w:rsidRPr="00331265">
              <w:rPr>
                <w:rFonts w:cs="Calibri"/>
                <w:sz w:val="24"/>
                <w:szCs w:val="24"/>
              </w:rPr>
              <w:t>Admin environment</w:t>
            </w:r>
          </w:p>
          <w:p w14:paraId="7C5605AF" w14:textId="77777777" w:rsidR="0028076A" w:rsidRPr="00231BFA" w:rsidRDefault="0028076A" w:rsidP="00231BFA">
            <w:pPr>
              <w:tabs>
                <w:tab w:val="left" w:pos="3686"/>
              </w:tabs>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A63507F" w14:textId="77777777" w:rsidR="00231BFA" w:rsidRDefault="00231BFA" w:rsidP="00231BFA">
            <w:pPr>
              <w:pStyle w:val="ListParagraph"/>
              <w:numPr>
                <w:ilvl w:val="0"/>
                <w:numId w:val="6"/>
              </w:numPr>
              <w:spacing w:after="0" w:line="240" w:lineRule="auto"/>
              <w:rPr>
                <w:rFonts w:cs="Calibri"/>
                <w:sz w:val="24"/>
                <w:szCs w:val="24"/>
              </w:rPr>
            </w:pPr>
            <w:r w:rsidRPr="00331265">
              <w:rPr>
                <w:rFonts w:cs="Calibri"/>
                <w:sz w:val="24"/>
                <w:szCs w:val="24"/>
              </w:rPr>
              <w:t xml:space="preserve">Experience of working within a school </w:t>
            </w:r>
            <w:r>
              <w:rPr>
                <w:rFonts w:cs="Calibri"/>
                <w:sz w:val="24"/>
                <w:szCs w:val="24"/>
              </w:rPr>
              <w:t xml:space="preserve">HR and/or </w:t>
            </w:r>
            <w:r w:rsidRPr="00331265">
              <w:rPr>
                <w:rFonts w:cs="Calibri"/>
                <w:sz w:val="24"/>
                <w:szCs w:val="24"/>
              </w:rPr>
              <w:t>Admin environment</w:t>
            </w:r>
          </w:p>
          <w:p w14:paraId="0B250589" w14:textId="77777777" w:rsidR="0028076A" w:rsidRPr="00B0047F" w:rsidRDefault="0028076A" w:rsidP="003E3E68">
            <w:pPr>
              <w:pStyle w:val="ListParagraph"/>
              <w:autoSpaceDE w:val="0"/>
              <w:autoSpaceDN w:val="0"/>
              <w:adjustRightInd w:val="0"/>
              <w:spacing w:after="0" w:line="240" w:lineRule="auto"/>
              <w:ind w:left="360"/>
              <w:rPr>
                <w:sz w:val="24"/>
                <w:szCs w:val="24"/>
              </w:rPr>
            </w:pPr>
          </w:p>
        </w:tc>
      </w:tr>
      <w:tr w:rsidR="00231BFA" w14:paraId="42C97DAB" w14:textId="77777777" w:rsidTr="003E3E68">
        <w:tc>
          <w:tcPr>
            <w:tcW w:w="1596" w:type="dxa"/>
            <w:tcBorders>
              <w:top w:val="single" w:sz="4" w:space="0" w:color="auto"/>
              <w:left w:val="single" w:sz="4" w:space="0" w:color="auto"/>
              <w:bottom w:val="single" w:sz="4" w:space="0" w:color="auto"/>
              <w:right w:val="single" w:sz="4" w:space="0" w:color="auto"/>
            </w:tcBorders>
            <w:shd w:val="clear" w:color="auto" w:fill="auto"/>
          </w:tcPr>
          <w:p w14:paraId="0C84056D" w14:textId="71FDBDC0" w:rsidR="00231BFA" w:rsidRPr="00B0047F" w:rsidRDefault="00231BFA" w:rsidP="00231BFA">
            <w:pPr>
              <w:spacing w:after="0" w:line="240" w:lineRule="auto"/>
              <w:rPr>
                <w:rFonts w:cs="Arial"/>
                <w:b/>
                <w:bCs/>
                <w:sz w:val="24"/>
                <w:szCs w:val="24"/>
              </w:rPr>
            </w:pPr>
            <w:r>
              <w:rPr>
                <w:rFonts w:cs="Calibri"/>
                <w:b/>
                <w:sz w:val="24"/>
                <w:szCs w:val="24"/>
              </w:rPr>
              <w:t xml:space="preserve">Work related circumstances </w:t>
            </w:r>
          </w:p>
        </w:tc>
        <w:tc>
          <w:tcPr>
            <w:tcW w:w="3928" w:type="dxa"/>
            <w:tcBorders>
              <w:top w:val="single" w:sz="4" w:space="0" w:color="auto"/>
              <w:left w:val="single" w:sz="4" w:space="0" w:color="auto"/>
              <w:bottom w:val="single" w:sz="4" w:space="0" w:color="auto"/>
              <w:right w:val="single" w:sz="4" w:space="0" w:color="auto"/>
            </w:tcBorders>
            <w:shd w:val="clear" w:color="auto" w:fill="auto"/>
          </w:tcPr>
          <w:p w14:paraId="3FD0D979" w14:textId="77777777" w:rsidR="00231BFA" w:rsidRPr="00231BFA" w:rsidRDefault="00231BFA" w:rsidP="00231BFA">
            <w:pPr>
              <w:spacing w:after="0" w:line="240" w:lineRule="auto"/>
              <w:rPr>
                <w:rFonts w:cs="Calibri"/>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06D4243" w14:textId="77777777" w:rsidR="00231BFA" w:rsidRPr="008B2E7B" w:rsidRDefault="00231BFA" w:rsidP="00231BFA">
            <w:pPr>
              <w:pStyle w:val="ListParagraph"/>
              <w:numPr>
                <w:ilvl w:val="0"/>
                <w:numId w:val="7"/>
              </w:numPr>
              <w:spacing w:after="0" w:line="240" w:lineRule="auto"/>
              <w:ind w:right="331"/>
              <w:rPr>
                <w:rFonts w:cs="Calibri"/>
                <w:b/>
                <w:sz w:val="24"/>
                <w:szCs w:val="24"/>
              </w:rPr>
            </w:pPr>
            <w:r w:rsidRPr="008B2E7B">
              <w:rPr>
                <w:rFonts w:cs="Calibri"/>
                <w:sz w:val="24"/>
                <w:szCs w:val="24"/>
              </w:rPr>
              <w:t xml:space="preserve">Flexible and prepared to work outside academy hours in response to the needs of the academy and its </w:t>
            </w:r>
            <w:proofErr w:type="gramStart"/>
            <w:r w:rsidRPr="008B2E7B">
              <w:rPr>
                <w:rFonts w:cs="Calibri"/>
                <w:sz w:val="24"/>
                <w:szCs w:val="24"/>
              </w:rPr>
              <w:t>users</w:t>
            </w:r>
            <w:proofErr w:type="gramEnd"/>
          </w:p>
          <w:p w14:paraId="4A33DD9C" w14:textId="77777777" w:rsidR="00231BFA" w:rsidRPr="00B0047F" w:rsidRDefault="00231BFA" w:rsidP="003E3E68">
            <w:pPr>
              <w:autoSpaceDE w:val="0"/>
              <w:autoSpaceDN w:val="0"/>
              <w:adjustRightInd w:val="0"/>
              <w:rPr>
                <w:sz w:val="24"/>
                <w:szCs w:val="24"/>
              </w:rPr>
            </w:pPr>
          </w:p>
        </w:tc>
      </w:tr>
      <w:tr w:rsidR="0028076A" w14:paraId="63BA6C92" w14:textId="77777777" w:rsidTr="003E3E68">
        <w:tc>
          <w:tcPr>
            <w:tcW w:w="1596" w:type="dxa"/>
            <w:tcBorders>
              <w:top w:val="single" w:sz="4" w:space="0" w:color="auto"/>
              <w:left w:val="single" w:sz="4" w:space="0" w:color="auto"/>
              <w:bottom w:val="single" w:sz="4" w:space="0" w:color="auto"/>
              <w:right w:val="single" w:sz="4" w:space="0" w:color="auto"/>
            </w:tcBorders>
            <w:shd w:val="clear" w:color="auto" w:fill="auto"/>
            <w:hideMark/>
          </w:tcPr>
          <w:p w14:paraId="3519D9A5" w14:textId="77777777" w:rsidR="0028076A" w:rsidRPr="00B0047F" w:rsidRDefault="0028076A" w:rsidP="003E3E68">
            <w:pPr>
              <w:autoSpaceDE w:val="0"/>
              <w:autoSpaceDN w:val="0"/>
              <w:adjustRightInd w:val="0"/>
              <w:rPr>
                <w:rFonts w:cs="Arial"/>
                <w:b/>
                <w:bCs/>
                <w:sz w:val="24"/>
                <w:szCs w:val="24"/>
              </w:rPr>
            </w:pPr>
            <w:r w:rsidRPr="00B0047F">
              <w:rPr>
                <w:rFonts w:cs="Arial"/>
                <w:b/>
                <w:bCs/>
                <w:sz w:val="24"/>
                <w:szCs w:val="24"/>
              </w:rPr>
              <w:t>Personal qualities</w:t>
            </w:r>
          </w:p>
        </w:tc>
        <w:tc>
          <w:tcPr>
            <w:tcW w:w="3928" w:type="dxa"/>
            <w:tcBorders>
              <w:top w:val="single" w:sz="4" w:space="0" w:color="auto"/>
              <w:left w:val="single" w:sz="4" w:space="0" w:color="auto"/>
              <w:bottom w:val="single" w:sz="4" w:space="0" w:color="auto"/>
              <w:right w:val="single" w:sz="4" w:space="0" w:color="auto"/>
            </w:tcBorders>
            <w:shd w:val="clear" w:color="auto" w:fill="auto"/>
          </w:tcPr>
          <w:p w14:paraId="54B8593F" w14:textId="77777777" w:rsidR="00231BFA" w:rsidRPr="00331265" w:rsidRDefault="00231BFA" w:rsidP="00231BFA">
            <w:pPr>
              <w:pStyle w:val="ListParagraph"/>
              <w:numPr>
                <w:ilvl w:val="0"/>
                <w:numId w:val="7"/>
              </w:numPr>
              <w:spacing w:after="0" w:line="240" w:lineRule="auto"/>
              <w:rPr>
                <w:rFonts w:cs="Calibri"/>
                <w:sz w:val="24"/>
                <w:szCs w:val="24"/>
              </w:rPr>
            </w:pPr>
            <w:r w:rsidRPr="00331265">
              <w:rPr>
                <w:rFonts w:cs="Calibri"/>
                <w:sz w:val="24"/>
                <w:szCs w:val="24"/>
              </w:rPr>
              <w:t xml:space="preserve">Ability to work accurately and under </w:t>
            </w:r>
            <w:proofErr w:type="gramStart"/>
            <w:r w:rsidRPr="00331265">
              <w:rPr>
                <w:rFonts w:cs="Calibri"/>
                <w:sz w:val="24"/>
                <w:szCs w:val="24"/>
              </w:rPr>
              <w:t>pressure</w:t>
            </w:r>
            <w:proofErr w:type="gramEnd"/>
          </w:p>
          <w:p w14:paraId="3F44A2A6" w14:textId="77777777" w:rsidR="00231BFA" w:rsidRPr="00331265" w:rsidRDefault="00231BFA" w:rsidP="00231BFA">
            <w:pPr>
              <w:pStyle w:val="ListParagraph"/>
              <w:numPr>
                <w:ilvl w:val="0"/>
                <w:numId w:val="7"/>
              </w:numPr>
              <w:spacing w:after="0" w:line="240" w:lineRule="auto"/>
              <w:rPr>
                <w:rFonts w:cs="Calibri"/>
                <w:sz w:val="24"/>
                <w:szCs w:val="24"/>
              </w:rPr>
            </w:pPr>
            <w:r w:rsidRPr="00331265">
              <w:rPr>
                <w:rFonts w:cs="Calibri"/>
                <w:sz w:val="24"/>
                <w:szCs w:val="24"/>
              </w:rPr>
              <w:t xml:space="preserve">Ability to adapt to changing work </w:t>
            </w:r>
            <w:proofErr w:type="gramStart"/>
            <w:r w:rsidRPr="00331265">
              <w:rPr>
                <w:rFonts w:cs="Calibri"/>
                <w:sz w:val="24"/>
                <w:szCs w:val="24"/>
              </w:rPr>
              <w:t>loads</w:t>
            </w:r>
            <w:proofErr w:type="gramEnd"/>
          </w:p>
          <w:p w14:paraId="47208F33" w14:textId="77777777" w:rsidR="00231BFA" w:rsidRPr="00331265" w:rsidRDefault="00231BFA" w:rsidP="00231BFA">
            <w:pPr>
              <w:pStyle w:val="ListParagraph"/>
              <w:numPr>
                <w:ilvl w:val="0"/>
                <w:numId w:val="7"/>
              </w:numPr>
              <w:spacing w:after="0" w:line="240" w:lineRule="auto"/>
              <w:rPr>
                <w:rFonts w:cs="Calibri"/>
                <w:sz w:val="24"/>
                <w:szCs w:val="24"/>
              </w:rPr>
            </w:pPr>
            <w:r w:rsidRPr="00331265">
              <w:rPr>
                <w:rFonts w:cs="Calibri"/>
                <w:sz w:val="24"/>
                <w:szCs w:val="24"/>
              </w:rPr>
              <w:t xml:space="preserve">Self-motivated and ability to motivate </w:t>
            </w:r>
            <w:proofErr w:type="gramStart"/>
            <w:r w:rsidRPr="00331265">
              <w:rPr>
                <w:rFonts w:cs="Calibri"/>
                <w:sz w:val="24"/>
                <w:szCs w:val="24"/>
              </w:rPr>
              <w:t>others</w:t>
            </w:r>
            <w:proofErr w:type="gramEnd"/>
          </w:p>
          <w:p w14:paraId="472269A6" w14:textId="77777777" w:rsidR="00231BFA" w:rsidRDefault="00231BFA" w:rsidP="00231BFA">
            <w:pPr>
              <w:pStyle w:val="ListParagraph"/>
              <w:numPr>
                <w:ilvl w:val="0"/>
                <w:numId w:val="7"/>
              </w:numPr>
              <w:spacing w:after="0" w:line="240" w:lineRule="auto"/>
              <w:rPr>
                <w:rFonts w:cs="Calibri"/>
                <w:sz w:val="24"/>
                <w:szCs w:val="24"/>
              </w:rPr>
            </w:pPr>
            <w:r>
              <w:rPr>
                <w:rFonts w:cs="Calibri"/>
                <w:sz w:val="24"/>
                <w:szCs w:val="24"/>
              </w:rPr>
              <w:t>Collaborative</w:t>
            </w:r>
            <w:r w:rsidRPr="00331265">
              <w:rPr>
                <w:rFonts w:cs="Calibri"/>
                <w:sz w:val="24"/>
                <w:szCs w:val="24"/>
              </w:rPr>
              <w:t xml:space="preserve"> </w:t>
            </w:r>
            <w:r>
              <w:rPr>
                <w:rFonts w:cs="Calibri"/>
                <w:sz w:val="24"/>
                <w:szCs w:val="24"/>
              </w:rPr>
              <w:t xml:space="preserve">and works well in a </w:t>
            </w:r>
            <w:proofErr w:type="gramStart"/>
            <w:r>
              <w:rPr>
                <w:rFonts w:cs="Calibri"/>
                <w:sz w:val="24"/>
                <w:szCs w:val="24"/>
              </w:rPr>
              <w:t>team</w:t>
            </w:r>
            <w:proofErr w:type="gramEnd"/>
          </w:p>
          <w:p w14:paraId="0E3BE225" w14:textId="77777777" w:rsidR="00231BFA" w:rsidRPr="00E749F7" w:rsidRDefault="00231BFA" w:rsidP="00231BFA">
            <w:pPr>
              <w:pStyle w:val="ListParagraph"/>
              <w:numPr>
                <w:ilvl w:val="0"/>
                <w:numId w:val="7"/>
              </w:numPr>
              <w:spacing w:after="0" w:line="240" w:lineRule="auto"/>
              <w:rPr>
                <w:rFonts w:cs="Calibri"/>
                <w:sz w:val="24"/>
                <w:szCs w:val="24"/>
              </w:rPr>
            </w:pPr>
            <w:r w:rsidRPr="00E749F7">
              <w:rPr>
                <w:rFonts w:cs="Calibri"/>
                <w:sz w:val="24"/>
                <w:szCs w:val="24"/>
              </w:rPr>
              <w:t>Proactive</w:t>
            </w:r>
          </w:p>
          <w:p w14:paraId="2B091181" w14:textId="77777777" w:rsidR="0028076A" w:rsidRPr="00B0047F" w:rsidRDefault="0028076A" w:rsidP="003E3E68">
            <w:pPr>
              <w:tabs>
                <w:tab w:val="left" w:pos="3686"/>
              </w:tabs>
              <w:rPr>
                <w:sz w:val="24"/>
                <w:szCs w:val="24"/>
              </w:rPr>
            </w:pPr>
          </w:p>
          <w:p w14:paraId="15F153EA" w14:textId="77777777" w:rsidR="0028076A" w:rsidRPr="00B0047F" w:rsidRDefault="0028076A" w:rsidP="003E3E68">
            <w:pPr>
              <w:pStyle w:val="ListParagraph"/>
              <w:autoSpaceDE w:val="0"/>
              <w:autoSpaceDN w:val="0"/>
              <w:adjustRightInd w:val="0"/>
              <w:spacing w:after="0" w:line="240" w:lineRule="auto"/>
              <w:ind w:left="0"/>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62CE783" w14:textId="77777777" w:rsidR="0028076A" w:rsidRPr="00B0047F" w:rsidRDefault="0028076A" w:rsidP="003E3E68">
            <w:pPr>
              <w:autoSpaceDE w:val="0"/>
              <w:autoSpaceDN w:val="0"/>
              <w:adjustRightInd w:val="0"/>
              <w:rPr>
                <w:sz w:val="24"/>
                <w:szCs w:val="24"/>
              </w:rPr>
            </w:pPr>
          </w:p>
        </w:tc>
      </w:tr>
    </w:tbl>
    <w:p w14:paraId="01E41108" w14:textId="77777777" w:rsidR="0028076A" w:rsidRPr="00E406C4" w:rsidRDefault="0028076A" w:rsidP="0028076A"/>
    <w:p w14:paraId="6D52EBA6" w14:textId="77777777" w:rsidR="003A26F2" w:rsidRPr="00927C9E" w:rsidRDefault="003A26F2" w:rsidP="00B60150">
      <w:pPr>
        <w:pStyle w:val="BodyText"/>
        <w:jc w:val="left"/>
        <w:rPr>
          <w:rFonts w:ascii="Calibri" w:hAnsi="Calibri" w:cs="Calibri"/>
          <w:sz w:val="24"/>
        </w:rPr>
      </w:pPr>
    </w:p>
    <w:p w14:paraId="10610BC9" w14:textId="77777777" w:rsidR="001D0320" w:rsidRDefault="001D0320" w:rsidP="001D0320">
      <w:pPr>
        <w:jc w:val="center"/>
        <w:rPr>
          <w:rFonts w:cs="Calibri"/>
          <w:b/>
          <w:sz w:val="24"/>
          <w:szCs w:val="24"/>
        </w:rPr>
      </w:pPr>
    </w:p>
    <w:p w14:paraId="3BB17A83" w14:textId="760DD1CB" w:rsidR="00587F32" w:rsidRPr="001D0320" w:rsidRDefault="00587F32" w:rsidP="001D0320">
      <w:pPr>
        <w:jc w:val="center"/>
        <w:rPr>
          <w:rFonts w:cs="Calibri"/>
          <w:sz w:val="24"/>
          <w:szCs w:val="24"/>
        </w:rPr>
      </w:pPr>
      <w:r w:rsidRPr="00331265">
        <w:rPr>
          <w:rFonts w:cs="Calibri"/>
          <w:b/>
          <w:sz w:val="24"/>
          <w:szCs w:val="24"/>
        </w:rPr>
        <w:t>Method of Application</w:t>
      </w:r>
    </w:p>
    <w:p w14:paraId="22B5BE38" w14:textId="3C4F467D" w:rsidR="00587F32" w:rsidRPr="00846FEF" w:rsidRDefault="00587F32" w:rsidP="00846FEF">
      <w:pPr>
        <w:pStyle w:val="ListParagraph"/>
        <w:numPr>
          <w:ilvl w:val="0"/>
          <w:numId w:val="14"/>
        </w:numPr>
      </w:pPr>
      <w:r w:rsidRPr="00331265">
        <w:rPr>
          <w:rFonts w:cs="Calibri"/>
          <w:sz w:val="24"/>
          <w:szCs w:val="24"/>
          <w:lang w:val="en-US"/>
        </w:rPr>
        <w:t>Curriculum Vitae will not be accepted.</w:t>
      </w:r>
      <w:r w:rsidR="00846FEF">
        <w:rPr>
          <w:rFonts w:cs="Calibri"/>
          <w:sz w:val="24"/>
          <w:szCs w:val="24"/>
          <w:lang w:val="en-US"/>
        </w:rPr>
        <w:t xml:space="preserve"> P</w:t>
      </w:r>
      <w:r w:rsidR="00846FEF" w:rsidRPr="00F44600">
        <w:rPr>
          <w:rFonts w:cstheme="minorHAnsi"/>
          <w:sz w:val="24"/>
          <w:szCs w:val="24"/>
        </w:rPr>
        <w:t xml:space="preserve">lease apply via our recruitment site, My New Term following this link; </w:t>
      </w:r>
      <w:hyperlink r:id="rId13" w:history="1">
        <w:r w:rsidR="007B3919" w:rsidRPr="003C2D81">
          <w:rPr>
            <w:rStyle w:val="Hyperlink"/>
            <w:rFonts w:cstheme="minorHAnsi"/>
            <w:sz w:val="24"/>
            <w:szCs w:val="24"/>
          </w:rPr>
          <w:t>https://mynewterm.com/jobs/142405/EDV-2024-DNA-14433</w:t>
        </w:r>
      </w:hyperlink>
      <w:r w:rsidR="007B3919">
        <w:rPr>
          <w:rFonts w:cstheme="minorHAnsi"/>
          <w:sz w:val="24"/>
          <w:szCs w:val="24"/>
        </w:rPr>
        <w:t xml:space="preserve"> </w:t>
      </w:r>
    </w:p>
    <w:p w14:paraId="314F40E3" w14:textId="77777777" w:rsidR="00587F32" w:rsidRPr="00331265" w:rsidRDefault="00587F32" w:rsidP="00587F32">
      <w:pPr>
        <w:spacing w:after="0" w:line="240" w:lineRule="auto"/>
        <w:ind w:left="720"/>
        <w:rPr>
          <w:rFonts w:cs="Calibri"/>
          <w:sz w:val="24"/>
          <w:szCs w:val="24"/>
          <w:lang w:val="en-US"/>
        </w:rPr>
      </w:pPr>
    </w:p>
    <w:p w14:paraId="48791670" w14:textId="77777777" w:rsidR="00587F32" w:rsidRPr="00331265" w:rsidRDefault="00587F32" w:rsidP="00587F32">
      <w:pPr>
        <w:pStyle w:val="ListParagraph"/>
        <w:numPr>
          <w:ilvl w:val="0"/>
          <w:numId w:val="14"/>
        </w:numPr>
        <w:spacing w:after="200" w:line="276" w:lineRule="auto"/>
        <w:rPr>
          <w:rFonts w:cs="Calibri"/>
          <w:sz w:val="24"/>
          <w:szCs w:val="24"/>
          <w:lang w:val="en-US"/>
        </w:rPr>
      </w:pPr>
      <w:r w:rsidRPr="00331265">
        <w:rPr>
          <w:rFonts w:cs="Calibri"/>
          <w:sz w:val="24"/>
          <w:szCs w:val="24"/>
          <w:lang w:val="en-US"/>
        </w:rPr>
        <w:t>The statement in your application should focus on:</w:t>
      </w:r>
    </w:p>
    <w:p w14:paraId="685E9596" w14:textId="042EE48B" w:rsidR="00587F32" w:rsidRPr="00331265" w:rsidRDefault="00587F32" w:rsidP="00587F32">
      <w:pPr>
        <w:numPr>
          <w:ilvl w:val="0"/>
          <w:numId w:val="18"/>
        </w:numPr>
        <w:tabs>
          <w:tab w:val="clear" w:pos="2160"/>
          <w:tab w:val="num" w:pos="1701"/>
        </w:tabs>
        <w:spacing w:after="0" w:line="240" w:lineRule="auto"/>
        <w:ind w:left="1701" w:hanging="425"/>
        <w:rPr>
          <w:rFonts w:cs="Calibri"/>
          <w:sz w:val="24"/>
          <w:szCs w:val="24"/>
          <w:lang w:val="en-US"/>
        </w:rPr>
      </w:pPr>
      <w:r w:rsidRPr="00331265">
        <w:rPr>
          <w:rFonts w:cs="Calibri"/>
          <w:sz w:val="24"/>
          <w:szCs w:val="24"/>
          <w:lang w:val="en-US"/>
        </w:rPr>
        <w:t xml:space="preserve">Candidate’s previous experience which will help in successfully undertaking the role </w:t>
      </w:r>
      <w:r w:rsidRPr="00D9019F">
        <w:rPr>
          <w:rFonts w:cs="Calibri"/>
          <w:sz w:val="24"/>
          <w:szCs w:val="24"/>
          <w:lang w:val="en-US"/>
        </w:rPr>
        <w:t>of</w:t>
      </w:r>
      <w:r w:rsidR="00231BFA">
        <w:rPr>
          <w:rFonts w:cs="Calibri"/>
          <w:sz w:val="24"/>
          <w:szCs w:val="24"/>
          <w:lang w:val="en-US"/>
        </w:rPr>
        <w:t xml:space="preserve"> HR and Office Administration </w:t>
      </w:r>
      <w:r w:rsidR="00622638">
        <w:rPr>
          <w:rFonts w:cs="Calibri"/>
          <w:sz w:val="24"/>
          <w:szCs w:val="24"/>
          <w:lang w:val="en-US"/>
        </w:rPr>
        <w:t>A</w:t>
      </w:r>
      <w:r w:rsidR="00231BFA">
        <w:rPr>
          <w:rFonts w:cs="Calibri"/>
          <w:sz w:val="24"/>
          <w:szCs w:val="24"/>
          <w:lang w:val="en-US"/>
        </w:rPr>
        <w:t>ssistant</w:t>
      </w:r>
      <w:r w:rsidR="008B2E7B">
        <w:rPr>
          <w:rFonts w:cs="Calibri"/>
          <w:sz w:val="24"/>
          <w:szCs w:val="24"/>
          <w:lang w:val="en-US"/>
        </w:rPr>
        <w:t>.</w:t>
      </w:r>
    </w:p>
    <w:p w14:paraId="0F9D7F9A" w14:textId="77777777" w:rsidR="00587F32" w:rsidRPr="00331265" w:rsidRDefault="00587F32" w:rsidP="00587F32">
      <w:pPr>
        <w:spacing w:after="0" w:line="240" w:lineRule="auto"/>
        <w:ind w:left="1701"/>
        <w:rPr>
          <w:rFonts w:cs="Calibri"/>
          <w:sz w:val="24"/>
          <w:szCs w:val="24"/>
          <w:lang w:val="en-US"/>
        </w:rPr>
      </w:pPr>
    </w:p>
    <w:p w14:paraId="2834DDD6" w14:textId="554B3692" w:rsidR="00587F32" w:rsidRPr="00331265" w:rsidRDefault="00587F32" w:rsidP="00587F32">
      <w:pPr>
        <w:numPr>
          <w:ilvl w:val="0"/>
          <w:numId w:val="18"/>
        </w:numPr>
        <w:tabs>
          <w:tab w:val="clear" w:pos="2160"/>
          <w:tab w:val="num" w:pos="1701"/>
        </w:tabs>
        <w:spacing w:after="0" w:line="240" w:lineRule="auto"/>
        <w:ind w:left="1701" w:hanging="425"/>
        <w:rPr>
          <w:rFonts w:cs="Calibri"/>
          <w:sz w:val="24"/>
          <w:szCs w:val="24"/>
          <w:lang w:val="en-US"/>
        </w:rPr>
      </w:pPr>
      <w:r w:rsidRPr="00331265">
        <w:rPr>
          <w:rFonts w:cs="Calibri"/>
          <w:sz w:val="24"/>
          <w:szCs w:val="24"/>
          <w:lang w:val="en-US"/>
        </w:rPr>
        <w:t>Personal skills to benefit David Nieper Academy.</w:t>
      </w:r>
    </w:p>
    <w:p w14:paraId="0F2F18A3" w14:textId="77777777" w:rsidR="00587F32" w:rsidRPr="00331265" w:rsidRDefault="00587F32" w:rsidP="00587F32">
      <w:pPr>
        <w:pStyle w:val="ListParagraph"/>
        <w:rPr>
          <w:rFonts w:cs="Calibri"/>
          <w:sz w:val="24"/>
          <w:szCs w:val="24"/>
          <w:lang w:val="en-US"/>
        </w:rPr>
      </w:pPr>
    </w:p>
    <w:p w14:paraId="1CD0DA0B" w14:textId="731920E3" w:rsidR="00587F32" w:rsidRPr="0008644C" w:rsidRDefault="00587F32" w:rsidP="00587F32">
      <w:pPr>
        <w:pStyle w:val="ListParagraph"/>
        <w:numPr>
          <w:ilvl w:val="0"/>
          <w:numId w:val="15"/>
        </w:numPr>
        <w:tabs>
          <w:tab w:val="clear" w:pos="360"/>
          <w:tab w:val="num" w:pos="709"/>
        </w:tabs>
        <w:spacing w:after="0" w:line="240" w:lineRule="auto"/>
        <w:ind w:left="709" w:hanging="709"/>
        <w:rPr>
          <w:rStyle w:val="Hyperlink"/>
          <w:rFonts w:cs="Calibri"/>
          <w:color w:val="auto"/>
          <w:sz w:val="24"/>
          <w:szCs w:val="24"/>
          <w:u w:val="none"/>
          <w:lang w:val="en-US"/>
        </w:rPr>
      </w:pPr>
      <w:r w:rsidRPr="00331265">
        <w:rPr>
          <w:rFonts w:cs="Calibri"/>
          <w:sz w:val="24"/>
          <w:szCs w:val="24"/>
        </w:rPr>
        <w:tab/>
        <w:t xml:space="preserve">For any </w:t>
      </w:r>
      <w:r w:rsidR="00554EFA" w:rsidRPr="00331265">
        <w:rPr>
          <w:rFonts w:cs="Calibri"/>
          <w:sz w:val="24"/>
          <w:szCs w:val="24"/>
        </w:rPr>
        <w:t>queries,</w:t>
      </w:r>
      <w:r w:rsidRPr="00331265">
        <w:rPr>
          <w:rFonts w:cs="Calibri"/>
          <w:sz w:val="24"/>
          <w:szCs w:val="24"/>
        </w:rPr>
        <w:t xml:space="preserve"> please email </w:t>
      </w:r>
      <w:hyperlink r:id="rId14" w:history="1">
        <w:r w:rsidR="0093342B" w:rsidRPr="002B3B63">
          <w:rPr>
            <w:rStyle w:val="Hyperlink"/>
          </w:rPr>
          <w:t>mbarnes@christopherniepereducation.org</w:t>
        </w:r>
      </w:hyperlink>
      <w:r w:rsidR="0093342B">
        <w:t xml:space="preserve"> </w:t>
      </w:r>
    </w:p>
    <w:p w14:paraId="4B53D0CD" w14:textId="77777777" w:rsidR="00277A92" w:rsidRPr="00846FEF" w:rsidRDefault="00277A92" w:rsidP="00846FEF">
      <w:pPr>
        <w:spacing w:after="0"/>
        <w:rPr>
          <w:rFonts w:cs="Arial"/>
          <w:bCs/>
          <w:iCs/>
          <w:sz w:val="24"/>
          <w:szCs w:val="24"/>
        </w:rPr>
      </w:pPr>
    </w:p>
    <w:p w14:paraId="57293E2F" w14:textId="41521BAF" w:rsidR="00846FEF" w:rsidRPr="00846FEF" w:rsidRDefault="00587F32" w:rsidP="00846FEF">
      <w:pPr>
        <w:pStyle w:val="BodyText"/>
        <w:numPr>
          <w:ilvl w:val="0"/>
          <w:numId w:val="15"/>
        </w:numPr>
        <w:jc w:val="left"/>
        <w:rPr>
          <w:rFonts w:ascii="Calibri" w:hAnsi="Calibri" w:cs="Calibri"/>
          <w:sz w:val="24"/>
        </w:rPr>
      </w:pPr>
      <w:r w:rsidRPr="00331265">
        <w:rPr>
          <w:rFonts w:ascii="Calibri" w:hAnsi="Calibri" w:cs="Calibri"/>
          <w:sz w:val="24"/>
        </w:rPr>
        <w:t xml:space="preserve">The </w:t>
      </w:r>
      <w:r w:rsidR="008C1D5B">
        <w:rPr>
          <w:rFonts w:ascii="Calibri" w:hAnsi="Calibri" w:cs="Calibri"/>
          <w:sz w:val="24"/>
        </w:rPr>
        <w:t>academy</w:t>
      </w:r>
      <w:r w:rsidRPr="00331265">
        <w:rPr>
          <w:rFonts w:ascii="Calibri" w:hAnsi="Calibri" w:cs="Calibri"/>
          <w:sz w:val="24"/>
        </w:rPr>
        <w:t xml:space="preserve"> operates a NO SMOKING policy on site.</w:t>
      </w:r>
    </w:p>
    <w:p w14:paraId="3A55412F" w14:textId="77777777" w:rsidR="00587F32" w:rsidRPr="00331265" w:rsidRDefault="00587F32" w:rsidP="00587F32">
      <w:pPr>
        <w:pStyle w:val="BodyText"/>
        <w:rPr>
          <w:rFonts w:ascii="Calibri" w:hAnsi="Calibri" w:cs="Calibri"/>
          <w:sz w:val="24"/>
        </w:rPr>
      </w:pPr>
    </w:p>
    <w:p w14:paraId="73B2844F" w14:textId="596F1832" w:rsidR="00587F32" w:rsidRPr="00331265" w:rsidRDefault="00846FEF" w:rsidP="00587F32">
      <w:pPr>
        <w:pStyle w:val="BodyText"/>
        <w:tabs>
          <w:tab w:val="left" w:pos="567"/>
        </w:tabs>
        <w:jc w:val="left"/>
        <w:rPr>
          <w:rFonts w:ascii="Calibri" w:hAnsi="Calibri" w:cs="Calibri"/>
          <w:sz w:val="24"/>
        </w:rPr>
      </w:pPr>
      <w:r>
        <w:rPr>
          <w:rFonts w:ascii="Calibri" w:hAnsi="Calibri" w:cs="Calibri"/>
          <w:sz w:val="24"/>
        </w:rPr>
        <w:t>5</w:t>
      </w:r>
      <w:r w:rsidR="00587F32">
        <w:rPr>
          <w:rFonts w:ascii="Calibri" w:hAnsi="Calibri" w:cs="Calibri"/>
          <w:sz w:val="24"/>
        </w:rPr>
        <w:t>.</w:t>
      </w:r>
      <w:r w:rsidR="00587F32" w:rsidRPr="00331265">
        <w:rPr>
          <w:rFonts w:ascii="Calibri" w:hAnsi="Calibri" w:cs="Calibri"/>
          <w:sz w:val="24"/>
        </w:rPr>
        <w:t xml:space="preserve"> </w:t>
      </w:r>
      <w:r w:rsidR="00587F32" w:rsidRPr="00331265">
        <w:rPr>
          <w:rFonts w:ascii="Calibri" w:hAnsi="Calibri" w:cs="Calibri"/>
          <w:sz w:val="24"/>
        </w:rPr>
        <w:tab/>
      </w:r>
      <w:r w:rsidR="00587F32">
        <w:rPr>
          <w:rFonts w:ascii="Calibri" w:hAnsi="Calibri" w:cs="Calibri"/>
          <w:sz w:val="24"/>
        </w:rPr>
        <w:t xml:space="preserve">   </w:t>
      </w:r>
      <w:r w:rsidR="00587F32" w:rsidRPr="00331265">
        <w:rPr>
          <w:rFonts w:ascii="Calibri" w:hAnsi="Calibri" w:cs="Calibri"/>
          <w:sz w:val="24"/>
        </w:rPr>
        <w:t>Interviews - Candidates invited to</w:t>
      </w:r>
      <w:r w:rsidR="004B675A">
        <w:rPr>
          <w:rFonts w:ascii="Calibri" w:hAnsi="Calibri" w:cs="Calibri"/>
          <w:sz w:val="24"/>
        </w:rPr>
        <w:t xml:space="preserve"> attend</w:t>
      </w:r>
      <w:r w:rsidR="00587F32" w:rsidRPr="00331265">
        <w:rPr>
          <w:rFonts w:ascii="Calibri" w:hAnsi="Calibri" w:cs="Calibri"/>
          <w:sz w:val="24"/>
        </w:rPr>
        <w:t xml:space="preserve"> interview will:</w:t>
      </w:r>
    </w:p>
    <w:p w14:paraId="228ABB8B" w14:textId="77777777" w:rsidR="00587F32" w:rsidRPr="00331265" w:rsidRDefault="00587F32" w:rsidP="00587F32">
      <w:pPr>
        <w:pStyle w:val="BodyText"/>
        <w:rPr>
          <w:rFonts w:ascii="Calibri" w:hAnsi="Calibri" w:cs="Calibri"/>
          <w:sz w:val="24"/>
        </w:rPr>
      </w:pPr>
    </w:p>
    <w:p w14:paraId="7B7293AF" w14:textId="5166E583" w:rsidR="00A31F0B" w:rsidRDefault="00A31F0B" w:rsidP="00587F32">
      <w:pPr>
        <w:pStyle w:val="BodyText"/>
        <w:numPr>
          <w:ilvl w:val="0"/>
          <w:numId w:val="17"/>
        </w:numPr>
        <w:tabs>
          <w:tab w:val="num" w:pos="1276"/>
        </w:tabs>
        <w:ind w:left="851" w:hanging="142"/>
        <w:jc w:val="left"/>
        <w:rPr>
          <w:rFonts w:ascii="Calibri" w:hAnsi="Calibri" w:cs="Calibri"/>
          <w:sz w:val="24"/>
        </w:rPr>
      </w:pPr>
      <w:r>
        <w:rPr>
          <w:rFonts w:ascii="Calibri" w:hAnsi="Calibri" w:cs="Calibri"/>
          <w:sz w:val="24"/>
        </w:rPr>
        <w:t xml:space="preserve">Have a tour of the academy and meet key members of </w:t>
      </w:r>
      <w:proofErr w:type="gramStart"/>
      <w:r>
        <w:rPr>
          <w:rFonts w:ascii="Calibri" w:hAnsi="Calibri" w:cs="Calibri"/>
          <w:sz w:val="24"/>
        </w:rPr>
        <w:t>staff</w:t>
      </w:r>
      <w:proofErr w:type="gramEnd"/>
    </w:p>
    <w:p w14:paraId="3A3D4454" w14:textId="52649A7B" w:rsidR="00587F32" w:rsidRPr="00A31F0B" w:rsidRDefault="00587F32" w:rsidP="00A31F0B">
      <w:pPr>
        <w:pStyle w:val="BodyText"/>
        <w:numPr>
          <w:ilvl w:val="0"/>
          <w:numId w:val="17"/>
        </w:numPr>
        <w:tabs>
          <w:tab w:val="num" w:pos="1276"/>
        </w:tabs>
        <w:ind w:left="851" w:hanging="142"/>
        <w:jc w:val="left"/>
        <w:rPr>
          <w:rFonts w:ascii="Calibri" w:hAnsi="Calibri" w:cs="Calibri"/>
          <w:sz w:val="24"/>
        </w:rPr>
      </w:pPr>
      <w:r w:rsidRPr="00331265">
        <w:rPr>
          <w:rFonts w:ascii="Calibri" w:hAnsi="Calibri" w:cs="Calibri"/>
          <w:sz w:val="24"/>
        </w:rPr>
        <w:t xml:space="preserve">Complete </w:t>
      </w:r>
      <w:r w:rsidR="008C1D5B">
        <w:rPr>
          <w:rFonts w:ascii="Calibri" w:hAnsi="Calibri" w:cs="Calibri"/>
          <w:sz w:val="24"/>
        </w:rPr>
        <w:t>in</w:t>
      </w:r>
      <w:r w:rsidRPr="00331265">
        <w:rPr>
          <w:rFonts w:ascii="Calibri" w:hAnsi="Calibri" w:cs="Calibri"/>
          <w:sz w:val="24"/>
        </w:rPr>
        <w:t>-tray exercise</w:t>
      </w:r>
      <w:r w:rsidR="008C1D5B">
        <w:rPr>
          <w:rFonts w:ascii="Calibri" w:hAnsi="Calibri" w:cs="Calibri"/>
          <w:sz w:val="24"/>
        </w:rPr>
        <w:t>/related tasks</w:t>
      </w:r>
    </w:p>
    <w:p w14:paraId="5B73100C" w14:textId="6A173282" w:rsidR="00587F32" w:rsidRDefault="00587F32" w:rsidP="00587F32">
      <w:pPr>
        <w:pStyle w:val="BodyText"/>
        <w:numPr>
          <w:ilvl w:val="0"/>
          <w:numId w:val="17"/>
        </w:numPr>
        <w:tabs>
          <w:tab w:val="num" w:pos="1276"/>
        </w:tabs>
        <w:ind w:left="720" w:hanging="11"/>
        <w:jc w:val="left"/>
        <w:rPr>
          <w:rFonts w:ascii="Calibri" w:hAnsi="Calibri" w:cs="Calibri"/>
          <w:sz w:val="24"/>
        </w:rPr>
      </w:pPr>
      <w:r w:rsidRPr="00331265">
        <w:rPr>
          <w:rFonts w:ascii="Calibri" w:hAnsi="Calibri" w:cs="Calibri"/>
          <w:sz w:val="24"/>
        </w:rPr>
        <w:t xml:space="preserve">Have a formal individual interview with the selection panel. </w:t>
      </w:r>
    </w:p>
    <w:p w14:paraId="16F99E04" w14:textId="77777777" w:rsidR="00927C9E" w:rsidRPr="00331265" w:rsidRDefault="00927C9E" w:rsidP="00927C9E">
      <w:pPr>
        <w:pStyle w:val="BodyText"/>
        <w:ind w:left="709"/>
        <w:jc w:val="left"/>
        <w:rPr>
          <w:rFonts w:ascii="Calibri" w:hAnsi="Calibri" w:cs="Calibri"/>
          <w:sz w:val="24"/>
        </w:rPr>
      </w:pPr>
    </w:p>
    <w:p w14:paraId="40945AC6" w14:textId="77777777" w:rsidR="00554EFA" w:rsidRPr="00E9351D" w:rsidRDefault="00554EFA" w:rsidP="00554EFA">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39AC1B53" w14:textId="77777777" w:rsidR="00C0668D" w:rsidRPr="00927C9E" w:rsidRDefault="00C0668D" w:rsidP="00927C9E">
      <w:pPr>
        <w:pStyle w:val="ListParagraph"/>
        <w:autoSpaceDE w:val="0"/>
        <w:autoSpaceDN w:val="0"/>
        <w:adjustRightInd w:val="0"/>
        <w:spacing w:after="0" w:line="240" w:lineRule="auto"/>
        <w:ind w:left="360"/>
        <w:rPr>
          <w:rFonts w:cs="Arial"/>
          <w:bCs/>
          <w:iCs/>
          <w:sz w:val="24"/>
          <w:szCs w:val="24"/>
        </w:rPr>
      </w:pPr>
    </w:p>
    <w:p w14:paraId="683B8BC7" w14:textId="77777777" w:rsidR="00587F32" w:rsidRPr="00331265" w:rsidRDefault="00587F32" w:rsidP="00587F32">
      <w:pPr>
        <w:tabs>
          <w:tab w:val="num" w:pos="1276"/>
        </w:tabs>
        <w:ind w:hanging="11"/>
        <w:rPr>
          <w:rFonts w:cs="Calibri"/>
          <w:sz w:val="24"/>
          <w:szCs w:val="24"/>
        </w:rPr>
      </w:pPr>
    </w:p>
    <w:p w14:paraId="4F6E2EF4" w14:textId="77777777" w:rsidR="00587F32" w:rsidRPr="00192B10" w:rsidRDefault="00587F32" w:rsidP="00587F32">
      <w:pPr>
        <w:autoSpaceDE w:val="0"/>
        <w:autoSpaceDN w:val="0"/>
        <w:adjustRightInd w:val="0"/>
        <w:spacing w:after="0" w:line="240" w:lineRule="auto"/>
        <w:rPr>
          <w:rFonts w:cs="Calibri"/>
          <w:b/>
          <w:bCs/>
          <w:sz w:val="2"/>
          <w:szCs w:val="2"/>
        </w:rPr>
      </w:pPr>
    </w:p>
    <w:p w14:paraId="59919CFE" w14:textId="63EC25F6" w:rsidR="008B3937" w:rsidRDefault="008B3937" w:rsidP="008B3937">
      <w:pPr>
        <w:autoSpaceDE w:val="0"/>
        <w:autoSpaceDN w:val="0"/>
        <w:adjustRightInd w:val="0"/>
        <w:spacing w:after="0" w:line="240" w:lineRule="auto"/>
        <w:rPr>
          <w:rFonts w:cs="Calibri"/>
          <w:bCs/>
          <w:sz w:val="24"/>
          <w:szCs w:val="24"/>
        </w:rPr>
      </w:pPr>
      <w:r>
        <w:rPr>
          <w:rFonts w:cs="Calibri"/>
          <w:bCs/>
          <w:sz w:val="24"/>
          <w:szCs w:val="24"/>
        </w:rPr>
        <w:t>R White</w:t>
      </w:r>
    </w:p>
    <w:p w14:paraId="43EE6C17" w14:textId="701E43BB" w:rsidR="008B3937" w:rsidRPr="004A3C10" w:rsidRDefault="007B29AA" w:rsidP="008B3937">
      <w:pPr>
        <w:autoSpaceDE w:val="0"/>
        <w:autoSpaceDN w:val="0"/>
        <w:adjustRightInd w:val="0"/>
        <w:spacing w:after="0" w:line="240" w:lineRule="auto"/>
      </w:pPr>
      <w:r>
        <w:rPr>
          <w:rFonts w:cs="Calibri"/>
          <w:bCs/>
          <w:sz w:val="24"/>
          <w:szCs w:val="24"/>
        </w:rPr>
        <w:t xml:space="preserve">June </w:t>
      </w:r>
      <w:r w:rsidR="008B3937">
        <w:rPr>
          <w:rFonts w:cs="Calibri"/>
          <w:bCs/>
          <w:sz w:val="24"/>
          <w:szCs w:val="24"/>
        </w:rPr>
        <w:t>2024</w:t>
      </w:r>
    </w:p>
    <w:p w14:paraId="2F0DAB1E" w14:textId="6171698E" w:rsidR="00A46FFA" w:rsidRPr="004A3C10" w:rsidRDefault="00A46FFA" w:rsidP="00554EFA"/>
    <w:sectPr w:rsidR="00A46FFA" w:rsidRPr="004A3C10" w:rsidSect="008C1D5B">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477F4" w14:textId="77777777" w:rsidR="004A3C10" w:rsidRDefault="004A3C10" w:rsidP="004A3C10">
      <w:pPr>
        <w:spacing w:after="0" w:line="240" w:lineRule="auto"/>
      </w:pPr>
      <w:r>
        <w:separator/>
      </w:r>
    </w:p>
  </w:endnote>
  <w:endnote w:type="continuationSeparator" w:id="0">
    <w:p w14:paraId="14F67D20" w14:textId="77777777" w:rsidR="004A3C10" w:rsidRDefault="004A3C10" w:rsidP="004A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26727B" w14:textId="77777777" w:rsidR="004A3C10" w:rsidRDefault="004A3C10" w:rsidP="004A3C10">
      <w:pPr>
        <w:spacing w:after="0" w:line="240" w:lineRule="auto"/>
      </w:pPr>
      <w:r>
        <w:separator/>
      </w:r>
    </w:p>
  </w:footnote>
  <w:footnote w:type="continuationSeparator" w:id="0">
    <w:p w14:paraId="59E687C1" w14:textId="77777777" w:rsidR="004A3C10" w:rsidRDefault="004A3C10" w:rsidP="004A3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A1D47"/>
    <w:multiLevelType w:val="hybridMultilevel"/>
    <w:tmpl w:val="560A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53223"/>
    <w:multiLevelType w:val="hybridMultilevel"/>
    <w:tmpl w:val="6F360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7183"/>
    <w:multiLevelType w:val="hybridMultilevel"/>
    <w:tmpl w:val="F1362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1533AD"/>
    <w:multiLevelType w:val="hybridMultilevel"/>
    <w:tmpl w:val="045EC218"/>
    <w:lvl w:ilvl="0" w:tplc="A4E20E6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D163A7"/>
    <w:multiLevelType w:val="hybridMultilevel"/>
    <w:tmpl w:val="CD58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E1247"/>
    <w:multiLevelType w:val="hybridMultilevel"/>
    <w:tmpl w:val="A9A49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89F44FC"/>
    <w:multiLevelType w:val="hybridMultilevel"/>
    <w:tmpl w:val="9540459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16494F"/>
    <w:multiLevelType w:val="hybridMultilevel"/>
    <w:tmpl w:val="C1EC2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AC10FE"/>
    <w:multiLevelType w:val="multilevel"/>
    <w:tmpl w:val="1FC4F8DC"/>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0" w15:restartNumberingAfterBreak="0">
    <w:nsid w:val="2173602B"/>
    <w:multiLevelType w:val="hybridMultilevel"/>
    <w:tmpl w:val="B660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D233E"/>
    <w:multiLevelType w:val="hybridMultilevel"/>
    <w:tmpl w:val="820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A719C"/>
    <w:multiLevelType w:val="hybridMultilevel"/>
    <w:tmpl w:val="BA7A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7086E"/>
    <w:multiLevelType w:val="hybridMultilevel"/>
    <w:tmpl w:val="C090FA34"/>
    <w:lvl w:ilvl="0" w:tplc="C0E21562">
      <w:start w:val="3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716ED"/>
    <w:multiLevelType w:val="hybridMultilevel"/>
    <w:tmpl w:val="BAB2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16" w15:restartNumberingAfterBreak="0">
    <w:nsid w:val="3A5E68ED"/>
    <w:multiLevelType w:val="hybridMultilevel"/>
    <w:tmpl w:val="125E2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5715D6"/>
    <w:multiLevelType w:val="hybridMultilevel"/>
    <w:tmpl w:val="CF800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8AD6333"/>
    <w:multiLevelType w:val="singleLevel"/>
    <w:tmpl w:val="1C08D8DC"/>
    <w:lvl w:ilvl="0">
      <w:start w:val="4"/>
      <w:numFmt w:val="decimal"/>
      <w:lvlText w:val="%1."/>
      <w:lvlJc w:val="left"/>
      <w:pPr>
        <w:tabs>
          <w:tab w:val="num" w:pos="360"/>
        </w:tabs>
        <w:ind w:left="360" w:hanging="360"/>
      </w:pPr>
      <w:rPr>
        <w:rFonts w:hint="default"/>
      </w:rPr>
    </w:lvl>
  </w:abstractNum>
  <w:abstractNum w:abstractNumId="19" w15:restartNumberingAfterBreak="0">
    <w:nsid w:val="48F65B64"/>
    <w:multiLevelType w:val="hybridMultilevel"/>
    <w:tmpl w:val="978AF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561216"/>
    <w:multiLevelType w:val="hybridMultilevel"/>
    <w:tmpl w:val="22D2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83C8D"/>
    <w:multiLevelType w:val="hybridMultilevel"/>
    <w:tmpl w:val="7A5E0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C1262C"/>
    <w:multiLevelType w:val="hybridMultilevel"/>
    <w:tmpl w:val="425C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D87F40"/>
    <w:multiLevelType w:val="singleLevel"/>
    <w:tmpl w:val="0D2826BE"/>
    <w:lvl w:ilvl="0">
      <w:start w:val="1"/>
      <w:numFmt w:val="lowerLetter"/>
      <w:lvlText w:val="%1."/>
      <w:lvlJc w:val="left"/>
      <w:pPr>
        <w:tabs>
          <w:tab w:val="num" w:pos="1800"/>
        </w:tabs>
        <w:ind w:left="1800" w:hanging="360"/>
      </w:pPr>
      <w:rPr>
        <w:rFonts w:hint="default"/>
      </w:rPr>
    </w:lvl>
  </w:abstractNum>
  <w:abstractNum w:abstractNumId="24" w15:restartNumberingAfterBreak="0">
    <w:nsid w:val="55DC2D13"/>
    <w:multiLevelType w:val="hybridMultilevel"/>
    <w:tmpl w:val="62549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14773D"/>
    <w:multiLevelType w:val="hybridMultilevel"/>
    <w:tmpl w:val="2674A4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5A7832"/>
    <w:multiLevelType w:val="hybridMultilevel"/>
    <w:tmpl w:val="79BCB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28" w15:restartNumberingAfterBreak="0">
    <w:nsid w:val="63D95309"/>
    <w:multiLevelType w:val="hybridMultilevel"/>
    <w:tmpl w:val="8670E784"/>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BB70CA1"/>
    <w:multiLevelType w:val="hybridMultilevel"/>
    <w:tmpl w:val="6316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DD5D00"/>
    <w:multiLevelType w:val="hybridMultilevel"/>
    <w:tmpl w:val="1718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6E0D06"/>
    <w:multiLevelType w:val="hybridMultilevel"/>
    <w:tmpl w:val="C722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33" w15:restartNumberingAfterBreak="0">
    <w:nsid w:val="7893042A"/>
    <w:multiLevelType w:val="hybridMultilevel"/>
    <w:tmpl w:val="EF5AF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550553"/>
    <w:multiLevelType w:val="hybridMultilevel"/>
    <w:tmpl w:val="6472E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78895303">
    <w:abstractNumId w:val="26"/>
  </w:num>
  <w:num w:numId="2" w16cid:durableId="1984776265">
    <w:abstractNumId w:val="13"/>
  </w:num>
  <w:num w:numId="3" w16cid:durableId="114176631">
    <w:abstractNumId w:val="7"/>
  </w:num>
  <w:num w:numId="4" w16cid:durableId="166790660">
    <w:abstractNumId w:val="11"/>
  </w:num>
  <w:num w:numId="5" w16cid:durableId="748310654">
    <w:abstractNumId w:val="14"/>
  </w:num>
  <w:num w:numId="6" w16cid:durableId="67075913">
    <w:abstractNumId w:val="34"/>
  </w:num>
  <w:num w:numId="7" w16cid:durableId="1562017590">
    <w:abstractNumId w:val="33"/>
  </w:num>
  <w:num w:numId="8" w16cid:durableId="1015228033">
    <w:abstractNumId w:val="23"/>
  </w:num>
  <w:num w:numId="9" w16cid:durableId="347369443">
    <w:abstractNumId w:val="28"/>
  </w:num>
  <w:num w:numId="10" w16cid:durableId="1929192966">
    <w:abstractNumId w:val="19"/>
  </w:num>
  <w:num w:numId="11" w16cid:durableId="18824178">
    <w:abstractNumId w:val="25"/>
  </w:num>
  <w:num w:numId="12" w16cid:durableId="153032059">
    <w:abstractNumId w:val="5"/>
  </w:num>
  <w:num w:numId="13" w16cid:durableId="853615016">
    <w:abstractNumId w:val="31"/>
  </w:num>
  <w:num w:numId="14" w16cid:durableId="337391152">
    <w:abstractNumId w:val="32"/>
  </w:num>
  <w:num w:numId="15" w16cid:durableId="586037568">
    <w:abstractNumId w:val="15"/>
  </w:num>
  <w:num w:numId="16" w16cid:durableId="1881161030">
    <w:abstractNumId w:val="18"/>
  </w:num>
  <w:num w:numId="17" w16cid:durableId="448429382">
    <w:abstractNumId w:val="27"/>
  </w:num>
  <w:num w:numId="18" w16cid:durableId="1946383149">
    <w:abstractNumId w:val="6"/>
  </w:num>
  <w:num w:numId="19" w16cid:durableId="58017438">
    <w:abstractNumId w:val="1"/>
  </w:num>
  <w:num w:numId="20" w16cid:durableId="658656353">
    <w:abstractNumId w:val="24"/>
  </w:num>
  <w:num w:numId="21" w16cid:durableId="2053729110">
    <w:abstractNumId w:val="0"/>
  </w:num>
  <w:num w:numId="22" w16cid:durableId="959729253">
    <w:abstractNumId w:val="10"/>
  </w:num>
  <w:num w:numId="23" w16cid:durableId="1903931">
    <w:abstractNumId w:val="12"/>
  </w:num>
  <w:num w:numId="24" w16cid:durableId="1567915913">
    <w:abstractNumId w:val="4"/>
  </w:num>
  <w:num w:numId="25" w16cid:durableId="965164529">
    <w:abstractNumId w:val="8"/>
  </w:num>
  <w:num w:numId="26" w16cid:durableId="1688174302">
    <w:abstractNumId w:val="22"/>
  </w:num>
  <w:num w:numId="27" w16cid:durableId="1280184997">
    <w:abstractNumId w:val="29"/>
  </w:num>
  <w:num w:numId="28" w16cid:durableId="1274442592">
    <w:abstractNumId w:val="9"/>
  </w:num>
  <w:num w:numId="29" w16cid:durableId="1101947603">
    <w:abstractNumId w:val="17"/>
  </w:num>
  <w:num w:numId="30" w16cid:durableId="1797026159">
    <w:abstractNumId w:val="2"/>
  </w:num>
  <w:num w:numId="31" w16cid:durableId="1223178875">
    <w:abstractNumId w:val="20"/>
  </w:num>
  <w:num w:numId="32" w16cid:durableId="649091727">
    <w:abstractNumId w:val="3"/>
  </w:num>
  <w:num w:numId="33" w16cid:durableId="2058894602">
    <w:abstractNumId w:val="30"/>
  </w:num>
  <w:num w:numId="34" w16cid:durableId="1822381152">
    <w:abstractNumId w:val="16"/>
  </w:num>
  <w:num w:numId="35" w16cid:durableId="13052830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15433"/>
    <w:rsid w:val="00023BCF"/>
    <w:rsid w:val="0008644C"/>
    <w:rsid w:val="000B33BB"/>
    <w:rsid w:val="000B54DC"/>
    <w:rsid w:val="00104527"/>
    <w:rsid w:val="00110FB9"/>
    <w:rsid w:val="00125C37"/>
    <w:rsid w:val="001552EE"/>
    <w:rsid w:val="0016677D"/>
    <w:rsid w:val="001873BD"/>
    <w:rsid w:val="001901E8"/>
    <w:rsid w:val="00191654"/>
    <w:rsid w:val="00192B10"/>
    <w:rsid w:val="00192CE4"/>
    <w:rsid w:val="00195E1C"/>
    <w:rsid w:val="001B0D8D"/>
    <w:rsid w:val="001C3F3D"/>
    <w:rsid w:val="001D0320"/>
    <w:rsid w:val="001E1C03"/>
    <w:rsid w:val="001F5610"/>
    <w:rsid w:val="0021479E"/>
    <w:rsid w:val="002277BE"/>
    <w:rsid w:val="00231BFA"/>
    <w:rsid w:val="00241E95"/>
    <w:rsid w:val="00244896"/>
    <w:rsid w:val="00257ED0"/>
    <w:rsid w:val="00270B42"/>
    <w:rsid w:val="00277A92"/>
    <w:rsid w:val="0028076A"/>
    <w:rsid w:val="002857CB"/>
    <w:rsid w:val="00286556"/>
    <w:rsid w:val="002A7900"/>
    <w:rsid w:val="002B10E2"/>
    <w:rsid w:val="002B228A"/>
    <w:rsid w:val="002B4362"/>
    <w:rsid w:val="002C543C"/>
    <w:rsid w:val="002E176A"/>
    <w:rsid w:val="002E241C"/>
    <w:rsid w:val="002E4686"/>
    <w:rsid w:val="002F404D"/>
    <w:rsid w:val="0032081F"/>
    <w:rsid w:val="00331265"/>
    <w:rsid w:val="003378B7"/>
    <w:rsid w:val="00337FB7"/>
    <w:rsid w:val="00351DEC"/>
    <w:rsid w:val="00361EFA"/>
    <w:rsid w:val="003730CC"/>
    <w:rsid w:val="00377A34"/>
    <w:rsid w:val="003A1547"/>
    <w:rsid w:val="003A26F2"/>
    <w:rsid w:val="003A400B"/>
    <w:rsid w:val="003E4677"/>
    <w:rsid w:val="0041121F"/>
    <w:rsid w:val="00450AF4"/>
    <w:rsid w:val="00451E39"/>
    <w:rsid w:val="00464459"/>
    <w:rsid w:val="0046467D"/>
    <w:rsid w:val="004A3C10"/>
    <w:rsid w:val="004B675A"/>
    <w:rsid w:val="004B7925"/>
    <w:rsid w:val="004D510C"/>
    <w:rsid w:val="004E10F5"/>
    <w:rsid w:val="004E439D"/>
    <w:rsid w:val="00504798"/>
    <w:rsid w:val="00530AA8"/>
    <w:rsid w:val="00533941"/>
    <w:rsid w:val="00540321"/>
    <w:rsid w:val="00554A2B"/>
    <w:rsid w:val="00554EFA"/>
    <w:rsid w:val="00555684"/>
    <w:rsid w:val="005707B7"/>
    <w:rsid w:val="00583A2C"/>
    <w:rsid w:val="00584107"/>
    <w:rsid w:val="00587F32"/>
    <w:rsid w:val="005920F9"/>
    <w:rsid w:val="005928F7"/>
    <w:rsid w:val="00593ED1"/>
    <w:rsid w:val="0059493E"/>
    <w:rsid w:val="005A3BF6"/>
    <w:rsid w:val="005F193D"/>
    <w:rsid w:val="005F7D9A"/>
    <w:rsid w:val="00600925"/>
    <w:rsid w:val="00607EFF"/>
    <w:rsid w:val="00622638"/>
    <w:rsid w:val="0064363A"/>
    <w:rsid w:val="006461B1"/>
    <w:rsid w:val="006A034A"/>
    <w:rsid w:val="006D34ED"/>
    <w:rsid w:val="006E500A"/>
    <w:rsid w:val="006F3CE6"/>
    <w:rsid w:val="00717400"/>
    <w:rsid w:val="00725D58"/>
    <w:rsid w:val="0074014E"/>
    <w:rsid w:val="00754912"/>
    <w:rsid w:val="007578D2"/>
    <w:rsid w:val="00774A86"/>
    <w:rsid w:val="00774B72"/>
    <w:rsid w:val="00790605"/>
    <w:rsid w:val="007A38B0"/>
    <w:rsid w:val="007B29AA"/>
    <w:rsid w:val="007B3919"/>
    <w:rsid w:val="007E687E"/>
    <w:rsid w:val="007F56DA"/>
    <w:rsid w:val="00810EC3"/>
    <w:rsid w:val="0082162B"/>
    <w:rsid w:val="00846FEF"/>
    <w:rsid w:val="008528F9"/>
    <w:rsid w:val="00863BBD"/>
    <w:rsid w:val="00884CEE"/>
    <w:rsid w:val="008B2E7B"/>
    <w:rsid w:val="008B3937"/>
    <w:rsid w:val="008C1D5B"/>
    <w:rsid w:val="008C6D07"/>
    <w:rsid w:val="00900D15"/>
    <w:rsid w:val="00922A3D"/>
    <w:rsid w:val="00927C9E"/>
    <w:rsid w:val="0093342B"/>
    <w:rsid w:val="009615A4"/>
    <w:rsid w:val="009630AD"/>
    <w:rsid w:val="00975FD0"/>
    <w:rsid w:val="00986FBF"/>
    <w:rsid w:val="00987110"/>
    <w:rsid w:val="009A142D"/>
    <w:rsid w:val="009B13F2"/>
    <w:rsid w:val="009B6CDA"/>
    <w:rsid w:val="009C5A14"/>
    <w:rsid w:val="009F1291"/>
    <w:rsid w:val="00A040FF"/>
    <w:rsid w:val="00A06A06"/>
    <w:rsid w:val="00A31F0B"/>
    <w:rsid w:val="00A464B4"/>
    <w:rsid w:val="00A46FFA"/>
    <w:rsid w:val="00A60692"/>
    <w:rsid w:val="00A60E13"/>
    <w:rsid w:val="00A6121D"/>
    <w:rsid w:val="00A73CE7"/>
    <w:rsid w:val="00A91C28"/>
    <w:rsid w:val="00AB0AD7"/>
    <w:rsid w:val="00AB72E5"/>
    <w:rsid w:val="00AC0668"/>
    <w:rsid w:val="00AE7AF9"/>
    <w:rsid w:val="00B05C96"/>
    <w:rsid w:val="00B067A4"/>
    <w:rsid w:val="00B148BD"/>
    <w:rsid w:val="00B155B9"/>
    <w:rsid w:val="00B4674A"/>
    <w:rsid w:val="00B5066F"/>
    <w:rsid w:val="00B51151"/>
    <w:rsid w:val="00B518CA"/>
    <w:rsid w:val="00B60150"/>
    <w:rsid w:val="00B6210B"/>
    <w:rsid w:val="00B6439B"/>
    <w:rsid w:val="00B76CA4"/>
    <w:rsid w:val="00B819E5"/>
    <w:rsid w:val="00B82A69"/>
    <w:rsid w:val="00BA0418"/>
    <w:rsid w:val="00BA16C8"/>
    <w:rsid w:val="00BA24AA"/>
    <w:rsid w:val="00BA3C7B"/>
    <w:rsid w:val="00BD1872"/>
    <w:rsid w:val="00BD72FD"/>
    <w:rsid w:val="00BE3FA2"/>
    <w:rsid w:val="00C0668D"/>
    <w:rsid w:val="00C50B7E"/>
    <w:rsid w:val="00C6633A"/>
    <w:rsid w:val="00C7178E"/>
    <w:rsid w:val="00C73A61"/>
    <w:rsid w:val="00C9755B"/>
    <w:rsid w:val="00CD579C"/>
    <w:rsid w:val="00CE6D6F"/>
    <w:rsid w:val="00CF74CE"/>
    <w:rsid w:val="00D22C79"/>
    <w:rsid w:val="00D32F13"/>
    <w:rsid w:val="00D41215"/>
    <w:rsid w:val="00D52102"/>
    <w:rsid w:val="00D76726"/>
    <w:rsid w:val="00D872AF"/>
    <w:rsid w:val="00D9019F"/>
    <w:rsid w:val="00DB5547"/>
    <w:rsid w:val="00DD0B8D"/>
    <w:rsid w:val="00DF0086"/>
    <w:rsid w:val="00E031A2"/>
    <w:rsid w:val="00E33CC4"/>
    <w:rsid w:val="00E34BB0"/>
    <w:rsid w:val="00E548A8"/>
    <w:rsid w:val="00E56527"/>
    <w:rsid w:val="00E85C84"/>
    <w:rsid w:val="00E85E9C"/>
    <w:rsid w:val="00EA1771"/>
    <w:rsid w:val="00EB72C3"/>
    <w:rsid w:val="00EC2899"/>
    <w:rsid w:val="00EC3475"/>
    <w:rsid w:val="00EC38B6"/>
    <w:rsid w:val="00EC5818"/>
    <w:rsid w:val="00EC77AB"/>
    <w:rsid w:val="00EE1029"/>
    <w:rsid w:val="00F60309"/>
    <w:rsid w:val="00F86EBA"/>
    <w:rsid w:val="00FA4441"/>
    <w:rsid w:val="00FE24DC"/>
    <w:rsid w:val="00FF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5B45"/>
  <w15:chartTrackingRefBased/>
  <w15:docId w15:val="{2BAABA76-4CB1-4928-9C40-9D727646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BD"/>
    <w:pPr>
      <w:spacing w:after="160" w:line="259" w:lineRule="auto"/>
    </w:pPr>
    <w:rPr>
      <w:sz w:val="22"/>
      <w:szCs w:val="22"/>
      <w:lang w:eastAsia="en-US"/>
    </w:rPr>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148BD"/>
    <w:pPr>
      <w:ind w:left="720"/>
      <w:contextualSpacing/>
    </w:pPr>
  </w:style>
  <w:style w:type="table" w:styleId="TableGrid">
    <w:name w:val="Table Grid"/>
    <w:basedOn w:val="TableNormal"/>
    <w:uiPriority w:val="39"/>
    <w:rsid w:val="00B1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60E13"/>
    <w:rPr>
      <w:color w:val="0563C1"/>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7AF9"/>
    <w:rPr>
      <w:rFonts w:ascii="Segoe UI" w:hAnsi="Segoe UI" w:cs="Segoe UI"/>
      <w:sz w:val="18"/>
      <w:szCs w:val="18"/>
    </w:rPr>
  </w:style>
  <w:style w:type="character" w:customStyle="1" w:styleId="Heading1Char">
    <w:name w:val="Heading 1 Char"/>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sz w:val="96"/>
      <w:szCs w:val="24"/>
    </w:rPr>
  </w:style>
  <w:style w:type="character" w:customStyle="1" w:styleId="BodyTextChar">
    <w:name w:val="Body Text Char"/>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noProof/>
      <w:sz w:val="24"/>
      <w:szCs w:val="24"/>
    </w:rPr>
  </w:style>
  <w:style w:type="character" w:customStyle="1" w:styleId="HeaderChar">
    <w:name w:val="Header Char"/>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b/>
      <w:sz w:val="24"/>
      <w:szCs w:val="20"/>
      <w:lang w:val="en-US"/>
    </w:rPr>
  </w:style>
  <w:style w:type="character" w:customStyle="1" w:styleId="TitleChar">
    <w:name w:val="Title Char"/>
    <w:link w:val="Title"/>
    <w:rsid w:val="004D510C"/>
    <w:rPr>
      <w:rFonts w:ascii="Times New Roman" w:eastAsia="Times New Roman" w:hAnsi="Times New Roman" w:cs="Times New Roman"/>
      <w:b/>
      <w:sz w:val="24"/>
      <w:szCs w:val="20"/>
      <w:lang w:val="en-US"/>
    </w:rPr>
  </w:style>
  <w:style w:type="character" w:customStyle="1" w:styleId="Heading2Char">
    <w:name w:val="Heading 2 Char"/>
    <w:link w:val="Heading2"/>
    <w:uiPriority w:val="9"/>
    <w:semiHidden/>
    <w:rsid w:val="00D22C79"/>
    <w:rPr>
      <w:rFonts w:ascii="Calibri Light" w:eastAsia="Times New Roman" w:hAnsi="Calibri Light" w:cs="Times New Roman"/>
      <w:color w:val="2E74B5"/>
      <w:sz w:val="26"/>
      <w:szCs w:val="26"/>
    </w:rPr>
  </w:style>
  <w:style w:type="character" w:styleId="UnresolvedMention">
    <w:name w:val="Unresolved Mention"/>
    <w:basedOn w:val="DefaultParagraphFont"/>
    <w:uiPriority w:val="99"/>
    <w:semiHidden/>
    <w:unhideWhenUsed/>
    <w:rsid w:val="003A1547"/>
    <w:rPr>
      <w:color w:val="605E5C"/>
      <w:shd w:val="clear" w:color="auto" w:fill="E1DFDD"/>
    </w:rPr>
  </w:style>
  <w:style w:type="paragraph" w:styleId="Footer">
    <w:name w:val="footer"/>
    <w:basedOn w:val="Normal"/>
    <w:link w:val="FooterChar"/>
    <w:uiPriority w:val="99"/>
    <w:unhideWhenUsed/>
    <w:rsid w:val="004A3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C10"/>
    <w:rPr>
      <w:sz w:val="22"/>
      <w:szCs w:val="22"/>
      <w:lang w:eastAsia="en-US"/>
    </w:rPr>
  </w:style>
  <w:style w:type="paragraph" w:customStyle="1" w:styleId="Default">
    <w:name w:val="Default"/>
    <w:rsid w:val="005928F7"/>
    <w:pPr>
      <w:autoSpaceDE w:val="0"/>
      <w:autoSpaceDN w:val="0"/>
      <w:adjustRightInd w:val="0"/>
    </w:pPr>
    <w:rPr>
      <w:rFonts w:cs="Calibri"/>
      <w:color w:val="000000"/>
      <w:sz w:val="24"/>
      <w:szCs w:val="24"/>
    </w:rPr>
  </w:style>
  <w:style w:type="paragraph" w:styleId="NoSpacing">
    <w:name w:val="No Spacing"/>
    <w:uiPriority w:val="1"/>
    <w:qFormat/>
    <w:rsid w:val="00B467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311399">
      <w:bodyDiv w:val="1"/>
      <w:marLeft w:val="0"/>
      <w:marRight w:val="0"/>
      <w:marTop w:val="0"/>
      <w:marBottom w:val="0"/>
      <w:divBdr>
        <w:top w:val="none" w:sz="0" w:space="0" w:color="auto"/>
        <w:left w:val="none" w:sz="0" w:space="0" w:color="auto"/>
        <w:bottom w:val="none" w:sz="0" w:space="0" w:color="auto"/>
        <w:right w:val="none" w:sz="0" w:space="0" w:color="auto"/>
      </w:divBdr>
    </w:div>
    <w:div w:id="371079047">
      <w:bodyDiv w:val="1"/>
      <w:marLeft w:val="0"/>
      <w:marRight w:val="0"/>
      <w:marTop w:val="0"/>
      <w:marBottom w:val="0"/>
      <w:divBdr>
        <w:top w:val="none" w:sz="0" w:space="0" w:color="auto"/>
        <w:left w:val="none" w:sz="0" w:space="0" w:color="auto"/>
        <w:bottom w:val="none" w:sz="0" w:space="0" w:color="auto"/>
        <w:right w:val="none" w:sz="0" w:space="0" w:color="auto"/>
      </w:divBdr>
    </w:div>
    <w:div w:id="372048487">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 w:id="20728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newterm.com/jobs/142405/EDV-2024-DNA-144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vidnieper.academy/about-us/academy-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barnes@christopherniepereducation.org" TargetMode="External"/><Relationship Id="rId14" Type="http://schemas.openxmlformats.org/officeDocument/2006/relationships/hyperlink" Target="mailto:mbarnes@christophernieper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785EF-280A-4E81-B266-94B4D257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10275</CharactersWithSpaces>
  <SharedDoc>false</SharedDoc>
  <HLinks>
    <vt:vector size="24" baseType="variant">
      <vt:variant>
        <vt:i4>1245224</vt:i4>
      </vt:variant>
      <vt:variant>
        <vt:i4>9</vt:i4>
      </vt:variant>
      <vt:variant>
        <vt:i4>0</vt:i4>
      </vt:variant>
      <vt:variant>
        <vt:i4>5</vt:i4>
      </vt:variant>
      <vt:variant>
        <vt:lpwstr>mailto:mhackett@davidnieper.academy</vt:lpwstr>
      </vt:variant>
      <vt:variant>
        <vt:lpwstr/>
      </vt:variant>
      <vt:variant>
        <vt:i4>1245224</vt:i4>
      </vt:variant>
      <vt:variant>
        <vt:i4>6</vt:i4>
      </vt:variant>
      <vt:variant>
        <vt:i4>0</vt:i4>
      </vt:variant>
      <vt:variant>
        <vt:i4>5</vt:i4>
      </vt:variant>
      <vt:variant>
        <vt:lpwstr>mailto:mhackett@davidnieper.academy</vt:lpwstr>
      </vt:variant>
      <vt:variant>
        <vt:lpwstr/>
      </vt:variant>
      <vt:variant>
        <vt:i4>1245224</vt:i4>
      </vt:variant>
      <vt:variant>
        <vt:i4>3</vt:i4>
      </vt:variant>
      <vt:variant>
        <vt:i4>0</vt:i4>
      </vt:variant>
      <vt:variant>
        <vt:i4>5</vt:i4>
      </vt:variant>
      <vt:variant>
        <vt:lpwstr>mailto:mhackett@davidnieper.academy</vt:lpwstr>
      </vt:variant>
      <vt:variant>
        <vt:lpwstr/>
      </vt:variant>
      <vt:variant>
        <vt:i4>1245224</vt:i4>
      </vt:variant>
      <vt:variant>
        <vt:i4>0</vt:i4>
      </vt:variant>
      <vt:variant>
        <vt:i4>0</vt:i4>
      </vt:variant>
      <vt:variant>
        <vt:i4>5</vt:i4>
      </vt:variant>
      <vt:variant>
        <vt:lpwstr>mailto:mhackett@davidnieper.academy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Maria Barnes</cp:lastModifiedBy>
  <cp:revision>2</cp:revision>
  <cp:lastPrinted>2024-03-25T15:46:00Z</cp:lastPrinted>
  <dcterms:created xsi:type="dcterms:W3CDTF">2024-06-25T16:33:00Z</dcterms:created>
  <dcterms:modified xsi:type="dcterms:W3CDTF">2024-06-25T16:33:00Z</dcterms:modified>
</cp:coreProperties>
</file>