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0513B5" w14:textId="0FAA5356" w:rsidR="008216B2" w:rsidRPr="00561707" w:rsidRDefault="00561707" w:rsidP="00144B82">
      <w:pPr>
        <w:jc w:val="center"/>
        <w:rPr>
          <w:rFonts w:ascii="Aptos" w:hAnsi="Aptos" w:cs="Arial"/>
          <w:b/>
          <w:bCs/>
          <w:color w:val="000000"/>
          <w:sz w:val="22"/>
          <w:szCs w:val="22"/>
        </w:rPr>
      </w:pPr>
      <w:r w:rsidRPr="00561707">
        <w:rPr>
          <w:rFonts w:ascii="Aptos" w:hAnsi="Aptos" w:cs="Arial"/>
          <w:b/>
          <w:bCs/>
          <w:color w:val="000000"/>
          <w:sz w:val="22"/>
          <w:szCs w:val="22"/>
        </w:rPr>
        <w:t xml:space="preserve">ST CLERE’S </w:t>
      </w:r>
      <w:r w:rsidR="008216B2" w:rsidRPr="00561707">
        <w:rPr>
          <w:rFonts w:ascii="Aptos" w:hAnsi="Aptos" w:cs="Arial"/>
          <w:b/>
          <w:bCs/>
          <w:color w:val="000000"/>
          <w:sz w:val="22"/>
          <w:szCs w:val="22"/>
        </w:rPr>
        <w:t>SCHOOL - JOB DESCRIPTION</w:t>
      </w:r>
    </w:p>
    <w:p w14:paraId="28D1F400" w14:textId="1C183990" w:rsidR="008216B2" w:rsidRPr="00561707" w:rsidRDefault="00561707" w:rsidP="008216B2">
      <w:pPr>
        <w:jc w:val="center"/>
        <w:rPr>
          <w:rFonts w:ascii="Aptos" w:hAnsi="Aptos" w:cs="Arial"/>
          <w:b/>
          <w:bCs/>
          <w:color w:val="000000"/>
          <w:sz w:val="22"/>
          <w:szCs w:val="22"/>
        </w:rPr>
      </w:pPr>
      <w:r w:rsidRPr="00561707">
        <w:rPr>
          <w:rFonts w:ascii="Aptos" w:hAnsi="Aptos" w:cs="Arial"/>
          <w:b/>
          <w:color w:val="000000" w:themeColor="text1"/>
          <w:sz w:val="22"/>
          <w:szCs w:val="22"/>
        </w:rPr>
        <w:t xml:space="preserve">FRENCH AND GERMAN </w:t>
      </w:r>
      <w:r w:rsidR="008216B2" w:rsidRPr="00561707">
        <w:rPr>
          <w:rFonts w:ascii="Aptos" w:hAnsi="Aptos" w:cs="Arial"/>
          <w:b/>
          <w:color w:val="000000" w:themeColor="text1"/>
          <w:sz w:val="22"/>
          <w:szCs w:val="22"/>
        </w:rPr>
        <w:t>TEACHER</w:t>
      </w:r>
    </w:p>
    <w:p w14:paraId="198A7766" w14:textId="77777777" w:rsidR="008216B2" w:rsidRPr="00561707" w:rsidRDefault="008216B2" w:rsidP="008216B2">
      <w:pPr>
        <w:rPr>
          <w:rFonts w:ascii="Aptos" w:hAnsi="Aptos" w:cs="Arial"/>
          <w:b/>
          <w:bCs/>
          <w:color w:val="000000"/>
          <w:sz w:val="22"/>
          <w:szCs w:val="22"/>
        </w:rPr>
      </w:pPr>
    </w:p>
    <w:p w14:paraId="70133DE6" w14:textId="16B919A6" w:rsidR="008216B2" w:rsidRPr="00561707" w:rsidRDefault="008216B2" w:rsidP="008216B2">
      <w:pPr>
        <w:rPr>
          <w:rFonts w:ascii="Aptos" w:hAnsi="Aptos" w:cs="Arial"/>
          <w:color w:val="000000"/>
          <w:sz w:val="22"/>
          <w:szCs w:val="22"/>
        </w:rPr>
      </w:pPr>
      <w:r w:rsidRPr="00561707">
        <w:rPr>
          <w:rFonts w:ascii="Aptos" w:hAnsi="Aptos" w:cs="Arial"/>
          <w:b/>
          <w:bCs/>
          <w:color w:val="000000"/>
          <w:sz w:val="22"/>
          <w:szCs w:val="22"/>
        </w:rPr>
        <w:t>Job Title:</w:t>
      </w:r>
      <w:r w:rsidRPr="00561707">
        <w:rPr>
          <w:rFonts w:ascii="Aptos" w:hAnsi="Aptos" w:cs="Arial"/>
          <w:color w:val="000000"/>
          <w:sz w:val="22"/>
          <w:szCs w:val="22"/>
        </w:rPr>
        <w:tab/>
      </w:r>
      <w:r w:rsidRPr="00561707">
        <w:rPr>
          <w:rFonts w:ascii="Aptos" w:hAnsi="Aptos" w:cs="Arial"/>
          <w:color w:val="000000"/>
          <w:sz w:val="22"/>
          <w:szCs w:val="22"/>
        </w:rPr>
        <w:tab/>
      </w:r>
      <w:r w:rsidR="00561707" w:rsidRPr="00561707">
        <w:rPr>
          <w:rFonts w:ascii="Aptos" w:hAnsi="Aptos" w:cs="Arial"/>
          <w:color w:val="000000"/>
          <w:sz w:val="22"/>
          <w:szCs w:val="22"/>
        </w:rPr>
        <w:t xml:space="preserve">French and German </w:t>
      </w:r>
      <w:r w:rsidR="00B221EA" w:rsidRPr="00561707">
        <w:rPr>
          <w:rFonts w:ascii="Aptos" w:hAnsi="Aptos" w:cs="Arial"/>
          <w:color w:val="000000"/>
          <w:sz w:val="22"/>
          <w:szCs w:val="22"/>
        </w:rPr>
        <w:t>Teacher</w:t>
      </w:r>
    </w:p>
    <w:p w14:paraId="2D3A8316" w14:textId="77777777" w:rsidR="008216B2" w:rsidRPr="00561707" w:rsidRDefault="008216B2" w:rsidP="008216B2">
      <w:pPr>
        <w:rPr>
          <w:rFonts w:ascii="Aptos" w:hAnsi="Aptos" w:cs="Arial"/>
          <w:color w:val="000000"/>
          <w:sz w:val="22"/>
          <w:szCs w:val="22"/>
        </w:rPr>
      </w:pPr>
    </w:p>
    <w:p w14:paraId="38C3B770" w14:textId="77777777" w:rsidR="008216B2" w:rsidRPr="00561707" w:rsidRDefault="008216B2" w:rsidP="008216B2">
      <w:pPr>
        <w:ind w:left="720" w:hanging="720"/>
        <w:rPr>
          <w:rFonts w:ascii="Aptos" w:hAnsi="Aptos" w:cs="Arial"/>
          <w:color w:val="000000"/>
          <w:sz w:val="22"/>
          <w:szCs w:val="22"/>
        </w:rPr>
      </w:pPr>
      <w:r w:rsidRPr="00561707">
        <w:rPr>
          <w:rFonts w:ascii="Aptos" w:hAnsi="Aptos" w:cs="Arial"/>
          <w:b/>
          <w:bCs/>
          <w:color w:val="000000"/>
          <w:sz w:val="22"/>
          <w:szCs w:val="22"/>
        </w:rPr>
        <w:t>Responsible to:</w:t>
      </w:r>
      <w:r w:rsidRPr="00561707">
        <w:rPr>
          <w:rFonts w:ascii="Aptos" w:hAnsi="Aptos" w:cs="Arial"/>
          <w:b/>
          <w:bCs/>
          <w:color w:val="000000"/>
          <w:sz w:val="22"/>
          <w:szCs w:val="22"/>
        </w:rPr>
        <w:tab/>
      </w:r>
      <w:r w:rsidRPr="00561707">
        <w:rPr>
          <w:rFonts w:ascii="Aptos" w:hAnsi="Aptos" w:cs="Arial"/>
          <w:color w:val="000000"/>
          <w:sz w:val="22"/>
          <w:szCs w:val="22"/>
        </w:rPr>
        <w:t xml:space="preserve">Lead </w:t>
      </w:r>
      <w:r w:rsidR="00875DD5" w:rsidRPr="00561707">
        <w:rPr>
          <w:rFonts w:ascii="Aptos" w:hAnsi="Aptos" w:cs="Arial"/>
          <w:color w:val="000000"/>
          <w:sz w:val="22"/>
          <w:szCs w:val="22"/>
        </w:rPr>
        <w:t xml:space="preserve">Learner / Director of Learning / Head of Department </w:t>
      </w:r>
    </w:p>
    <w:p w14:paraId="4761125D" w14:textId="77777777" w:rsidR="008216B2" w:rsidRPr="00561707" w:rsidRDefault="008216B2" w:rsidP="008216B2">
      <w:pPr>
        <w:rPr>
          <w:rFonts w:ascii="Aptos" w:hAnsi="Aptos" w:cs="Arial"/>
          <w:color w:val="000000"/>
          <w:sz w:val="22"/>
          <w:szCs w:val="22"/>
        </w:rPr>
      </w:pPr>
    </w:p>
    <w:p w14:paraId="720A48FB" w14:textId="77777777" w:rsidR="008216B2" w:rsidRPr="00561707" w:rsidRDefault="008216B2" w:rsidP="008216B2">
      <w:pPr>
        <w:rPr>
          <w:rFonts w:ascii="Aptos" w:hAnsi="Aptos" w:cs="Arial"/>
          <w:b/>
          <w:color w:val="000000"/>
          <w:sz w:val="22"/>
          <w:szCs w:val="22"/>
        </w:rPr>
      </w:pPr>
      <w:r w:rsidRPr="00561707">
        <w:rPr>
          <w:rFonts w:ascii="Aptos" w:hAnsi="Aptos" w:cs="Arial"/>
          <w:b/>
          <w:color w:val="000000"/>
          <w:sz w:val="22"/>
          <w:szCs w:val="22"/>
        </w:rPr>
        <w:t>OVERALL RESPONSIBILITY</w:t>
      </w:r>
    </w:p>
    <w:p w14:paraId="0F9EC52A" w14:textId="77777777" w:rsidR="008216B2" w:rsidRPr="00561707" w:rsidRDefault="008216B2" w:rsidP="008216B2">
      <w:pPr>
        <w:numPr>
          <w:ilvl w:val="0"/>
          <w:numId w:val="15"/>
        </w:numPr>
        <w:rPr>
          <w:rFonts w:ascii="Aptos" w:hAnsi="Aptos" w:cs="Arial"/>
          <w:color w:val="000000"/>
          <w:sz w:val="22"/>
          <w:szCs w:val="22"/>
        </w:rPr>
      </w:pPr>
      <w:r w:rsidRPr="00561707">
        <w:rPr>
          <w:rFonts w:ascii="Aptos" w:hAnsi="Aptos" w:cs="Arial"/>
          <w:color w:val="000000"/>
          <w:sz w:val="22"/>
          <w:szCs w:val="22"/>
        </w:rPr>
        <w:t>To plan, develop and deliver high quality lessons and courses within the broad, balanced, relevant and differentiated subject curriculum using a variety of approaches, to continually enhance teaching and learning.</w:t>
      </w:r>
    </w:p>
    <w:p w14:paraId="58FE9906" w14:textId="77777777" w:rsidR="008216B2" w:rsidRPr="00561707" w:rsidRDefault="008216B2" w:rsidP="008216B2">
      <w:pPr>
        <w:numPr>
          <w:ilvl w:val="0"/>
          <w:numId w:val="15"/>
        </w:numPr>
        <w:rPr>
          <w:rFonts w:ascii="Aptos" w:hAnsi="Aptos" w:cs="Arial"/>
          <w:color w:val="000000"/>
          <w:sz w:val="22"/>
          <w:szCs w:val="22"/>
        </w:rPr>
      </w:pPr>
      <w:r w:rsidRPr="00561707">
        <w:rPr>
          <w:rFonts w:ascii="Aptos" w:hAnsi="Aptos" w:cs="Arial"/>
          <w:color w:val="000000"/>
          <w:sz w:val="22"/>
          <w:szCs w:val="22"/>
        </w:rPr>
        <w:t>To monitor pupil progress, keeping pupil records that include assessment outcomes and targets set at regular intervals in line with school policy, to enable all pupils to achieve their full potential.</w:t>
      </w:r>
    </w:p>
    <w:p w14:paraId="3A4160EF" w14:textId="77777777" w:rsidR="008216B2" w:rsidRPr="00561707" w:rsidRDefault="008216B2" w:rsidP="008216B2">
      <w:pPr>
        <w:numPr>
          <w:ilvl w:val="0"/>
          <w:numId w:val="14"/>
        </w:numPr>
        <w:rPr>
          <w:rFonts w:ascii="Aptos" w:hAnsi="Aptos" w:cs="Arial"/>
          <w:b/>
          <w:bCs/>
          <w:color w:val="000000"/>
          <w:sz w:val="22"/>
          <w:szCs w:val="22"/>
        </w:rPr>
      </w:pPr>
      <w:r w:rsidRPr="00561707">
        <w:rPr>
          <w:rFonts w:ascii="Aptos" w:hAnsi="Aptos" w:cs="Arial"/>
          <w:color w:val="000000"/>
          <w:sz w:val="22"/>
          <w:szCs w:val="22"/>
        </w:rPr>
        <w:t>To maintain and build upon the standards achieved in the award for QTS (Secondary) as set out by the Secretary of State.</w:t>
      </w:r>
    </w:p>
    <w:p w14:paraId="79307DEC" w14:textId="26F4B562" w:rsidR="008216B2" w:rsidRPr="00561707" w:rsidRDefault="008216B2" w:rsidP="008216B2">
      <w:pPr>
        <w:numPr>
          <w:ilvl w:val="0"/>
          <w:numId w:val="13"/>
        </w:numPr>
        <w:rPr>
          <w:rFonts w:ascii="Aptos" w:hAnsi="Aptos" w:cs="Arial"/>
          <w:sz w:val="22"/>
          <w:szCs w:val="22"/>
        </w:rPr>
      </w:pPr>
      <w:r w:rsidRPr="00561707">
        <w:rPr>
          <w:rFonts w:ascii="Aptos" w:hAnsi="Aptos" w:cs="Arial"/>
          <w:sz w:val="22"/>
          <w:szCs w:val="22"/>
        </w:rPr>
        <w:t xml:space="preserve">Contribute to the safeguarding and promotion of the welfare and personal care of children and young people </w:t>
      </w:r>
      <w:r w:rsidR="00943561" w:rsidRPr="00561707">
        <w:rPr>
          <w:rFonts w:ascii="Aptos" w:hAnsi="Aptos" w:cs="Arial"/>
          <w:sz w:val="22"/>
          <w:szCs w:val="22"/>
        </w:rPr>
        <w:t>regarding</w:t>
      </w:r>
      <w:r w:rsidRPr="00561707">
        <w:rPr>
          <w:rFonts w:ascii="Aptos" w:hAnsi="Aptos" w:cs="Arial"/>
          <w:sz w:val="22"/>
          <w:szCs w:val="22"/>
        </w:rPr>
        <w:t xml:space="preserve"> the </w:t>
      </w:r>
      <w:r w:rsidR="00943561">
        <w:rPr>
          <w:rFonts w:ascii="Aptos" w:hAnsi="Aptos" w:cs="Arial"/>
          <w:sz w:val="22"/>
          <w:szCs w:val="22"/>
        </w:rPr>
        <w:t>‘</w:t>
      </w:r>
      <w:r w:rsidRPr="00561707">
        <w:rPr>
          <w:rFonts w:ascii="Aptos" w:hAnsi="Aptos" w:cs="Arial"/>
          <w:i/>
          <w:iCs/>
          <w:sz w:val="22"/>
          <w:szCs w:val="22"/>
        </w:rPr>
        <w:t>Every Child Matters</w:t>
      </w:r>
      <w:r w:rsidR="00943561">
        <w:rPr>
          <w:rFonts w:ascii="Aptos" w:hAnsi="Aptos" w:cs="Arial"/>
          <w:i/>
          <w:iCs/>
          <w:sz w:val="22"/>
          <w:szCs w:val="22"/>
        </w:rPr>
        <w:t>’</w:t>
      </w:r>
      <w:r w:rsidRPr="00561707">
        <w:rPr>
          <w:rFonts w:ascii="Aptos" w:hAnsi="Aptos" w:cs="Arial"/>
          <w:sz w:val="22"/>
          <w:szCs w:val="22"/>
        </w:rPr>
        <w:t xml:space="preserve"> agenda and Area Child Protection Procedures.</w:t>
      </w:r>
    </w:p>
    <w:p w14:paraId="545BC36A" w14:textId="77777777" w:rsidR="008216B2" w:rsidRPr="00561707" w:rsidRDefault="008216B2" w:rsidP="008216B2">
      <w:pPr>
        <w:pStyle w:val="NumberlistStartat1"/>
        <w:rPr>
          <w:rFonts w:ascii="Aptos" w:hAnsi="Aptos" w:cs="Arial"/>
          <w:sz w:val="22"/>
          <w:szCs w:val="22"/>
        </w:rPr>
      </w:pPr>
    </w:p>
    <w:p w14:paraId="5F649CF0" w14:textId="77777777" w:rsidR="008216B2" w:rsidRPr="00561707" w:rsidRDefault="008216B2" w:rsidP="008216B2">
      <w:pPr>
        <w:rPr>
          <w:rFonts w:ascii="Aptos" w:hAnsi="Aptos" w:cs="Arial"/>
          <w:color w:val="000000"/>
          <w:sz w:val="22"/>
          <w:szCs w:val="22"/>
        </w:rPr>
      </w:pPr>
      <w:r w:rsidRPr="00561707">
        <w:rPr>
          <w:rFonts w:ascii="Aptos" w:hAnsi="Aptos" w:cs="Arial"/>
          <w:b/>
          <w:bCs/>
          <w:color w:val="000000"/>
          <w:sz w:val="22"/>
          <w:szCs w:val="22"/>
        </w:rPr>
        <w:t>SECTION 1 - GENERAL TEACHING DUTIES</w:t>
      </w:r>
    </w:p>
    <w:p w14:paraId="31E57E74" w14:textId="77777777" w:rsidR="008216B2" w:rsidRPr="00561707" w:rsidRDefault="008216B2" w:rsidP="008216B2">
      <w:pPr>
        <w:rPr>
          <w:rFonts w:ascii="Aptos" w:hAnsi="Aptos" w:cs="Arial"/>
          <w:b/>
          <w:bCs/>
          <w:color w:val="000000"/>
          <w:sz w:val="22"/>
          <w:szCs w:val="22"/>
        </w:rPr>
      </w:pPr>
      <w:r w:rsidRPr="00561707">
        <w:rPr>
          <w:rFonts w:ascii="Aptos" w:hAnsi="Aptos" w:cs="Arial"/>
          <w:b/>
          <w:bCs/>
          <w:color w:val="000000"/>
          <w:sz w:val="22"/>
          <w:szCs w:val="22"/>
        </w:rPr>
        <w:t>Teaching and Learning</w:t>
      </w:r>
    </w:p>
    <w:p w14:paraId="4C30E4C2"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Manage pupil learning through effective teaching in accordance with the Department’s schemes of work and policies.</w:t>
      </w:r>
    </w:p>
    <w:p w14:paraId="0AC4BE4C" w14:textId="77777777" w:rsidR="008216B2" w:rsidRPr="00561707" w:rsidRDefault="008216B2" w:rsidP="008216B2">
      <w:pPr>
        <w:pStyle w:val="BodyTextIndent2"/>
        <w:numPr>
          <w:ilvl w:val="0"/>
          <w:numId w:val="9"/>
        </w:numPr>
        <w:tabs>
          <w:tab w:val="clear" w:pos="720"/>
        </w:tabs>
        <w:spacing w:after="0" w:line="240" w:lineRule="auto"/>
        <w:rPr>
          <w:rFonts w:ascii="Aptos" w:hAnsi="Aptos" w:cs="Arial"/>
          <w:color w:val="000000"/>
          <w:sz w:val="22"/>
          <w:szCs w:val="22"/>
        </w:rPr>
      </w:pPr>
      <w:r w:rsidRPr="00561707">
        <w:rPr>
          <w:rFonts w:ascii="Aptos" w:hAnsi="Aptos" w:cs="Arial"/>
          <w:color w:val="000000"/>
          <w:sz w:val="22"/>
          <w:szCs w:val="22"/>
        </w:rPr>
        <w:t>Ensure continuity, progression and cohesiveness in all teaching.</w:t>
      </w:r>
    </w:p>
    <w:p w14:paraId="38C51897"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 xml:space="preserve">Use a variety of methods and approaches (including differentiation) to match curricular objectives and the range of pupil </w:t>
      </w:r>
      <w:proofErr w:type="gramStart"/>
      <w:r w:rsidRPr="00561707">
        <w:rPr>
          <w:rFonts w:ascii="Aptos" w:hAnsi="Aptos" w:cs="Arial"/>
          <w:color w:val="000000"/>
          <w:sz w:val="22"/>
          <w:szCs w:val="22"/>
        </w:rPr>
        <w:t>needs, and</w:t>
      </w:r>
      <w:proofErr w:type="gramEnd"/>
      <w:r w:rsidRPr="00561707">
        <w:rPr>
          <w:rFonts w:ascii="Aptos" w:hAnsi="Aptos" w:cs="Arial"/>
          <w:color w:val="000000"/>
          <w:sz w:val="22"/>
          <w:szCs w:val="22"/>
        </w:rPr>
        <w:t xml:space="preserve"> ensure equal opportunity for all pupils.</w:t>
      </w:r>
    </w:p>
    <w:p w14:paraId="7C4D2E6C"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 xml:space="preserve">Set homework regularly, (in accordance with the </w:t>
      </w:r>
      <w:proofErr w:type="gramStart"/>
      <w:r w:rsidRPr="00561707">
        <w:rPr>
          <w:rFonts w:ascii="Aptos" w:hAnsi="Aptos" w:cs="Arial"/>
          <w:color w:val="000000"/>
          <w:sz w:val="22"/>
          <w:szCs w:val="22"/>
        </w:rPr>
        <w:t>School</w:t>
      </w:r>
      <w:proofErr w:type="gramEnd"/>
      <w:r w:rsidRPr="00561707">
        <w:rPr>
          <w:rFonts w:ascii="Aptos" w:hAnsi="Aptos" w:cs="Arial"/>
          <w:color w:val="000000"/>
          <w:sz w:val="22"/>
          <w:szCs w:val="22"/>
        </w:rPr>
        <w:t xml:space="preserve"> homework policy), to consolidate and extend learning and encourage pupils to take responsibility for their own learning.</w:t>
      </w:r>
    </w:p>
    <w:p w14:paraId="37FACFB5"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 xml:space="preserve">Work with EAL/SEN staff and support staff (including prior discussion and joint planning) </w:t>
      </w:r>
      <w:proofErr w:type="gramStart"/>
      <w:r w:rsidRPr="00561707">
        <w:rPr>
          <w:rFonts w:ascii="Aptos" w:hAnsi="Aptos" w:cs="Arial"/>
          <w:color w:val="000000"/>
          <w:sz w:val="22"/>
          <w:szCs w:val="22"/>
        </w:rPr>
        <w:t>in order to</w:t>
      </w:r>
      <w:proofErr w:type="gramEnd"/>
      <w:r w:rsidRPr="00561707">
        <w:rPr>
          <w:rFonts w:ascii="Aptos" w:hAnsi="Aptos" w:cs="Arial"/>
          <w:color w:val="000000"/>
          <w:sz w:val="22"/>
          <w:szCs w:val="22"/>
        </w:rPr>
        <w:t xml:space="preserve"> benefit from their specialist knowledge and to maximise their effectiveness within lessons.</w:t>
      </w:r>
    </w:p>
    <w:p w14:paraId="2BFF30F1"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Support individual learning, including pupils on the subject gifted and talented register, by planning work with appropriate challenge and monitoring and reviewing pupil outcomes regularly.</w:t>
      </w:r>
    </w:p>
    <w:p w14:paraId="78054D63"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 xml:space="preserve">Work within the Assessment for Learning Strategy, using clear and precise learning objectives and defining criteria for success for each lesson. </w:t>
      </w:r>
    </w:p>
    <w:p w14:paraId="7E76C5DF"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Work effectively as a member of the Department team to improve the quality of teaching and learning, by contributing to the Department Improvement Plan and implementing and monitoring change.</w:t>
      </w:r>
    </w:p>
    <w:p w14:paraId="2D920668" w14:textId="36399DDF"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 xml:space="preserve">Implement new initiatives, school, local or national, by adapting classroom </w:t>
      </w:r>
      <w:proofErr w:type="gramStart"/>
      <w:r w:rsidR="00943561" w:rsidRPr="00561707">
        <w:rPr>
          <w:rFonts w:ascii="Aptos" w:hAnsi="Aptos" w:cs="Arial"/>
          <w:color w:val="000000"/>
          <w:sz w:val="22"/>
          <w:szCs w:val="22"/>
        </w:rPr>
        <w:t>procedures</w:t>
      </w:r>
      <w:proofErr w:type="gramEnd"/>
      <w:r w:rsidRPr="00561707">
        <w:rPr>
          <w:rFonts w:ascii="Aptos" w:hAnsi="Aptos" w:cs="Arial"/>
          <w:color w:val="000000"/>
          <w:sz w:val="22"/>
          <w:szCs w:val="22"/>
        </w:rPr>
        <w:t xml:space="preserve"> accordingly, monitoring progress and reflecting on pedagogical outcomes.</w:t>
      </w:r>
    </w:p>
    <w:p w14:paraId="560C8A23"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Set high expectations for all pupils, to deepen their knowledge and understanding and to maximise their achievement.</w:t>
      </w:r>
    </w:p>
    <w:p w14:paraId="3A1C500F" w14:textId="77777777" w:rsidR="008216B2" w:rsidRPr="00561707" w:rsidRDefault="008216B2" w:rsidP="008216B2">
      <w:pPr>
        <w:numPr>
          <w:ilvl w:val="0"/>
          <w:numId w:val="9"/>
        </w:numPr>
        <w:tabs>
          <w:tab w:val="clear" w:pos="720"/>
        </w:tabs>
        <w:rPr>
          <w:rFonts w:ascii="Aptos" w:hAnsi="Aptos" w:cs="Arial"/>
          <w:color w:val="000000"/>
          <w:sz w:val="22"/>
          <w:szCs w:val="22"/>
        </w:rPr>
      </w:pPr>
      <w:r w:rsidRPr="00561707">
        <w:rPr>
          <w:rFonts w:ascii="Aptos" w:hAnsi="Aptos" w:cs="Arial"/>
          <w:color w:val="000000"/>
          <w:sz w:val="22"/>
          <w:szCs w:val="22"/>
        </w:rPr>
        <w:t>Use positive management of behaviour in an environment of mutual respect that allows pupils to feel safe and secure and promotes their self-esteem.</w:t>
      </w:r>
    </w:p>
    <w:p w14:paraId="6B382624" w14:textId="77777777" w:rsidR="008216B2" w:rsidRPr="00561707" w:rsidRDefault="008216B2" w:rsidP="008216B2">
      <w:pPr>
        <w:pStyle w:val="Footer"/>
        <w:tabs>
          <w:tab w:val="clear" w:pos="4153"/>
          <w:tab w:val="clear" w:pos="8306"/>
        </w:tabs>
        <w:rPr>
          <w:rFonts w:ascii="Aptos" w:hAnsi="Aptos" w:cs="Arial"/>
          <w:color w:val="000000"/>
          <w:sz w:val="22"/>
          <w:szCs w:val="22"/>
        </w:rPr>
      </w:pPr>
    </w:p>
    <w:p w14:paraId="641C12FC" w14:textId="77777777" w:rsidR="008216B2" w:rsidRPr="00561707" w:rsidRDefault="008216B2" w:rsidP="008216B2">
      <w:pPr>
        <w:rPr>
          <w:rFonts w:ascii="Aptos" w:hAnsi="Aptos" w:cs="Arial"/>
          <w:b/>
          <w:bCs/>
          <w:color w:val="000000"/>
          <w:sz w:val="22"/>
          <w:szCs w:val="22"/>
        </w:rPr>
      </w:pPr>
      <w:r w:rsidRPr="00561707">
        <w:rPr>
          <w:rFonts w:ascii="Aptos" w:hAnsi="Aptos" w:cs="Arial"/>
          <w:b/>
          <w:bCs/>
          <w:color w:val="000000"/>
          <w:sz w:val="22"/>
          <w:szCs w:val="22"/>
        </w:rPr>
        <w:t>Monitoring, Assessment, Recording, Reporting, and Accountability</w:t>
      </w:r>
    </w:p>
    <w:p w14:paraId="24113A92" w14:textId="77777777" w:rsidR="008216B2" w:rsidRPr="00561707" w:rsidRDefault="008216B2" w:rsidP="008216B2">
      <w:pPr>
        <w:numPr>
          <w:ilvl w:val="0"/>
          <w:numId w:val="10"/>
        </w:numPr>
        <w:rPr>
          <w:rFonts w:ascii="Aptos" w:hAnsi="Aptos" w:cs="Arial"/>
          <w:color w:val="000000"/>
          <w:sz w:val="22"/>
          <w:szCs w:val="22"/>
        </w:rPr>
      </w:pPr>
      <w:r w:rsidRPr="00561707">
        <w:rPr>
          <w:rFonts w:ascii="Aptos" w:hAnsi="Aptos" w:cs="Arial"/>
          <w:color w:val="000000"/>
          <w:sz w:val="22"/>
          <w:szCs w:val="22"/>
        </w:rPr>
        <w:t>Be immediately responsible for the processes of identification, assessment, recording and reporting for the pupils in their charge.</w:t>
      </w:r>
    </w:p>
    <w:p w14:paraId="4400B188" w14:textId="77777777" w:rsidR="008216B2" w:rsidRPr="00561707" w:rsidRDefault="008216B2" w:rsidP="008216B2">
      <w:pPr>
        <w:numPr>
          <w:ilvl w:val="0"/>
          <w:numId w:val="10"/>
        </w:numPr>
        <w:rPr>
          <w:rFonts w:ascii="Aptos" w:hAnsi="Aptos" w:cs="Arial"/>
          <w:color w:val="000000"/>
          <w:sz w:val="22"/>
          <w:szCs w:val="22"/>
        </w:rPr>
      </w:pPr>
      <w:r w:rsidRPr="00561707">
        <w:rPr>
          <w:rFonts w:ascii="Aptos" w:hAnsi="Aptos" w:cs="Arial"/>
          <w:color w:val="000000"/>
          <w:sz w:val="22"/>
          <w:szCs w:val="22"/>
        </w:rPr>
        <w:t>Track pupil progress, monitoring achievement against targets set, and take appropriate action on pupil outcomes.</w:t>
      </w:r>
    </w:p>
    <w:p w14:paraId="69A7749D" w14:textId="77777777" w:rsidR="008216B2" w:rsidRPr="00561707" w:rsidRDefault="008216B2" w:rsidP="008216B2">
      <w:pPr>
        <w:numPr>
          <w:ilvl w:val="0"/>
          <w:numId w:val="10"/>
        </w:numPr>
        <w:rPr>
          <w:rFonts w:ascii="Aptos" w:hAnsi="Aptos" w:cs="Arial"/>
          <w:color w:val="000000"/>
          <w:sz w:val="22"/>
          <w:szCs w:val="22"/>
        </w:rPr>
      </w:pPr>
      <w:r w:rsidRPr="00561707">
        <w:rPr>
          <w:rFonts w:ascii="Aptos" w:hAnsi="Aptos" w:cs="Arial"/>
          <w:color w:val="000000"/>
          <w:sz w:val="22"/>
          <w:szCs w:val="22"/>
        </w:rPr>
        <w:t>Assess pupils’ work systematically and use the results to inform future planning, teaching and curricular development.</w:t>
      </w:r>
    </w:p>
    <w:p w14:paraId="58318C71" w14:textId="5C32A6FB" w:rsidR="008216B2" w:rsidRPr="00561707" w:rsidRDefault="008216B2" w:rsidP="008216B2">
      <w:pPr>
        <w:numPr>
          <w:ilvl w:val="0"/>
          <w:numId w:val="10"/>
        </w:numPr>
        <w:rPr>
          <w:rFonts w:ascii="Aptos" w:hAnsi="Aptos" w:cs="Arial"/>
          <w:color w:val="000000"/>
          <w:sz w:val="22"/>
          <w:szCs w:val="22"/>
        </w:rPr>
      </w:pPr>
      <w:r w:rsidRPr="00561707">
        <w:rPr>
          <w:rFonts w:ascii="Aptos" w:hAnsi="Aptos" w:cs="Arial"/>
          <w:color w:val="000000"/>
          <w:sz w:val="22"/>
          <w:szCs w:val="22"/>
        </w:rPr>
        <w:lastRenderedPageBreak/>
        <w:t xml:space="preserve">Contribute towards the implementation of IEPs as detailed in the current Code </w:t>
      </w:r>
      <w:r w:rsidR="002B2659">
        <w:rPr>
          <w:rFonts w:ascii="Aptos" w:hAnsi="Aptos" w:cs="Arial"/>
          <w:color w:val="000000"/>
          <w:sz w:val="22"/>
          <w:szCs w:val="22"/>
        </w:rPr>
        <w:t>o</w:t>
      </w:r>
      <w:r w:rsidRPr="00561707">
        <w:rPr>
          <w:rFonts w:ascii="Aptos" w:hAnsi="Aptos" w:cs="Arial"/>
          <w:color w:val="000000"/>
          <w:sz w:val="22"/>
          <w:szCs w:val="22"/>
        </w:rPr>
        <w:t>f Practice particularly the planning and recording of appropriate actions and outcomes related to set targets.</w:t>
      </w:r>
    </w:p>
    <w:p w14:paraId="7FE5A9FB" w14:textId="77777777" w:rsidR="008216B2" w:rsidRPr="00561707" w:rsidRDefault="008216B2" w:rsidP="008216B2">
      <w:pPr>
        <w:numPr>
          <w:ilvl w:val="0"/>
          <w:numId w:val="10"/>
        </w:numPr>
        <w:rPr>
          <w:rFonts w:ascii="Aptos" w:hAnsi="Aptos" w:cs="Arial"/>
          <w:color w:val="000000"/>
          <w:sz w:val="22"/>
          <w:szCs w:val="22"/>
        </w:rPr>
      </w:pPr>
      <w:r w:rsidRPr="00561707">
        <w:rPr>
          <w:rFonts w:ascii="Aptos" w:hAnsi="Aptos" w:cs="Arial"/>
          <w:color w:val="000000"/>
          <w:sz w:val="22"/>
          <w:szCs w:val="22"/>
        </w:rPr>
        <w:t>Be familiar with statutory assessment and reporting procedures and prepare and present informative, helpful and accurate reports to parents.</w:t>
      </w:r>
    </w:p>
    <w:p w14:paraId="28B707B5" w14:textId="77777777" w:rsidR="008216B2" w:rsidRPr="00561707" w:rsidRDefault="008216B2" w:rsidP="008216B2">
      <w:pPr>
        <w:pStyle w:val="Footer"/>
        <w:numPr>
          <w:ilvl w:val="0"/>
          <w:numId w:val="10"/>
        </w:numPr>
        <w:tabs>
          <w:tab w:val="clear" w:pos="4153"/>
          <w:tab w:val="clear" w:pos="8306"/>
        </w:tabs>
        <w:rPr>
          <w:rFonts w:ascii="Aptos" w:hAnsi="Aptos" w:cs="Arial"/>
          <w:color w:val="000000"/>
          <w:sz w:val="22"/>
          <w:szCs w:val="22"/>
        </w:rPr>
      </w:pPr>
      <w:r w:rsidRPr="00561707">
        <w:rPr>
          <w:rFonts w:ascii="Aptos" w:hAnsi="Aptos" w:cs="Arial"/>
          <w:color w:val="000000"/>
          <w:sz w:val="22"/>
          <w:szCs w:val="22"/>
        </w:rPr>
        <w:t xml:space="preserve">Keep an accurate register of pupils for each lesson.  Unexplained absences or patterns of absence should be reported immediately in accordance with the </w:t>
      </w:r>
      <w:proofErr w:type="gramStart"/>
      <w:r w:rsidRPr="00561707">
        <w:rPr>
          <w:rFonts w:ascii="Aptos" w:hAnsi="Aptos" w:cs="Arial"/>
          <w:color w:val="000000"/>
          <w:sz w:val="22"/>
          <w:szCs w:val="22"/>
        </w:rPr>
        <w:t>School</w:t>
      </w:r>
      <w:proofErr w:type="gramEnd"/>
      <w:r w:rsidRPr="00561707">
        <w:rPr>
          <w:rFonts w:ascii="Aptos" w:hAnsi="Aptos" w:cs="Arial"/>
          <w:color w:val="000000"/>
          <w:sz w:val="22"/>
          <w:szCs w:val="22"/>
        </w:rPr>
        <w:t xml:space="preserve"> policy.</w:t>
      </w:r>
    </w:p>
    <w:p w14:paraId="10AF789C" w14:textId="77777777" w:rsidR="008216B2" w:rsidRPr="00561707" w:rsidRDefault="008216B2" w:rsidP="008216B2">
      <w:pPr>
        <w:pStyle w:val="Footer"/>
        <w:tabs>
          <w:tab w:val="clear" w:pos="4153"/>
          <w:tab w:val="clear" w:pos="8306"/>
        </w:tabs>
        <w:rPr>
          <w:rFonts w:ascii="Aptos" w:hAnsi="Aptos" w:cs="Arial"/>
          <w:color w:val="000000"/>
          <w:sz w:val="22"/>
          <w:szCs w:val="22"/>
        </w:rPr>
      </w:pPr>
    </w:p>
    <w:p w14:paraId="36B2A195" w14:textId="77777777" w:rsidR="008216B2" w:rsidRPr="00561707" w:rsidRDefault="008216B2" w:rsidP="008216B2">
      <w:pPr>
        <w:rPr>
          <w:rFonts w:ascii="Aptos" w:hAnsi="Aptos" w:cs="Arial"/>
          <w:b/>
          <w:bCs/>
          <w:color w:val="000000"/>
          <w:sz w:val="22"/>
          <w:szCs w:val="22"/>
        </w:rPr>
      </w:pPr>
      <w:r w:rsidRPr="00561707">
        <w:rPr>
          <w:rFonts w:ascii="Aptos" w:hAnsi="Aptos" w:cs="Arial"/>
          <w:b/>
          <w:bCs/>
          <w:color w:val="000000"/>
          <w:sz w:val="22"/>
          <w:szCs w:val="22"/>
        </w:rPr>
        <w:t>Subject Knowledge and Understanding</w:t>
      </w:r>
    </w:p>
    <w:p w14:paraId="7DEDB1B5" w14:textId="77777777" w:rsidR="008216B2" w:rsidRPr="00561707" w:rsidRDefault="008216B2" w:rsidP="008216B2">
      <w:pPr>
        <w:pStyle w:val="BodyTextIndent"/>
        <w:numPr>
          <w:ilvl w:val="0"/>
          <w:numId w:val="11"/>
        </w:numPr>
        <w:spacing w:after="0"/>
        <w:rPr>
          <w:rFonts w:ascii="Aptos" w:hAnsi="Aptos" w:cs="Arial"/>
          <w:color w:val="000000"/>
          <w:sz w:val="22"/>
          <w:szCs w:val="22"/>
        </w:rPr>
      </w:pPr>
      <w:r w:rsidRPr="00561707">
        <w:rPr>
          <w:rFonts w:ascii="Aptos" w:hAnsi="Aptos" w:cs="Arial"/>
          <w:color w:val="000000"/>
          <w:sz w:val="22"/>
          <w:szCs w:val="22"/>
        </w:rPr>
        <w:t>Have a thorough and up-to-date knowledge and understanding of the National Curriculum programmes of study, level descriptors and specifications for examination courses.</w:t>
      </w:r>
    </w:p>
    <w:p w14:paraId="22C77221" w14:textId="4C891C36" w:rsidR="008216B2" w:rsidRPr="00561707" w:rsidRDefault="008216B2" w:rsidP="008216B2">
      <w:pPr>
        <w:numPr>
          <w:ilvl w:val="0"/>
          <w:numId w:val="11"/>
        </w:numPr>
        <w:rPr>
          <w:rFonts w:ascii="Aptos" w:hAnsi="Aptos" w:cs="Arial"/>
          <w:color w:val="000000"/>
          <w:sz w:val="22"/>
          <w:szCs w:val="22"/>
        </w:rPr>
      </w:pPr>
      <w:r w:rsidRPr="00561707">
        <w:rPr>
          <w:rFonts w:ascii="Aptos" w:hAnsi="Aptos" w:cs="Arial"/>
          <w:color w:val="000000"/>
          <w:sz w:val="22"/>
          <w:szCs w:val="22"/>
        </w:rPr>
        <w:t xml:space="preserve">Keep </w:t>
      </w:r>
      <w:r w:rsidR="00EB00F8" w:rsidRPr="00561707">
        <w:rPr>
          <w:rFonts w:ascii="Aptos" w:hAnsi="Aptos" w:cs="Arial"/>
          <w:color w:val="000000"/>
          <w:sz w:val="22"/>
          <w:szCs w:val="22"/>
        </w:rPr>
        <w:t>up to date</w:t>
      </w:r>
      <w:r w:rsidRPr="00561707">
        <w:rPr>
          <w:rFonts w:ascii="Aptos" w:hAnsi="Aptos" w:cs="Arial"/>
          <w:color w:val="000000"/>
          <w:sz w:val="22"/>
          <w:szCs w:val="22"/>
        </w:rPr>
        <w:t xml:space="preserve"> with research and developments in pedagogy in the subject area.</w:t>
      </w:r>
    </w:p>
    <w:p w14:paraId="58721BC0" w14:textId="77777777" w:rsidR="008216B2" w:rsidRPr="00561707" w:rsidRDefault="008216B2" w:rsidP="008216B2">
      <w:pPr>
        <w:numPr>
          <w:ilvl w:val="0"/>
          <w:numId w:val="11"/>
        </w:numPr>
        <w:rPr>
          <w:rFonts w:ascii="Aptos" w:hAnsi="Aptos" w:cs="Arial"/>
          <w:color w:val="000000"/>
          <w:sz w:val="22"/>
          <w:szCs w:val="22"/>
        </w:rPr>
      </w:pPr>
      <w:r w:rsidRPr="00561707">
        <w:rPr>
          <w:rFonts w:ascii="Aptos" w:hAnsi="Aptos" w:cs="Arial"/>
          <w:color w:val="000000"/>
          <w:sz w:val="22"/>
          <w:szCs w:val="22"/>
        </w:rPr>
        <w:t>Contribute to the effective use of subject resources, including evaluation of new materials and equipment.</w:t>
      </w:r>
    </w:p>
    <w:p w14:paraId="2C9F84B2" w14:textId="418E11CA" w:rsidR="008216B2" w:rsidRPr="00561707" w:rsidRDefault="008216B2" w:rsidP="008216B2">
      <w:pPr>
        <w:numPr>
          <w:ilvl w:val="0"/>
          <w:numId w:val="11"/>
        </w:numPr>
        <w:rPr>
          <w:rFonts w:ascii="Aptos" w:hAnsi="Aptos" w:cs="Arial"/>
          <w:color w:val="000000"/>
          <w:sz w:val="22"/>
          <w:szCs w:val="22"/>
        </w:rPr>
      </w:pPr>
      <w:r w:rsidRPr="00561707">
        <w:rPr>
          <w:rFonts w:ascii="Aptos" w:hAnsi="Aptos" w:cs="Arial"/>
          <w:color w:val="000000"/>
          <w:sz w:val="22"/>
          <w:szCs w:val="22"/>
        </w:rPr>
        <w:t xml:space="preserve">Keep </w:t>
      </w:r>
      <w:r w:rsidR="00EB00F8" w:rsidRPr="00561707">
        <w:rPr>
          <w:rFonts w:ascii="Aptos" w:hAnsi="Aptos" w:cs="Arial"/>
          <w:color w:val="000000"/>
          <w:sz w:val="22"/>
          <w:szCs w:val="22"/>
        </w:rPr>
        <w:t>up to date</w:t>
      </w:r>
      <w:r w:rsidRPr="00561707">
        <w:rPr>
          <w:rFonts w:ascii="Aptos" w:hAnsi="Aptos" w:cs="Arial"/>
          <w:color w:val="000000"/>
          <w:sz w:val="22"/>
          <w:szCs w:val="22"/>
        </w:rPr>
        <w:t xml:space="preserve"> with technological change and the use of technology to enhance delivery, and pupil access, to the subject.</w:t>
      </w:r>
    </w:p>
    <w:p w14:paraId="7EB2625F" w14:textId="77777777" w:rsidR="008216B2" w:rsidRPr="00561707" w:rsidRDefault="008216B2" w:rsidP="008216B2">
      <w:pPr>
        <w:rPr>
          <w:rFonts w:ascii="Aptos" w:hAnsi="Aptos" w:cs="Arial"/>
          <w:color w:val="000000"/>
          <w:sz w:val="22"/>
          <w:szCs w:val="22"/>
        </w:rPr>
      </w:pPr>
    </w:p>
    <w:p w14:paraId="1C74E22E" w14:textId="77777777" w:rsidR="008216B2" w:rsidRPr="00561707" w:rsidRDefault="008216B2" w:rsidP="008216B2">
      <w:pPr>
        <w:rPr>
          <w:rFonts w:ascii="Aptos" w:hAnsi="Aptos" w:cs="Arial"/>
          <w:b/>
          <w:bCs/>
          <w:color w:val="000000"/>
          <w:sz w:val="22"/>
          <w:szCs w:val="22"/>
        </w:rPr>
      </w:pPr>
      <w:r w:rsidRPr="00561707">
        <w:rPr>
          <w:rFonts w:ascii="Aptos" w:hAnsi="Aptos" w:cs="Arial"/>
          <w:b/>
          <w:bCs/>
          <w:color w:val="000000"/>
          <w:sz w:val="22"/>
          <w:szCs w:val="22"/>
        </w:rPr>
        <w:t>Professional Standards and Development</w:t>
      </w:r>
    </w:p>
    <w:p w14:paraId="4B15C85D"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Be a role model to pupils through personal presentation and professional conduct.</w:t>
      </w:r>
    </w:p>
    <w:p w14:paraId="1DB486D5"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Arrive in class, on or before the start of the lesson, and begin and end lessons on time.</w:t>
      </w:r>
    </w:p>
    <w:p w14:paraId="31A55433"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Cover for absent colleagues as is reasonable, fair and equitable.</w:t>
      </w:r>
    </w:p>
    <w:p w14:paraId="2E9BF28F" w14:textId="6B2CCFF8"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 xml:space="preserve">Be familiar with the School and Department handbooks and Departmental Portfolio contents and support all the </w:t>
      </w:r>
      <w:r w:rsidR="00EB00F8" w:rsidRPr="00561707">
        <w:rPr>
          <w:rFonts w:ascii="Aptos" w:hAnsi="Aptos" w:cs="Arial"/>
          <w:color w:val="000000"/>
          <w:sz w:val="22"/>
          <w:szCs w:val="22"/>
        </w:rPr>
        <w:t>school’s</w:t>
      </w:r>
      <w:r w:rsidRPr="00561707">
        <w:rPr>
          <w:rFonts w:ascii="Aptos" w:hAnsi="Aptos" w:cs="Arial"/>
          <w:color w:val="000000"/>
          <w:sz w:val="22"/>
          <w:szCs w:val="22"/>
        </w:rPr>
        <w:t xml:space="preserve"> policies, e.g. those on Health and Safety, Citizenship, Literacy, Numeracy and ICT.</w:t>
      </w:r>
    </w:p>
    <w:p w14:paraId="2FB51D1C"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Establish effective working relationships with professional colleagues and associate staff.</w:t>
      </w:r>
    </w:p>
    <w:p w14:paraId="522A87BF"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 xml:space="preserve">Be involved in extra-curricular activities such as </w:t>
      </w:r>
      <w:proofErr w:type="gramStart"/>
      <w:r w:rsidRPr="00561707">
        <w:rPr>
          <w:rFonts w:ascii="Aptos" w:hAnsi="Aptos" w:cs="Arial"/>
          <w:color w:val="000000"/>
          <w:sz w:val="22"/>
          <w:szCs w:val="22"/>
        </w:rPr>
        <w:t>making a contribution</w:t>
      </w:r>
      <w:proofErr w:type="gramEnd"/>
      <w:r w:rsidRPr="00561707">
        <w:rPr>
          <w:rFonts w:ascii="Aptos" w:hAnsi="Aptos" w:cs="Arial"/>
          <w:color w:val="000000"/>
          <w:sz w:val="22"/>
          <w:szCs w:val="22"/>
        </w:rPr>
        <w:t xml:space="preserve"> to after-school clubs and visits.</w:t>
      </w:r>
    </w:p>
    <w:p w14:paraId="44A69CA7"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Maintain a working knowledge and understanding of teachers’ professional duties as set out in the current School Teachers’ Pay and Conditions document, and teachers’ legal liabilities and responsibilities relating to all current legislation, including ‘Every Child Matters’ to implement the Children Act 2004, and the role of the education service in protecting children.</w:t>
      </w:r>
    </w:p>
    <w:p w14:paraId="46D48C95" w14:textId="77777777" w:rsidR="008216B2" w:rsidRPr="00561707"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Liaise effectively with parent/carers and with other agencies with responsibility for pupils’ education and welfare.</w:t>
      </w:r>
    </w:p>
    <w:p w14:paraId="632208C4" w14:textId="77777777" w:rsidR="008216B2" w:rsidRPr="00561707" w:rsidRDefault="008216B2" w:rsidP="008216B2">
      <w:pPr>
        <w:numPr>
          <w:ilvl w:val="0"/>
          <w:numId w:val="12"/>
        </w:numPr>
        <w:rPr>
          <w:rFonts w:ascii="Aptos" w:hAnsi="Aptos" w:cs="Arial"/>
          <w:color w:val="000000"/>
          <w:sz w:val="22"/>
          <w:szCs w:val="22"/>
          <w:u w:val="single"/>
        </w:rPr>
      </w:pPr>
      <w:r w:rsidRPr="00561707">
        <w:rPr>
          <w:rFonts w:ascii="Aptos" w:hAnsi="Aptos" w:cs="Arial"/>
          <w:color w:val="000000"/>
          <w:sz w:val="22"/>
          <w:szCs w:val="22"/>
        </w:rPr>
        <w:t>Be aware of the role of the Governing Body of the School and support it in performing its duties.</w:t>
      </w:r>
    </w:p>
    <w:p w14:paraId="2BB742D6" w14:textId="77777777" w:rsidR="008216B2" w:rsidRDefault="008216B2" w:rsidP="008216B2">
      <w:pPr>
        <w:numPr>
          <w:ilvl w:val="0"/>
          <w:numId w:val="12"/>
        </w:numPr>
        <w:rPr>
          <w:rFonts w:ascii="Aptos" w:hAnsi="Aptos" w:cs="Arial"/>
          <w:color w:val="000000"/>
          <w:sz w:val="22"/>
          <w:szCs w:val="22"/>
        </w:rPr>
      </w:pPr>
      <w:r w:rsidRPr="00561707">
        <w:rPr>
          <w:rFonts w:ascii="Aptos" w:hAnsi="Aptos" w:cs="Arial"/>
          <w:color w:val="000000"/>
          <w:sz w:val="22"/>
          <w:szCs w:val="22"/>
        </w:rPr>
        <w:t>Be familiar with and implement the relevant requirements of the current SEN Code of Practice, DDA and Access to Work.</w:t>
      </w:r>
    </w:p>
    <w:p w14:paraId="63D69707" w14:textId="77777777" w:rsidR="00EB00F8" w:rsidRDefault="003E470A" w:rsidP="00EB00F8">
      <w:pPr>
        <w:numPr>
          <w:ilvl w:val="0"/>
          <w:numId w:val="12"/>
        </w:numPr>
        <w:rPr>
          <w:rFonts w:ascii="Aptos" w:hAnsi="Aptos" w:cs="Arial"/>
          <w:color w:val="000000"/>
          <w:sz w:val="22"/>
          <w:szCs w:val="22"/>
        </w:rPr>
      </w:pPr>
      <w:r w:rsidRPr="00561707">
        <w:rPr>
          <w:rFonts w:ascii="Aptos" w:hAnsi="Aptos" w:cs="Arial"/>
          <w:color w:val="000000"/>
          <w:sz w:val="22"/>
          <w:szCs w:val="22"/>
        </w:rPr>
        <w:t>Consider the needs of all pupils within lessons (and implement specialist advice) especially those who:</w:t>
      </w:r>
    </w:p>
    <w:p w14:paraId="77DE3151" w14:textId="77777777" w:rsidR="00EB00F8" w:rsidRPr="00EB00F8" w:rsidRDefault="00766CE2" w:rsidP="00EB00F8">
      <w:pPr>
        <w:pStyle w:val="ListParagraph"/>
        <w:numPr>
          <w:ilvl w:val="0"/>
          <w:numId w:val="19"/>
        </w:numPr>
        <w:rPr>
          <w:rFonts w:ascii="Aptos" w:hAnsi="Aptos"/>
          <w:sz w:val="22"/>
          <w:szCs w:val="22"/>
        </w:rPr>
      </w:pPr>
      <w:r w:rsidRPr="00EB00F8">
        <w:rPr>
          <w:rFonts w:ascii="Aptos" w:hAnsi="Aptos"/>
          <w:sz w:val="22"/>
          <w:szCs w:val="22"/>
        </w:rPr>
        <w:t>have special educational needs (SEN)</w:t>
      </w:r>
    </w:p>
    <w:p w14:paraId="49B433E5" w14:textId="1A97B4F9" w:rsidR="00EB00F8" w:rsidRPr="00EB00F8" w:rsidRDefault="00766CE2" w:rsidP="00EB00F8">
      <w:pPr>
        <w:pStyle w:val="ListParagraph"/>
        <w:numPr>
          <w:ilvl w:val="0"/>
          <w:numId w:val="19"/>
        </w:numPr>
        <w:rPr>
          <w:rFonts w:ascii="Aptos" w:hAnsi="Aptos"/>
          <w:sz w:val="22"/>
          <w:szCs w:val="22"/>
        </w:rPr>
      </w:pPr>
      <w:r w:rsidRPr="00EB00F8">
        <w:rPr>
          <w:rFonts w:ascii="Aptos" w:hAnsi="Aptos"/>
          <w:sz w:val="22"/>
          <w:szCs w:val="22"/>
        </w:rPr>
        <w:t xml:space="preserve">are identified as gifted and </w:t>
      </w:r>
      <w:r w:rsidR="00EB00F8" w:rsidRPr="00EB00F8">
        <w:rPr>
          <w:rFonts w:ascii="Aptos" w:hAnsi="Aptos"/>
          <w:sz w:val="22"/>
          <w:szCs w:val="22"/>
        </w:rPr>
        <w:t>talented.</w:t>
      </w:r>
    </w:p>
    <w:p w14:paraId="1ECB8D62" w14:textId="261333BA" w:rsidR="008216B2" w:rsidRPr="00EB00F8" w:rsidRDefault="00766CE2" w:rsidP="00EB00F8">
      <w:pPr>
        <w:pStyle w:val="ListParagraph"/>
        <w:numPr>
          <w:ilvl w:val="0"/>
          <w:numId w:val="19"/>
        </w:numPr>
        <w:rPr>
          <w:rFonts w:ascii="Aptos" w:hAnsi="Aptos"/>
          <w:sz w:val="22"/>
          <w:szCs w:val="22"/>
        </w:rPr>
      </w:pPr>
      <w:r w:rsidRPr="00EB00F8">
        <w:rPr>
          <w:rFonts w:ascii="Aptos" w:hAnsi="Aptos"/>
          <w:sz w:val="22"/>
          <w:szCs w:val="22"/>
        </w:rPr>
        <w:t>are not yet proficient in English.</w:t>
      </w:r>
    </w:p>
    <w:p w14:paraId="73509092" w14:textId="77777777" w:rsidR="00EB00F8" w:rsidRPr="00EB00F8" w:rsidRDefault="00EB00F8" w:rsidP="00EB00F8">
      <w:pPr>
        <w:ind w:left="720"/>
        <w:rPr>
          <w:rFonts w:ascii="Aptos" w:hAnsi="Aptos" w:cs="Arial"/>
          <w:color w:val="000000"/>
          <w:sz w:val="22"/>
          <w:szCs w:val="22"/>
        </w:rPr>
      </w:pPr>
    </w:p>
    <w:p w14:paraId="01FB9F27" w14:textId="77777777" w:rsidR="008216B2" w:rsidRPr="00561707" w:rsidRDefault="008216B2" w:rsidP="008216B2">
      <w:pPr>
        <w:pStyle w:val="BodyText"/>
        <w:rPr>
          <w:rFonts w:ascii="Aptos" w:hAnsi="Aptos"/>
          <w:b/>
          <w:sz w:val="22"/>
          <w:szCs w:val="22"/>
        </w:rPr>
      </w:pPr>
      <w:r w:rsidRPr="00561707">
        <w:rPr>
          <w:rFonts w:ascii="Aptos" w:hAnsi="Aptos"/>
          <w:b/>
          <w:sz w:val="22"/>
          <w:szCs w:val="22"/>
        </w:rPr>
        <w:t>Health and Safety</w:t>
      </w:r>
    </w:p>
    <w:p w14:paraId="2D1557A3" w14:textId="77777777" w:rsidR="008216B2" w:rsidRPr="00561707" w:rsidRDefault="008216B2" w:rsidP="008216B2">
      <w:pPr>
        <w:numPr>
          <w:ilvl w:val="0"/>
          <w:numId w:val="8"/>
        </w:numPr>
        <w:rPr>
          <w:rFonts w:ascii="Aptos" w:hAnsi="Aptos" w:cs="Arial"/>
          <w:color w:val="000000"/>
          <w:sz w:val="22"/>
          <w:szCs w:val="22"/>
        </w:rPr>
      </w:pPr>
      <w:r w:rsidRPr="00561707">
        <w:rPr>
          <w:rFonts w:ascii="Aptos" w:hAnsi="Aptos" w:cs="Arial"/>
          <w:color w:val="000000"/>
          <w:sz w:val="22"/>
          <w:szCs w:val="22"/>
        </w:rPr>
        <w:t>Undergo Basic First Aid training and update courses.</w:t>
      </w:r>
    </w:p>
    <w:p w14:paraId="26CFD219" w14:textId="77777777" w:rsidR="008216B2" w:rsidRPr="00561707" w:rsidRDefault="008216B2" w:rsidP="008216B2">
      <w:pPr>
        <w:pStyle w:val="BodyTextIndent2"/>
        <w:numPr>
          <w:ilvl w:val="0"/>
          <w:numId w:val="8"/>
        </w:numPr>
        <w:spacing w:after="0" w:line="240" w:lineRule="auto"/>
        <w:rPr>
          <w:rFonts w:ascii="Aptos" w:hAnsi="Aptos" w:cs="Arial"/>
          <w:color w:val="000000"/>
          <w:sz w:val="22"/>
          <w:szCs w:val="22"/>
        </w:rPr>
      </w:pPr>
      <w:r w:rsidRPr="00561707">
        <w:rPr>
          <w:rFonts w:ascii="Aptos" w:hAnsi="Aptos" w:cs="Arial"/>
          <w:color w:val="000000"/>
          <w:sz w:val="22"/>
          <w:szCs w:val="22"/>
        </w:rPr>
        <w:t>Be aware of the responsibility for personal Health, Safety and Welfare and that of others who may be affected by your actions or inactions.</w:t>
      </w:r>
    </w:p>
    <w:p w14:paraId="0DBBD750" w14:textId="77777777" w:rsidR="008216B2" w:rsidRPr="00561707" w:rsidRDefault="008216B2" w:rsidP="008216B2">
      <w:pPr>
        <w:numPr>
          <w:ilvl w:val="0"/>
          <w:numId w:val="8"/>
        </w:numPr>
        <w:rPr>
          <w:rFonts w:ascii="Aptos" w:hAnsi="Aptos" w:cs="Arial"/>
          <w:color w:val="000000"/>
          <w:sz w:val="22"/>
          <w:szCs w:val="22"/>
        </w:rPr>
      </w:pPr>
      <w:r w:rsidRPr="00561707">
        <w:rPr>
          <w:rFonts w:ascii="Aptos" w:hAnsi="Aptos" w:cs="Arial"/>
          <w:color w:val="000000"/>
          <w:sz w:val="22"/>
          <w:szCs w:val="22"/>
        </w:rPr>
        <w:t>Co-operate with the employer on all issues to do with Health, Safety &amp; Welfare.</w:t>
      </w:r>
    </w:p>
    <w:p w14:paraId="7A3FBD73" w14:textId="77777777" w:rsidR="008216B2" w:rsidRDefault="008216B2" w:rsidP="008216B2">
      <w:pPr>
        <w:numPr>
          <w:ilvl w:val="0"/>
          <w:numId w:val="8"/>
        </w:numPr>
        <w:rPr>
          <w:rFonts w:ascii="Aptos" w:hAnsi="Aptos" w:cs="Arial"/>
          <w:color w:val="000000"/>
          <w:sz w:val="22"/>
          <w:szCs w:val="22"/>
        </w:rPr>
      </w:pPr>
      <w:proofErr w:type="gramStart"/>
      <w:r w:rsidRPr="00561707">
        <w:rPr>
          <w:rFonts w:ascii="Aptos" w:hAnsi="Aptos" w:cs="Arial"/>
          <w:color w:val="000000"/>
          <w:sz w:val="22"/>
          <w:szCs w:val="22"/>
        </w:rPr>
        <w:t>Have an understanding of</w:t>
      </w:r>
      <w:proofErr w:type="gramEnd"/>
      <w:r w:rsidRPr="00561707">
        <w:rPr>
          <w:rFonts w:ascii="Aptos" w:hAnsi="Aptos" w:cs="Arial"/>
          <w:color w:val="000000"/>
          <w:sz w:val="22"/>
          <w:szCs w:val="22"/>
        </w:rPr>
        <w:t xml:space="preserve"> visits’ procedures and the relevant actions to take when planning out of school activities.</w:t>
      </w:r>
    </w:p>
    <w:p w14:paraId="00F5553F" w14:textId="77777777" w:rsidR="00561707" w:rsidRDefault="00561707" w:rsidP="00561707">
      <w:pPr>
        <w:rPr>
          <w:rFonts w:ascii="Aptos" w:hAnsi="Aptos" w:cs="Arial"/>
          <w:color w:val="000000"/>
          <w:sz w:val="22"/>
          <w:szCs w:val="22"/>
        </w:rPr>
      </w:pPr>
    </w:p>
    <w:p w14:paraId="0568E346" w14:textId="77777777" w:rsidR="00561707" w:rsidRDefault="00561707" w:rsidP="00561707">
      <w:pPr>
        <w:rPr>
          <w:rFonts w:ascii="Aptos" w:hAnsi="Aptos" w:cs="Arial"/>
          <w:color w:val="000000"/>
          <w:sz w:val="22"/>
          <w:szCs w:val="22"/>
        </w:rPr>
      </w:pPr>
    </w:p>
    <w:p w14:paraId="71201044" w14:textId="77777777" w:rsidR="00561707" w:rsidRDefault="00561707" w:rsidP="00561707">
      <w:pPr>
        <w:rPr>
          <w:rFonts w:ascii="Aptos" w:hAnsi="Aptos" w:cs="Arial"/>
          <w:color w:val="000000"/>
          <w:sz w:val="22"/>
          <w:szCs w:val="22"/>
        </w:rPr>
      </w:pPr>
    </w:p>
    <w:p w14:paraId="52792D70" w14:textId="77777777" w:rsidR="00561707" w:rsidRPr="00561707" w:rsidRDefault="00561707" w:rsidP="00561707">
      <w:pPr>
        <w:rPr>
          <w:rFonts w:ascii="Aptos" w:hAnsi="Aptos" w:cs="Arial"/>
          <w:color w:val="000000"/>
          <w:sz w:val="22"/>
          <w:szCs w:val="22"/>
        </w:rPr>
      </w:pPr>
    </w:p>
    <w:p w14:paraId="7A53D71D" w14:textId="77777777" w:rsidR="008216B2" w:rsidRPr="00561707" w:rsidRDefault="008216B2" w:rsidP="008216B2">
      <w:pPr>
        <w:pStyle w:val="Header"/>
        <w:tabs>
          <w:tab w:val="clear" w:pos="4153"/>
          <w:tab w:val="clear" w:pos="8306"/>
        </w:tabs>
        <w:rPr>
          <w:rFonts w:ascii="Aptos" w:hAnsi="Aptos"/>
          <w:color w:val="000000"/>
          <w:sz w:val="22"/>
          <w:szCs w:val="22"/>
        </w:rPr>
      </w:pPr>
    </w:p>
    <w:p w14:paraId="7D707AED" w14:textId="77777777" w:rsidR="008216B2" w:rsidRPr="00561707" w:rsidRDefault="008216B2" w:rsidP="008216B2">
      <w:pPr>
        <w:rPr>
          <w:rFonts w:ascii="Aptos" w:hAnsi="Aptos" w:cs="Arial"/>
          <w:b/>
          <w:bCs/>
          <w:color w:val="000000"/>
          <w:sz w:val="22"/>
          <w:szCs w:val="22"/>
        </w:rPr>
      </w:pPr>
      <w:r w:rsidRPr="00561707">
        <w:rPr>
          <w:rFonts w:ascii="Aptos" w:hAnsi="Aptos" w:cs="Arial"/>
          <w:b/>
          <w:bCs/>
          <w:color w:val="000000"/>
          <w:sz w:val="22"/>
          <w:szCs w:val="22"/>
        </w:rPr>
        <w:t>Continuing Professional Development</w:t>
      </w:r>
    </w:p>
    <w:p w14:paraId="5F28DEFD" w14:textId="1951C505"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1.</w:t>
      </w:r>
      <w:r w:rsidRPr="00561707">
        <w:rPr>
          <w:rFonts w:ascii="Aptos" w:hAnsi="Aptos" w:cs="Arial"/>
          <w:sz w:val="22"/>
          <w:szCs w:val="22"/>
        </w:rPr>
        <w:tab/>
        <w:t xml:space="preserve">In conjunction with the line manager, take responsibility for personal professional development, keeping </w:t>
      </w:r>
      <w:r w:rsidR="00EB00F8" w:rsidRPr="00561707">
        <w:rPr>
          <w:rFonts w:ascii="Aptos" w:hAnsi="Aptos" w:cs="Arial"/>
          <w:sz w:val="22"/>
          <w:szCs w:val="22"/>
        </w:rPr>
        <w:t>up to date</w:t>
      </w:r>
      <w:r w:rsidRPr="00561707">
        <w:rPr>
          <w:rFonts w:ascii="Aptos" w:hAnsi="Aptos" w:cs="Arial"/>
          <w:sz w:val="22"/>
          <w:szCs w:val="22"/>
        </w:rPr>
        <w:t xml:space="preserve"> with research and developments in teaching pedagogy and changes in the School Curriculum, which may lead to improvements in teaching and learning.</w:t>
      </w:r>
    </w:p>
    <w:p w14:paraId="3DFF8AB8"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2.</w:t>
      </w:r>
      <w:r w:rsidRPr="00561707">
        <w:rPr>
          <w:rFonts w:ascii="Aptos" w:hAnsi="Aptos" w:cs="Arial"/>
          <w:sz w:val="22"/>
          <w:szCs w:val="22"/>
        </w:rPr>
        <w:tab/>
        <w:t>Undertake any necessary professional development as identified in the School Improvement Plan taking full advantage of any relevant training and development available.</w:t>
      </w:r>
    </w:p>
    <w:p w14:paraId="0F798386"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3.</w:t>
      </w:r>
      <w:r w:rsidRPr="00561707">
        <w:rPr>
          <w:rFonts w:ascii="Aptos" w:hAnsi="Aptos" w:cs="Arial"/>
          <w:sz w:val="22"/>
          <w:szCs w:val="22"/>
        </w:rPr>
        <w:tab/>
        <w:t>Implement and develop pedagogic procedures introduced through school, local or government initiatives.</w:t>
      </w:r>
    </w:p>
    <w:p w14:paraId="43B75484" w14:textId="77777777" w:rsidR="008216B2" w:rsidRPr="00561707" w:rsidRDefault="008216B2" w:rsidP="008216B2">
      <w:pPr>
        <w:pStyle w:val="NumberlistStartat1"/>
        <w:rPr>
          <w:rFonts w:ascii="Aptos" w:hAnsi="Aptos" w:cs="Arial"/>
          <w:sz w:val="22"/>
          <w:szCs w:val="22"/>
        </w:rPr>
      </w:pPr>
      <w:r w:rsidRPr="00561707">
        <w:rPr>
          <w:rFonts w:ascii="Aptos" w:hAnsi="Aptos" w:cs="Arial"/>
          <w:sz w:val="22"/>
          <w:szCs w:val="22"/>
        </w:rPr>
        <w:t>4.</w:t>
      </w:r>
      <w:r w:rsidRPr="00561707">
        <w:rPr>
          <w:rFonts w:ascii="Aptos" w:hAnsi="Aptos" w:cs="Arial"/>
          <w:sz w:val="22"/>
          <w:szCs w:val="22"/>
        </w:rPr>
        <w:tab/>
        <w:t>Implement the use of new technologies that enhance teaching and learning.</w:t>
      </w:r>
    </w:p>
    <w:p w14:paraId="6B322591" w14:textId="582993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5.</w:t>
      </w:r>
      <w:r w:rsidRPr="00561707">
        <w:rPr>
          <w:rFonts w:ascii="Aptos" w:hAnsi="Aptos" w:cs="Arial"/>
          <w:sz w:val="22"/>
          <w:szCs w:val="22"/>
        </w:rPr>
        <w:tab/>
        <w:t xml:space="preserve">Participate in leadership, peer and </w:t>
      </w:r>
      <w:r w:rsidR="009D5E23" w:rsidRPr="00561707">
        <w:rPr>
          <w:rFonts w:ascii="Aptos" w:hAnsi="Aptos" w:cs="Arial"/>
          <w:sz w:val="22"/>
          <w:szCs w:val="22"/>
        </w:rPr>
        <w:t>self-monitoring</w:t>
      </w:r>
      <w:r w:rsidRPr="00561707">
        <w:rPr>
          <w:rFonts w:ascii="Aptos" w:hAnsi="Aptos" w:cs="Arial"/>
          <w:sz w:val="22"/>
          <w:szCs w:val="22"/>
        </w:rPr>
        <w:t xml:space="preserve"> and evaluation schemes, responding to, and acting upon, advice and guidance received.</w:t>
      </w:r>
    </w:p>
    <w:p w14:paraId="7DD80ECD"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6.</w:t>
      </w:r>
      <w:r w:rsidRPr="00561707">
        <w:rPr>
          <w:rFonts w:ascii="Aptos" w:hAnsi="Aptos" w:cs="Arial"/>
          <w:sz w:val="22"/>
          <w:szCs w:val="22"/>
        </w:rPr>
        <w:tab/>
        <w:t>Carry out reflective practice exercises to move classroom practice, teaching and learning, forward.</w:t>
      </w:r>
    </w:p>
    <w:p w14:paraId="64BCDAA9"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7.</w:t>
      </w:r>
      <w:r w:rsidRPr="00561707">
        <w:rPr>
          <w:rFonts w:ascii="Aptos" w:hAnsi="Aptos" w:cs="Arial"/>
          <w:sz w:val="22"/>
          <w:szCs w:val="22"/>
        </w:rPr>
        <w:tab/>
        <w:t>Use ‘gained time’ by revising teaching, learning and curriculum materials in readiness for new academic year; participate in collaborative planning sessions; provide additional pupil support or any activity directed by the Headteacher.</w:t>
      </w:r>
    </w:p>
    <w:p w14:paraId="3C1D7FE7"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8.</w:t>
      </w:r>
      <w:r w:rsidRPr="00561707">
        <w:rPr>
          <w:rFonts w:ascii="Aptos" w:hAnsi="Aptos" w:cs="Arial"/>
          <w:sz w:val="22"/>
          <w:szCs w:val="22"/>
        </w:rPr>
        <w:tab/>
        <w:t>Maintain a professional portfolio of evidence and learning log to support the Performance Management process - evaluating and improving own practice.</w:t>
      </w:r>
    </w:p>
    <w:p w14:paraId="52C09A15" w14:textId="77777777" w:rsidR="008216B2" w:rsidRPr="00561707" w:rsidRDefault="008216B2" w:rsidP="008216B2">
      <w:pPr>
        <w:pStyle w:val="NumberlistStartat1"/>
        <w:rPr>
          <w:rFonts w:ascii="Aptos" w:hAnsi="Aptos" w:cs="Arial"/>
          <w:sz w:val="22"/>
          <w:szCs w:val="22"/>
        </w:rPr>
      </w:pPr>
      <w:r w:rsidRPr="00561707">
        <w:rPr>
          <w:rFonts w:ascii="Aptos" w:hAnsi="Aptos" w:cs="Arial"/>
          <w:sz w:val="22"/>
          <w:szCs w:val="22"/>
        </w:rPr>
        <w:t>9.</w:t>
      </w:r>
      <w:r w:rsidRPr="00561707">
        <w:rPr>
          <w:rFonts w:ascii="Aptos" w:hAnsi="Aptos" w:cs="Arial"/>
          <w:sz w:val="22"/>
          <w:szCs w:val="22"/>
        </w:rPr>
        <w:tab/>
        <w:t>Contribute to the professional development of colleagues, especially NQTs and ITTs.</w:t>
      </w:r>
    </w:p>
    <w:p w14:paraId="41E3F750" w14:textId="77777777" w:rsidR="008216B2" w:rsidRPr="00561707" w:rsidRDefault="008216B2" w:rsidP="008216B2">
      <w:pPr>
        <w:pStyle w:val="NumberlistStartat1"/>
        <w:ind w:left="720" w:hanging="720"/>
        <w:rPr>
          <w:rFonts w:ascii="Aptos" w:hAnsi="Aptos" w:cs="Arial"/>
          <w:sz w:val="22"/>
          <w:szCs w:val="22"/>
        </w:rPr>
      </w:pPr>
      <w:r w:rsidRPr="00561707">
        <w:rPr>
          <w:rFonts w:ascii="Aptos" w:hAnsi="Aptos" w:cs="Arial"/>
          <w:sz w:val="22"/>
          <w:szCs w:val="22"/>
        </w:rPr>
        <w:t>10.</w:t>
      </w:r>
      <w:r w:rsidRPr="00561707">
        <w:rPr>
          <w:rFonts w:ascii="Aptos" w:hAnsi="Aptos" w:cs="Arial"/>
          <w:sz w:val="22"/>
          <w:szCs w:val="22"/>
        </w:rPr>
        <w:tab/>
        <w:t>Contribute to departmental development by sharing professional learning, expertise and skills with others in the team, through departmental training activities such as coaching and mentoring.</w:t>
      </w:r>
    </w:p>
    <w:p w14:paraId="6193902D" w14:textId="77777777" w:rsidR="008216B2" w:rsidRPr="00561707" w:rsidRDefault="008216B2" w:rsidP="008216B2">
      <w:pPr>
        <w:ind w:right="-432"/>
        <w:rPr>
          <w:rFonts w:ascii="Aptos" w:hAnsi="Aptos" w:cs="Arial"/>
          <w:b/>
          <w:bCs/>
          <w:color w:val="000000"/>
          <w:sz w:val="22"/>
          <w:szCs w:val="22"/>
        </w:rPr>
      </w:pPr>
    </w:p>
    <w:p w14:paraId="750EFF90" w14:textId="77777777" w:rsidR="0086671C" w:rsidRPr="00561707" w:rsidRDefault="0086671C" w:rsidP="0086671C">
      <w:pPr>
        <w:ind w:right="-432"/>
        <w:rPr>
          <w:rFonts w:ascii="Aptos" w:hAnsi="Aptos" w:cs="Arial"/>
          <w:color w:val="000000"/>
          <w:sz w:val="22"/>
          <w:szCs w:val="22"/>
        </w:rPr>
      </w:pPr>
      <w:r w:rsidRPr="00561707">
        <w:rPr>
          <w:rFonts w:ascii="Aptos" w:hAnsi="Aptos" w:cs="Arial"/>
          <w:b/>
          <w:bCs/>
          <w:color w:val="000000"/>
          <w:sz w:val="22"/>
          <w:szCs w:val="22"/>
        </w:rPr>
        <w:t>N.B</w:t>
      </w:r>
      <w:r w:rsidRPr="00561707">
        <w:rPr>
          <w:rFonts w:ascii="Aptos" w:hAnsi="Aptos" w:cs="Arial"/>
          <w:color w:val="000000"/>
          <w:sz w:val="22"/>
          <w:szCs w:val="22"/>
        </w:rPr>
        <w:t>:  Every subject teacher will be expected to have pastoral responsibilities - detailed separately.</w:t>
      </w:r>
    </w:p>
    <w:p w14:paraId="5B6F22C2" w14:textId="77777777" w:rsidR="0086671C" w:rsidRPr="00561707" w:rsidRDefault="0086671C" w:rsidP="008216B2">
      <w:pPr>
        <w:rPr>
          <w:rFonts w:ascii="Aptos" w:hAnsi="Aptos" w:cs="Arial"/>
          <w:color w:val="000000"/>
          <w:sz w:val="22"/>
          <w:szCs w:val="22"/>
        </w:rPr>
      </w:pPr>
    </w:p>
    <w:p w14:paraId="6974C38A" w14:textId="00F6E21F" w:rsidR="007A6622" w:rsidRPr="00D9026F" w:rsidRDefault="008216B2" w:rsidP="00D9026F">
      <w:pPr>
        <w:rPr>
          <w:rFonts w:ascii="Aptos" w:hAnsi="Aptos" w:cs="Arial"/>
          <w:color w:val="000000"/>
          <w:sz w:val="22"/>
          <w:szCs w:val="22"/>
        </w:rPr>
      </w:pPr>
      <w:r w:rsidRPr="00561707">
        <w:rPr>
          <w:rFonts w:ascii="Aptos" w:hAnsi="Aptos" w:cs="Arial"/>
          <w:color w:val="000000"/>
          <w:sz w:val="22"/>
          <w:szCs w:val="22"/>
        </w:rPr>
        <w:t xml:space="preserve">This job description will be reviewed annually and may be subject to amendment or modification at any time after consultation with the post holder.  It is not a comprehensive statement of procedures and tasks but sets out the main expectations of the </w:t>
      </w:r>
      <w:r w:rsidR="00D9026F" w:rsidRPr="00561707">
        <w:rPr>
          <w:rFonts w:ascii="Aptos" w:hAnsi="Aptos" w:cs="Arial"/>
          <w:color w:val="000000"/>
          <w:sz w:val="22"/>
          <w:szCs w:val="22"/>
        </w:rPr>
        <w:t>school</w:t>
      </w:r>
      <w:r w:rsidRPr="00561707">
        <w:rPr>
          <w:rFonts w:ascii="Aptos" w:hAnsi="Aptos" w:cs="Arial"/>
          <w:color w:val="000000"/>
          <w:sz w:val="22"/>
          <w:szCs w:val="22"/>
        </w:rPr>
        <w:t xml:space="preserve"> in relation to the post holder’s professional responsibilities and duties.</w:t>
      </w:r>
    </w:p>
    <w:sectPr w:rsidR="007A6622" w:rsidRPr="00D9026F">
      <w:headerReference w:type="default" r:id="rId10"/>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14DA98" w14:textId="77777777" w:rsidR="00144B82" w:rsidRDefault="00144B82" w:rsidP="00144B82">
      <w:r>
        <w:separator/>
      </w:r>
    </w:p>
  </w:endnote>
  <w:endnote w:type="continuationSeparator" w:id="0">
    <w:p w14:paraId="645EF153" w14:textId="77777777" w:rsidR="00144B82" w:rsidRDefault="00144B82" w:rsidP="00144B82">
      <w:r>
        <w:continuationSeparator/>
      </w:r>
    </w:p>
  </w:endnote>
  <w:endnote w:type="continuationNotice" w:id="1">
    <w:p w14:paraId="72440F0B" w14:textId="77777777" w:rsidR="00E63444" w:rsidRDefault="00E634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C07B91" w14:textId="77777777" w:rsidR="00144B82" w:rsidRDefault="00144B82" w:rsidP="00144B82">
      <w:r>
        <w:separator/>
      </w:r>
    </w:p>
  </w:footnote>
  <w:footnote w:type="continuationSeparator" w:id="0">
    <w:p w14:paraId="081BD3A9" w14:textId="77777777" w:rsidR="00144B82" w:rsidRDefault="00144B82" w:rsidP="00144B82">
      <w:r>
        <w:continuationSeparator/>
      </w:r>
    </w:p>
  </w:footnote>
  <w:footnote w:type="continuationNotice" w:id="1">
    <w:p w14:paraId="3C64863E" w14:textId="77777777" w:rsidR="00E63444" w:rsidRDefault="00E634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3E453" w14:textId="77777777" w:rsidR="00561707" w:rsidRDefault="00AB03AF">
    <w:pPr>
      <w:pStyle w:val="Header"/>
      <w:rPr>
        <w:noProof/>
      </w:rPr>
    </w:pPr>
    <w:r>
      <w:rPr>
        <w:noProof/>
      </w:rPr>
      <w:drawing>
        <wp:anchor distT="0" distB="0" distL="114300" distR="114300" simplePos="0" relativeHeight="251658240" behindDoc="1" locked="0" layoutInCell="1" allowOverlap="1" wp14:anchorId="14BCF0F5" wp14:editId="58826DF1">
          <wp:simplePos x="0" y="0"/>
          <wp:positionH relativeFrom="column">
            <wp:posOffset>4536440</wp:posOffset>
          </wp:positionH>
          <wp:positionV relativeFrom="paragraph">
            <wp:posOffset>-192405</wp:posOffset>
          </wp:positionV>
          <wp:extent cx="2181225" cy="819150"/>
          <wp:effectExtent l="0" t="0" r="0" b="0"/>
          <wp:wrapTight wrapText="bothSides">
            <wp:wrapPolygon edited="0">
              <wp:start x="0" y="0"/>
              <wp:lineTo x="0" y="21098"/>
              <wp:lineTo x="21506" y="21098"/>
              <wp:lineTo x="21506" y="0"/>
              <wp:lineTo x="0" y="0"/>
            </wp:wrapPolygon>
          </wp:wrapTight>
          <wp:docPr id="8625571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1225"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465641" w14:textId="77777777" w:rsidR="00561707" w:rsidRDefault="00561707">
    <w:pPr>
      <w:pStyle w:val="Header"/>
      <w:rPr>
        <w:noProof/>
      </w:rPr>
    </w:pPr>
  </w:p>
  <w:p w14:paraId="704F6200" w14:textId="77777777" w:rsidR="00561707" w:rsidRDefault="00561707">
    <w:pPr>
      <w:pStyle w:val="Header"/>
      <w:rPr>
        <w:noProof/>
      </w:rPr>
    </w:pPr>
  </w:p>
  <w:p w14:paraId="04BFA104" w14:textId="7367CDCF" w:rsidR="00144B82" w:rsidRDefault="00144B82">
    <w:pPr>
      <w:pStyle w:val="Header"/>
    </w:pPr>
    <w:r>
      <w:rPr>
        <w:rFonts w:ascii="Calibri" w:hAnsi="Calibri" w:cs="Calibri"/>
        <w:color w:val="000000"/>
        <w:sz w:val="22"/>
        <w:szCs w:val="22"/>
        <w:shd w:val="clear" w:color="auto" w:fill="FFFFFF"/>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CB1EE326"/>
    <w:lvl w:ilvl="0">
      <w:numFmt w:val="decimal"/>
      <w:lvlText w:val="*"/>
      <w:lvlJc w:val="left"/>
    </w:lvl>
  </w:abstractNum>
  <w:abstractNum w:abstractNumId="1" w15:restartNumberingAfterBreak="0">
    <w:nsid w:val="004E5762"/>
    <w:multiLevelType w:val="hybridMultilevel"/>
    <w:tmpl w:val="09D21D94"/>
    <w:lvl w:ilvl="0" w:tplc="FAB486F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0CB1372"/>
    <w:multiLevelType w:val="hybridMultilevel"/>
    <w:tmpl w:val="6D4EAA88"/>
    <w:lvl w:ilvl="0" w:tplc="DE44871E">
      <w:start w:val="1"/>
      <w:numFmt w:val="decimal"/>
      <w:lvlText w:val="%1."/>
      <w:lvlJc w:val="left"/>
      <w:pPr>
        <w:tabs>
          <w:tab w:val="num" w:pos="720"/>
        </w:tabs>
        <w:ind w:left="72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6285C0F"/>
    <w:multiLevelType w:val="hybridMultilevel"/>
    <w:tmpl w:val="1F74065E"/>
    <w:lvl w:ilvl="0" w:tplc="61D20E1E">
      <w:start w:val="1"/>
      <w:numFmt w:val="bullet"/>
      <w:lvlText w:val=""/>
      <w:lvlJc w:val="left"/>
      <w:pPr>
        <w:tabs>
          <w:tab w:val="num" w:pos="720"/>
        </w:tabs>
        <w:ind w:left="720" w:hanging="360"/>
      </w:pPr>
      <w:rPr>
        <w:rFonts w:ascii="Wingdings" w:hAnsi="Wingdings"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D269D"/>
    <w:multiLevelType w:val="hybridMultilevel"/>
    <w:tmpl w:val="2BF833F2"/>
    <w:lvl w:ilvl="0" w:tplc="ADC4E646">
      <w:start w:val="1"/>
      <w:numFmt w:val="decimal"/>
      <w:lvlText w:val="%1."/>
      <w:lvlJc w:val="left"/>
      <w:pPr>
        <w:tabs>
          <w:tab w:val="num" w:pos="720"/>
        </w:tabs>
        <w:ind w:left="72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2356777"/>
    <w:multiLevelType w:val="hybridMultilevel"/>
    <w:tmpl w:val="0ED8CF12"/>
    <w:lvl w:ilvl="0" w:tplc="ADC4E646">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3160034"/>
    <w:multiLevelType w:val="hybridMultilevel"/>
    <w:tmpl w:val="09D21D94"/>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83349F6"/>
    <w:multiLevelType w:val="hybridMultilevel"/>
    <w:tmpl w:val="33F249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BFD0EE9"/>
    <w:multiLevelType w:val="hybridMultilevel"/>
    <w:tmpl w:val="43B02BE8"/>
    <w:lvl w:ilvl="0" w:tplc="CBA8AA16">
      <w:start w:val="1"/>
      <w:numFmt w:val="bullet"/>
      <w:lvlText w:val=""/>
      <w:lvlJc w:val="left"/>
      <w:pPr>
        <w:tabs>
          <w:tab w:val="num" w:pos="720"/>
        </w:tabs>
        <w:ind w:left="720" w:hanging="720"/>
      </w:pPr>
      <w:rPr>
        <w:rFonts w:ascii="Symbol" w:hAnsi="Symbol" w:hint="default"/>
      </w:rPr>
    </w:lvl>
    <w:lvl w:ilvl="1" w:tplc="F6388B26">
      <w:start w:val="1"/>
      <w:numFmt w:val="decimal"/>
      <w:lvlText w:val="%2."/>
      <w:lvlJc w:val="left"/>
      <w:pPr>
        <w:tabs>
          <w:tab w:val="num" w:pos="1800"/>
        </w:tabs>
        <w:ind w:left="1800" w:hanging="72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C01D12"/>
    <w:multiLevelType w:val="multilevel"/>
    <w:tmpl w:val="D56E8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611CCC"/>
    <w:multiLevelType w:val="hybridMultilevel"/>
    <w:tmpl w:val="FD343DA6"/>
    <w:lvl w:ilvl="0" w:tplc="ADC4E646">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6DC0B79"/>
    <w:multiLevelType w:val="hybridMultilevel"/>
    <w:tmpl w:val="9778481A"/>
    <w:lvl w:ilvl="0" w:tplc="08E6DFFA">
      <w:start w:val="1"/>
      <w:numFmt w:val="bullet"/>
      <w:lvlText w:val=""/>
      <w:lvlJc w:val="left"/>
      <w:pPr>
        <w:tabs>
          <w:tab w:val="num" w:pos="720"/>
        </w:tabs>
        <w:ind w:left="72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CF737BE"/>
    <w:multiLevelType w:val="hybridMultilevel"/>
    <w:tmpl w:val="4DF2B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0F318AC"/>
    <w:multiLevelType w:val="hybridMultilevel"/>
    <w:tmpl w:val="80D4A1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20A659B"/>
    <w:multiLevelType w:val="hybridMultilevel"/>
    <w:tmpl w:val="5858AE5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6D592B42"/>
    <w:multiLevelType w:val="hybridMultilevel"/>
    <w:tmpl w:val="5802D1B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1ED4F7D"/>
    <w:multiLevelType w:val="hybridMultilevel"/>
    <w:tmpl w:val="763433D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7A0A30C7"/>
    <w:multiLevelType w:val="hybridMultilevel"/>
    <w:tmpl w:val="2938B460"/>
    <w:lvl w:ilvl="0" w:tplc="B4BAE182">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B4605F0"/>
    <w:multiLevelType w:val="hybridMultilevel"/>
    <w:tmpl w:val="CB8EBDF4"/>
    <w:lvl w:ilvl="0" w:tplc="08E6DFFA">
      <w:start w:val="1"/>
      <w:numFmt w:val="bullet"/>
      <w:lvlText w:val=""/>
      <w:lvlJc w:val="left"/>
      <w:pPr>
        <w:tabs>
          <w:tab w:val="num" w:pos="720"/>
        </w:tabs>
        <w:ind w:left="72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506238232">
    <w:abstractNumId w:val="1"/>
  </w:num>
  <w:num w:numId="2" w16cid:durableId="1577977357">
    <w:abstractNumId w:val="14"/>
  </w:num>
  <w:num w:numId="3" w16cid:durableId="1036394560">
    <w:abstractNumId w:val="6"/>
  </w:num>
  <w:num w:numId="4" w16cid:durableId="25835755">
    <w:abstractNumId w:val="16"/>
  </w:num>
  <w:num w:numId="5" w16cid:durableId="1071193044">
    <w:abstractNumId w:val="15"/>
  </w:num>
  <w:num w:numId="6" w16cid:durableId="1079866911">
    <w:abstractNumId w:val="13"/>
  </w:num>
  <w:num w:numId="7" w16cid:durableId="1205561128">
    <w:abstractNumId w:val="0"/>
    <w:lvlOverride w:ilvl="0">
      <w:lvl w:ilvl="0">
        <w:start w:val="1"/>
        <w:numFmt w:val="bullet"/>
        <w:lvlText w:val=""/>
        <w:legacy w:legacy="1" w:legacySpace="0" w:legacyIndent="360"/>
        <w:lvlJc w:val="left"/>
        <w:pPr>
          <w:ind w:left="1080" w:hanging="360"/>
        </w:pPr>
        <w:rPr>
          <w:rFonts w:ascii="Symbol" w:hAnsi="Symbol" w:cs="Times New Roman" w:hint="default"/>
        </w:rPr>
      </w:lvl>
    </w:lvlOverride>
  </w:num>
  <w:num w:numId="8" w16cid:durableId="970332049">
    <w:abstractNumId w:val="2"/>
  </w:num>
  <w:num w:numId="9" w16cid:durableId="1026249343">
    <w:abstractNumId w:val="5"/>
  </w:num>
  <w:num w:numId="10" w16cid:durableId="582685031">
    <w:abstractNumId w:val="10"/>
  </w:num>
  <w:num w:numId="11" w16cid:durableId="1259682037">
    <w:abstractNumId w:val="4"/>
  </w:num>
  <w:num w:numId="12" w16cid:durableId="1148519394">
    <w:abstractNumId w:val="17"/>
  </w:num>
  <w:num w:numId="13" w16cid:durableId="426192118">
    <w:abstractNumId w:val="8"/>
  </w:num>
  <w:num w:numId="14" w16cid:durableId="593318316">
    <w:abstractNumId w:val="18"/>
  </w:num>
  <w:num w:numId="15" w16cid:durableId="1969889837">
    <w:abstractNumId w:val="11"/>
  </w:num>
  <w:num w:numId="16" w16cid:durableId="1540584842">
    <w:abstractNumId w:val="3"/>
  </w:num>
  <w:num w:numId="17" w16cid:durableId="535388868">
    <w:abstractNumId w:val="9"/>
  </w:num>
  <w:num w:numId="18" w16cid:durableId="982084707">
    <w:abstractNumId w:val="12"/>
  </w:num>
  <w:num w:numId="19" w16cid:durableId="8367290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DA1"/>
    <w:rsid w:val="000D2DCB"/>
    <w:rsid w:val="00144B82"/>
    <w:rsid w:val="002B2659"/>
    <w:rsid w:val="003558A6"/>
    <w:rsid w:val="003D4586"/>
    <w:rsid w:val="003E470A"/>
    <w:rsid w:val="00561707"/>
    <w:rsid w:val="005B52B1"/>
    <w:rsid w:val="005B57FD"/>
    <w:rsid w:val="00700EC2"/>
    <w:rsid w:val="007638AC"/>
    <w:rsid w:val="00766CE2"/>
    <w:rsid w:val="007A6622"/>
    <w:rsid w:val="008216B2"/>
    <w:rsid w:val="00822DF0"/>
    <w:rsid w:val="0083562B"/>
    <w:rsid w:val="0086671C"/>
    <w:rsid w:val="00875DD5"/>
    <w:rsid w:val="00943561"/>
    <w:rsid w:val="009C6DA1"/>
    <w:rsid w:val="009D5E23"/>
    <w:rsid w:val="00AB03AF"/>
    <w:rsid w:val="00B221EA"/>
    <w:rsid w:val="00CF7707"/>
    <w:rsid w:val="00D9026F"/>
    <w:rsid w:val="00E63444"/>
    <w:rsid w:val="00EA158F"/>
    <w:rsid w:val="00EB00F8"/>
    <w:rsid w:val="00FF4468"/>
    <w:rsid w:val="7CF405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6992C2E"/>
  <w15:chartTrackingRefBased/>
  <w15:docId w15:val="{6A7AE402-6298-453C-9441-AC5E53A3A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rFonts w:ascii="Arial" w:hAnsi="Arial" w:cs="Arial"/>
      <w:b/>
      <w:bCs/>
      <w:sz w:val="20"/>
    </w:rPr>
  </w:style>
  <w:style w:type="paragraph" w:styleId="Heading2">
    <w:name w:val="heading 2"/>
    <w:basedOn w:val="Normal"/>
    <w:next w:val="Normal"/>
    <w:qFormat/>
    <w:pPr>
      <w:keepNext/>
      <w:jc w:val="both"/>
      <w:outlineLvl w:val="1"/>
    </w:pPr>
    <w:rPr>
      <w:rFonts w:ascii="Arial" w:hAnsi="Arial" w:cs="Arial"/>
      <w:b/>
      <w:bCs/>
      <w:sz w:val="20"/>
    </w:rPr>
  </w:style>
  <w:style w:type="paragraph" w:styleId="Heading3">
    <w:name w:val="heading 3"/>
    <w:basedOn w:val="Normal"/>
    <w:next w:val="Normal"/>
    <w:qFormat/>
    <w:pPr>
      <w:keepNext/>
      <w:outlineLvl w:val="2"/>
    </w:pPr>
    <w:rPr>
      <w:b/>
      <w:bCs/>
    </w:rPr>
  </w:style>
  <w:style w:type="paragraph" w:styleId="Heading4">
    <w:name w:val="heading 4"/>
    <w:basedOn w:val="Normal"/>
    <w:next w:val="Normal"/>
    <w:qFormat/>
    <w:pPr>
      <w:keepNext/>
      <w:jc w:val="center"/>
      <w:outlineLvl w:val="3"/>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Arial" w:hAnsi="Arial" w:cs="Arial"/>
      <w:sz w:val="20"/>
    </w:rPr>
  </w:style>
  <w:style w:type="paragraph" w:styleId="BodyTextIndent3">
    <w:name w:val="Body Text Indent 3"/>
    <w:basedOn w:val="Normal"/>
    <w:pPr>
      <w:ind w:left="360"/>
    </w:pPr>
  </w:style>
  <w:style w:type="paragraph" w:styleId="BodyText2">
    <w:name w:val="Body Text 2"/>
    <w:basedOn w:val="Normal"/>
    <w:pPr>
      <w:jc w:val="both"/>
    </w:pPr>
    <w:rPr>
      <w:rFonts w:ascii="Arial" w:hAnsi="Arial" w:cs="Arial"/>
      <w:sz w:val="20"/>
    </w:rPr>
  </w:style>
  <w:style w:type="paragraph" w:styleId="BodyTextIndent">
    <w:name w:val="Body Text Indent"/>
    <w:basedOn w:val="Normal"/>
    <w:link w:val="BodyTextIndentChar"/>
    <w:rsid w:val="008216B2"/>
    <w:pPr>
      <w:spacing w:after="120"/>
      <w:ind w:left="283"/>
    </w:pPr>
  </w:style>
  <w:style w:type="character" w:customStyle="1" w:styleId="BodyTextIndentChar">
    <w:name w:val="Body Text Indent Char"/>
    <w:link w:val="BodyTextIndent"/>
    <w:rsid w:val="008216B2"/>
    <w:rPr>
      <w:sz w:val="24"/>
      <w:szCs w:val="24"/>
      <w:lang w:eastAsia="en-US"/>
    </w:rPr>
  </w:style>
  <w:style w:type="paragraph" w:styleId="BodyTextIndent2">
    <w:name w:val="Body Text Indent 2"/>
    <w:basedOn w:val="Normal"/>
    <w:link w:val="BodyTextIndent2Char"/>
    <w:rsid w:val="008216B2"/>
    <w:pPr>
      <w:spacing w:after="120" w:line="480" w:lineRule="auto"/>
      <w:ind w:left="283"/>
    </w:pPr>
  </w:style>
  <w:style w:type="character" w:customStyle="1" w:styleId="BodyTextIndent2Char">
    <w:name w:val="Body Text Indent 2 Char"/>
    <w:link w:val="BodyTextIndent2"/>
    <w:rsid w:val="008216B2"/>
    <w:rPr>
      <w:sz w:val="24"/>
      <w:szCs w:val="24"/>
      <w:lang w:eastAsia="en-US"/>
    </w:rPr>
  </w:style>
  <w:style w:type="paragraph" w:styleId="Header">
    <w:name w:val="header"/>
    <w:basedOn w:val="Normal"/>
    <w:link w:val="HeaderChar"/>
    <w:rsid w:val="008216B2"/>
    <w:pPr>
      <w:tabs>
        <w:tab w:val="center" w:pos="4153"/>
        <w:tab w:val="right" w:pos="8306"/>
      </w:tabs>
    </w:pPr>
    <w:rPr>
      <w:rFonts w:ascii="Arial" w:hAnsi="Arial" w:cs="Arial"/>
    </w:rPr>
  </w:style>
  <w:style w:type="character" w:customStyle="1" w:styleId="HeaderChar">
    <w:name w:val="Header Char"/>
    <w:link w:val="Header"/>
    <w:rsid w:val="008216B2"/>
    <w:rPr>
      <w:rFonts w:ascii="Arial" w:hAnsi="Arial" w:cs="Arial"/>
      <w:sz w:val="24"/>
      <w:szCs w:val="24"/>
      <w:lang w:eastAsia="en-US"/>
    </w:rPr>
  </w:style>
  <w:style w:type="paragraph" w:styleId="Footer">
    <w:name w:val="footer"/>
    <w:basedOn w:val="Normal"/>
    <w:link w:val="FooterChar"/>
    <w:rsid w:val="008216B2"/>
    <w:pPr>
      <w:tabs>
        <w:tab w:val="center" w:pos="4153"/>
        <w:tab w:val="right" w:pos="8306"/>
      </w:tabs>
    </w:pPr>
  </w:style>
  <w:style w:type="character" w:customStyle="1" w:styleId="FooterChar">
    <w:name w:val="Footer Char"/>
    <w:link w:val="Footer"/>
    <w:rsid w:val="008216B2"/>
    <w:rPr>
      <w:sz w:val="24"/>
      <w:szCs w:val="24"/>
      <w:lang w:eastAsia="en-US"/>
    </w:rPr>
  </w:style>
  <w:style w:type="paragraph" w:customStyle="1" w:styleId="NumberlistStartat1">
    <w:name w:val="Number list Start at 1"/>
    <w:basedOn w:val="BodyText"/>
    <w:rsid w:val="008216B2"/>
    <w:rPr>
      <w:rFonts w:ascii="Times New Roman" w:hAnsi="Times New Roman" w:cs="Times New Roman"/>
      <w:color w:val="000000"/>
      <w:sz w:val="24"/>
    </w:rPr>
  </w:style>
  <w:style w:type="paragraph" w:styleId="BalloonText">
    <w:name w:val="Balloon Text"/>
    <w:basedOn w:val="Normal"/>
    <w:link w:val="BalloonTextChar"/>
    <w:rsid w:val="008216B2"/>
    <w:rPr>
      <w:rFonts w:ascii="Segoe UI" w:hAnsi="Segoe UI" w:cs="Segoe UI"/>
      <w:sz w:val="18"/>
      <w:szCs w:val="18"/>
    </w:rPr>
  </w:style>
  <w:style w:type="character" w:customStyle="1" w:styleId="BalloonTextChar">
    <w:name w:val="Balloon Text Char"/>
    <w:link w:val="BalloonText"/>
    <w:rsid w:val="008216B2"/>
    <w:rPr>
      <w:rFonts w:ascii="Segoe UI" w:hAnsi="Segoe UI" w:cs="Segoe UI"/>
      <w:sz w:val="18"/>
      <w:szCs w:val="18"/>
      <w:lang w:eastAsia="en-US"/>
    </w:rPr>
  </w:style>
  <w:style w:type="character" w:customStyle="1" w:styleId="wacimagecontainer">
    <w:name w:val="wacimagecontainer"/>
    <w:basedOn w:val="DefaultParagraphFont"/>
    <w:rsid w:val="00144B82"/>
  </w:style>
  <w:style w:type="paragraph" w:styleId="ListParagraph">
    <w:name w:val="List Paragraph"/>
    <w:basedOn w:val="Normal"/>
    <w:uiPriority w:val="34"/>
    <w:qFormat/>
    <w:rsid w:val="003E47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089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8C9A5DAD893D4783F73CAEFAFC4AF1" ma:contentTypeVersion="18" ma:contentTypeDescription="Create a new document." ma:contentTypeScope="" ma:versionID="4b13d8f410ce587bd9d108e093864ad1">
  <xsd:schema xmlns:xsd="http://www.w3.org/2001/XMLSchema" xmlns:xs="http://www.w3.org/2001/XMLSchema" xmlns:p="http://schemas.microsoft.com/office/2006/metadata/properties" xmlns:ns2="d9c80301-b4b3-4b47-9bf8-26c2abf39884" xmlns:ns3="0e92e9b0-7beb-42cb-882f-34714c33259d" targetNamespace="http://schemas.microsoft.com/office/2006/metadata/properties" ma:root="true" ma:fieldsID="554a779b617a31ec3638ccfa0305d05a" ns2:_="" ns3:_="">
    <xsd:import namespace="d9c80301-b4b3-4b47-9bf8-26c2abf39884"/>
    <xsd:import namespace="0e92e9b0-7beb-42cb-882f-34714c33259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c80301-b4b3-4b47-9bf8-26c2abf398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d4fafe4-568b-4b7e-8181-056ec75cd54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e92e9b0-7beb-42cb-882f-34714c33259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cbd68a7-690a-42f1-be83-0154d60db54e}" ma:internalName="TaxCatchAll" ma:showField="CatchAllData" ma:web="0e92e9b0-7beb-42cb-882f-34714c33259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0e92e9b0-7beb-42cb-882f-34714c33259d" xsi:nil="true"/>
    <lcf76f155ced4ddcb4097134ff3c332f xmlns="d9c80301-b4b3-4b47-9bf8-26c2abf39884">
      <Terms xmlns="http://schemas.microsoft.com/office/infopath/2007/PartnerControls"/>
    </lcf76f155ced4ddcb4097134ff3c332f>
    <SharedWithUsers xmlns="0e92e9b0-7beb-42cb-882f-34714c33259d">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56A2F7-3489-4011-A71E-4289988676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c80301-b4b3-4b47-9bf8-26c2abf39884"/>
    <ds:schemaRef ds:uri="0e92e9b0-7beb-42cb-882f-34714c3325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BBD70E-CEB9-4047-958F-313399D29602}">
  <ds:schemaRefs>
    <ds:schemaRef ds:uri="http://purl.org/dc/elements/1.1/"/>
    <ds:schemaRef ds:uri="http://www.w3.org/XML/1998/namespace"/>
    <ds:schemaRef ds:uri="http://purl.org/dc/terms/"/>
    <ds:schemaRef ds:uri="http://schemas.microsoft.com/office/infopath/2007/PartnerControls"/>
    <ds:schemaRef ds:uri="http://schemas.microsoft.com/office/2006/documentManagement/types"/>
    <ds:schemaRef ds:uri="http://purl.org/dc/dcmitype/"/>
    <ds:schemaRef ds:uri="d9c80301-b4b3-4b47-9bf8-26c2abf39884"/>
    <ds:schemaRef ds:uri="http://schemas.openxmlformats.org/package/2006/metadata/core-properties"/>
    <ds:schemaRef ds:uri="0e92e9b0-7beb-42cb-882f-34714c33259d"/>
    <ds:schemaRef ds:uri="http://schemas.microsoft.com/office/2006/metadata/properties"/>
  </ds:schemaRefs>
</ds:datastoreItem>
</file>

<file path=customXml/itemProps3.xml><?xml version="1.0" encoding="utf-8"?>
<ds:datastoreItem xmlns:ds="http://schemas.openxmlformats.org/officeDocument/2006/customXml" ds:itemID="{3F560346-FE87-4A1D-81B7-71C6B4660B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3</Pages>
  <Words>1213</Words>
  <Characters>6916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JOB TITLE:</vt:lpstr>
    </vt:vector>
  </TitlesOfParts>
  <Company/>
  <LinksUpToDate>false</LinksUpToDate>
  <CharactersWithSpaces>8113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TITLE:</dc:title>
  <dc:subject/>
  <dc:creator>SystemAdmin</dc:creator>
  <cp:keywords/>
  <dc:description/>
  <cp:lastModifiedBy>M Williams</cp:lastModifiedBy>
  <cp:revision>14</cp:revision>
  <cp:lastPrinted>2023-12-04T10:06:00Z</cp:lastPrinted>
  <dcterms:created xsi:type="dcterms:W3CDTF">2023-12-04T11:44:00Z</dcterms:created>
  <dcterms:modified xsi:type="dcterms:W3CDTF">2025-04-03T11:13:00Z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0x0101008E8C9A5DAD893D4783F73CAEFAFC4AF1</vt:lpwstr>
  </property>
  <property fmtid="{D5CDD505-2E9C-101B-9397-08002B2CF9AE}" pid="3" name="MediaServiceImageTags">
    <vt:lpwstr/>
  </property>
</Properties>
</file>