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D4F4E" w14:textId="65EB6779" w:rsidR="00877A46" w:rsidRDefault="00877A46" w:rsidP="00877A46">
      <w:pPr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4DEB94C" wp14:editId="12ED85AB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691158" cy="1028700"/>
            <wp:effectExtent l="0" t="0" r="0" b="0"/>
            <wp:wrapNone/>
            <wp:docPr id="2" name="Picture 2" descr="A close-up of a person's 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person's 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58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F82918" w14:textId="1EE2F7F1" w:rsidR="00877A46" w:rsidRDefault="00877A46" w:rsidP="00877A46">
      <w:pPr>
        <w:rPr>
          <w:rFonts w:ascii="Arial" w:hAnsi="Arial" w:cs="Arial"/>
          <w:sz w:val="24"/>
        </w:rPr>
      </w:pPr>
      <w:r w:rsidRPr="00362CC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52802F07" wp14:editId="1A98F3C4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2667000" cy="617868"/>
            <wp:effectExtent l="0" t="0" r="0" b="0"/>
            <wp:wrapNone/>
            <wp:docPr id="3" name="Picture 3" descr="ODST-logo-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DST-logo-v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61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4D5BAD" w14:textId="58FFBC66" w:rsidR="00877A46" w:rsidRDefault="00877A46" w:rsidP="00877A46">
      <w:pPr>
        <w:rPr>
          <w:rFonts w:ascii="Arial" w:hAnsi="Arial" w:cs="Arial"/>
          <w:sz w:val="24"/>
        </w:rPr>
      </w:pPr>
    </w:p>
    <w:p w14:paraId="78C2F381" w14:textId="77777777" w:rsidR="00877A46" w:rsidRDefault="00877A46" w:rsidP="00877A46">
      <w:pPr>
        <w:rPr>
          <w:rFonts w:ascii="Arial" w:hAnsi="Arial" w:cs="Arial"/>
          <w:sz w:val="24"/>
        </w:rPr>
      </w:pPr>
    </w:p>
    <w:p w14:paraId="6A049F36" w14:textId="77777777" w:rsidR="00877A46" w:rsidRDefault="00877A46" w:rsidP="00877A46">
      <w:pPr>
        <w:rPr>
          <w:rFonts w:ascii="Arial" w:hAnsi="Arial" w:cs="Arial"/>
          <w:sz w:val="24"/>
        </w:rPr>
      </w:pPr>
    </w:p>
    <w:p w14:paraId="4E5CC47E" w14:textId="77777777" w:rsidR="00877A46" w:rsidRDefault="00877A46" w:rsidP="00877A46">
      <w:pPr>
        <w:pStyle w:val="Heading1"/>
      </w:pPr>
      <w:r>
        <w:t>Person specification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4175"/>
        <w:gridCol w:w="3194"/>
      </w:tblGrid>
      <w:tr w:rsidR="00781FED" w14:paraId="45323547" w14:textId="56FAA724" w:rsidTr="00781FED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57EAE280" w14:textId="77777777" w:rsidR="00781FED" w:rsidRPr="00522F69" w:rsidRDefault="00781FED" w:rsidP="00D47032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criteria</w:t>
            </w:r>
          </w:p>
        </w:tc>
        <w:tc>
          <w:tcPr>
            <w:tcW w:w="4175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69002256" w14:textId="77777777" w:rsidR="00781FED" w:rsidRPr="00522F69" w:rsidRDefault="00781FED" w:rsidP="00D47032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qualities</w:t>
            </w:r>
          </w:p>
        </w:tc>
        <w:tc>
          <w:tcPr>
            <w:tcW w:w="3194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68EB0676" w14:textId="77777777" w:rsidR="00781FED" w:rsidRPr="00522F69" w:rsidRDefault="00781FED" w:rsidP="00D47032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</w:p>
        </w:tc>
      </w:tr>
      <w:tr w:rsidR="00781FED" w14:paraId="73BBD423" w14:textId="77777777" w:rsidTr="00C4483D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3A12AF00" w14:textId="006C1E4F" w:rsidR="00781FED" w:rsidRPr="00522F69" w:rsidRDefault="00781FED" w:rsidP="00781FED">
            <w:pPr>
              <w:pStyle w:val="Tablebodycopy"/>
              <w:rPr>
                <w:b/>
              </w:rPr>
            </w:pPr>
          </w:p>
        </w:tc>
        <w:tc>
          <w:tcPr>
            <w:tcW w:w="4175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79D06259" w14:textId="4DEE9CA0" w:rsidR="00781FED" w:rsidRDefault="00781FED" w:rsidP="00370612">
            <w:pPr>
              <w:pStyle w:val="Tablecopybulleted"/>
              <w:numPr>
                <w:ilvl w:val="0"/>
                <w:numId w:val="0"/>
              </w:numPr>
            </w:pPr>
            <w:r>
              <w:rPr>
                <w:caps/>
                <w:color w:val="F8F8F8"/>
                <w:lang w:val="en-GB"/>
              </w:rPr>
              <w:t>Es</w:t>
            </w:r>
            <w:r w:rsidR="00370612">
              <w:rPr>
                <w:caps/>
                <w:color w:val="F8F8F8"/>
                <w:lang w:val="en-GB"/>
              </w:rPr>
              <w:t>sential</w:t>
            </w:r>
          </w:p>
        </w:tc>
        <w:tc>
          <w:tcPr>
            <w:tcW w:w="3194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4A59D7E2" w14:textId="4335E10F" w:rsidR="00781FED" w:rsidRDefault="00370612" w:rsidP="00781FED">
            <w:pPr>
              <w:pStyle w:val="Tablecopybulleted"/>
              <w:numPr>
                <w:ilvl w:val="0"/>
                <w:numId w:val="0"/>
              </w:numPr>
            </w:pPr>
            <w:r>
              <w:t>DESIRABLE</w:t>
            </w:r>
          </w:p>
        </w:tc>
      </w:tr>
      <w:tr w:rsidR="00781FED" w14:paraId="19D5A38D" w14:textId="22C7C272" w:rsidTr="00781FED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14:paraId="3232BE2F" w14:textId="77777777" w:rsidR="00781FED" w:rsidRPr="00522F69" w:rsidRDefault="00781FED" w:rsidP="00781FED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 xml:space="preserve">Qualifications </w:t>
            </w:r>
            <w:r w:rsidRPr="00522F69">
              <w:rPr>
                <w:b/>
              </w:rPr>
              <w:br/>
              <w:t>and training</w:t>
            </w:r>
          </w:p>
        </w:tc>
        <w:tc>
          <w:tcPr>
            <w:tcW w:w="4175" w:type="dxa"/>
            <w:tcBorders>
              <w:top w:val="single" w:sz="4" w:space="0" w:color="F8F8F8"/>
            </w:tcBorders>
            <w:shd w:val="clear" w:color="auto" w:fill="auto"/>
          </w:tcPr>
          <w:p w14:paraId="5FB6DF4C" w14:textId="77777777" w:rsidR="00781FED" w:rsidRPr="0071061F" w:rsidRDefault="00781FED" w:rsidP="00781FED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 xml:space="preserve">GCSE or equivalent level, including at least a Grade 4 (previously Grade C) in English and Maths </w:t>
            </w:r>
          </w:p>
          <w:p w14:paraId="05A158BB" w14:textId="77777777" w:rsidR="00781FED" w:rsidRPr="00522F69" w:rsidRDefault="00781FED" w:rsidP="00781FED">
            <w:pPr>
              <w:pStyle w:val="Tablebodycopy"/>
              <w:spacing w:after="0"/>
              <w:rPr>
                <w:lang w:val="en-GB"/>
              </w:rPr>
            </w:pPr>
          </w:p>
        </w:tc>
        <w:tc>
          <w:tcPr>
            <w:tcW w:w="3194" w:type="dxa"/>
            <w:tcBorders>
              <w:top w:val="single" w:sz="4" w:space="0" w:color="F8F8F8"/>
            </w:tcBorders>
          </w:tcPr>
          <w:p w14:paraId="1F1133FB" w14:textId="4B98452C" w:rsidR="00781FED" w:rsidRDefault="00447535" w:rsidP="00C750E3">
            <w:pPr>
              <w:pStyle w:val="Tablecopybulleted"/>
              <w:numPr>
                <w:ilvl w:val="0"/>
                <w:numId w:val="2"/>
              </w:numPr>
              <w:ind w:left="156" w:hanging="142"/>
            </w:pPr>
            <w:r>
              <w:t xml:space="preserve">ELSA </w:t>
            </w:r>
          </w:p>
          <w:p w14:paraId="14ACC863" w14:textId="3B67B497" w:rsidR="00447535" w:rsidRDefault="00447535" w:rsidP="00C750E3">
            <w:pPr>
              <w:pStyle w:val="Tablecopybulleted"/>
              <w:numPr>
                <w:ilvl w:val="0"/>
                <w:numId w:val="2"/>
              </w:numPr>
              <w:ind w:left="156" w:hanging="142"/>
            </w:pPr>
            <w:r>
              <w:t>Draw</w:t>
            </w:r>
            <w:r w:rsidR="005E5050">
              <w:t>ing</w:t>
            </w:r>
            <w:r>
              <w:t xml:space="preserve"> and Talk</w:t>
            </w:r>
            <w:r w:rsidR="005E5050">
              <w:t>ing Therapy</w:t>
            </w:r>
          </w:p>
          <w:p w14:paraId="391E5F5E" w14:textId="77777777" w:rsidR="00447535" w:rsidRDefault="00447535" w:rsidP="00C750E3">
            <w:pPr>
              <w:pStyle w:val="Tablecopybulleted"/>
              <w:numPr>
                <w:ilvl w:val="0"/>
                <w:numId w:val="2"/>
              </w:numPr>
              <w:ind w:left="156" w:hanging="142"/>
            </w:pPr>
            <w:r>
              <w:t>Rainbows</w:t>
            </w:r>
          </w:p>
          <w:p w14:paraId="647B5C24" w14:textId="2C945F02" w:rsidR="005E5050" w:rsidRDefault="005E5050" w:rsidP="00C750E3">
            <w:pPr>
              <w:pStyle w:val="Tablecopybulleted"/>
              <w:numPr>
                <w:ilvl w:val="0"/>
                <w:numId w:val="2"/>
              </w:numPr>
              <w:ind w:left="156" w:hanging="142"/>
            </w:pPr>
            <w:r>
              <w:t>Senior Mental Health Lead Training</w:t>
            </w:r>
          </w:p>
        </w:tc>
      </w:tr>
      <w:tr w:rsidR="00781FED" w14:paraId="447EDEDC" w14:textId="42393E89" w:rsidTr="00781FED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33F012BE" w14:textId="77777777" w:rsidR="00781FED" w:rsidRPr="00522F69" w:rsidRDefault="00781FED" w:rsidP="00781FED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>Experience</w:t>
            </w:r>
          </w:p>
        </w:tc>
        <w:tc>
          <w:tcPr>
            <w:tcW w:w="4175" w:type="dxa"/>
            <w:shd w:val="clear" w:color="auto" w:fill="auto"/>
            <w:tcMar>
              <w:top w:w="113" w:type="dxa"/>
              <w:bottom w:w="113" w:type="dxa"/>
            </w:tcMar>
          </w:tcPr>
          <w:p w14:paraId="1C0BD78C" w14:textId="77777777" w:rsidR="00781FED" w:rsidRDefault="00781FED" w:rsidP="00781FED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Experience working in a school environment or other educational setting</w:t>
            </w:r>
          </w:p>
          <w:p w14:paraId="0D58C524" w14:textId="77777777" w:rsidR="00781FED" w:rsidRDefault="00781FED" w:rsidP="00781FED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Experience working with children / young people with additional needs (e.g. special educational needs (SEN) and disabilities, behavioural needs, mental health needs)</w:t>
            </w:r>
          </w:p>
          <w:p w14:paraId="218FC129" w14:textId="77777777" w:rsidR="00781FED" w:rsidRDefault="00781FED" w:rsidP="00781FED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Experience supporting and working with parents of young people</w:t>
            </w:r>
          </w:p>
          <w:p w14:paraId="22F1F586" w14:textId="77777777" w:rsidR="00781FED" w:rsidRDefault="00781FED" w:rsidP="00781FED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 xml:space="preserve">Experience working with colleagues and external stakeholders (e.g. from external agencies) </w:t>
            </w:r>
          </w:p>
          <w:p w14:paraId="3764CEED" w14:textId="77777777" w:rsidR="00781FED" w:rsidRPr="0071061F" w:rsidRDefault="00781FED" w:rsidP="00781FED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Experience of keeping good written records</w:t>
            </w:r>
          </w:p>
          <w:p w14:paraId="31632B3F" w14:textId="77777777" w:rsidR="00781FED" w:rsidRPr="00522F69" w:rsidRDefault="00781FED" w:rsidP="00781FED">
            <w:pPr>
              <w:pStyle w:val="Tablebodycopy"/>
              <w:spacing w:after="0"/>
              <w:rPr>
                <w:lang w:val="en-GB"/>
              </w:rPr>
            </w:pPr>
          </w:p>
        </w:tc>
        <w:tc>
          <w:tcPr>
            <w:tcW w:w="3194" w:type="dxa"/>
          </w:tcPr>
          <w:p w14:paraId="2B9ED6F2" w14:textId="3233AEC3" w:rsidR="00781FED" w:rsidRDefault="00C750E3" w:rsidP="00E359DF">
            <w:pPr>
              <w:pStyle w:val="Tablecopybulleted"/>
              <w:numPr>
                <w:ilvl w:val="0"/>
                <w:numId w:val="3"/>
              </w:numPr>
              <w:ind w:left="156" w:hanging="142"/>
            </w:pPr>
            <w:r>
              <w:t xml:space="preserve">Experience working with families </w:t>
            </w:r>
            <w:r w:rsidR="006E12EF">
              <w:t>to improve attendance</w:t>
            </w:r>
          </w:p>
          <w:p w14:paraId="1CBC25F9" w14:textId="04842BB3" w:rsidR="00242A87" w:rsidRDefault="00A15724" w:rsidP="00E359DF">
            <w:pPr>
              <w:pStyle w:val="Tablecopybulleted"/>
              <w:numPr>
                <w:ilvl w:val="0"/>
                <w:numId w:val="3"/>
              </w:numPr>
              <w:ind w:left="156" w:hanging="142"/>
            </w:pPr>
            <w:r>
              <w:t>Experience delivering pastoral support</w:t>
            </w:r>
          </w:p>
          <w:p w14:paraId="2920E9EF" w14:textId="124D2175" w:rsidR="00E359DF" w:rsidRDefault="00C31704" w:rsidP="00E359DF">
            <w:pPr>
              <w:pStyle w:val="Tablecopybulleted"/>
              <w:numPr>
                <w:ilvl w:val="0"/>
                <w:numId w:val="3"/>
              </w:numPr>
              <w:ind w:left="156" w:hanging="142"/>
            </w:pPr>
            <w:r>
              <w:t>Experience working as a DSL within an educational setting.</w:t>
            </w:r>
          </w:p>
        </w:tc>
      </w:tr>
      <w:tr w:rsidR="00781FED" w14:paraId="68647A3A" w14:textId="749557EE" w:rsidTr="00781FED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523888FE" w14:textId="77777777" w:rsidR="00781FED" w:rsidRPr="00522F69" w:rsidRDefault="00781FED" w:rsidP="00781FED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>Skills and knowledge</w:t>
            </w:r>
          </w:p>
        </w:tc>
        <w:tc>
          <w:tcPr>
            <w:tcW w:w="4175" w:type="dxa"/>
            <w:shd w:val="clear" w:color="auto" w:fill="auto"/>
            <w:tcMar>
              <w:top w:w="113" w:type="dxa"/>
              <w:bottom w:w="113" w:type="dxa"/>
            </w:tcMar>
          </w:tcPr>
          <w:p w14:paraId="5DEC67C4" w14:textId="77777777" w:rsidR="00781FED" w:rsidRDefault="00781FED" w:rsidP="00781FED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 xml:space="preserve">Good listening skills </w:t>
            </w:r>
          </w:p>
          <w:p w14:paraId="5155AED5" w14:textId="77777777" w:rsidR="00781FED" w:rsidRDefault="00781FED" w:rsidP="00781FED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Effective written and verbal communication skills</w:t>
            </w:r>
          </w:p>
          <w:p w14:paraId="5F20F90B" w14:textId="77777777" w:rsidR="00781FED" w:rsidRDefault="00781FED" w:rsidP="00781FED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Good IT skills</w:t>
            </w:r>
          </w:p>
          <w:p w14:paraId="0EFF08C5" w14:textId="77777777" w:rsidR="00781FED" w:rsidRDefault="00781FED" w:rsidP="00781FED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 xml:space="preserve">Knowledge of the barriers to learning that pupils may face </w:t>
            </w:r>
          </w:p>
          <w:p w14:paraId="69002503" w14:textId="77777777" w:rsidR="00781FED" w:rsidRDefault="00781FED" w:rsidP="00781FED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Tailoring plans and interventions to individual pupils</w:t>
            </w:r>
          </w:p>
          <w:p w14:paraId="4598CDD0" w14:textId="77777777" w:rsidR="00781FED" w:rsidRDefault="00781FED" w:rsidP="00781FED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Ability to create good relationships with children, staff, parents and external agencies</w:t>
            </w:r>
          </w:p>
          <w:p w14:paraId="121C89B8" w14:textId="77777777" w:rsidR="00781FED" w:rsidRDefault="00781FED" w:rsidP="00781FED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 xml:space="preserve">Knowledge of available support services in the local area </w:t>
            </w:r>
          </w:p>
          <w:p w14:paraId="1DE1C4FE" w14:textId="3FAD8A21" w:rsidR="00781FED" w:rsidRPr="0071061F" w:rsidRDefault="00781FED" w:rsidP="00781FED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Safeguarding of children and young people</w:t>
            </w:r>
          </w:p>
          <w:p w14:paraId="74E74C3B" w14:textId="77777777" w:rsidR="00781FED" w:rsidRPr="00522F69" w:rsidRDefault="00781FED" w:rsidP="00781FED">
            <w:pPr>
              <w:pStyle w:val="Tablebodycopy"/>
              <w:spacing w:after="0"/>
              <w:rPr>
                <w:lang w:val="en-GB"/>
              </w:rPr>
            </w:pPr>
          </w:p>
        </w:tc>
        <w:tc>
          <w:tcPr>
            <w:tcW w:w="3194" w:type="dxa"/>
          </w:tcPr>
          <w:p w14:paraId="205B3D80" w14:textId="77777777" w:rsidR="00781FED" w:rsidRDefault="00781FED" w:rsidP="004D151F">
            <w:pPr>
              <w:pStyle w:val="Tablecopybulleted"/>
              <w:numPr>
                <w:ilvl w:val="0"/>
                <w:numId w:val="0"/>
              </w:numPr>
              <w:ind w:left="340"/>
            </w:pPr>
          </w:p>
        </w:tc>
      </w:tr>
      <w:tr w:rsidR="00781FED" w14:paraId="6904308E" w14:textId="1E8F159A" w:rsidTr="00781FED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71B1FA94" w14:textId="77777777" w:rsidR="00781FED" w:rsidRPr="00522F69" w:rsidRDefault="00781FED" w:rsidP="00781FED">
            <w:pPr>
              <w:pStyle w:val="Tablebodycopy"/>
              <w:rPr>
                <w:b/>
              </w:rPr>
            </w:pPr>
            <w:r w:rsidRPr="00522F69">
              <w:rPr>
                <w:b/>
              </w:rPr>
              <w:lastRenderedPageBreak/>
              <w:t>Personal qualities</w:t>
            </w:r>
          </w:p>
        </w:tc>
        <w:tc>
          <w:tcPr>
            <w:tcW w:w="4175" w:type="dxa"/>
            <w:shd w:val="clear" w:color="auto" w:fill="auto"/>
            <w:tcMar>
              <w:top w:w="113" w:type="dxa"/>
              <w:bottom w:w="113" w:type="dxa"/>
            </w:tcMar>
          </w:tcPr>
          <w:p w14:paraId="53E6F51A" w14:textId="77777777" w:rsidR="00781FED" w:rsidRPr="0071061F" w:rsidRDefault="00781FED" w:rsidP="00781FED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Patient and calm</w:t>
            </w:r>
          </w:p>
          <w:p w14:paraId="5E55D1AB" w14:textId="77777777" w:rsidR="00781FED" w:rsidRDefault="00781FED" w:rsidP="00781FED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Wants to provide the best possible opportunities for all pupils</w:t>
            </w:r>
          </w:p>
          <w:p w14:paraId="1D596431" w14:textId="77777777" w:rsidR="00781FED" w:rsidRDefault="00781FED" w:rsidP="00781FED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Organised, good time management skills, proactive and self-motivated</w:t>
            </w:r>
          </w:p>
          <w:p w14:paraId="096561D4" w14:textId="77777777" w:rsidR="00781FED" w:rsidRDefault="00781FED" w:rsidP="00781FED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Upholds and promotes the ethos and values of the school</w:t>
            </w:r>
          </w:p>
          <w:p w14:paraId="1166B412" w14:textId="77777777" w:rsidR="00781FED" w:rsidRDefault="00781FED" w:rsidP="00781FED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Ability to work under pressure and prioritise effectively</w:t>
            </w:r>
          </w:p>
          <w:p w14:paraId="2C16D6E7" w14:textId="77777777" w:rsidR="00781FED" w:rsidRDefault="00781FED" w:rsidP="00781FED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Maintains confidentiality at all times</w:t>
            </w:r>
          </w:p>
          <w:p w14:paraId="033F36E3" w14:textId="77777777" w:rsidR="00781FED" w:rsidRPr="0071061F" w:rsidRDefault="00781FED" w:rsidP="00781FED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Committed to safeguarding, equality, diversity and inclusion</w:t>
            </w:r>
          </w:p>
          <w:p w14:paraId="2B294336" w14:textId="77777777" w:rsidR="00781FED" w:rsidRPr="001571A9" w:rsidRDefault="00781FED" w:rsidP="00781FED">
            <w:pPr>
              <w:pStyle w:val="Tablebodycopy"/>
              <w:spacing w:after="0"/>
            </w:pPr>
          </w:p>
        </w:tc>
        <w:tc>
          <w:tcPr>
            <w:tcW w:w="3194" w:type="dxa"/>
          </w:tcPr>
          <w:p w14:paraId="723C81BE" w14:textId="77777777" w:rsidR="00781FED" w:rsidRDefault="00781FED" w:rsidP="004D151F">
            <w:pPr>
              <w:pStyle w:val="Tablecopybulleted"/>
              <w:numPr>
                <w:ilvl w:val="0"/>
                <w:numId w:val="0"/>
              </w:numPr>
              <w:ind w:left="340"/>
            </w:pPr>
          </w:p>
        </w:tc>
      </w:tr>
    </w:tbl>
    <w:p w14:paraId="60C7A26F" w14:textId="77777777" w:rsidR="00877A46" w:rsidRDefault="00877A46" w:rsidP="00877A46">
      <w:pPr>
        <w:pStyle w:val="1bodycopy10pt"/>
        <w:rPr>
          <w:lang w:val="en-GB"/>
        </w:rPr>
      </w:pPr>
    </w:p>
    <w:p w14:paraId="65AF56E9" w14:textId="77777777" w:rsidR="00877A46" w:rsidRPr="00744332" w:rsidRDefault="00877A46" w:rsidP="00877A46">
      <w:pPr>
        <w:rPr>
          <w:rFonts w:ascii="Arial" w:hAnsi="Arial" w:cs="Arial"/>
          <w:sz w:val="24"/>
        </w:rPr>
      </w:pPr>
    </w:p>
    <w:p w14:paraId="12A619A4" w14:textId="77777777" w:rsidR="00877A46" w:rsidRPr="00744332" w:rsidRDefault="00877A46" w:rsidP="00877A46">
      <w:pPr>
        <w:rPr>
          <w:rFonts w:ascii="Arial" w:hAnsi="Arial" w:cs="Arial"/>
          <w:sz w:val="24"/>
        </w:rPr>
      </w:pPr>
    </w:p>
    <w:p w14:paraId="093258C3" w14:textId="77777777" w:rsidR="00877A46" w:rsidRDefault="00877A46" w:rsidP="00877A46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</w:t>
      </w:r>
    </w:p>
    <w:p w14:paraId="6B83DC72" w14:textId="77777777" w:rsidR="00877A46" w:rsidRPr="00744332" w:rsidRDefault="00877A46" w:rsidP="00877A4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</w:t>
      </w:r>
    </w:p>
    <w:p w14:paraId="3CACF6AD" w14:textId="77777777" w:rsidR="00877A46" w:rsidRDefault="00877A46" w:rsidP="00877A46"/>
    <w:p w14:paraId="00B68B2B" w14:textId="77777777" w:rsidR="003F2C98" w:rsidRDefault="003F2C98"/>
    <w:sectPr w:rsidR="003F2C98" w:rsidSect="0080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13903DA5"/>
    <w:multiLevelType w:val="hybridMultilevel"/>
    <w:tmpl w:val="2AEE3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9051A"/>
    <w:multiLevelType w:val="hybridMultilevel"/>
    <w:tmpl w:val="CBC27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591114">
    <w:abstractNumId w:val="0"/>
  </w:num>
  <w:num w:numId="2" w16cid:durableId="1130320046">
    <w:abstractNumId w:val="2"/>
  </w:num>
  <w:num w:numId="3" w16cid:durableId="1805275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46"/>
    <w:rsid w:val="00242A87"/>
    <w:rsid w:val="00370612"/>
    <w:rsid w:val="003F2C98"/>
    <w:rsid w:val="00447535"/>
    <w:rsid w:val="004D151F"/>
    <w:rsid w:val="005A7C7F"/>
    <w:rsid w:val="005E5050"/>
    <w:rsid w:val="006E12EF"/>
    <w:rsid w:val="00781FED"/>
    <w:rsid w:val="00877A46"/>
    <w:rsid w:val="00A15724"/>
    <w:rsid w:val="00C31704"/>
    <w:rsid w:val="00C750E3"/>
    <w:rsid w:val="00CE0517"/>
    <w:rsid w:val="00D57FA3"/>
    <w:rsid w:val="00E3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CC135"/>
  <w15:chartTrackingRefBased/>
  <w15:docId w15:val="{88BDC7A9-B8D1-4831-83AA-8022F363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77A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7A46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paragraph" w:customStyle="1" w:styleId="1bodycopy10pt">
    <w:name w:val="1 body copy 10pt"/>
    <w:basedOn w:val="Normal"/>
    <w:link w:val="1bodycopy10ptChar"/>
    <w:qFormat/>
    <w:rsid w:val="00877A46"/>
    <w:pPr>
      <w:spacing w:after="120"/>
    </w:pPr>
    <w:rPr>
      <w:rFonts w:ascii="Arial" w:eastAsia="MS Mincho" w:hAnsi="Arial"/>
      <w:szCs w:val="24"/>
      <w:lang w:val="en-US" w:eastAsia="en-US"/>
    </w:rPr>
  </w:style>
  <w:style w:type="character" w:customStyle="1" w:styleId="1bodycopy10ptChar">
    <w:name w:val="1 body copy 10pt Char"/>
    <w:link w:val="1bodycopy10pt"/>
    <w:rsid w:val="00877A46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877A46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877A46"/>
    <w:pPr>
      <w:numPr>
        <w:numId w:val="1"/>
      </w:numPr>
      <w:tabs>
        <w:tab w:val="num" w:pos="360"/>
      </w:tabs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c9fbdb-c8d2-4d9d-8833-66e9f7b24f5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4408EE24566847B24E171C0450A4C5" ma:contentTypeVersion="12" ma:contentTypeDescription="Create a new document." ma:contentTypeScope="" ma:versionID="94d3c3a3573dc9ca3d68c806737d3f3f">
  <xsd:schema xmlns:xsd="http://www.w3.org/2001/XMLSchema" xmlns:xs="http://www.w3.org/2001/XMLSchema" xmlns:p="http://schemas.microsoft.com/office/2006/metadata/properties" xmlns:ns2="bbc9fbdb-c8d2-4d9d-8833-66e9f7b24f50" xmlns:ns3="37fb7e2a-e6cb-47e2-9c02-2fcd169e7e46" targetNamespace="http://schemas.microsoft.com/office/2006/metadata/properties" ma:root="true" ma:fieldsID="9e024b22c5447d742d6167e17f392120" ns2:_="" ns3:_="">
    <xsd:import namespace="bbc9fbdb-c8d2-4d9d-8833-66e9f7b24f50"/>
    <xsd:import namespace="37fb7e2a-e6cb-47e2-9c02-2fcd169e7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9fbdb-c8d2-4d9d-8833-66e9f7b24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e8dad2d-7a76-423e-b4e0-370171c6c2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b7e2a-e6cb-47e2-9c02-2fcd169e7e4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EE01C-ECA1-4145-A57D-0649617ABCB1}">
  <ds:schemaRefs>
    <ds:schemaRef ds:uri="http://schemas.microsoft.com/office/2006/metadata/properties"/>
    <ds:schemaRef ds:uri="http://schemas.microsoft.com/office/infopath/2007/PartnerControls"/>
    <ds:schemaRef ds:uri="bbc9fbdb-c8d2-4d9d-8833-66e9f7b24f50"/>
  </ds:schemaRefs>
</ds:datastoreItem>
</file>

<file path=customXml/itemProps2.xml><?xml version="1.0" encoding="utf-8"?>
<ds:datastoreItem xmlns:ds="http://schemas.openxmlformats.org/officeDocument/2006/customXml" ds:itemID="{D9923FA2-0FEE-4D7B-BA1E-F89C578D2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9fbdb-c8d2-4d9d-8833-66e9f7b24f50"/>
    <ds:schemaRef ds:uri="37fb7e2a-e6cb-47e2-9c02-2fcd169e7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C632E6-D272-4AFB-AD1D-349759614C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Routh</dc:creator>
  <cp:keywords/>
  <dc:description/>
  <cp:lastModifiedBy>L Routh</cp:lastModifiedBy>
  <cp:revision>13</cp:revision>
  <dcterms:created xsi:type="dcterms:W3CDTF">2022-11-22T13:32:00Z</dcterms:created>
  <dcterms:modified xsi:type="dcterms:W3CDTF">2024-12-20T12:02:00Z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2022-11-22T13:34:14Z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c5a5007f-3f84-4671-899e-ff07e7938758</vt:lpwstr>
  </property>
  <property fmtid="{D5CDD505-2E9C-101B-9397-08002B2CF9AE}" pid="7" name="MSIP_Label_defa4170-0d19-0005-0004-bc88714345d2_ActionId">
    <vt:lpwstr>8a2a8e2b-373e-43b4-8ad2-a93079ffceb6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0x0101001D4408EE24566847B24E171C0450A4C5</vt:lpwstr>
  </property>
  <property fmtid="{D5CDD505-2E9C-101B-9397-08002B2CF9AE}" pid="10" name="MediaServiceImageTags">
    <vt:lpwstr/>
  </property>
</Properties>
</file>