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3BCD" w:rsidP="74D30454" w:rsidRDefault="003B6855" w14:paraId="6A630EB1" w14:textId="196B2A73">
      <w:pPr>
        <w:pStyle w:val="Normal"/>
        <w:spacing w:after="0"/>
        <w:jc w:val="center"/>
        <w:rPr>
          <w:b w:val="1"/>
          <w:bCs w:val="1"/>
          <w:u w:val="single"/>
        </w:rPr>
      </w:pPr>
    </w:p>
    <w:p w:rsidR="00833BCD" w:rsidP="74D30454" w:rsidRDefault="003B6855" w14:paraId="3E7E3951" w14:textId="0C0E40C8">
      <w:pPr>
        <w:pStyle w:val="Normal"/>
        <w:spacing w:after="0"/>
        <w:jc w:val="center"/>
        <w:rPr>
          <w:b w:val="1"/>
          <w:bCs w:val="1"/>
          <w:sz w:val="28"/>
          <w:szCs w:val="28"/>
          <w:u w:val="single"/>
        </w:rPr>
      </w:pPr>
      <w:r w:rsidRPr="74D30454" w:rsidR="003B6855">
        <w:rPr>
          <w:b w:val="1"/>
          <w:bCs w:val="1"/>
          <w:sz w:val="28"/>
          <w:szCs w:val="28"/>
          <w:u w:val="single"/>
        </w:rPr>
        <w:t>The Gateway</w:t>
      </w:r>
      <w:r w:rsidRPr="74D30454" w:rsidR="2B5A7633">
        <w:rPr>
          <w:b w:val="1"/>
          <w:bCs w:val="1"/>
          <w:sz w:val="28"/>
          <w:szCs w:val="28"/>
          <w:u w:val="single"/>
        </w:rPr>
        <w:t xml:space="preserve"> Sc</w:t>
      </w:r>
      <w:r w:rsidRPr="74D30454" w:rsidR="6202D5C4">
        <w:rPr>
          <w:b w:val="1"/>
          <w:bCs w:val="1"/>
          <w:sz w:val="28"/>
          <w:szCs w:val="28"/>
          <w:u w:val="single"/>
        </w:rPr>
        <w:t xml:space="preserve">hool – Personal Specification for </w:t>
      </w:r>
    </w:p>
    <w:p w:rsidR="00833BCD" w:rsidP="74D30454" w:rsidRDefault="003B6855" w14:paraId="2C078E63" w14:textId="51B7917C">
      <w:pPr>
        <w:pStyle w:val="Normal"/>
        <w:spacing w:after="0"/>
        <w:jc w:val="center"/>
        <w:rPr>
          <w:b w:val="1"/>
          <w:bCs w:val="1"/>
          <w:sz w:val="28"/>
          <w:szCs w:val="28"/>
          <w:u w:val="single"/>
        </w:rPr>
      </w:pPr>
      <w:r w:rsidRPr="74D30454" w:rsidR="003B6855">
        <w:rPr>
          <w:b w:val="1"/>
          <w:bCs w:val="1"/>
          <w:sz w:val="28"/>
          <w:szCs w:val="28"/>
          <w:u w:val="single"/>
        </w:rPr>
        <w:t>Family Liaison Worker</w:t>
      </w:r>
    </w:p>
    <w:p w:rsidR="323A72A0" w:rsidP="323A72A0" w:rsidRDefault="323A72A0" w14:paraId="2E6841C6" w14:textId="2DCC04DF">
      <w:pPr>
        <w:spacing w:after="0"/>
        <w:rPr>
          <w:b/>
          <w:bCs/>
          <w:u w:val="single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377"/>
        <w:gridCol w:w="3709"/>
        <w:gridCol w:w="3274"/>
      </w:tblGrid>
      <w:tr w:rsidR="323A72A0" w:rsidTr="74D30454" w14:paraId="769B5FAE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113D6B77" w14:textId="2AE7ABE9">
            <w:pPr>
              <w:jc w:val="center"/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Attributes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0CA7ED92" w14:textId="01D6E714">
            <w:pPr>
              <w:jc w:val="center"/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Essential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1137DEE6" w14:textId="50E7511C">
            <w:pPr>
              <w:jc w:val="center"/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Desirable</w:t>
            </w:r>
          </w:p>
        </w:tc>
      </w:tr>
      <w:tr w:rsidR="323A72A0" w:rsidTr="74D30454" w14:paraId="1D62D217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29B43217" w14:textId="4EC88BA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Qualifications and Training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0AF9BAEC" w14:textId="0817A1A8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Educated to a high standard in literacy and numeracy.</w:t>
            </w:r>
          </w:p>
          <w:p w:rsidR="323A72A0" w:rsidP="323A72A0" w:rsidRDefault="003B6855" w14:paraId="0352CBAB" w14:textId="0ED74D3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Knowledge of child protection and safeguarding policies and procedures</w:t>
            </w:r>
          </w:p>
          <w:p w:rsidR="003B6855" w:rsidP="323A72A0" w:rsidRDefault="003B6855" w14:paraId="211E5A39" w14:textId="7289C97E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Knowledge of general pastoral procedures and practice</w:t>
            </w:r>
          </w:p>
          <w:p w:rsidR="323A72A0" w:rsidRDefault="323A72A0" w14:paraId="3E593358" w14:textId="454CB91F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003B6855" w14:paraId="0A0BD580" w14:textId="1AEBA653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Knowledge of absence and attendance protocols and policies</w:t>
            </w:r>
            <w:r w:rsidRPr="323A72A0" w:rsidR="323A72A0">
              <w:rPr>
                <w:rFonts w:ascii="Century Gothic" w:hAnsi="Century Gothic" w:eastAsia="Century Gothic" w:cs="Century Gothic"/>
                <w:sz w:val="20"/>
                <w:szCs w:val="20"/>
              </w:rPr>
              <w:t>.</w:t>
            </w:r>
          </w:p>
          <w:p w:rsidR="323A72A0" w:rsidRDefault="323A72A0" w14:paraId="2A6E8E75" w14:textId="1B2E82A5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323A72A0" w:rsidTr="74D30454" w14:paraId="3283B4B3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533768A1" w14:textId="0B29736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003B6855" w14:paraId="665C0C2F" w14:textId="2265353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Working to support families in the home environment.</w:t>
            </w:r>
          </w:p>
          <w:p w:rsidR="323A72A0" w:rsidP="323A72A0" w:rsidRDefault="323A72A0" w14:paraId="3F7A1D4A" w14:textId="6D9274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Working with children with challenging </w:t>
            </w:r>
            <w:proofErr w:type="spellStart"/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behaviours</w:t>
            </w:r>
            <w:proofErr w:type="spellEnd"/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.</w:t>
            </w:r>
          </w:p>
          <w:p w:rsidR="003B6855" w:rsidP="323A72A0" w:rsidRDefault="003B6855" w14:paraId="46B5E2D5" w14:textId="33B22D2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Communicating and working effectively, confidently and respectfully with senior colleagues whilst maintaining confidentiality.</w:t>
            </w:r>
          </w:p>
          <w:p w:rsidR="003B6855" w:rsidP="323A72A0" w:rsidRDefault="003B6855" w14:paraId="6CB85984" w14:textId="6D27E758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Working within a partnership context, including coordinating collaborative actions and plans.</w:t>
            </w:r>
          </w:p>
          <w:p w:rsidR="323A72A0" w:rsidRDefault="323A72A0" w14:paraId="0E9EDFFE" w14:textId="31F3EE93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005625DE" w14:textId="50CE924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Knowledge and experience of pastoral programs used within</w:t>
            </w:r>
            <w:r w:rsidRPr="323A72A0" w:rsidR="45E9F75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School.</w:t>
            </w:r>
          </w:p>
          <w:p w:rsidR="5A4E8A11" w:rsidRDefault="5A4E8A11" w14:paraId="434FEE6C" w14:textId="2E8CF823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E.g.,</w:t>
            </w:r>
            <w:r w:rsidRPr="323A72A0" w:rsid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Protective </w:t>
            </w:r>
            <w:proofErr w:type="spellStart"/>
            <w:r w:rsidRPr="323A72A0" w:rsidR="323A72A0">
              <w:rPr>
                <w:rFonts w:ascii="Century Gothic" w:hAnsi="Century Gothic" w:eastAsia="Century Gothic" w:cs="Century Gothic"/>
                <w:sz w:val="20"/>
                <w:szCs w:val="20"/>
              </w:rPr>
              <w:t>Behaviours</w:t>
            </w:r>
            <w:proofErr w:type="spellEnd"/>
            <w:r w:rsidRPr="323A72A0" w:rsidR="323A72A0">
              <w:rPr>
                <w:rFonts w:ascii="Century Gothic" w:hAnsi="Century Gothic" w:eastAsia="Century Gothic" w:cs="Century Gothic"/>
                <w:sz w:val="20"/>
                <w:szCs w:val="20"/>
              </w:rPr>
              <w:t>, Anger Management, Restorative Approaches</w:t>
            </w:r>
          </w:p>
          <w:p w:rsidRPr="003B6855" w:rsidR="003B6855" w:rsidP="003B6855" w:rsidRDefault="003B6855" w14:paraId="416FD23B" w14:textId="4675C2A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Previous experience of working within a school environment.</w:t>
            </w:r>
          </w:p>
          <w:p w:rsidR="003B6855" w:rsidP="003B6855" w:rsidRDefault="323A72A0" w14:paraId="79E0EED5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323A72A0" w:rsidR="003B6855">
              <w:rPr>
                <w:rFonts w:ascii="Century Gothic" w:hAnsi="Century Gothic" w:eastAsia="Century Gothic" w:cs="Century Gothic"/>
                <w:sz w:val="20"/>
                <w:szCs w:val="20"/>
              </w:rPr>
              <w:t>Working with children with special needs.</w:t>
            </w:r>
          </w:p>
          <w:p w:rsidR="323A72A0" w:rsidRDefault="323A72A0" w14:paraId="50515985" w14:textId="45375392"/>
        </w:tc>
      </w:tr>
      <w:tr w:rsidR="323A72A0" w:rsidTr="74D30454" w14:paraId="4F42FFC1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05BE9E20" w14:textId="02069F78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Skills, knowledge and attributes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135483D5" w14:textId="2DFC597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Effective communication and interpersonal</w:t>
            </w:r>
            <w:r w:rsidR="003B685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skills.</w:t>
            </w:r>
          </w:p>
          <w:p w:rsidR="003B6855" w:rsidP="323A72A0" w:rsidRDefault="003B6855" w14:paraId="2C4BD642" w14:textId="7BE95F6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Ability to work under own initiative with sound personal, administration and time management skills.</w:t>
            </w:r>
          </w:p>
          <w:p w:rsidR="323A72A0" w:rsidP="323A72A0" w:rsidRDefault="323A72A0" w14:paraId="395468D2" w14:textId="1FE26E3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Ability to write clear and concise reports and keep </w:t>
            </w:r>
            <w:proofErr w:type="spellStart"/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organised</w:t>
            </w:r>
            <w:proofErr w:type="spellEnd"/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and accurate records</w:t>
            </w:r>
          </w:p>
          <w:p w:rsidR="323A72A0" w:rsidP="323A72A0" w:rsidRDefault="323A72A0" w14:paraId="5DEFDB6C" w14:textId="322F890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Basic IT knowledge and competent in word processing</w:t>
            </w:r>
          </w:p>
          <w:p w:rsidR="323A72A0" w:rsidRDefault="323A72A0" w14:paraId="547A980B" w14:textId="787FA284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6314FEBC" w14:textId="6BD83C55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To have had previous training in Positive Handling</w:t>
            </w:r>
          </w:p>
          <w:p w:rsidR="323A72A0" w:rsidRDefault="323A72A0" w14:paraId="2AC7CA22" w14:textId="38BF4637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323A72A0" w:rsidTr="74D30454" w14:paraId="6EBF0827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723A5DEE" w14:textId="5B4E56A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Equal opportunities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74D30454" w:rsidRDefault="323A72A0" w14:paraId="5B63D59B" w14:textId="0F0F3CC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4D30454" w:rsidR="30E9677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Ability to </w:t>
            </w:r>
            <w:r w:rsidRPr="74D30454" w:rsidR="30E9677E">
              <w:rPr>
                <w:rFonts w:ascii="Century Gothic" w:hAnsi="Century Gothic" w:eastAsia="Century Gothic" w:cs="Century Gothic"/>
                <w:sz w:val="20"/>
                <w:szCs w:val="20"/>
              </w:rPr>
              <w:t>demonstrate</w:t>
            </w:r>
            <w:r w:rsidRPr="74D30454" w:rsidR="30E9677E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awareness and understanding of equal opportunities.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RDefault="323A72A0" w14:paraId="24E64C2B" w14:textId="4BF3B702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323A72A0" w:rsidTr="74D30454" w14:paraId="61439581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0B0D328E" w14:textId="0E2599B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Personal and professional attributes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59EFD020" w14:textId="1FA93AD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Effective listening, mediation and negotiating skills</w:t>
            </w:r>
          </w:p>
          <w:p w:rsidR="323A72A0" w:rsidP="323A72A0" w:rsidRDefault="323A72A0" w14:paraId="6E67DA3B" w14:textId="46871EFD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Ability to engage hard to reach children / young people who are in crisis.</w:t>
            </w:r>
          </w:p>
          <w:p w:rsidR="323A72A0" w:rsidP="323A72A0" w:rsidRDefault="323A72A0" w14:paraId="61ACE950" w14:textId="525DBC5E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To be able to work effectively under pressure.</w:t>
            </w:r>
          </w:p>
          <w:p w:rsidR="323A72A0" w:rsidP="323A72A0" w:rsidRDefault="323A72A0" w14:paraId="1090DBC0" w14:textId="7211E3F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Ability to think ‘out of the box</w:t>
            </w:r>
          </w:p>
          <w:p w:rsidR="323A72A0" w:rsidP="323A72A0" w:rsidRDefault="323A72A0" w14:paraId="55EF1EE7" w14:textId="0F29D02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To hold a full driving license.</w:t>
            </w:r>
          </w:p>
          <w:p w:rsidR="323A72A0" w:rsidRDefault="323A72A0" w14:paraId="3A68AD78" w14:textId="5BB14023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RDefault="323A72A0" w14:paraId="7EA3505F" w14:textId="48AC78D5"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</w:p>
        </w:tc>
      </w:tr>
      <w:tr w:rsidR="323A72A0" w:rsidTr="74D30454" w14:paraId="5641B7B3" w14:textId="77777777">
        <w:trPr>
          <w:trHeight w:val="300"/>
        </w:trPr>
        <w:tc>
          <w:tcPr>
            <w:tcW w:w="2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238313BB" w14:textId="22E1433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Partnership working</w:t>
            </w:r>
          </w:p>
        </w:tc>
        <w:tc>
          <w:tcPr>
            <w:tcW w:w="3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7D5BD90A" w14:textId="767D9AA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323A72A0">
              <w:rPr>
                <w:rFonts w:ascii="Century Gothic" w:hAnsi="Century Gothic" w:eastAsia="Century Gothic" w:cs="Century Gothic"/>
                <w:sz w:val="20"/>
                <w:szCs w:val="20"/>
              </w:rPr>
              <w:t>Experience of multi – disciplinary working.</w:t>
            </w:r>
          </w:p>
        </w:tc>
        <w:tc>
          <w:tcPr>
            <w:tcW w:w="3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23A72A0" w:rsidP="323A72A0" w:rsidRDefault="323A72A0" w14:paraId="29CF528F" w14:textId="1DF86BF7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</w:tbl>
    <w:p w:rsidR="323A72A0" w:rsidP="323A72A0" w:rsidRDefault="323A72A0" w14:paraId="2AC25679" w14:textId="09E0A4A1"/>
    <w:p w:rsidR="323A72A0" w:rsidP="323A72A0" w:rsidRDefault="323A72A0" w14:paraId="4AD0C506" w14:textId="48026039"/>
    <w:sectPr w:rsidR="323A72A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3fdf7500624d61"/>
      <w:footerReference w:type="default" r:id="R253641e36118460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D30454" w:rsidTr="74D30454" w14:paraId="13D19FA9">
      <w:trPr>
        <w:trHeight w:val="300"/>
      </w:trPr>
      <w:tc>
        <w:tcPr>
          <w:tcW w:w="3120" w:type="dxa"/>
          <w:tcMar/>
        </w:tcPr>
        <w:p w:rsidR="74D30454" w:rsidP="74D30454" w:rsidRDefault="74D30454" w14:paraId="7550F82C" w14:textId="30056CA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D30454" w:rsidP="74D30454" w:rsidRDefault="74D30454" w14:paraId="1455AA2B" w14:textId="04ED64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D30454" w:rsidP="74D30454" w:rsidRDefault="74D30454" w14:paraId="25337188" w14:textId="5D696E88">
          <w:pPr>
            <w:pStyle w:val="Header"/>
            <w:bidi w:val="0"/>
            <w:ind w:right="-115"/>
            <w:jc w:val="right"/>
          </w:pPr>
        </w:p>
      </w:tc>
    </w:tr>
  </w:tbl>
  <w:p w:rsidR="74D30454" w:rsidP="74D30454" w:rsidRDefault="74D30454" w14:paraId="0D7D3D3A" w14:textId="6425E84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4D30454" w:rsidP="74D30454" w:rsidRDefault="74D30454" w14:paraId="238EA6BB" w14:textId="26ABD0D2">
    <w:pPr>
      <w:pStyle w:val="Header"/>
      <w:bidi w:val="0"/>
      <w:jc w:val="right"/>
    </w:pPr>
    <w:r w:rsidR="74D30454">
      <w:drawing>
        <wp:inline wp14:editId="54874778" wp14:anchorId="2973C5DD">
          <wp:extent cx="1658915" cy="676287"/>
          <wp:effectExtent l="0" t="0" r="0" b="0"/>
          <wp:docPr id="54050308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ae83f2b2e614f8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13025" t="22388" r="13865" b="24626"/>
                  <a:stretch>
                    <a:fillRect/>
                  </a:stretch>
                </pic:blipFill>
                <pic:spPr>
                  <a:xfrm>
                    <a:off x="0" y="0"/>
                    <a:ext cx="1658915" cy="676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4D30454">
      <w:rPr/>
      <w:t xml:space="preserve"> </w:t>
    </w:r>
    <w:r w:rsidR="74D30454">
      <w:drawing>
        <wp:inline wp14:editId="5AE5862D" wp14:anchorId="66F5EB20">
          <wp:extent cx="600075" cy="600075"/>
          <wp:effectExtent l="0" t="0" r="0" b="0"/>
          <wp:docPr id="18030867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f91eedab8654c1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jOqLCQNQ">
      <int2:state int2:value="Rejected" int2:type="LegacyProofing"/>
    </int2:textHash>
    <int2:textHash int2:hashCode="XSUiEPxXFZ9tOg" int2:id="5Fb4pPW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24D2"/>
    <w:multiLevelType w:val="hybridMultilevel"/>
    <w:tmpl w:val="FB0C8444"/>
    <w:lvl w:ilvl="0" w:tplc="B5AC00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3684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4426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5EA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5439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840A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801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D80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B44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45714"/>
    <w:multiLevelType w:val="hybridMultilevel"/>
    <w:tmpl w:val="0C92985A"/>
    <w:lvl w:ilvl="0" w:tplc="56741B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B464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3275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78E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B6A3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8EE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E6B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465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664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1FCCD3"/>
    <w:multiLevelType w:val="hybridMultilevel"/>
    <w:tmpl w:val="588ED054"/>
    <w:lvl w:ilvl="0" w:tplc="9DA2CB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8BE23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00C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5CD2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0E9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EEE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3AA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426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4D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FEF33C"/>
    <w:multiLevelType w:val="hybridMultilevel"/>
    <w:tmpl w:val="30BA9D50"/>
    <w:lvl w:ilvl="0" w:tplc="A962C1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FAC5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A9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EED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120E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CFB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F88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387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548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38D0B2"/>
    <w:multiLevelType w:val="hybridMultilevel"/>
    <w:tmpl w:val="8A7C4250"/>
    <w:lvl w:ilvl="0" w:tplc="4D1E09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268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456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4CF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1CF0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0E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32A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E0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1AE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D70FD"/>
    <w:multiLevelType w:val="hybridMultilevel"/>
    <w:tmpl w:val="608C2DF8"/>
    <w:lvl w:ilvl="0" w:tplc="ED2419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2809F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E014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82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AEDE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9CF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4E98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25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C06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3402F1"/>
    <w:multiLevelType w:val="hybridMultilevel"/>
    <w:tmpl w:val="E1BEB370"/>
    <w:lvl w:ilvl="0" w:tplc="7180C2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EE3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3A03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16E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84A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027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7265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6FB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44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6D162F"/>
    <w:multiLevelType w:val="hybridMultilevel"/>
    <w:tmpl w:val="AF803A44"/>
    <w:lvl w:ilvl="0" w:tplc="CE6C93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BAB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26E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AAF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54FF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949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944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633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EC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82AEEB"/>
    <w:multiLevelType w:val="hybridMultilevel"/>
    <w:tmpl w:val="C6040C6E"/>
    <w:lvl w:ilvl="0" w:tplc="427CF7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0845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BC68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A0D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5208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A0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829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C26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D89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457361"/>
    <w:multiLevelType w:val="hybridMultilevel"/>
    <w:tmpl w:val="B33A5232"/>
    <w:lvl w:ilvl="0" w:tplc="B0EE21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1D86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3EB7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304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3C84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FCC7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CE2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A9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8C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9BA933"/>
    <w:multiLevelType w:val="hybridMultilevel"/>
    <w:tmpl w:val="E620F0F6"/>
    <w:lvl w:ilvl="0" w:tplc="A13053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676D7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8FE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24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64D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54D6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B0A7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3AC1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8B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B3AFB0"/>
    <w:multiLevelType w:val="hybridMultilevel"/>
    <w:tmpl w:val="78CA70A4"/>
    <w:lvl w:ilvl="0" w:tplc="A246FB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1761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CAF7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26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B8DF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8654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82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6C1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BC2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7012F9"/>
    <w:multiLevelType w:val="hybridMultilevel"/>
    <w:tmpl w:val="63C886D8"/>
    <w:lvl w:ilvl="0" w:tplc="793447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ED40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6A0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FC3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EC9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06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49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60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A09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D510C3"/>
    <w:multiLevelType w:val="hybridMultilevel"/>
    <w:tmpl w:val="AB182F7E"/>
    <w:lvl w:ilvl="0" w:tplc="714608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B2D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EC48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D80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E66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B8F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666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D6C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08E2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9FF97B"/>
    <w:multiLevelType w:val="hybridMultilevel"/>
    <w:tmpl w:val="5FAA85FA"/>
    <w:lvl w:ilvl="0" w:tplc="3CF845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92A6C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7CB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909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EB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A88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A63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84A0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C63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9A0D76"/>
    <w:multiLevelType w:val="hybridMultilevel"/>
    <w:tmpl w:val="A4E69A1E"/>
    <w:lvl w:ilvl="0" w:tplc="DF16E7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F463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7858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EE8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EAA3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16A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A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275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C88E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FE11A4"/>
    <w:multiLevelType w:val="hybridMultilevel"/>
    <w:tmpl w:val="42B8151C"/>
    <w:lvl w:ilvl="0" w:tplc="1A60492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B64E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C49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76F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9694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C6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8675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0B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AA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C89BE6"/>
    <w:multiLevelType w:val="hybridMultilevel"/>
    <w:tmpl w:val="B75CCEBC"/>
    <w:lvl w:ilvl="0" w:tplc="7D9E80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0EDA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AA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041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BA2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0CC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365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C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4665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5E7DC6"/>
    <w:multiLevelType w:val="hybridMultilevel"/>
    <w:tmpl w:val="3476E3BE"/>
    <w:lvl w:ilvl="0" w:tplc="AC3632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26F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A42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5AC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46F4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AEE6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A5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187E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6E5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66D513"/>
    <w:multiLevelType w:val="hybridMultilevel"/>
    <w:tmpl w:val="5484A624"/>
    <w:lvl w:ilvl="0" w:tplc="4ADA135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3B6B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AF1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A89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AC31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981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16B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49F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908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10C739"/>
    <w:multiLevelType w:val="hybridMultilevel"/>
    <w:tmpl w:val="2DA684EA"/>
    <w:lvl w:ilvl="0" w:tplc="71E001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14C8B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AE90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183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662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E29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BE7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44E8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F6A0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4547F94"/>
    <w:multiLevelType w:val="hybridMultilevel"/>
    <w:tmpl w:val="2C982202"/>
    <w:lvl w:ilvl="0" w:tplc="F146CA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6A24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56D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0E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E46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0C9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A23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2D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29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9617FA"/>
    <w:multiLevelType w:val="hybridMultilevel"/>
    <w:tmpl w:val="B3C65AEC"/>
    <w:lvl w:ilvl="0" w:tplc="A7667F2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0A0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F6E4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EA4E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26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6A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EA39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561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E08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A5B332"/>
    <w:multiLevelType w:val="hybridMultilevel"/>
    <w:tmpl w:val="BB72839E"/>
    <w:lvl w:ilvl="0" w:tplc="E8A0CE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952F0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269F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C62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9EC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46A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46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CC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AE9B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05A8C"/>
    <w:multiLevelType w:val="hybridMultilevel"/>
    <w:tmpl w:val="8EBAF936"/>
    <w:lvl w:ilvl="0" w:tplc="3EE2CF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E162D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424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E8C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8E0F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D49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65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033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B8CE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31B164"/>
    <w:multiLevelType w:val="hybridMultilevel"/>
    <w:tmpl w:val="61B60688"/>
    <w:lvl w:ilvl="0" w:tplc="CBEA544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7C6B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285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7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847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A253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BEB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6EF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3E8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44A65F"/>
    <w:multiLevelType w:val="hybridMultilevel"/>
    <w:tmpl w:val="84A64412"/>
    <w:lvl w:ilvl="0" w:tplc="CDC209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82E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B82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E0E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2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09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AA4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E6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508C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9BFF18"/>
    <w:multiLevelType w:val="hybridMultilevel"/>
    <w:tmpl w:val="B7607DB4"/>
    <w:lvl w:ilvl="0" w:tplc="F27894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BF6F2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CA7B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8E2D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0605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F64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88E8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7AD0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EA1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D73454"/>
    <w:multiLevelType w:val="hybridMultilevel"/>
    <w:tmpl w:val="D9785A2C"/>
    <w:lvl w:ilvl="0" w:tplc="E0769F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74D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8230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9A3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38F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2F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BAC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48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9A0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6746093">
    <w:abstractNumId w:val="3"/>
  </w:num>
  <w:num w:numId="2" w16cid:durableId="1638876125">
    <w:abstractNumId w:val="16"/>
  </w:num>
  <w:num w:numId="3" w16cid:durableId="349451044">
    <w:abstractNumId w:val="0"/>
  </w:num>
  <w:num w:numId="4" w16cid:durableId="1797143126">
    <w:abstractNumId w:val="14"/>
  </w:num>
  <w:num w:numId="5" w16cid:durableId="2003970633">
    <w:abstractNumId w:val="4"/>
  </w:num>
  <w:num w:numId="6" w16cid:durableId="2112509209">
    <w:abstractNumId w:val="1"/>
  </w:num>
  <w:num w:numId="7" w16cid:durableId="649403941">
    <w:abstractNumId w:val="19"/>
  </w:num>
  <w:num w:numId="8" w16cid:durableId="1938097901">
    <w:abstractNumId w:val="10"/>
  </w:num>
  <w:num w:numId="9" w16cid:durableId="1837764455">
    <w:abstractNumId w:val="11"/>
  </w:num>
  <w:num w:numId="10" w16cid:durableId="466897583">
    <w:abstractNumId w:val="18"/>
  </w:num>
  <w:num w:numId="11" w16cid:durableId="1665159173">
    <w:abstractNumId w:val="13"/>
  </w:num>
  <w:num w:numId="12" w16cid:durableId="646400496">
    <w:abstractNumId w:val="17"/>
  </w:num>
  <w:num w:numId="13" w16cid:durableId="1481074326">
    <w:abstractNumId w:val="21"/>
  </w:num>
  <w:num w:numId="14" w16cid:durableId="557789212">
    <w:abstractNumId w:val="5"/>
  </w:num>
  <w:num w:numId="15" w16cid:durableId="41368582">
    <w:abstractNumId w:val="25"/>
  </w:num>
  <w:num w:numId="16" w16cid:durableId="894967371">
    <w:abstractNumId w:val="28"/>
  </w:num>
  <w:num w:numId="17" w16cid:durableId="1518739478">
    <w:abstractNumId w:val="7"/>
  </w:num>
  <w:num w:numId="18" w16cid:durableId="1673944299">
    <w:abstractNumId w:val="12"/>
  </w:num>
  <w:num w:numId="19" w16cid:durableId="1706909249">
    <w:abstractNumId w:val="9"/>
  </w:num>
  <w:num w:numId="20" w16cid:durableId="1539706993">
    <w:abstractNumId w:val="8"/>
  </w:num>
  <w:num w:numId="21" w16cid:durableId="744644624">
    <w:abstractNumId w:val="26"/>
  </w:num>
  <w:num w:numId="22" w16cid:durableId="1079013839">
    <w:abstractNumId w:val="24"/>
  </w:num>
  <w:num w:numId="23" w16cid:durableId="1547522569">
    <w:abstractNumId w:val="27"/>
  </w:num>
  <w:num w:numId="24" w16cid:durableId="2055500645">
    <w:abstractNumId w:val="23"/>
  </w:num>
  <w:num w:numId="25" w16cid:durableId="1745181080">
    <w:abstractNumId w:val="15"/>
  </w:num>
  <w:num w:numId="26" w16cid:durableId="2006854754">
    <w:abstractNumId w:val="20"/>
  </w:num>
  <w:num w:numId="27" w16cid:durableId="1485468945">
    <w:abstractNumId w:val="22"/>
  </w:num>
  <w:num w:numId="28" w16cid:durableId="392849443">
    <w:abstractNumId w:val="2"/>
  </w:num>
  <w:num w:numId="29" w16cid:durableId="119807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1140BF"/>
    <w:rsid w:val="003B6855"/>
    <w:rsid w:val="00833BCD"/>
    <w:rsid w:val="008B5230"/>
    <w:rsid w:val="00A91B9F"/>
    <w:rsid w:val="06DE3003"/>
    <w:rsid w:val="0D277661"/>
    <w:rsid w:val="2B5A7633"/>
    <w:rsid w:val="2FA59394"/>
    <w:rsid w:val="30E9677E"/>
    <w:rsid w:val="323A72A0"/>
    <w:rsid w:val="45E9F750"/>
    <w:rsid w:val="479EF907"/>
    <w:rsid w:val="489FF1F6"/>
    <w:rsid w:val="4EAD23B2"/>
    <w:rsid w:val="51E4C474"/>
    <w:rsid w:val="5A4E8A11"/>
    <w:rsid w:val="5D1140BF"/>
    <w:rsid w:val="5DC6F0E3"/>
    <w:rsid w:val="5E8CFBAE"/>
    <w:rsid w:val="6202D5C4"/>
    <w:rsid w:val="6944C458"/>
    <w:rsid w:val="7161832F"/>
    <w:rsid w:val="738C91FB"/>
    <w:rsid w:val="74D30454"/>
    <w:rsid w:val="7678FAE8"/>
    <w:rsid w:val="7EA6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40BF"/>
  <w15:chartTrackingRefBased/>
  <w15:docId w15:val="{D30A09CC-CCA3-4C02-B98B-359CB996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473fdf7500624d61" /><Relationship Type="http://schemas.openxmlformats.org/officeDocument/2006/relationships/footer" Target="footer.xml" Id="R253641e36118460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ae83f2b2e614f87" /><Relationship Type="http://schemas.openxmlformats.org/officeDocument/2006/relationships/image" Target="/media/image2.png" Id="R1f91eedab8654c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5b1b6-7e93-4854-89f5-8b3281114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B30F91DEFEC4B8DDD82CD1D69FCDB" ma:contentTypeVersion="15" ma:contentTypeDescription="Create a new document." ma:contentTypeScope="" ma:versionID="6ffcd5562f1fb8dd0594c3f8a1bc10f2">
  <xsd:schema xmlns:xsd="http://www.w3.org/2001/XMLSchema" xmlns:xs="http://www.w3.org/2001/XMLSchema" xmlns:p="http://schemas.microsoft.com/office/2006/metadata/properties" xmlns:ns3="00b5b1b6-7e93-4854-89f5-8b32811145f7" xmlns:ns4="cc27fe80-256b-44db-b0a4-dcffaa61c453" targetNamespace="http://schemas.microsoft.com/office/2006/metadata/properties" ma:root="true" ma:fieldsID="b3a15d924888224f2aa0d1dd07084211" ns3:_="" ns4:_="">
    <xsd:import namespace="00b5b1b6-7e93-4854-89f5-8b32811145f7"/>
    <xsd:import namespace="cc27fe80-256b-44db-b0a4-dcffaa61c45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b1b6-7e93-4854-89f5-8b32811145f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fe80-256b-44db-b0a4-dcffaa61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E44E1-6EB2-4682-8A07-7D00B54AF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6121E-F690-401B-A5F3-DBA4E2DA9B8F}">
  <ds:schemaRefs>
    <ds:schemaRef ds:uri="http://schemas.microsoft.com/office/2006/documentManagement/types"/>
    <ds:schemaRef ds:uri="http://schemas.openxmlformats.org/package/2006/metadata/core-properties"/>
    <ds:schemaRef ds:uri="cc27fe80-256b-44db-b0a4-dcffaa61c453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00b5b1b6-7e93-4854-89f5-8b32811145f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315EDC-909A-4D30-A8D4-895465B80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5b1b6-7e93-4854-89f5-8b32811145f7"/>
    <ds:schemaRef ds:uri="cc27fe80-256b-44db-b0a4-dcffaa61c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Webb</dc:creator>
  <keywords/>
  <dc:description/>
  <lastModifiedBy>Harry Smith</lastModifiedBy>
  <revision>3</revision>
  <dcterms:created xsi:type="dcterms:W3CDTF">2024-11-13T16:21:00.0000000Z</dcterms:created>
  <dcterms:modified xsi:type="dcterms:W3CDTF">2024-11-14T09:42:51.0214459Z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0x010100BE4B30F91DEFEC4B8DDD82CD1D69FCDB</vt:lpwstr>
  </property>
</Properties>
</file>