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6B9283" w14:textId="386F8261" w:rsidR="00E33723" w:rsidRPr="00BB5D38" w:rsidRDefault="009940BA">
      <w:pPr>
        <w:pStyle w:val="Title"/>
        <w:spacing w:line="175" w:lineRule="auto"/>
        <w:rPr>
          <w:color w:val="FAD12E"/>
          <w14:shadow w14:blurRad="50800" w14:dist="38100" w14:dir="2700000" w14:sx="100000" w14:sy="100000" w14:kx="0" w14:ky="0" w14:algn="tl">
            <w14:srgbClr w14:val="000000">
              <w14:alpha w14:val="60000"/>
            </w14:srgbClr>
          </w14:shadow>
        </w:rPr>
      </w:pPr>
      <w:r>
        <w:rPr>
          <w:noProof/>
          <w:sz w:val="24"/>
          <w:szCs w:val="24"/>
        </w:rPr>
        <w:drawing>
          <wp:anchor distT="0" distB="0" distL="114300" distR="114300" simplePos="0" relativeHeight="251497983" behindDoc="0" locked="0" layoutInCell="1" allowOverlap="1" wp14:anchorId="7ABBF24D" wp14:editId="7C08CDEC">
            <wp:simplePos x="0" y="0"/>
            <wp:positionH relativeFrom="page">
              <wp:posOffset>-4192699</wp:posOffset>
            </wp:positionH>
            <wp:positionV relativeFrom="paragraph">
              <wp:posOffset>-462280</wp:posOffset>
            </wp:positionV>
            <wp:extent cx="14713528" cy="8490256"/>
            <wp:effectExtent l="0" t="0" r="0" b="6350"/>
            <wp:wrapNone/>
            <wp:docPr id="692523416" name="Picture 24" descr="A group of people holding up pap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2523416" name="Picture 24" descr="A group of people holding up papers&#10;&#10;Description automatically generated"/>
                    <pic:cNvPicPr/>
                  </pic:nvPicPr>
                  <pic:blipFill rotWithShape="1">
                    <a:blip r:embed="rId10">
                      <a:extLst>
                        <a:ext uri="{28A0092B-C50C-407E-A947-70E740481C1C}">
                          <a14:useLocalDpi xmlns:a14="http://schemas.microsoft.com/office/drawing/2010/main" val="0"/>
                        </a:ext>
                      </a:extLst>
                    </a:blip>
                    <a:srcRect l="-3191" t="13361" r="3191" b="9703"/>
                    <a:stretch/>
                  </pic:blipFill>
                  <pic:spPr bwMode="auto">
                    <a:xfrm>
                      <a:off x="0" y="0"/>
                      <a:ext cx="14713528" cy="849025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23076">
        <w:rPr>
          <w:noProof/>
        </w:rPr>
        <w:drawing>
          <wp:anchor distT="0" distB="0" distL="114300" distR="114300" simplePos="0" relativeHeight="251624448" behindDoc="0" locked="0" layoutInCell="1" allowOverlap="1" wp14:anchorId="773B9FEC" wp14:editId="2353C449">
            <wp:simplePos x="0" y="0"/>
            <wp:positionH relativeFrom="column">
              <wp:posOffset>1288187</wp:posOffset>
            </wp:positionH>
            <wp:positionV relativeFrom="paragraph">
              <wp:posOffset>-428302</wp:posOffset>
            </wp:positionV>
            <wp:extent cx="3756158" cy="1424354"/>
            <wp:effectExtent l="0" t="0" r="0" b="4445"/>
            <wp:wrapNone/>
            <wp:docPr id="1928418830" name="Picture 22"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8418830" name="Picture 22" descr="A logo for a company&#10;&#10;Description automatically generated"/>
                    <pic:cNvPicPr>
                      <a:picLocks noChangeAspect="1" noChangeArrowheads="1"/>
                    </pic:cNvPicPr>
                  </pic:nvPicPr>
                  <pic:blipFill rotWithShape="1">
                    <a:blip r:embed="rId11">
                      <a:extLst>
                        <a:ext uri="{28A0092B-C50C-407E-A947-70E740481C1C}">
                          <a14:useLocalDpi xmlns:a14="http://schemas.microsoft.com/office/drawing/2010/main" val="0"/>
                        </a:ext>
                      </a:extLst>
                    </a:blip>
                    <a:srcRect l="37886" b="26054"/>
                    <a:stretch/>
                  </pic:blipFill>
                  <pic:spPr bwMode="auto">
                    <a:xfrm>
                      <a:off x="0" y="0"/>
                      <a:ext cx="3756158" cy="1424354"/>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23076">
        <w:rPr>
          <w:noProof/>
        </w:rPr>
        <w:drawing>
          <wp:anchor distT="0" distB="0" distL="114300" distR="114300" simplePos="0" relativeHeight="251620352" behindDoc="0" locked="0" layoutInCell="1" allowOverlap="1" wp14:anchorId="1ABA8917" wp14:editId="3CB47E33">
            <wp:simplePos x="0" y="0"/>
            <wp:positionH relativeFrom="column">
              <wp:posOffset>-161526</wp:posOffset>
            </wp:positionH>
            <wp:positionV relativeFrom="paragraph">
              <wp:posOffset>-320314</wp:posOffset>
            </wp:positionV>
            <wp:extent cx="1500273" cy="1265657"/>
            <wp:effectExtent l="0" t="0" r="0" b="0"/>
            <wp:wrapNone/>
            <wp:docPr id="1500934355" name="Picture 21"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0934355" name="Picture 21" descr="A logo for a company&#10;&#10;Description automatically generated"/>
                    <pic:cNvPicPr>
                      <a:picLocks noChangeAspect="1" noChangeArrowheads="1"/>
                    </pic:cNvPicPr>
                  </pic:nvPicPr>
                  <pic:blipFill rotWithShape="1">
                    <a:blip r:embed="rId11">
                      <a:extLst>
                        <a:ext uri="{28A0092B-C50C-407E-A947-70E740481C1C}">
                          <a14:useLocalDpi xmlns:a14="http://schemas.microsoft.com/office/drawing/2010/main" val="0"/>
                        </a:ext>
                      </a:extLst>
                    </a:blip>
                    <a:srcRect r="62242"/>
                    <a:stretch/>
                  </pic:blipFill>
                  <pic:spPr bwMode="auto">
                    <a:xfrm>
                      <a:off x="0" y="0"/>
                      <a:ext cx="1505094" cy="1269724"/>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39E2F24" w14:textId="771A2E87" w:rsidR="008375A7" w:rsidRDefault="009940BA">
      <w:pPr>
        <w:pStyle w:val="Title"/>
        <w:spacing w:line="175" w:lineRule="auto"/>
      </w:pPr>
      <w:r w:rsidRPr="007F348A">
        <w:rPr>
          <w:noProof/>
          <w:lang w:eastAsia="en-GB"/>
        </w:rPr>
        <mc:AlternateContent>
          <mc:Choice Requires="wpg">
            <w:drawing>
              <wp:anchor distT="0" distB="0" distL="114300" distR="114300" simplePos="0" relativeHeight="251499008" behindDoc="0" locked="0" layoutInCell="1" allowOverlap="1" wp14:anchorId="24A65DA7" wp14:editId="1B0D8278">
                <wp:simplePos x="0" y="0"/>
                <wp:positionH relativeFrom="column">
                  <wp:posOffset>-2156898</wp:posOffset>
                </wp:positionH>
                <wp:positionV relativeFrom="paragraph">
                  <wp:posOffset>1370016</wp:posOffset>
                </wp:positionV>
                <wp:extent cx="9789795" cy="10881360"/>
                <wp:effectExtent l="0" t="0" r="1905" b="0"/>
                <wp:wrapNone/>
                <wp:docPr id="40"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9789795" cy="10881360"/>
                          <a:chOff x="0" y="0"/>
                          <a:chExt cx="6497054" cy="6858001"/>
                        </a:xfrm>
                        <a:solidFill>
                          <a:schemeClr val="accent1">
                            <a:alpha val="13000"/>
                          </a:schemeClr>
                        </a:solidFill>
                      </wpg:grpSpPr>
                      <wps:wsp>
                        <wps:cNvPr id="41" name="Shape 209"/>
                        <wps:cNvSpPr/>
                        <wps:spPr>
                          <a:xfrm>
                            <a:off x="0" y="0"/>
                            <a:ext cx="2433002" cy="6858001"/>
                          </a:xfrm>
                          <a:custGeom>
                            <a:avLst/>
                            <a:gdLst/>
                            <a:ahLst/>
                            <a:cxnLst/>
                            <a:rect l="0" t="0" r="0" b="0"/>
                            <a:pathLst>
                              <a:path w="2831414" h="7560005">
                                <a:moveTo>
                                  <a:pt x="1132345" y="0"/>
                                </a:moveTo>
                                <a:lnTo>
                                  <a:pt x="2526987" y="0"/>
                                </a:lnTo>
                                <a:lnTo>
                                  <a:pt x="2426161" y="71699"/>
                                </a:lnTo>
                                <a:cubicBezTo>
                                  <a:pt x="1327762" y="893141"/>
                                  <a:pt x="616788" y="2204183"/>
                                  <a:pt x="616788" y="3681286"/>
                                </a:cubicBezTo>
                                <a:cubicBezTo>
                                  <a:pt x="616788" y="5313865"/>
                                  <a:pt x="1485318" y="6743593"/>
                                  <a:pt x="2785525" y="7533619"/>
                                </a:cubicBezTo>
                                <a:lnTo>
                                  <a:pt x="2831414" y="7560005"/>
                                </a:lnTo>
                                <a:lnTo>
                                  <a:pt x="1324114" y="7560005"/>
                                </a:lnTo>
                                <a:lnTo>
                                  <a:pt x="1285284" y="7522985"/>
                                </a:lnTo>
                                <a:cubicBezTo>
                                  <a:pt x="732249" y="6969948"/>
                                  <a:pt x="297888" y="6298237"/>
                                  <a:pt x="23677" y="5549327"/>
                                </a:cubicBezTo>
                                <a:lnTo>
                                  <a:pt x="0" y="5479352"/>
                                </a:lnTo>
                                <a:lnTo>
                                  <a:pt x="0" y="1883219"/>
                                </a:lnTo>
                                <a:lnTo>
                                  <a:pt x="23677" y="1813244"/>
                                </a:lnTo>
                                <a:cubicBezTo>
                                  <a:pt x="267420" y="1147547"/>
                                  <a:pt x="637702" y="542846"/>
                                  <a:pt x="1105392" y="28270"/>
                                </a:cubicBezTo>
                                <a:lnTo>
                                  <a:pt x="1132345" y="0"/>
                                </a:lnTo>
                                <a:close/>
                              </a:path>
                            </a:pathLst>
                          </a:custGeom>
                          <a:grpFill/>
                          <a:ln w="0" cap="flat">
                            <a:miter lim="127000"/>
                          </a:ln>
                        </wps:spPr>
                        <wps:style>
                          <a:lnRef idx="0">
                            <a:srgbClr val="000000">
                              <a:alpha val="0"/>
                            </a:srgbClr>
                          </a:lnRef>
                          <a:fillRef idx="1">
                            <a:srgbClr val="009EE3"/>
                          </a:fillRef>
                          <a:effectRef idx="0">
                            <a:scrgbClr r="0" g="0" b="0"/>
                          </a:effectRef>
                          <a:fontRef idx="none"/>
                        </wps:style>
                        <wps:bodyPr/>
                      </wps:wsp>
                      <wps:wsp>
                        <wps:cNvPr id="42" name="Shape 216"/>
                        <wps:cNvSpPr/>
                        <wps:spPr>
                          <a:xfrm>
                            <a:off x="1415416" y="0"/>
                            <a:ext cx="5081638" cy="6858001"/>
                          </a:xfrm>
                          <a:custGeom>
                            <a:avLst/>
                            <a:gdLst/>
                            <a:ahLst/>
                            <a:cxnLst/>
                            <a:rect l="0" t="0" r="0" b="0"/>
                            <a:pathLst>
                              <a:path w="5809196" h="7349274">
                                <a:moveTo>
                                  <a:pt x="3674644" y="0"/>
                                </a:moveTo>
                                <a:cubicBezTo>
                                  <a:pt x="4470921" y="0"/>
                                  <a:pt x="5207394" y="254102"/>
                                  <a:pt x="5809196" y="684479"/>
                                </a:cubicBezTo>
                                <a:cubicBezTo>
                                  <a:pt x="5323193" y="417779"/>
                                  <a:pt x="4765294" y="265824"/>
                                  <a:pt x="4171785" y="265824"/>
                                </a:cubicBezTo>
                                <a:cubicBezTo>
                                  <a:pt x="2289150" y="265824"/>
                                  <a:pt x="713118" y="1792008"/>
                                  <a:pt x="713118" y="3674644"/>
                                </a:cubicBezTo>
                                <a:cubicBezTo>
                                  <a:pt x="713118" y="5557266"/>
                                  <a:pt x="2289150" y="7083451"/>
                                  <a:pt x="4171785" y="7083451"/>
                                </a:cubicBezTo>
                                <a:cubicBezTo>
                                  <a:pt x="4765294" y="7083451"/>
                                  <a:pt x="5323193" y="6931495"/>
                                  <a:pt x="5809196" y="6664783"/>
                                </a:cubicBezTo>
                                <a:cubicBezTo>
                                  <a:pt x="5207394" y="7095173"/>
                                  <a:pt x="4470921" y="7349274"/>
                                  <a:pt x="3674644" y="7349274"/>
                                </a:cubicBezTo>
                                <a:cubicBezTo>
                                  <a:pt x="1645196" y="7349274"/>
                                  <a:pt x="0" y="5704091"/>
                                  <a:pt x="0" y="3674644"/>
                                </a:cubicBezTo>
                                <a:cubicBezTo>
                                  <a:pt x="0" y="1645196"/>
                                  <a:pt x="1645196" y="0"/>
                                  <a:pt x="3674644" y="0"/>
                                </a:cubicBezTo>
                                <a:close/>
                              </a:path>
                            </a:pathLst>
                          </a:custGeom>
                          <a:grpFill/>
                          <a:ln w="0" cap="flat">
                            <a:miter lim="127000"/>
                          </a:ln>
                        </wps:spPr>
                        <wps:style>
                          <a:lnRef idx="0">
                            <a:srgbClr val="000000">
                              <a:alpha val="0"/>
                            </a:srgbClr>
                          </a:lnRef>
                          <a:fillRef idx="1">
                            <a:srgbClr val="009EE3"/>
                          </a:fillRef>
                          <a:effectRef idx="0">
                            <a:scrgbClr r="0" g="0" b="0"/>
                          </a:effectRef>
                          <a:fontRef idx="none"/>
                        </wps:style>
                        <wps:bodyPr/>
                      </wps:wsp>
                      <wps:wsp>
                        <wps:cNvPr id="43" name="Shape 210"/>
                        <wps:cNvSpPr/>
                        <wps:spPr>
                          <a:xfrm>
                            <a:off x="2905759" y="856297"/>
                            <a:ext cx="2700957" cy="5145405"/>
                          </a:xfrm>
                          <a:custGeom>
                            <a:avLst/>
                            <a:gdLst/>
                            <a:ahLst/>
                            <a:cxnLst/>
                            <a:rect l="0" t="0" r="0" b="0"/>
                            <a:pathLst>
                              <a:path w="2828417" h="5145990">
                                <a:moveTo>
                                  <a:pt x="2572995" y="0"/>
                                </a:moveTo>
                                <a:cubicBezTo>
                                  <a:pt x="2659215" y="0"/>
                                  <a:pt x="2744381" y="4420"/>
                                  <a:pt x="2828417" y="12700"/>
                                </a:cubicBezTo>
                                <a:cubicBezTo>
                                  <a:pt x="1527328" y="140957"/>
                                  <a:pt x="411125" y="1238187"/>
                                  <a:pt x="411125" y="2572995"/>
                                </a:cubicBezTo>
                                <a:cubicBezTo>
                                  <a:pt x="411125" y="3907803"/>
                                  <a:pt x="1527328" y="5005032"/>
                                  <a:pt x="2828417" y="5133290"/>
                                </a:cubicBezTo>
                                <a:cubicBezTo>
                                  <a:pt x="2744381" y="5141570"/>
                                  <a:pt x="2659215" y="5145990"/>
                                  <a:pt x="2572995" y="5145990"/>
                                </a:cubicBezTo>
                                <a:cubicBezTo>
                                  <a:pt x="1151966" y="5145990"/>
                                  <a:pt x="0" y="3994023"/>
                                  <a:pt x="0" y="2572995"/>
                                </a:cubicBezTo>
                                <a:cubicBezTo>
                                  <a:pt x="0" y="1151966"/>
                                  <a:pt x="1151966" y="0"/>
                                  <a:pt x="2572995" y="0"/>
                                </a:cubicBezTo>
                                <a:close/>
                              </a:path>
                            </a:pathLst>
                          </a:custGeom>
                          <a:grpFill/>
                          <a:ln w="0" cap="flat">
                            <a:miter lim="127000"/>
                          </a:ln>
                        </wps:spPr>
                        <wps:style>
                          <a:lnRef idx="0">
                            <a:srgbClr val="000000">
                              <a:alpha val="0"/>
                            </a:srgbClr>
                          </a:lnRef>
                          <a:fillRef idx="1">
                            <a:srgbClr val="009EE3"/>
                          </a:fillRef>
                          <a:effectRef idx="0">
                            <a:scrgbClr r="0" g="0" b="0"/>
                          </a:effectRef>
                          <a:fontRef idx="none"/>
                        </wps:style>
                        <wps:bodyPr/>
                      </wps:wsp>
                      <wps:wsp>
                        <wps:cNvPr id="44" name="Shape 213"/>
                        <wps:cNvSpPr/>
                        <wps:spPr>
                          <a:xfrm>
                            <a:off x="4093602" y="1712594"/>
                            <a:ext cx="1759887" cy="3432810"/>
                          </a:xfrm>
                          <a:custGeom>
                            <a:avLst/>
                            <a:gdLst/>
                            <a:ahLst/>
                            <a:cxnLst/>
                            <a:rect l="0" t="0" r="0" b="0"/>
                            <a:pathLst>
                              <a:path w="1887093" h="3433331">
                                <a:moveTo>
                                  <a:pt x="1716684" y="0"/>
                                </a:moveTo>
                                <a:cubicBezTo>
                                  <a:pt x="1774203" y="0"/>
                                  <a:pt x="1831022" y="2947"/>
                                  <a:pt x="1887093" y="8471"/>
                                </a:cubicBezTo>
                                <a:cubicBezTo>
                                  <a:pt x="1019023" y="94031"/>
                                  <a:pt x="241122" y="826084"/>
                                  <a:pt x="241122" y="1716659"/>
                                </a:cubicBezTo>
                                <a:cubicBezTo>
                                  <a:pt x="241122" y="2607234"/>
                                  <a:pt x="1019023" y="3339300"/>
                                  <a:pt x="1887093" y="3424860"/>
                                </a:cubicBezTo>
                                <a:cubicBezTo>
                                  <a:pt x="1831022" y="3430385"/>
                                  <a:pt x="1774203" y="3433331"/>
                                  <a:pt x="1716684" y="3433331"/>
                                </a:cubicBezTo>
                                <a:cubicBezTo>
                                  <a:pt x="768591" y="3433331"/>
                                  <a:pt x="0" y="2664752"/>
                                  <a:pt x="0" y="1716659"/>
                                </a:cubicBezTo>
                                <a:cubicBezTo>
                                  <a:pt x="0" y="768579"/>
                                  <a:pt x="768591" y="0"/>
                                  <a:pt x="1716684" y="0"/>
                                </a:cubicBezTo>
                                <a:close/>
                              </a:path>
                            </a:pathLst>
                          </a:custGeom>
                          <a:grpFill/>
                          <a:ln w="0" cap="flat">
                            <a:miter lim="127000"/>
                          </a:ln>
                        </wps:spPr>
                        <wps:style>
                          <a:lnRef idx="0">
                            <a:srgbClr val="000000">
                              <a:alpha val="0"/>
                            </a:srgbClr>
                          </a:lnRef>
                          <a:fillRef idx="1">
                            <a:srgbClr val="009EE3"/>
                          </a:fillRef>
                          <a:effectRef idx="0">
                            <a:scrgbClr r="0" g="0" b="0"/>
                          </a:effectRef>
                          <a:fontRef idx="none"/>
                        </wps:style>
                        <wps:bodyPr/>
                      </wps:wsp>
                    </wpg:wgp>
                  </a:graphicData>
                </a:graphic>
                <wp14:sizeRelH relativeFrom="margin">
                  <wp14:pctWidth>0</wp14:pctWidth>
                </wp14:sizeRelH>
                <wp14:sizeRelV relativeFrom="margin">
                  <wp14:pctHeight>0</wp14:pctHeight>
                </wp14:sizeRelV>
              </wp:anchor>
            </w:drawing>
          </mc:Choice>
          <mc:Fallback>
            <w:pict>
              <v:group w14:anchorId="2444351E" id="Group 2" o:spid="_x0000_s1026" style="position:absolute;margin-left:-169.85pt;margin-top:107.9pt;width:770.85pt;height:856.8pt;z-index:251499008;mso-width-relative:margin;mso-height-relative:margin" coordsize="64970,685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">
                <v:shape id="Shape 209" o:spid="_x0000_s1027" style="position:absolute;width:24330;height:68580;visibility:visible;mso-wrap-style:square;v-text-anchor:top" coordsize="2831414,75600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" path="m1132345,l2526987,,2426161,71699c1327762,893141,616788,2204183,616788,3681286v,1632579,868530,3062307,2168737,3852333l2831414,7560005r-1507300,l1285284,7522985c732249,6969948,297888,6298237,23677,5549327l,5479352,,1883219r23677,-69975c267420,1147547,637702,542846,1105392,28270l1132345,xe" filled="f" stroked="f" strokeweight="0">
                  <v:stroke miterlimit="83231f" joinstyle="miter"/>
                  <v:path arrowok="t" textboxrect="0,0,2831414,7560005"/>
                </v:shape>
                <v:shape id="Shape 216" o:spid="_x0000_s1028" style="position:absolute;left:14154;width:50816;height:68580;visibility:visible;mso-wrap-style:square;v-text-anchor:top" coordsize="5809196,73492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" path="m3674644,v796277,,1532750,254102,2134552,684479c5323193,417779,4765294,265824,4171785,265824v-1882635,,-3458667,1526184,-3458667,3408820c713118,5557266,2289150,7083451,4171785,7083451v593509,,1151408,-151956,1637411,-418668c5207394,7095173,4470921,7349274,3674644,7349274,1645196,7349274,,5704091,,3674644,,1645196,1645196,,3674644,xe" filled="f" stroked="f" strokeweight="0">
                  <v:stroke miterlimit="83231f" joinstyle="miter"/>
                  <v:path arrowok="t" textboxrect="0,0,5809196,7349274"/>
                </v:shape>
                <v:shape id="Shape 210" o:spid="_x0000_s1029" style="position:absolute;left:29057;top:8562;width:27010;height:51455;visibility:visible;mso-wrap-style:square;v-text-anchor:top" coordsize="2828417,5145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" path="m2572995,v86220,,171386,4420,255422,12700c1527328,140957,411125,1238187,411125,2572995v,1334808,1116203,2432037,2417292,2560295c2744381,5141570,2659215,5145990,2572995,5145990,1151966,5145990,,3994023,,2572995,,1151966,1151966,,2572995,xe" filled="f" stroked="f" strokeweight="0">
                  <v:stroke miterlimit="83231f" joinstyle="miter"/>
                  <v:path arrowok="t" textboxrect="0,0,2828417,5145990"/>
                </v:shape>
                <v:shape id="Shape 213" o:spid="_x0000_s1030" style="position:absolute;left:40936;top:17125;width:17598;height:34329;visibility:visible;mso-wrap-style:square;v-text-anchor:top" coordsize="1887093,34333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" path="m1716684,v57519,,114338,2947,170409,8471c1019023,94031,241122,826084,241122,1716659v,890575,777901,1622641,1645971,1708201c1831022,3430385,1774203,3433331,1716684,3433331,768591,3433331,,2664752,,1716659,,768579,768591,,1716684,xe" filled="f" stroked="f" strokeweight="0">
                  <v:stroke miterlimit="83231f" joinstyle="miter"/>
                  <v:path arrowok="t" textboxrect="0,0,1887093,3433331"/>
                </v:shape>
              </v:group>
            </w:pict>
          </mc:Fallback>
        </mc:AlternateContent>
      </w:r>
    </w:p>
    <w:p w14:paraId="239E2F25" w14:textId="61A1ACC0" w:rsidR="008375A7" w:rsidRDefault="008375A7">
      <w:pPr>
        <w:spacing w:before="148"/>
        <w:ind w:left="126"/>
        <w:rPr>
          <w:sz w:val="67"/>
        </w:rPr>
      </w:pPr>
    </w:p>
    <w:p w14:paraId="239E2F26" w14:textId="22FDD7FD" w:rsidR="008375A7" w:rsidRDefault="008375A7">
      <w:pPr>
        <w:rPr>
          <w:sz w:val="100"/>
        </w:rPr>
      </w:pPr>
    </w:p>
    <w:p w14:paraId="239E2F27" w14:textId="3D04FC41" w:rsidR="008375A7" w:rsidRDefault="009940BA">
      <w:pPr>
        <w:rPr>
          <w:sz w:val="100"/>
        </w:rPr>
      </w:pPr>
      <w:r>
        <w:rPr>
          <w:noProof/>
        </w:rPr>
        <mc:AlternateContent>
          <mc:Choice Requires="wps">
            <w:drawing>
              <wp:anchor distT="0" distB="0" distL="114300" distR="114300" simplePos="0" relativeHeight="251604992" behindDoc="0" locked="0" layoutInCell="1" allowOverlap="1" wp14:anchorId="52D40104" wp14:editId="78D0C2ED">
                <wp:simplePos x="0" y="0"/>
                <wp:positionH relativeFrom="margin">
                  <wp:align>left</wp:align>
                </wp:positionH>
                <wp:positionV relativeFrom="paragraph">
                  <wp:posOffset>12700</wp:posOffset>
                </wp:positionV>
                <wp:extent cx="5972537" cy="1701479"/>
                <wp:effectExtent l="0" t="0" r="0" b="0"/>
                <wp:wrapNone/>
                <wp:docPr id="1285553413" name="Text Box 9"/>
                <wp:cNvGraphicFramePr/>
                <a:graphic xmlns:a="http://schemas.openxmlformats.org/drawingml/2006/main">
                  <a:graphicData uri="http://schemas.microsoft.com/office/word/2010/wordprocessingShape">
                    <wps:wsp>
                      <wps:cNvSpPr txBox="1"/>
                      <wps:spPr>
                        <a:xfrm>
                          <a:off x="0" y="0"/>
                          <a:ext cx="5972537" cy="1701479"/>
                        </a:xfrm>
                        <a:prstGeom prst="rect">
                          <a:avLst/>
                        </a:prstGeom>
                        <a:noFill/>
                        <a:ln w="6350">
                          <a:noFill/>
                        </a:ln>
                      </wps:spPr>
                      <wps:txbx>
                        <w:txbxContent>
                          <w:p w14:paraId="4C4AE673" w14:textId="79661CCB" w:rsidR="00F160A4" w:rsidRPr="00FF79D3" w:rsidRDefault="00F160A4">
                            <w:pPr>
                              <w:rPr>
                                <w:color w:val="FFCC00"/>
                              </w:rPr>
                            </w:pPr>
                            <w:r w:rsidRPr="00FF79D3">
                              <w:rPr>
                                <w:color w:val="FFCC00"/>
                                <w:sz w:val="160"/>
                                <w:szCs w:val="160"/>
                              </w:rPr>
                              <w:t>BUILD YOUR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52D40104" id="_x0000_t202" coordsize="21600,21600" o:spt="202" path="m,l,21600r21600,l21600,xe">
                <v:stroke joinstyle="miter"/>
                <v:path gradientshapeok="t" o:connecttype="rect"/>
              </v:shapetype>
              <v:shape id="Text Box 9" o:spid="_x0000_s1026" type="#_x0000_t202" style="position:absolute;margin-left:0;margin-top:1pt;width:470.3pt;height:133.95pt;z-index:251604992;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" filled="f" stroked="f" strokeweight=".5pt">
                <v:textbox>
                  <w:txbxContent>
                    <w:p w14:paraId="4C4AE673" w14:textId="79661CCB" w:rsidR="00F160A4" w:rsidRPr="00FF79D3" w:rsidRDefault="00F160A4">
                      <w:pPr>
                        <w:rPr>
                          <w:color w:val="FFCC00"/>
                        </w:rPr>
                      </w:pPr>
                      <w:r w:rsidRPr="00FF79D3">
                        <w:rPr>
                          <w:color w:val="FFCC00"/>
                          <w:sz w:val="160"/>
                          <w:szCs w:val="160"/>
                        </w:rPr>
                        <w:t>BUILD YOUR</w:t>
                      </w:r>
                    </w:p>
                  </w:txbxContent>
                </v:textbox>
                <w10:wrap anchorx="margin"/>
              </v:shape>
            </w:pict>
          </mc:Fallback>
        </mc:AlternateContent>
      </w:r>
    </w:p>
    <w:p w14:paraId="239E2F28" w14:textId="17404A64" w:rsidR="008375A7" w:rsidRDefault="009940BA">
      <w:pPr>
        <w:rPr>
          <w:sz w:val="100"/>
        </w:rPr>
      </w:pPr>
      <w:r>
        <w:rPr>
          <w:noProof/>
          <w:sz w:val="100"/>
        </w:rPr>
        <mc:AlternateContent>
          <mc:Choice Requires="wps">
            <w:drawing>
              <wp:anchor distT="0" distB="0" distL="114300" distR="114300" simplePos="0" relativeHeight="251603968" behindDoc="0" locked="0" layoutInCell="1" allowOverlap="1" wp14:anchorId="622C6D25" wp14:editId="0175504E">
                <wp:simplePos x="0" y="0"/>
                <wp:positionH relativeFrom="column">
                  <wp:posOffset>-162625</wp:posOffset>
                </wp:positionH>
                <wp:positionV relativeFrom="paragraph">
                  <wp:posOffset>523718</wp:posOffset>
                </wp:positionV>
                <wp:extent cx="6701155" cy="1111170"/>
                <wp:effectExtent l="0" t="0" r="0" b="0"/>
                <wp:wrapNone/>
                <wp:docPr id="1898959405" name="Text Box 8"/>
                <wp:cNvGraphicFramePr/>
                <a:graphic xmlns:a="http://schemas.openxmlformats.org/drawingml/2006/main">
                  <a:graphicData uri="http://schemas.microsoft.com/office/word/2010/wordprocessingShape">
                    <wps:wsp>
                      <wps:cNvSpPr txBox="1"/>
                      <wps:spPr>
                        <a:xfrm>
                          <a:off x="0" y="0"/>
                          <a:ext cx="6701155" cy="1111170"/>
                        </a:xfrm>
                        <a:prstGeom prst="rect">
                          <a:avLst/>
                        </a:prstGeom>
                        <a:noFill/>
                        <a:ln w="6350">
                          <a:noFill/>
                        </a:ln>
                      </wps:spPr>
                      <wps:txbx>
                        <w:txbxContent>
                          <w:p w14:paraId="7372AC12" w14:textId="3F696809" w:rsidR="00AB506B" w:rsidRPr="00FF79D3" w:rsidRDefault="00AB506B">
                            <w:pPr>
                              <w:rPr>
                                <w:color w:val="FFCC00"/>
                                <w:sz w:val="160"/>
                                <w:szCs w:val="160"/>
                              </w:rPr>
                            </w:pPr>
                            <w:r w:rsidRPr="00FF79D3">
                              <w:rPr>
                                <w:color w:val="FFCC00"/>
                                <w:sz w:val="160"/>
                                <w:szCs w:val="160"/>
                              </w:rPr>
                              <w:t>DREAM CAREER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2C6D25" id="Text Box 8" o:spid="_x0000_s1027" type="#_x0000_t202" style="position:absolute;margin-left:-12.8pt;margin-top:41.25pt;width:527.65pt;height:87.5pt;z-index:251603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" filled="f" stroked="f" strokeweight=".5pt">
                <v:textbox>
                  <w:txbxContent>
                    <w:p w14:paraId="7372AC12" w14:textId="3F696809" w:rsidR="00AB506B" w:rsidRPr="00FF79D3" w:rsidRDefault="00AB506B">
                      <w:pPr>
                        <w:rPr>
                          <w:color w:val="FFCC00"/>
                          <w:sz w:val="160"/>
                          <w:szCs w:val="160"/>
                        </w:rPr>
                      </w:pPr>
                      <w:r w:rsidRPr="00FF79D3">
                        <w:rPr>
                          <w:color w:val="FFCC00"/>
                          <w:sz w:val="160"/>
                          <w:szCs w:val="160"/>
                        </w:rPr>
                        <w:t>DREAM CAREER</w:t>
                      </w:r>
                    </w:p>
                  </w:txbxContent>
                </v:textbox>
              </v:shape>
            </w:pict>
          </mc:Fallback>
        </mc:AlternateContent>
      </w:r>
    </w:p>
    <w:p w14:paraId="239E2F29" w14:textId="345E4493" w:rsidR="008375A7" w:rsidRDefault="008375A7">
      <w:pPr>
        <w:rPr>
          <w:sz w:val="100"/>
        </w:rPr>
      </w:pPr>
    </w:p>
    <w:p w14:paraId="239E2F2A" w14:textId="126D2927" w:rsidR="008375A7" w:rsidRDefault="009940BA">
      <w:pPr>
        <w:rPr>
          <w:sz w:val="100"/>
        </w:rPr>
      </w:pPr>
      <w:r>
        <w:rPr>
          <w:noProof/>
          <w:lang w:eastAsia="en-GB"/>
        </w:rPr>
        <mc:AlternateContent>
          <mc:Choice Requires="wps">
            <w:drawing>
              <wp:anchor distT="0" distB="0" distL="114300" distR="114300" simplePos="0" relativeHeight="251664384" behindDoc="0" locked="0" layoutInCell="1" allowOverlap="1" wp14:anchorId="0E8F4066" wp14:editId="00D08A20">
                <wp:simplePos x="0" y="0"/>
                <wp:positionH relativeFrom="margin">
                  <wp:align>left</wp:align>
                </wp:positionH>
                <wp:positionV relativeFrom="paragraph">
                  <wp:posOffset>317863</wp:posOffset>
                </wp:positionV>
                <wp:extent cx="4062714" cy="891806"/>
                <wp:effectExtent l="0" t="0" r="0" b="3810"/>
                <wp:wrapNone/>
                <wp:docPr id="1251750123" name="Text Box 10"/>
                <wp:cNvGraphicFramePr/>
                <a:graphic xmlns:a="http://schemas.openxmlformats.org/drawingml/2006/main">
                  <a:graphicData uri="http://schemas.microsoft.com/office/word/2010/wordprocessingShape">
                    <wps:wsp>
                      <wps:cNvSpPr txBox="1"/>
                      <wps:spPr>
                        <a:xfrm>
                          <a:off x="0" y="0"/>
                          <a:ext cx="4062714" cy="891806"/>
                        </a:xfrm>
                        <a:prstGeom prst="rect">
                          <a:avLst/>
                        </a:prstGeom>
                        <a:noFill/>
                        <a:ln w="6350">
                          <a:noFill/>
                        </a:ln>
                      </wps:spPr>
                      <wps:txbx>
                        <w:txbxContent>
                          <w:p w14:paraId="3514395B" w14:textId="09F22A89" w:rsidR="006503F0" w:rsidRPr="00FF79D3" w:rsidRDefault="006503F0">
                            <w:pPr>
                              <w:rPr>
                                <w:color w:val="FFCC00"/>
                                <w:sz w:val="72"/>
                                <w:szCs w:val="72"/>
                              </w:rPr>
                            </w:pPr>
                            <w:r w:rsidRPr="00FF79D3">
                              <w:rPr>
                                <w:color w:val="FFCC00"/>
                                <w:sz w:val="72"/>
                                <w:szCs w:val="72"/>
                              </w:rPr>
                              <w:t>Join our Team!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0E8F4066" id="Text Box 10" o:spid="_x0000_s1028" type="#_x0000_t202" style="position:absolute;margin-left:0;margin-top:25.05pt;width:319.9pt;height:70.2pt;z-index:251664384;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" filled="f" stroked="f" strokeweight=".5pt">
                <v:textbox>
                  <w:txbxContent>
                    <w:p w14:paraId="3514395B" w14:textId="09F22A89" w:rsidR="006503F0" w:rsidRPr="00FF79D3" w:rsidRDefault="006503F0">
                      <w:pPr>
                        <w:rPr>
                          <w:color w:val="FFCC00"/>
                          <w:sz w:val="72"/>
                          <w:szCs w:val="72"/>
                        </w:rPr>
                      </w:pPr>
                      <w:r w:rsidRPr="00FF79D3">
                        <w:rPr>
                          <w:color w:val="FFCC00"/>
                          <w:sz w:val="72"/>
                          <w:szCs w:val="72"/>
                        </w:rPr>
                        <w:t>Join our Team!</w:t>
                      </w:r>
                    </w:p>
                  </w:txbxContent>
                </v:textbox>
                <w10:wrap anchorx="margin"/>
              </v:shape>
            </w:pict>
          </mc:Fallback>
        </mc:AlternateContent>
      </w:r>
    </w:p>
    <w:p w14:paraId="239E2F2B" w14:textId="50BBF061" w:rsidR="008375A7" w:rsidRDefault="008375A7">
      <w:pPr>
        <w:rPr>
          <w:sz w:val="100"/>
        </w:rPr>
      </w:pPr>
    </w:p>
    <w:p w14:paraId="239E2F2C" w14:textId="21012AB4" w:rsidR="008375A7" w:rsidRDefault="00421B67">
      <w:pPr>
        <w:spacing w:before="366"/>
        <w:rPr>
          <w:sz w:val="100"/>
        </w:rPr>
      </w:pPr>
      <w:r>
        <w:rPr>
          <w:noProof/>
        </w:rPr>
        <mc:AlternateContent>
          <mc:Choice Requires="wpg">
            <w:drawing>
              <wp:anchor distT="0" distB="0" distL="0" distR="0" simplePos="0" relativeHeight="251601920" behindDoc="1" locked="0" layoutInCell="1" allowOverlap="1" wp14:anchorId="239E2F33" wp14:editId="715BF377">
                <wp:simplePos x="0" y="0"/>
                <wp:positionH relativeFrom="page">
                  <wp:posOffset>0</wp:posOffset>
                </wp:positionH>
                <wp:positionV relativeFrom="page">
                  <wp:posOffset>8574405</wp:posOffset>
                </wp:positionV>
                <wp:extent cx="7562850" cy="2121535"/>
                <wp:effectExtent l="0" t="0" r="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62850" cy="2121535"/>
                          <a:chOff x="0" y="8574900"/>
                          <a:chExt cx="7562850" cy="2121776"/>
                        </a:xfrm>
                      </wpg:grpSpPr>
                      <wps:wsp>
                        <wps:cNvPr id="3" name="Graphic 3"/>
                        <wps:cNvSpPr/>
                        <wps:spPr>
                          <a:xfrm>
                            <a:off x="0" y="8720912"/>
                            <a:ext cx="7562850" cy="217804"/>
                          </a:xfrm>
                          <a:custGeom>
                            <a:avLst/>
                            <a:gdLst/>
                            <a:ahLst/>
                            <a:cxnLst/>
                            <a:rect l="l" t="t" r="r" b="b"/>
                            <a:pathLst>
                              <a:path w="7562850" h="217804">
                                <a:moveTo>
                                  <a:pt x="0" y="217449"/>
                                </a:moveTo>
                                <a:lnTo>
                                  <a:pt x="7562849" y="217449"/>
                                </a:lnTo>
                                <a:lnTo>
                                  <a:pt x="7562849" y="0"/>
                                </a:lnTo>
                                <a:lnTo>
                                  <a:pt x="0" y="0"/>
                                </a:lnTo>
                                <a:lnTo>
                                  <a:pt x="0" y="217449"/>
                                </a:lnTo>
                                <a:close/>
                              </a:path>
                            </a:pathLst>
                          </a:custGeom>
                          <a:solidFill>
                            <a:srgbClr val="4C2E6C">
                              <a:alpha val="67999"/>
                            </a:srgbClr>
                          </a:solidFill>
                        </wps:spPr>
                        <wps:bodyPr wrap="square" lIns="0" tIns="0" rIns="0" bIns="0" rtlCol="0">
                          <a:prstTxWarp prst="textNoShape">
                            <a:avLst/>
                          </a:prstTxWarp>
                          <a:noAutofit/>
                        </wps:bodyPr>
                      </wps:wsp>
                      <wps:wsp>
                        <wps:cNvPr id="4" name="Graphic 4"/>
                        <wps:cNvSpPr/>
                        <wps:spPr>
                          <a:xfrm>
                            <a:off x="0" y="8938362"/>
                            <a:ext cx="7562850" cy="1758314"/>
                          </a:xfrm>
                          <a:custGeom>
                            <a:avLst/>
                            <a:gdLst/>
                            <a:ahLst/>
                            <a:cxnLst/>
                            <a:rect l="l" t="t" r="r" b="b"/>
                            <a:pathLst>
                              <a:path w="7562850" h="1758314">
                                <a:moveTo>
                                  <a:pt x="7562849" y="0"/>
                                </a:moveTo>
                                <a:lnTo>
                                  <a:pt x="0" y="0"/>
                                </a:lnTo>
                                <a:lnTo>
                                  <a:pt x="0" y="1758213"/>
                                </a:lnTo>
                                <a:lnTo>
                                  <a:pt x="7562849" y="1758213"/>
                                </a:lnTo>
                                <a:lnTo>
                                  <a:pt x="7562849" y="0"/>
                                </a:lnTo>
                                <a:close/>
                              </a:path>
                            </a:pathLst>
                          </a:custGeom>
                          <a:solidFill>
                            <a:srgbClr val="4C2E6C"/>
                          </a:solidFill>
                        </wps:spPr>
                        <wps:bodyPr wrap="square" lIns="0" tIns="0" rIns="0" bIns="0" rtlCol="0">
                          <a:prstTxWarp prst="textNoShape">
                            <a:avLst/>
                          </a:prstTxWarp>
                          <a:noAutofit/>
                        </wps:bodyPr>
                      </wps:wsp>
                      <wps:wsp>
                        <wps:cNvPr id="6" name="Graphic 6"/>
                        <wps:cNvSpPr/>
                        <wps:spPr>
                          <a:xfrm>
                            <a:off x="0" y="8574900"/>
                            <a:ext cx="7562850" cy="38100"/>
                          </a:xfrm>
                          <a:custGeom>
                            <a:avLst/>
                            <a:gdLst/>
                            <a:ahLst/>
                            <a:cxnLst/>
                            <a:rect l="l" t="t" r="r" b="b"/>
                            <a:pathLst>
                              <a:path w="7562850" h="38100">
                                <a:moveTo>
                                  <a:pt x="0" y="0"/>
                                </a:moveTo>
                                <a:lnTo>
                                  <a:pt x="0" y="38099"/>
                                </a:lnTo>
                                <a:lnTo>
                                  <a:pt x="7562849" y="38099"/>
                                </a:lnTo>
                                <a:lnTo>
                                  <a:pt x="7562849" y="0"/>
                                </a:lnTo>
                                <a:lnTo>
                                  <a:pt x="0" y="0"/>
                                </a:lnTo>
                                <a:close/>
                              </a:path>
                            </a:pathLst>
                          </a:custGeom>
                          <a:solidFill>
                            <a:srgbClr val="FAD12E"/>
                          </a:solidFill>
                        </wps:spPr>
                        <wps:bodyPr wrap="square" lIns="0" tIns="0" rIns="0" bIns="0" rtlCol="0">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51A76996" id="Group 1" o:spid="_x0000_s1026" style="position:absolute;margin-left:0;margin-top:675.15pt;width:595.5pt;height:167.05pt;z-index:-251714560;mso-wrap-distance-left:0;mso-wrap-distance-right:0;mso-position-horizontal-relative:page;mso-position-vertical-relative:page;mso-width-relative:margin;mso-height-relative:margin" coordorigin=",85749" coordsize="75628,212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">
                <v:shape id="Graphic 3" o:spid="_x0000_s1027" style="position:absolute;top:87209;width:75628;height:2178;visibility:visible;mso-wrap-style:square;v-text-anchor:top" coordsize="7562850,2178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" path="m,217449r7562849,l7562849,,,,,217449xe" fillcolor="#4c2e6c" stroked="f">
                  <v:fill opacity="44461f"/>
                  <v:path arrowok="t"/>
                </v:shape>
                <v:shape id="Graphic 4" o:spid="_x0000_s1028" style="position:absolute;top:89383;width:75628;height:17583;visibility:visible;mso-wrap-style:square;v-text-anchor:top" coordsize="7562850,17583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" path="m7562849,l,,,1758213r7562849,l7562849,xe" fillcolor="#4c2e6c" stroked="f">
                  <v:path arrowok="t"/>
                </v:shape>
                <v:shape id="Graphic 6" o:spid="_x0000_s1029" style="position:absolute;top:85749;width:75628;height:381;visibility:visible;mso-wrap-style:square;v-text-anchor:top" coordsize="7562850,38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" path="m,l,38099r7562849,l7562849,,,xe" fillcolor="#fad12e" stroked="f">
                  <v:path arrowok="t"/>
                </v:shape>
                <w10:wrap anchorx="page" anchory="page"/>
              </v:group>
            </w:pict>
          </mc:Fallback>
        </mc:AlternateContent>
      </w:r>
    </w:p>
    <w:p w14:paraId="4DABD131" w14:textId="5742DAA7" w:rsidR="006503F0" w:rsidRDefault="00942F68">
      <w:pPr>
        <w:spacing w:before="366"/>
        <w:rPr>
          <w:sz w:val="100"/>
        </w:rPr>
      </w:pPr>
      <w:r>
        <w:rPr>
          <w:noProof/>
          <w:sz w:val="100"/>
        </w:rPr>
        <mc:AlternateContent>
          <mc:Choice Requires="wps">
            <w:drawing>
              <wp:anchor distT="0" distB="0" distL="114300" distR="114300" simplePos="0" relativeHeight="251515392" behindDoc="0" locked="0" layoutInCell="1" allowOverlap="1" wp14:anchorId="04316E0D" wp14:editId="5DA24E4A">
                <wp:simplePos x="0" y="0"/>
                <wp:positionH relativeFrom="column">
                  <wp:posOffset>-387350</wp:posOffset>
                </wp:positionH>
                <wp:positionV relativeFrom="paragraph">
                  <wp:posOffset>186054</wp:posOffset>
                </wp:positionV>
                <wp:extent cx="6308090" cy="1702435"/>
                <wp:effectExtent l="0" t="0" r="0" b="0"/>
                <wp:wrapNone/>
                <wp:docPr id="445973073" name="Text Box 7"/>
                <wp:cNvGraphicFramePr/>
                <a:graphic xmlns:a="http://schemas.openxmlformats.org/drawingml/2006/main">
                  <a:graphicData uri="http://schemas.microsoft.com/office/word/2010/wordprocessingShape">
                    <wps:wsp>
                      <wps:cNvSpPr txBox="1"/>
                      <wps:spPr>
                        <a:xfrm>
                          <a:off x="0" y="0"/>
                          <a:ext cx="6308090" cy="1702435"/>
                        </a:xfrm>
                        <a:prstGeom prst="rect">
                          <a:avLst/>
                        </a:prstGeom>
                        <a:noFill/>
                        <a:ln w="6350">
                          <a:noFill/>
                        </a:ln>
                      </wps:spPr>
                      <wps:txbx>
                        <w:txbxContent>
                          <w:p w14:paraId="76BFA5D1" w14:textId="535AA8F5" w:rsidR="00C75117" w:rsidRPr="009561C4" w:rsidRDefault="00C75117">
                            <w:pPr>
                              <w:rPr>
                                <w:rFonts w:ascii="FS Joey" w:hAnsi="FS Joey"/>
                                <w:b/>
                                <w:bCs/>
                                <w:color w:val="FFFFFF" w:themeColor="background1"/>
                                <w:sz w:val="56"/>
                                <w:szCs w:val="56"/>
                              </w:rPr>
                            </w:pPr>
                            <w:r w:rsidRPr="009561C4">
                              <w:rPr>
                                <w:rFonts w:ascii="FS Joey" w:hAnsi="FS Joey"/>
                                <w:b/>
                                <w:bCs/>
                                <w:color w:val="FFFFFF" w:themeColor="background1"/>
                                <w:sz w:val="56"/>
                                <w:szCs w:val="56"/>
                              </w:rPr>
                              <w:t>RECRUITMENT PACK</w:t>
                            </w:r>
                          </w:p>
                          <w:p w14:paraId="120BEDE4" w14:textId="3E09295A" w:rsidR="00C75117" w:rsidRPr="004D0FF6" w:rsidRDefault="00732A8E">
                            <w:pPr>
                              <w:rPr>
                                <w:rFonts w:ascii="FS Joey" w:hAnsi="FS Joey"/>
                                <w:color w:val="FFFFFF" w:themeColor="background1"/>
                                <w:sz w:val="56"/>
                                <w:szCs w:val="56"/>
                              </w:rPr>
                            </w:pPr>
                            <w:r>
                              <w:rPr>
                                <w:rFonts w:ascii="FS Joey" w:hAnsi="FS Joey"/>
                                <w:b/>
                                <w:bCs/>
                                <w:color w:val="FFFFFF" w:themeColor="background1"/>
                                <w:sz w:val="56"/>
                                <w:szCs w:val="56"/>
                              </w:rPr>
                              <w:t>Site Manager</w:t>
                            </w:r>
                          </w:p>
                          <w:p w14:paraId="713A22CF" w14:textId="269C5AF1" w:rsidR="00C75117" w:rsidRPr="00C75117" w:rsidRDefault="00BB5D38">
                            <w:pPr>
                              <w:rPr>
                                <w:rFonts w:ascii="FS Joey" w:hAnsi="FS Joey"/>
                                <w:color w:val="FFFFFF" w:themeColor="background1"/>
                                <w:sz w:val="52"/>
                                <w:szCs w:val="52"/>
                              </w:rPr>
                            </w:pPr>
                            <w:r>
                              <w:rPr>
                                <w:rFonts w:ascii="FS Joey" w:hAnsi="FS Joey"/>
                                <w:color w:val="FFFFFF" w:themeColor="background1"/>
                                <w:sz w:val="52"/>
                                <w:szCs w:val="52"/>
                              </w:rPr>
                              <w:t>Ellesmere Park High School, Salford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316E0D" id="Text Box 7" o:spid="_x0000_s1029" type="#_x0000_t202" style="position:absolute;margin-left:-30.5pt;margin-top:14.65pt;width:496.7pt;height:134.05pt;z-index:25151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" filled="f" stroked="f" strokeweight=".5pt">
                <v:textbox>
                  <w:txbxContent>
                    <w:p w14:paraId="76BFA5D1" w14:textId="535AA8F5" w:rsidR="00C75117" w:rsidRPr="009561C4" w:rsidRDefault="00C75117">
                      <w:pPr>
                        <w:rPr>
                          <w:rFonts w:ascii="FS Joey" w:hAnsi="FS Joey"/>
                          <w:b/>
                          <w:bCs/>
                          <w:color w:val="FFFFFF" w:themeColor="background1"/>
                          <w:sz w:val="56"/>
                          <w:szCs w:val="56"/>
                        </w:rPr>
                      </w:pPr>
                      <w:r w:rsidRPr="009561C4">
                        <w:rPr>
                          <w:rFonts w:ascii="FS Joey" w:hAnsi="FS Joey"/>
                          <w:b/>
                          <w:bCs/>
                          <w:color w:val="FFFFFF" w:themeColor="background1"/>
                          <w:sz w:val="56"/>
                          <w:szCs w:val="56"/>
                        </w:rPr>
                        <w:t>RECRUITMENT PACK</w:t>
                      </w:r>
                    </w:p>
                    <w:p w14:paraId="120BEDE4" w14:textId="3E09295A" w:rsidR="00C75117" w:rsidRPr="004D0FF6" w:rsidRDefault="00732A8E">
                      <w:pPr>
                        <w:rPr>
                          <w:rFonts w:ascii="FS Joey" w:hAnsi="FS Joey"/>
                          <w:color w:val="FFFFFF" w:themeColor="background1"/>
                          <w:sz w:val="56"/>
                          <w:szCs w:val="56"/>
                        </w:rPr>
                      </w:pPr>
                      <w:r>
                        <w:rPr>
                          <w:rFonts w:ascii="FS Joey" w:hAnsi="FS Joey"/>
                          <w:b/>
                          <w:bCs/>
                          <w:color w:val="FFFFFF" w:themeColor="background1"/>
                          <w:sz w:val="56"/>
                          <w:szCs w:val="56"/>
                        </w:rPr>
                        <w:t>Site Manager</w:t>
                      </w:r>
                    </w:p>
                    <w:p w14:paraId="713A22CF" w14:textId="269C5AF1" w:rsidR="00C75117" w:rsidRPr="00C75117" w:rsidRDefault="00BB5D38">
                      <w:pPr>
                        <w:rPr>
                          <w:rFonts w:ascii="FS Joey" w:hAnsi="FS Joey"/>
                          <w:color w:val="FFFFFF" w:themeColor="background1"/>
                          <w:sz w:val="52"/>
                          <w:szCs w:val="52"/>
                        </w:rPr>
                      </w:pPr>
                      <w:r>
                        <w:rPr>
                          <w:rFonts w:ascii="FS Joey" w:hAnsi="FS Joey"/>
                          <w:color w:val="FFFFFF" w:themeColor="background1"/>
                          <w:sz w:val="52"/>
                          <w:szCs w:val="52"/>
                        </w:rPr>
                        <w:t>Ellesmere Park High School, Salford</w:t>
                      </w:r>
                    </w:p>
                  </w:txbxContent>
                </v:textbox>
              </v:shape>
            </w:pict>
          </mc:Fallback>
        </mc:AlternateContent>
      </w:r>
      <w:r w:rsidR="00EE4A12">
        <w:rPr>
          <w:sz w:val="100"/>
        </w:rPr>
        <w:t xml:space="preserve"> </w:t>
      </w:r>
    </w:p>
    <w:p w14:paraId="1FC9E518" w14:textId="3ACB2803" w:rsidR="000C6949" w:rsidRDefault="005E2F7B" w:rsidP="000C6949">
      <w:pPr>
        <w:rPr>
          <w:sz w:val="24"/>
          <w:szCs w:val="24"/>
        </w:rPr>
      </w:pPr>
      <w:r>
        <w:rPr>
          <w:noProof/>
        </w:rPr>
        <w:lastRenderedPageBreak/>
        <mc:AlternateContent>
          <mc:Choice Requires="wps">
            <w:drawing>
              <wp:anchor distT="0" distB="0" distL="114300" distR="114300" simplePos="0" relativeHeight="251606016" behindDoc="0" locked="0" layoutInCell="1" allowOverlap="1" wp14:anchorId="63671B63" wp14:editId="54D23A74">
                <wp:simplePos x="0" y="0"/>
                <wp:positionH relativeFrom="margin">
                  <wp:align>right</wp:align>
                </wp:positionH>
                <wp:positionV relativeFrom="paragraph">
                  <wp:posOffset>-3445510</wp:posOffset>
                </wp:positionV>
                <wp:extent cx="563439" cy="6777512"/>
                <wp:effectExtent l="0" t="0" r="0" b="0"/>
                <wp:wrapNone/>
                <wp:docPr id="615066854" name="Text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6200000">
                          <a:off x="0" y="0"/>
                          <a:ext cx="563439" cy="6777512"/>
                        </a:xfrm>
                        <a:prstGeom prst="rect">
                          <a:avLst/>
                        </a:prstGeom>
                      </wps:spPr>
                      <wps:txbx>
                        <w:txbxContent>
                          <w:p w14:paraId="4FE5239D" w14:textId="638A6B61" w:rsidR="00EF588B" w:rsidRPr="00D73DD2" w:rsidRDefault="00EF588B" w:rsidP="00EF588B">
                            <w:pPr>
                              <w:spacing w:line="994" w:lineRule="exact"/>
                              <w:ind w:right="18"/>
                              <w:rPr>
                                <w:b/>
                                <w:color w:val="4C2E6C"/>
                                <w:sz w:val="56"/>
                                <w:szCs w:val="56"/>
                              </w:rPr>
                            </w:pPr>
                            <w:r w:rsidRPr="00D73DD2">
                              <w:rPr>
                                <w:b/>
                                <w:color w:val="4C2E6C"/>
                                <w:sz w:val="56"/>
                                <w:szCs w:val="56"/>
                              </w:rPr>
                              <w:t xml:space="preserve">WELCOME FROM </w:t>
                            </w:r>
                            <w:r w:rsidR="005E2F7B" w:rsidRPr="00D73DD2">
                              <w:rPr>
                                <w:b/>
                                <w:color w:val="4C2E6C"/>
                                <w:sz w:val="56"/>
                                <w:szCs w:val="56"/>
                              </w:rPr>
                              <w:t>ABIGAIL AND MAE</w:t>
                            </w:r>
                          </w:p>
                        </w:txbxContent>
                      </wps:txbx>
                      <wps:bodyPr vert="vert" wrap="square" lIns="0" tIns="0" rIns="0" bIns="0" rtlCol="0">
                        <a:noAutofit/>
                      </wps:bodyPr>
                    </wps:wsp>
                  </a:graphicData>
                </a:graphic>
              </wp:anchor>
            </w:drawing>
          </mc:Choice>
          <mc:Fallback>
            <w:pict>
              <v:shape w14:anchorId="63671B63" id="Textbox 13" o:spid="_x0000_s1030" type="#_x0000_t202" style="position:absolute;margin-left:-6.85pt;margin-top:-271.3pt;width:44.35pt;height:533.65pt;rotation:-90;z-index:251606016;visibility:visible;mso-wrap-style:squar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" filled="f" stroked="f">
                <v:textbox style="layout-flow:vertical" inset="0,0,0,0">
                  <w:txbxContent>
                    <w:p w14:paraId="4FE5239D" w14:textId="638A6B61" w:rsidR="00EF588B" w:rsidRPr="00D73DD2" w:rsidRDefault="00EF588B" w:rsidP="00EF588B">
                      <w:pPr>
                        <w:spacing w:line="994" w:lineRule="exact"/>
                        <w:ind w:right="18"/>
                        <w:rPr>
                          <w:b/>
                          <w:color w:val="4C2E6C"/>
                          <w:sz w:val="56"/>
                          <w:szCs w:val="56"/>
                        </w:rPr>
                      </w:pPr>
                      <w:r w:rsidRPr="00D73DD2">
                        <w:rPr>
                          <w:b/>
                          <w:color w:val="4C2E6C"/>
                          <w:sz w:val="56"/>
                          <w:szCs w:val="56"/>
                        </w:rPr>
                        <w:t xml:space="preserve">WELCOME FROM </w:t>
                      </w:r>
                      <w:r w:rsidR="005E2F7B" w:rsidRPr="00D73DD2">
                        <w:rPr>
                          <w:b/>
                          <w:color w:val="4C2E6C"/>
                          <w:sz w:val="56"/>
                          <w:szCs w:val="56"/>
                        </w:rPr>
                        <w:t>ABIGAIL AND MAE</w:t>
                      </w:r>
                    </w:p>
                  </w:txbxContent>
                </v:textbox>
                <w10:wrap anchorx="margin"/>
              </v:shape>
            </w:pict>
          </mc:Fallback>
        </mc:AlternateContent>
      </w:r>
      <w:r w:rsidR="00923076">
        <w:rPr>
          <w:sz w:val="100"/>
        </w:rPr>
        <w:br/>
      </w:r>
      <w:r w:rsidR="00CD4DD3">
        <w:rPr>
          <w:noProof/>
        </w:rPr>
        <mc:AlternateContent>
          <mc:Choice Requires="wps">
            <w:drawing>
              <wp:anchor distT="0" distB="0" distL="114300" distR="114300" simplePos="0" relativeHeight="251607040" behindDoc="0" locked="0" layoutInCell="1" allowOverlap="1" wp14:anchorId="613CA951" wp14:editId="55C3FDC2">
                <wp:simplePos x="0" y="0"/>
                <wp:positionH relativeFrom="column">
                  <wp:posOffset>-98386</wp:posOffset>
                </wp:positionH>
                <wp:positionV relativeFrom="paragraph">
                  <wp:posOffset>318014</wp:posOffset>
                </wp:positionV>
                <wp:extent cx="6782765" cy="0"/>
                <wp:effectExtent l="0" t="0" r="0" b="0"/>
                <wp:wrapNone/>
                <wp:docPr id="872359096" name="Straight Connector 1"/>
                <wp:cNvGraphicFramePr/>
                <a:graphic xmlns:a="http://schemas.openxmlformats.org/drawingml/2006/main">
                  <a:graphicData uri="http://schemas.microsoft.com/office/word/2010/wordprocessingShape">
                    <wps:wsp>
                      <wps:cNvCnPr/>
                      <wps:spPr>
                        <a:xfrm flipV="1">
                          <a:off x="0" y="0"/>
                          <a:ext cx="6782765" cy="0"/>
                        </a:xfrm>
                        <a:prstGeom prst="line">
                          <a:avLst/>
                        </a:prstGeom>
                        <a:ln w="19050">
                          <a:solidFill>
                            <a:srgbClr val="0070C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C33A6A1" id="Straight Connector 1" o:spid="_x0000_s1026" style="position:absolute;flip:y;z-index:251607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75pt,25.05pt" to="526.35pt,2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" strokecolor="#0070c0" strokeweight="1.5pt"/>
            </w:pict>
          </mc:Fallback>
        </mc:AlternateContent>
      </w:r>
      <w:r w:rsidR="00BE3B1A">
        <w:rPr>
          <w:noProof/>
        </w:rPr>
        <w:drawing>
          <wp:anchor distT="0" distB="0" distL="114300" distR="114300" simplePos="0" relativeHeight="251608064" behindDoc="0" locked="0" layoutInCell="1" allowOverlap="1" wp14:anchorId="1F24EDB2" wp14:editId="1B128129">
            <wp:simplePos x="0" y="0"/>
            <wp:positionH relativeFrom="column">
              <wp:posOffset>6192456</wp:posOffset>
            </wp:positionH>
            <wp:positionV relativeFrom="paragraph">
              <wp:posOffset>-231775</wp:posOffset>
            </wp:positionV>
            <wp:extent cx="460354" cy="421347"/>
            <wp:effectExtent l="0" t="0" r="0" b="0"/>
            <wp:wrapNone/>
            <wp:docPr id="190923091" name="Picture 2" descr="A blue swirly circle with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923091" name="Picture 2" descr="A blue swirly circle with black background&#10;&#10;Description automatically generated"/>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60354" cy="421347"/>
                    </a:xfrm>
                    <a:prstGeom prst="rect">
                      <a:avLst/>
                    </a:prstGeom>
                    <a:noFill/>
                    <a:ln>
                      <a:noFill/>
                    </a:ln>
                  </pic:spPr>
                </pic:pic>
              </a:graphicData>
            </a:graphic>
          </wp:anchor>
        </w:drawing>
      </w:r>
      <w:r w:rsidR="000C6949" w:rsidRPr="00FA6706">
        <w:rPr>
          <w:sz w:val="24"/>
          <w:szCs w:val="24"/>
        </w:rPr>
        <w:t xml:space="preserve">Ellesmere Park High School is, as our motto entitles, Vibrant, Inclusive, and Proud. We have now been students here for 4 years and we can only say that that motto is a perfect way to describe our school. From our first day of Y7, up to our first day in Y10, we have experienced nothing but a welcoming community who are always there to support you. </w:t>
      </w:r>
    </w:p>
    <w:p w14:paraId="5B7134CA" w14:textId="77777777" w:rsidR="000C6949" w:rsidRPr="00FA6706" w:rsidRDefault="000C6949" w:rsidP="000C6949">
      <w:pPr>
        <w:rPr>
          <w:sz w:val="24"/>
          <w:szCs w:val="24"/>
        </w:rPr>
      </w:pPr>
    </w:p>
    <w:p w14:paraId="1F668CDB" w14:textId="77777777" w:rsidR="000C6949" w:rsidRDefault="000C6949" w:rsidP="000C6949">
      <w:pPr>
        <w:rPr>
          <w:sz w:val="24"/>
          <w:szCs w:val="24"/>
        </w:rPr>
      </w:pPr>
      <w:r>
        <w:rPr>
          <w:sz w:val="24"/>
          <w:szCs w:val="24"/>
        </w:rPr>
        <w:t>So, w</w:t>
      </w:r>
      <w:r w:rsidRPr="00FA6706">
        <w:rPr>
          <w:sz w:val="24"/>
          <w:szCs w:val="24"/>
        </w:rPr>
        <w:t>hy should you want</w:t>
      </w:r>
      <w:r>
        <w:rPr>
          <w:sz w:val="24"/>
          <w:szCs w:val="24"/>
        </w:rPr>
        <w:t xml:space="preserve"> to</w:t>
      </w:r>
      <w:r w:rsidRPr="00FA6706">
        <w:rPr>
          <w:sz w:val="24"/>
          <w:szCs w:val="24"/>
        </w:rPr>
        <w:t xml:space="preserve"> work here?</w:t>
      </w:r>
    </w:p>
    <w:p w14:paraId="6FF1827F" w14:textId="77777777" w:rsidR="000C6949" w:rsidRPr="00FA6706" w:rsidRDefault="000C6949" w:rsidP="000C6949">
      <w:pPr>
        <w:rPr>
          <w:sz w:val="24"/>
          <w:szCs w:val="24"/>
        </w:rPr>
      </w:pPr>
    </w:p>
    <w:p w14:paraId="3C367DCF" w14:textId="77777777" w:rsidR="000C6949" w:rsidRDefault="000C6949" w:rsidP="000C6949">
      <w:pPr>
        <w:rPr>
          <w:sz w:val="24"/>
          <w:szCs w:val="24"/>
        </w:rPr>
      </w:pPr>
      <w:r w:rsidRPr="00FA6706">
        <w:rPr>
          <w:sz w:val="24"/>
          <w:szCs w:val="24"/>
        </w:rPr>
        <w:t>What makes Ellesmere stand out?</w:t>
      </w:r>
    </w:p>
    <w:p w14:paraId="62588576" w14:textId="77777777" w:rsidR="000C6949" w:rsidRPr="00FA6706" w:rsidRDefault="000C6949" w:rsidP="000C6949">
      <w:pPr>
        <w:rPr>
          <w:sz w:val="24"/>
          <w:szCs w:val="24"/>
        </w:rPr>
      </w:pPr>
    </w:p>
    <w:p w14:paraId="11853649" w14:textId="4C686719" w:rsidR="000C6949" w:rsidRDefault="000C6949" w:rsidP="000C6949">
      <w:pPr>
        <w:rPr>
          <w:sz w:val="24"/>
          <w:szCs w:val="24"/>
        </w:rPr>
      </w:pPr>
      <w:r w:rsidRPr="00FA6706">
        <w:rPr>
          <w:sz w:val="24"/>
          <w:szCs w:val="24"/>
        </w:rPr>
        <w:t xml:space="preserve">We have had the opportunity to visit other schools, but nothing compares to the close-knit family that makes this school both a pleasure to work at and attend. It’s obvious to any stranger that Ellesmere is proud of their students, and this is evident through the constant display of work and art along our corridors. In addition, </w:t>
      </w:r>
      <w:proofErr w:type="gramStart"/>
      <w:r w:rsidRPr="00FA6706">
        <w:rPr>
          <w:sz w:val="24"/>
          <w:szCs w:val="24"/>
        </w:rPr>
        <w:t>its apparent</w:t>
      </w:r>
      <w:proofErr w:type="gramEnd"/>
      <w:r w:rsidRPr="00FA6706">
        <w:rPr>
          <w:sz w:val="24"/>
          <w:szCs w:val="24"/>
        </w:rPr>
        <w:t xml:space="preserve"> by the quality of our work that we produce, that we are equally as proud to be a part of this accomplished school.</w:t>
      </w:r>
    </w:p>
    <w:p w14:paraId="4AE15DC3" w14:textId="77777777" w:rsidR="000C6949" w:rsidRPr="00FA6706" w:rsidRDefault="000C6949" w:rsidP="000C6949">
      <w:pPr>
        <w:rPr>
          <w:sz w:val="24"/>
          <w:szCs w:val="24"/>
        </w:rPr>
      </w:pPr>
    </w:p>
    <w:p w14:paraId="3E8037F5" w14:textId="6C274B33" w:rsidR="000C6949" w:rsidRDefault="000C6949" w:rsidP="000C6949">
      <w:pPr>
        <w:rPr>
          <w:sz w:val="24"/>
          <w:szCs w:val="24"/>
        </w:rPr>
      </w:pPr>
      <w:r w:rsidRPr="00FA6706">
        <w:rPr>
          <w:sz w:val="24"/>
          <w:szCs w:val="24"/>
        </w:rPr>
        <w:t xml:space="preserve">Undeniably, one of the best parts of our school is the opportunities given to us. Just in these past few years, we have been to London to learn about performing arts and music, Spain to witness first-hand the Spanish culture and language. We’ve won national trophies and set up a newspaper club, and with the help of enthusiastic teachers, everyone </w:t>
      </w:r>
      <w:proofErr w:type="gramStart"/>
      <w:r w:rsidRPr="00FA6706">
        <w:rPr>
          <w:sz w:val="24"/>
          <w:szCs w:val="24"/>
        </w:rPr>
        <w:t>is able to</w:t>
      </w:r>
      <w:proofErr w:type="gramEnd"/>
      <w:r w:rsidRPr="00FA6706">
        <w:rPr>
          <w:sz w:val="24"/>
          <w:szCs w:val="24"/>
        </w:rPr>
        <w:t xml:space="preserve"> express their interest in some form. It’s a perfect mix of focused learning, and an enjoyable environment. </w:t>
      </w:r>
    </w:p>
    <w:p w14:paraId="4685C197" w14:textId="77777777" w:rsidR="000C6949" w:rsidRPr="00FA6706" w:rsidRDefault="000C6949" w:rsidP="000C6949">
      <w:pPr>
        <w:rPr>
          <w:sz w:val="24"/>
          <w:szCs w:val="24"/>
        </w:rPr>
      </w:pPr>
    </w:p>
    <w:p w14:paraId="57EF76A3" w14:textId="77777777" w:rsidR="000C6949" w:rsidRDefault="000C6949" w:rsidP="000C6949">
      <w:pPr>
        <w:rPr>
          <w:sz w:val="24"/>
          <w:szCs w:val="24"/>
        </w:rPr>
      </w:pPr>
      <w:r w:rsidRPr="00FA6706">
        <w:rPr>
          <w:sz w:val="24"/>
          <w:szCs w:val="24"/>
        </w:rPr>
        <w:t xml:space="preserve">Friday lunch performances are a staple feature of the culture, where students -like us- get to showcase their talents, that in other schools could be overshadowed by traditional learning. </w:t>
      </w:r>
    </w:p>
    <w:p w14:paraId="5AD04081" w14:textId="77777777" w:rsidR="000C6949" w:rsidRPr="00FA6706" w:rsidRDefault="000C6949" w:rsidP="000C6949">
      <w:pPr>
        <w:rPr>
          <w:sz w:val="24"/>
          <w:szCs w:val="24"/>
        </w:rPr>
      </w:pPr>
    </w:p>
    <w:p w14:paraId="18A733BE" w14:textId="2E5CDA57" w:rsidR="000C6949" w:rsidRDefault="000C6949" w:rsidP="000C6949">
      <w:pPr>
        <w:rPr>
          <w:sz w:val="24"/>
          <w:szCs w:val="24"/>
        </w:rPr>
      </w:pPr>
      <w:r w:rsidRPr="00FA6706">
        <w:rPr>
          <w:sz w:val="24"/>
          <w:szCs w:val="24"/>
        </w:rPr>
        <w:t xml:space="preserve">Whenever you ask a student or staff member what their </w:t>
      </w:r>
      <w:proofErr w:type="spellStart"/>
      <w:r w:rsidRPr="00FA6706">
        <w:rPr>
          <w:sz w:val="24"/>
          <w:szCs w:val="24"/>
        </w:rPr>
        <w:t>favourite</w:t>
      </w:r>
      <w:proofErr w:type="spellEnd"/>
      <w:r w:rsidRPr="00FA6706">
        <w:rPr>
          <w:sz w:val="24"/>
          <w:szCs w:val="24"/>
        </w:rPr>
        <w:t xml:space="preserve"> part of school is, their answer will always </w:t>
      </w:r>
      <w:proofErr w:type="gramStart"/>
      <w:r w:rsidRPr="00FA6706">
        <w:rPr>
          <w:sz w:val="24"/>
          <w:szCs w:val="24"/>
        </w:rPr>
        <w:t>be</w:t>
      </w:r>
      <w:proofErr w:type="gramEnd"/>
      <w:r w:rsidRPr="00FA6706">
        <w:rPr>
          <w:sz w:val="24"/>
          <w:szCs w:val="24"/>
        </w:rPr>
        <w:t xml:space="preserve"> the people. A history teacher who has only been here for a couple of days stated, “From SLT to new staff members, everyone is extremely welcoming and supportive. It’s an extremely nurturing environment for all.”</w:t>
      </w:r>
    </w:p>
    <w:p w14:paraId="0B856903" w14:textId="77777777" w:rsidR="000C6949" w:rsidRPr="00FA6706" w:rsidRDefault="000C6949" w:rsidP="000C6949">
      <w:pPr>
        <w:rPr>
          <w:sz w:val="24"/>
          <w:szCs w:val="24"/>
        </w:rPr>
      </w:pPr>
    </w:p>
    <w:p w14:paraId="6178C268" w14:textId="1F153D9C" w:rsidR="000C6949" w:rsidRDefault="000C6949" w:rsidP="000C6949">
      <w:pPr>
        <w:rPr>
          <w:sz w:val="24"/>
          <w:szCs w:val="24"/>
        </w:rPr>
      </w:pPr>
      <w:r w:rsidRPr="00FA6706">
        <w:rPr>
          <w:sz w:val="24"/>
          <w:szCs w:val="24"/>
        </w:rPr>
        <w:t xml:space="preserve">We are looking for </w:t>
      </w:r>
      <w:r w:rsidRPr="005D3A08">
        <w:rPr>
          <w:sz w:val="24"/>
          <w:szCs w:val="24"/>
        </w:rPr>
        <w:t>teachers</w:t>
      </w:r>
      <w:r w:rsidRPr="00FA6706">
        <w:rPr>
          <w:sz w:val="24"/>
          <w:szCs w:val="24"/>
        </w:rPr>
        <w:t xml:space="preserve"> who will thrive in this caring and respectful environment and will bring in new and engaging lessons for students like us. If you apply here, you will get the chance</w:t>
      </w:r>
      <w:r>
        <w:rPr>
          <w:sz w:val="24"/>
          <w:szCs w:val="24"/>
        </w:rPr>
        <w:t xml:space="preserve"> </w:t>
      </w:r>
      <w:r w:rsidR="00084D6C">
        <w:rPr>
          <w:sz w:val="24"/>
          <w:szCs w:val="24"/>
        </w:rPr>
        <w:t>to be</w:t>
      </w:r>
      <w:r>
        <w:rPr>
          <w:sz w:val="24"/>
          <w:szCs w:val="24"/>
        </w:rPr>
        <w:t xml:space="preserve"> a part of our family as well as</w:t>
      </w:r>
      <w:r w:rsidRPr="00FA6706">
        <w:rPr>
          <w:sz w:val="24"/>
          <w:szCs w:val="24"/>
        </w:rPr>
        <w:t xml:space="preserve"> to share your interests and hobbies</w:t>
      </w:r>
      <w:r w:rsidR="00A8379C">
        <w:rPr>
          <w:sz w:val="24"/>
          <w:szCs w:val="24"/>
        </w:rPr>
        <w:t xml:space="preserve"> </w:t>
      </w:r>
      <w:r>
        <w:rPr>
          <w:sz w:val="24"/>
          <w:szCs w:val="24"/>
        </w:rPr>
        <w:t>and be some</w:t>
      </w:r>
      <w:r w:rsidRPr="00FA6706">
        <w:rPr>
          <w:sz w:val="24"/>
          <w:szCs w:val="24"/>
        </w:rPr>
        <w:t>where you can form bonds with others and inspire them.</w:t>
      </w:r>
    </w:p>
    <w:p w14:paraId="0E1FE41F" w14:textId="72D9CE68" w:rsidR="000C6949" w:rsidRPr="00FA6706" w:rsidRDefault="000C6949" w:rsidP="000C6949">
      <w:pPr>
        <w:rPr>
          <w:sz w:val="24"/>
          <w:szCs w:val="24"/>
        </w:rPr>
      </w:pPr>
    </w:p>
    <w:p w14:paraId="70C70D6F" w14:textId="1E006533" w:rsidR="000C6949" w:rsidRPr="003A454C" w:rsidRDefault="000C6949" w:rsidP="000C6949">
      <w:pPr>
        <w:rPr>
          <w:sz w:val="24"/>
          <w:szCs w:val="24"/>
        </w:rPr>
      </w:pPr>
      <w:r w:rsidRPr="003A454C">
        <w:rPr>
          <w:sz w:val="24"/>
          <w:szCs w:val="24"/>
        </w:rPr>
        <w:t xml:space="preserve">As two Y10 students ourselves, we hope to get even more passionate and knowledgeable teachers who will spread their knowledge </w:t>
      </w:r>
      <w:r>
        <w:rPr>
          <w:sz w:val="24"/>
          <w:szCs w:val="24"/>
        </w:rPr>
        <w:t xml:space="preserve">to </w:t>
      </w:r>
      <w:r w:rsidRPr="003A454C">
        <w:rPr>
          <w:sz w:val="24"/>
          <w:szCs w:val="24"/>
        </w:rPr>
        <w:t>current students like us and for the students in the years to come.</w:t>
      </w:r>
    </w:p>
    <w:p w14:paraId="1F5B4C9E" w14:textId="74A1FCB2" w:rsidR="000C6949" w:rsidRPr="003A454C" w:rsidRDefault="000C6949" w:rsidP="000C6949">
      <w:pPr>
        <w:rPr>
          <w:sz w:val="24"/>
          <w:szCs w:val="24"/>
        </w:rPr>
      </w:pPr>
      <w:r w:rsidRPr="003A454C">
        <w:rPr>
          <w:sz w:val="24"/>
          <w:szCs w:val="24"/>
        </w:rPr>
        <w:t>We hope to see you soon</w:t>
      </w:r>
      <w:r>
        <w:rPr>
          <w:sz w:val="24"/>
          <w:szCs w:val="24"/>
        </w:rPr>
        <w:t>.</w:t>
      </w:r>
    </w:p>
    <w:p w14:paraId="2E2EF668" w14:textId="58D2ACB6" w:rsidR="00923076" w:rsidRDefault="00923076" w:rsidP="000C6949">
      <w:pPr>
        <w:rPr>
          <w:sz w:val="24"/>
        </w:rPr>
      </w:pPr>
    </w:p>
    <w:p w14:paraId="420F3E64" w14:textId="2785329C" w:rsidR="000C6949" w:rsidRDefault="000C6949" w:rsidP="000C6949">
      <w:pPr>
        <w:rPr>
          <w:sz w:val="24"/>
        </w:rPr>
      </w:pPr>
      <w:r>
        <w:rPr>
          <w:sz w:val="24"/>
        </w:rPr>
        <w:t>Abigail and Mae.</w:t>
      </w:r>
      <w:r w:rsidR="00FF79D3">
        <w:rPr>
          <w:sz w:val="24"/>
        </w:rPr>
        <w:t xml:space="preserve"> (Y10)</w:t>
      </w:r>
    </w:p>
    <w:p w14:paraId="2F8769F3" w14:textId="3BF35F91" w:rsidR="000C6949" w:rsidRDefault="00EE4A12" w:rsidP="000C6949">
      <w:pPr>
        <w:rPr>
          <w:sz w:val="24"/>
        </w:rPr>
      </w:pPr>
      <w:r>
        <w:rPr>
          <w:noProof/>
          <w:sz w:val="24"/>
        </w:rPr>
        <w:drawing>
          <wp:anchor distT="0" distB="0" distL="114300" distR="114300" simplePos="0" relativeHeight="251658240" behindDoc="0" locked="0" layoutInCell="1" allowOverlap="1" wp14:anchorId="5D543B53" wp14:editId="3C6C994F">
            <wp:simplePos x="0" y="0"/>
            <wp:positionH relativeFrom="margin">
              <wp:align>center</wp:align>
            </wp:positionH>
            <wp:positionV relativeFrom="paragraph">
              <wp:posOffset>13335</wp:posOffset>
            </wp:positionV>
            <wp:extent cx="1600200" cy="2143125"/>
            <wp:effectExtent l="0" t="0" r="0" b="9525"/>
            <wp:wrapNone/>
            <wp:docPr id="122043639" name="Picture 23" descr="Two girls holding up posters in a roo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043639" name="Picture 23" descr="Two girls holding up posters in a room&#10;&#10;Description automatically generated"/>
                    <pic:cNvPicPr/>
                  </pic:nvPicPr>
                  <pic:blipFill rotWithShape="1">
                    <a:blip r:embed="rId13" cstate="print">
                      <a:extLst>
                        <a:ext uri="{28A0092B-C50C-407E-A947-70E740481C1C}">
                          <a14:useLocalDpi xmlns:a14="http://schemas.microsoft.com/office/drawing/2010/main" val="0"/>
                        </a:ext>
                      </a:extLst>
                    </a:blip>
                    <a:srcRect l="14411" t="25831" r="18335" b="6588"/>
                    <a:stretch/>
                  </pic:blipFill>
                  <pic:spPr bwMode="auto">
                    <a:xfrm>
                      <a:off x="0" y="0"/>
                      <a:ext cx="1600200" cy="2143125"/>
                    </a:xfrm>
                    <a:prstGeom prst="rect">
                      <a:avLst/>
                    </a:prstGeom>
                    <a:ln>
                      <a:noFill/>
                    </a:ln>
                    <a:effectLst>
                      <a:softEdge rad="112500"/>
                    </a:effectLst>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81CECA9" w14:textId="7A90E35C" w:rsidR="000C6949" w:rsidRPr="004F027D" w:rsidRDefault="000C6949" w:rsidP="000C6949">
      <w:pPr>
        <w:rPr>
          <w:sz w:val="24"/>
        </w:rPr>
      </w:pPr>
    </w:p>
    <w:p w14:paraId="239E2F2E" w14:textId="41D2F132" w:rsidR="008375A7" w:rsidRDefault="008375A7">
      <w:pPr>
        <w:pStyle w:val="BodyText"/>
        <w:rPr>
          <w:b/>
        </w:rPr>
      </w:pPr>
    </w:p>
    <w:p w14:paraId="546F2329" w14:textId="77777777" w:rsidR="00305467" w:rsidRDefault="00305467">
      <w:pPr>
        <w:pStyle w:val="BodyText"/>
        <w:rPr>
          <w:b/>
        </w:rPr>
      </w:pPr>
    </w:p>
    <w:p w14:paraId="3C044F1E" w14:textId="77777777" w:rsidR="00305467" w:rsidRDefault="00305467">
      <w:pPr>
        <w:pStyle w:val="BodyText"/>
        <w:rPr>
          <w:b/>
        </w:rPr>
      </w:pPr>
    </w:p>
    <w:p w14:paraId="439F934C" w14:textId="77777777" w:rsidR="00305467" w:rsidRDefault="00305467">
      <w:pPr>
        <w:pStyle w:val="BodyText"/>
        <w:rPr>
          <w:b/>
        </w:rPr>
      </w:pPr>
    </w:p>
    <w:p w14:paraId="239E2F2F" w14:textId="11A9C69B" w:rsidR="008375A7" w:rsidRDefault="008375A7">
      <w:pPr>
        <w:pStyle w:val="BodyText"/>
        <w:rPr>
          <w:b/>
        </w:rPr>
      </w:pPr>
    </w:p>
    <w:p w14:paraId="7674CCBB" w14:textId="77777777" w:rsidR="00513AA7" w:rsidRDefault="00513AA7">
      <w:pPr>
        <w:pStyle w:val="BodyText"/>
        <w:rPr>
          <w:b/>
        </w:rPr>
      </w:pPr>
    </w:p>
    <w:p w14:paraId="74CF4581" w14:textId="77777777" w:rsidR="00513AA7" w:rsidRDefault="00513AA7">
      <w:pPr>
        <w:pStyle w:val="BodyText"/>
        <w:rPr>
          <w:b/>
        </w:rPr>
      </w:pPr>
    </w:p>
    <w:p w14:paraId="3D772D54" w14:textId="40298D65" w:rsidR="00FF79D3" w:rsidRDefault="00FF79D3" w:rsidP="00E33723">
      <w:pPr>
        <w:pStyle w:val="BodyText"/>
        <w:rPr>
          <w:b/>
        </w:rPr>
      </w:pPr>
    </w:p>
    <w:p w14:paraId="15459541" w14:textId="112DA1EE" w:rsidR="00D75C0E" w:rsidRDefault="00D75C0E" w:rsidP="00D75C0E">
      <w:pPr>
        <w:rPr>
          <w:b/>
        </w:rPr>
      </w:pPr>
    </w:p>
    <w:p w14:paraId="297B905E" w14:textId="77777777" w:rsidR="00D75C0E" w:rsidRDefault="00D75C0E" w:rsidP="00D75C0E">
      <w:pPr>
        <w:rPr>
          <w:b/>
        </w:rPr>
      </w:pPr>
    </w:p>
    <w:p w14:paraId="0B591E85" w14:textId="28DB2F00" w:rsidR="00FF79D3" w:rsidRDefault="00FF79D3" w:rsidP="00E33723">
      <w:pPr>
        <w:pStyle w:val="BodyText"/>
        <w:rPr>
          <w:b/>
        </w:rPr>
      </w:pPr>
    </w:p>
    <w:p w14:paraId="239E2F32" w14:textId="2DE1A1C9" w:rsidR="008375A7" w:rsidRDefault="00D75C0E" w:rsidP="00E33723">
      <w:pPr>
        <w:pStyle w:val="BodyText"/>
        <w:rPr>
          <w:b/>
        </w:rPr>
      </w:pPr>
      <w:r>
        <w:rPr>
          <w:noProof/>
        </w:rPr>
        <w:lastRenderedPageBreak/>
        <mc:AlternateContent>
          <mc:Choice Requires="wps">
            <w:drawing>
              <wp:anchor distT="0" distB="0" distL="114300" distR="114300" simplePos="0" relativeHeight="251665408" behindDoc="0" locked="0" layoutInCell="1" allowOverlap="1" wp14:anchorId="6ABA6183" wp14:editId="0A8E578B">
                <wp:simplePos x="0" y="0"/>
                <wp:positionH relativeFrom="margin">
                  <wp:posOffset>3418503</wp:posOffset>
                </wp:positionH>
                <wp:positionV relativeFrom="paragraph">
                  <wp:posOffset>-3858326</wp:posOffset>
                </wp:positionV>
                <wp:extent cx="1327785" cy="8444865"/>
                <wp:effectExtent l="0" t="0" r="0" b="0"/>
                <wp:wrapNone/>
                <wp:docPr id="1167805260" name="Text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6200000">
                          <a:off x="0" y="0"/>
                          <a:ext cx="1327785" cy="8444865"/>
                        </a:xfrm>
                        <a:prstGeom prst="rect">
                          <a:avLst/>
                        </a:prstGeom>
                      </wps:spPr>
                      <wps:txbx>
                        <w:txbxContent>
                          <w:p w14:paraId="3BBE92EE" w14:textId="29408C17" w:rsidR="00923076" w:rsidRPr="00FF79D3" w:rsidRDefault="00FF79D3" w:rsidP="00923076">
                            <w:pPr>
                              <w:spacing w:line="994" w:lineRule="exact"/>
                              <w:ind w:right="18"/>
                              <w:rPr>
                                <w:b/>
                                <w:color w:val="4C2E6C"/>
                                <w:sz w:val="56"/>
                                <w:szCs w:val="56"/>
                              </w:rPr>
                            </w:pPr>
                            <w:r w:rsidRPr="00FF79D3">
                              <w:rPr>
                                <w:b/>
                                <w:color w:val="4C2E6C"/>
                                <w:sz w:val="56"/>
                                <w:szCs w:val="56"/>
                              </w:rPr>
                              <w:t>WELCOME FROM THE HEADTEACHER</w:t>
                            </w:r>
                          </w:p>
                          <w:p w14:paraId="5630076D" w14:textId="77777777" w:rsidR="00FF79D3" w:rsidRPr="00FF79D3" w:rsidRDefault="00FF79D3" w:rsidP="00923076">
                            <w:pPr>
                              <w:spacing w:line="994" w:lineRule="exact"/>
                              <w:ind w:right="18"/>
                              <w:rPr>
                                <w:b/>
                                <w:color w:val="4C2E6C"/>
                                <w:sz w:val="56"/>
                                <w:szCs w:val="56"/>
                              </w:rPr>
                            </w:pPr>
                          </w:p>
                        </w:txbxContent>
                      </wps:txbx>
                      <wps:bodyPr vert="vert" wrap="square" lIns="0" tIns="0" rIns="0" bIns="0" rtlCol="0">
                        <a:noAutofit/>
                      </wps:bodyPr>
                    </wps:wsp>
                  </a:graphicData>
                </a:graphic>
                <wp14:sizeRelV relativeFrom="margin">
                  <wp14:pctHeight>0</wp14:pctHeight>
                </wp14:sizeRelV>
              </wp:anchor>
            </w:drawing>
          </mc:Choice>
          <mc:Fallback>
            <w:pict>
              <v:shape w14:anchorId="6ABA6183" id="_x0000_s1031" type="#_x0000_t202" style="position:absolute;margin-left:269.15pt;margin-top:-303.8pt;width:104.55pt;height:664.95pt;rotation:-90;z-index:25166540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" filled="f" stroked="f">
                <v:textbox style="layout-flow:vertical" inset="0,0,0,0">
                  <w:txbxContent>
                    <w:p w14:paraId="3BBE92EE" w14:textId="29408C17" w:rsidR="00923076" w:rsidRPr="00FF79D3" w:rsidRDefault="00FF79D3" w:rsidP="00923076">
                      <w:pPr>
                        <w:spacing w:line="994" w:lineRule="exact"/>
                        <w:ind w:right="18"/>
                        <w:rPr>
                          <w:b/>
                          <w:color w:val="4C2E6C"/>
                          <w:sz w:val="56"/>
                          <w:szCs w:val="56"/>
                        </w:rPr>
                      </w:pPr>
                      <w:r w:rsidRPr="00FF79D3">
                        <w:rPr>
                          <w:b/>
                          <w:color w:val="4C2E6C"/>
                          <w:sz w:val="56"/>
                          <w:szCs w:val="56"/>
                        </w:rPr>
                        <w:t>WELCOME FROM THE HEADTEACHER</w:t>
                      </w:r>
                    </w:p>
                    <w:p w14:paraId="5630076D" w14:textId="77777777" w:rsidR="00FF79D3" w:rsidRPr="00FF79D3" w:rsidRDefault="00FF79D3" w:rsidP="00923076">
                      <w:pPr>
                        <w:spacing w:line="994" w:lineRule="exact"/>
                        <w:ind w:right="18"/>
                        <w:rPr>
                          <w:b/>
                          <w:color w:val="4C2E6C"/>
                          <w:sz w:val="56"/>
                          <w:szCs w:val="56"/>
                        </w:rPr>
                      </w:pPr>
                    </w:p>
                  </w:txbxContent>
                </v:textbox>
                <w10:wrap anchorx="margin"/>
              </v:shape>
            </w:pict>
          </mc:Fallback>
        </mc:AlternateContent>
      </w:r>
      <w:r>
        <w:rPr>
          <w:noProof/>
        </w:rPr>
        <w:drawing>
          <wp:anchor distT="0" distB="0" distL="114300" distR="114300" simplePos="0" relativeHeight="251613184" behindDoc="0" locked="0" layoutInCell="1" allowOverlap="1" wp14:anchorId="62A242E7" wp14:editId="1719FC92">
            <wp:simplePos x="0" y="0"/>
            <wp:positionH relativeFrom="column">
              <wp:posOffset>6106094</wp:posOffset>
            </wp:positionH>
            <wp:positionV relativeFrom="paragraph">
              <wp:posOffset>-271343</wp:posOffset>
            </wp:positionV>
            <wp:extent cx="459740" cy="421640"/>
            <wp:effectExtent l="0" t="0" r="0" b="0"/>
            <wp:wrapNone/>
            <wp:docPr id="1736506476" name="Picture 2" descr="A blue swirly circle with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6506476" name="Picture 2" descr="A blue swirly circle with black background&#10;&#10;Description automatically generated"/>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59740" cy="421640"/>
                    </a:xfrm>
                    <a:prstGeom prst="rect">
                      <a:avLst/>
                    </a:prstGeom>
                    <a:noFill/>
                    <a:ln>
                      <a:noFill/>
                    </a:ln>
                  </pic:spPr>
                </pic:pic>
              </a:graphicData>
            </a:graphic>
          </wp:anchor>
        </w:drawing>
      </w:r>
    </w:p>
    <w:p w14:paraId="34FFCD1C" w14:textId="3F1E9150" w:rsidR="00E33723" w:rsidRDefault="00307804" w:rsidP="00E33723">
      <w:pPr>
        <w:pStyle w:val="BodyText"/>
        <w:rPr>
          <w:b/>
        </w:rPr>
      </w:pPr>
      <w:r>
        <w:rPr>
          <w:noProof/>
        </w:rPr>
        <mc:AlternateContent>
          <mc:Choice Requires="wps">
            <w:drawing>
              <wp:anchor distT="0" distB="0" distL="114300" distR="114300" simplePos="0" relativeHeight="251616256" behindDoc="0" locked="0" layoutInCell="1" allowOverlap="1" wp14:anchorId="04AE571D" wp14:editId="52E22D7E">
                <wp:simplePos x="0" y="0"/>
                <wp:positionH relativeFrom="column">
                  <wp:posOffset>-132163</wp:posOffset>
                </wp:positionH>
                <wp:positionV relativeFrom="paragraph">
                  <wp:posOffset>197485</wp:posOffset>
                </wp:positionV>
                <wp:extent cx="6782765" cy="0"/>
                <wp:effectExtent l="0" t="0" r="0" b="0"/>
                <wp:wrapNone/>
                <wp:docPr id="2112359776" name="Straight Connector 1"/>
                <wp:cNvGraphicFramePr/>
                <a:graphic xmlns:a="http://schemas.openxmlformats.org/drawingml/2006/main">
                  <a:graphicData uri="http://schemas.microsoft.com/office/word/2010/wordprocessingShape">
                    <wps:wsp>
                      <wps:cNvCnPr/>
                      <wps:spPr>
                        <a:xfrm flipV="1">
                          <a:off x="0" y="0"/>
                          <a:ext cx="6782765" cy="0"/>
                        </a:xfrm>
                        <a:prstGeom prst="line">
                          <a:avLst/>
                        </a:prstGeom>
                        <a:ln w="19050">
                          <a:solidFill>
                            <a:srgbClr val="0070C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AD3C1A4" id="Straight Connector 1" o:spid="_x0000_s1026" style="position:absolute;flip:y;z-index:251616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4pt,15.55pt" to="523.7pt,1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" strokecolor="#0070c0" strokeweight="1.5pt"/>
            </w:pict>
          </mc:Fallback>
        </mc:AlternateContent>
      </w:r>
    </w:p>
    <w:p w14:paraId="145B3F19" w14:textId="77777777" w:rsidR="00FF79D3" w:rsidRDefault="00FF79D3" w:rsidP="00FF79D3"/>
    <w:p w14:paraId="2274F81C" w14:textId="77777777" w:rsidR="004D0FF6" w:rsidRDefault="004D0FF6" w:rsidP="00FF79D3">
      <w:pPr>
        <w:rPr>
          <w:sz w:val="24"/>
          <w:szCs w:val="24"/>
        </w:rPr>
      </w:pPr>
    </w:p>
    <w:p w14:paraId="269055C3" w14:textId="3BD2D653" w:rsidR="00FF79D3" w:rsidRPr="004D0FF6" w:rsidRDefault="00FF79D3" w:rsidP="00FF79D3">
      <w:pPr>
        <w:rPr>
          <w:sz w:val="24"/>
          <w:szCs w:val="24"/>
        </w:rPr>
      </w:pPr>
      <w:r w:rsidRPr="004D0FF6">
        <w:rPr>
          <w:sz w:val="24"/>
          <w:szCs w:val="24"/>
        </w:rPr>
        <w:t>There is a reason why I asked two of our students to write the first page of this pack, and that is simple: because they are the people who will give you the most honest and realistic idea of what our community is like.</w:t>
      </w:r>
    </w:p>
    <w:p w14:paraId="7A03911E" w14:textId="77777777" w:rsidR="00FF79D3" w:rsidRPr="004D0FF6" w:rsidRDefault="00FF79D3" w:rsidP="00FF79D3">
      <w:pPr>
        <w:rPr>
          <w:sz w:val="24"/>
          <w:szCs w:val="24"/>
        </w:rPr>
      </w:pPr>
    </w:p>
    <w:p w14:paraId="0A36D509" w14:textId="77777777" w:rsidR="00FF79D3" w:rsidRPr="004D0FF6" w:rsidRDefault="00FF79D3" w:rsidP="00FF79D3">
      <w:pPr>
        <w:rPr>
          <w:sz w:val="24"/>
          <w:szCs w:val="24"/>
        </w:rPr>
      </w:pPr>
      <w:r w:rsidRPr="004D0FF6">
        <w:rPr>
          <w:sz w:val="24"/>
          <w:szCs w:val="24"/>
        </w:rPr>
        <w:t>Ellesmere Park lives by its motto of Vibrant, Inclusive and proud. It is a true community of children and adults who work collaboratively to give every one of our students the opportunity and support to be the best that they can be.</w:t>
      </w:r>
    </w:p>
    <w:p w14:paraId="23964765" w14:textId="77777777" w:rsidR="00FF79D3" w:rsidRPr="004D0FF6" w:rsidRDefault="00FF79D3" w:rsidP="00FF79D3">
      <w:pPr>
        <w:rPr>
          <w:sz w:val="24"/>
          <w:szCs w:val="24"/>
        </w:rPr>
      </w:pPr>
    </w:p>
    <w:p w14:paraId="749780C6" w14:textId="77777777" w:rsidR="00FF79D3" w:rsidRPr="004D0FF6" w:rsidRDefault="00FF79D3" w:rsidP="00FF79D3">
      <w:pPr>
        <w:rPr>
          <w:sz w:val="24"/>
          <w:szCs w:val="24"/>
        </w:rPr>
      </w:pPr>
      <w:r w:rsidRPr="004D0FF6">
        <w:rPr>
          <w:sz w:val="24"/>
          <w:szCs w:val="24"/>
        </w:rPr>
        <w:t xml:space="preserve">Ofsted says that this is a </w:t>
      </w:r>
      <w:proofErr w:type="gramStart"/>
      <w:r w:rsidRPr="004D0FF6">
        <w:rPr>
          <w:sz w:val="24"/>
          <w:szCs w:val="24"/>
        </w:rPr>
        <w:t>Good</w:t>
      </w:r>
      <w:proofErr w:type="gramEnd"/>
      <w:r w:rsidRPr="004D0FF6">
        <w:rPr>
          <w:sz w:val="24"/>
          <w:szCs w:val="24"/>
        </w:rPr>
        <w:t xml:space="preserve"> school, but that single word cannot possibly encapsulate our school adequately. I can honestly say that this is a place where every day, I love to come to work. I know from my constant conversations with staff and children, the feedback we get from colleagues on a regular basis, and the way in which our community welcomes people so warmly, that I am not alone in that. This is a great place to work. I have no desire to work anywhere else.</w:t>
      </w:r>
    </w:p>
    <w:p w14:paraId="76F74B44" w14:textId="77777777" w:rsidR="00FF79D3" w:rsidRPr="004D0FF6" w:rsidRDefault="00FF79D3" w:rsidP="00FF79D3">
      <w:pPr>
        <w:rPr>
          <w:sz w:val="24"/>
          <w:szCs w:val="24"/>
        </w:rPr>
      </w:pPr>
    </w:p>
    <w:p w14:paraId="73342935" w14:textId="4E5791C9" w:rsidR="00FF79D3" w:rsidRPr="004D0FF6" w:rsidRDefault="00FF79D3" w:rsidP="00FF79D3">
      <w:pPr>
        <w:rPr>
          <w:sz w:val="24"/>
          <w:szCs w:val="24"/>
        </w:rPr>
      </w:pPr>
      <w:r w:rsidRPr="004D0FF6">
        <w:rPr>
          <w:sz w:val="24"/>
          <w:szCs w:val="24"/>
        </w:rPr>
        <w:t xml:space="preserve">This is a school that does not rest on its laurels. </w:t>
      </w:r>
      <w:proofErr w:type="gramStart"/>
      <w:r w:rsidRPr="004D0FF6">
        <w:rPr>
          <w:sz w:val="24"/>
          <w:szCs w:val="24"/>
        </w:rPr>
        <w:t>All of</w:t>
      </w:r>
      <w:proofErr w:type="gramEnd"/>
      <w:r w:rsidRPr="004D0FF6">
        <w:rPr>
          <w:sz w:val="24"/>
          <w:szCs w:val="24"/>
        </w:rPr>
        <w:t xml:space="preserve"> our </w:t>
      </w:r>
      <w:proofErr w:type="gramStart"/>
      <w:r w:rsidRPr="004D0FF6">
        <w:rPr>
          <w:sz w:val="24"/>
          <w:szCs w:val="24"/>
        </w:rPr>
        <w:t>staff</w:t>
      </w:r>
      <w:proofErr w:type="gramEnd"/>
      <w:r w:rsidRPr="004D0FF6">
        <w:rPr>
          <w:sz w:val="24"/>
          <w:szCs w:val="24"/>
        </w:rPr>
        <w:t xml:space="preserve"> in every one of the myriad roles in which they work, are united in their desire to improve our provision for our community, and all of them work tirelessly to achieve that. Our staff cannot </w:t>
      </w:r>
      <w:proofErr w:type="gramStart"/>
      <w:r w:rsidRPr="004D0FF6">
        <w:rPr>
          <w:sz w:val="24"/>
          <w:szCs w:val="24"/>
        </w:rPr>
        <w:t>give of</w:t>
      </w:r>
      <w:proofErr w:type="gramEnd"/>
      <w:r w:rsidRPr="004D0FF6">
        <w:rPr>
          <w:sz w:val="24"/>
          <w:szCs w:val="24"/>
        </w:rPr>
        <w:t xml:space="preserve"> their best if they do not feel at their best, and our culture is one that supports everyone, both in their professional practice and in their ongoing wellbeing. This doesn’t come from the Leadership of the school alone: </w:t>
      </w:r>
      <w:proofErr w:type="gramStart"/>
      <w:r w:rsidRPr="004D0FF6">
        <w:rPr>
          <w:sz w:val="24"/>
          <w:szCs w:val="24"/>
        </w:rPr>
        <w:t>all of</w:t>
      </w:r>
      <w:proofErr w:type="gramEnd"/>
      <w:r w:rsidRPr="004D0FF6">
        <w:rPr>
          <w:sz w:val="24"/>
          <w:szCs w:val="24"/>
        </w:rPr>
        <w:t xml:space="preserve"> our staff are kind and supportive of one another, and that is a joy to witness. </w:t>
      </w:r>
    </w:p>
    <w:p w14:paraId="55EAB47C" w14:textId="77777777" w:rsidR="00FF79D3" w:rsidRPr="004D0FF6" w:rsidRDefault="00FF79D3" w:rsidP="00FF79D3">
      <w:pPr>
        <w:rPr>
          <w:sz w:val="24"/>
          <w:szCs w:val="24"/>
        </w:rPr>
      </w:pPr>
    </w:p>
    <w:p w14:paraId="331DCB11" w14:textId="61142CCB" w:rsidR="00FF79D3" w:rsidRPr="004D0FF6" w:rsidRDefault="00FF79D3" w:rsidP="00FF79D3">
      <w:pPr>
        <w:rPr>
          <w:sz w:val="24"/>
          <w:szCs w:val="24"/>
        </w:rPr>
      </w:pPr>
      <w:r w:rsidRPr="004D0FF6">
        <w:rPr>
          <w:sz w:val="24"/>
          <w:szCs w:val="24"/>
        </w:rPr>
        <w:t xml:space="preserve">We are lucky enough to be part of the Consilium Multi-Academy Trust. The same ethos pervades </w:t>
      </w:r>
      <w:proofErr w:type="gramStart"/>
      <w:r w:rsidRPr="004D0FF6">
        <w:rPr>
          <w:sz w:val="24"/>
          <w:szCs w:val="24"/>
        </w:rPr>
        <w:t>all of</w:t>
      </w:r>
      <w:proofErr w:type="gramEnd"/>
      <w:r w:rsidRPr="004D0FF6">
        <w:rPr>
          <w:sz w:val="24"/>
          <w:szCs w:val="24"/>
        </w:rPr>
        <w:t xml:space="preserve"> our schools, and the Central Team which supports and challenges them. The Trust serves over 6,000 children and we all work collaboratively and supportively together to make sure that every one of those children has the best experience of secondary school life, and leaves with not only the best qualifications that they are able to achieve, but also with the best set of morals, and are prepared to be the positive citizens of the future.</w:t>
      </w:r>
    </w:p>
    <w:p w14:paraId="26BA6FEB" w14:textId="77777777" w:rsidR="00FF79D3" w:rsidRPr="004D0FF6" w:rsidRDefault="00FF79D3" w:rsidP="00FF79D3">
      <w:pPr>
        <w:rPr>
          <w:sz w:val="24"/>
          <w:szCs w:val="24"/>
        </w:rPr>
      </w:pPr>
    </w:p>
    <w:p w14:paraId="0C6DF2D2" w14:textId="31B64268" w:rsidR="00C50991" w:rsidRPr="004D0FF6" w:rsidRDefault="0088100D" w:rsidP="00FF79D3">
      <w:pPr>
        <w:rPr>
          <w:sz w:val="24"/>
          <w:szCs w:val="24"/>
        </w:rPr>
      </w:pPr>
      <w:r w:rsidRPr="004D0FF6">
        <w:rPr>
          <w:sz w:val="24"/>
          <w:szCs w:val="24"/>
        </w:rPr>
        <w:t>As a</w:t>
      </w:r>
      <w:r w:rsidR="00F97C72" w:rsidRPr="004D0FF6">
        <w:rPr>
          <w:sz w:val="24"/>
          <w:szCs w:val="24"/>
        </w:rPr>
        <w:t xml:space="preserve">n </w:t>
      </w:r>
      <w:r w:rsidR="00C326FB" w:rsidRPr="004D0FF6">
        <w:rPr>
          <w:sz w:val="24"/>
          <w:szCs w:val="24"/>
        </w:rPr>
        <w:t>Assistant</w:t>
      </w:r>
      <w:r w:rsidR="00F97C72" w:rsidRPr="004D0FF6">
        <w:rPr>
          <w:sz w:val="24"/>
          <w:szCs w:val="24"/>
        </w:rPr>
        <w:t xml:space="preserve"> Headteacher</w:t>
      </w:r>
      <w:r w:rsidRPr="004D0FF6">
        <w:rPr>
          <w:sz w:val="24"/>
          <w:szCs w:val="24"/>
        </w:rPr>
        <w:t xml:space="preserve">, the </w:t>
      </w:r>
      <w:r w:rsidR="006834C7" w:rsidRPr="004D0FF6">
        <w:rPr>
          <w:sz w:val="24"/>
          <w:szCs w:val="24"/>
        </w:rPr>
        <w:t>responsibilities placed on you will be significant, but so will the reward</w:t>
      </w:r>
      <w:r w:rsidR="00003AC5" w:rsidRPr="004D0FF6">
        <w:rPr>
          <w:sz w:val="24"/>
          <w:szCs w:val="24"/>
        </w:rPr>
        <w:t xml:space="preserve">s. Children in our school are </w:t>
      </w:r>
      <w:proofErr w:type="gramStart"/>
      <w:r w:rsidR="00003AC5" w:rsidRPr="004D0FF6">
        <w:rPr>
          <w:sz w:val="24"/>
          <w:szCs w:val="24"/>
        </w:rPr>
        <w:t>respectful</w:t>
      </w:r>
      <w:proofErr w:type="gramEnd"/>
      <w:r w:rsidR="00003AC5" w:rsidRPr="004D0FF6">
        <w:rPr>
          <w:sz w:val="24"/>
          <w:szCs w:val="24"/>
        </w:rPr>
        <w:t xml:space="preserve"> and kind and </w:t>
      </w:r>
      <w:proofErr w:type="spellStart"/>
      <w:r w:rsidR="00003AC5" w:rsidRPr="004D0FF6">
        <w:rPr>
          <w:sz w:val="24"/>
          <w:szCs w:val="24"/>
        </w:rPr>
        <w:t>behaviour</w:t>
      </w:r>
      <w:proofErr w:type="spellEnd"/>
      <w:r w:rsidR="00003AC5" w:rsidRPr="004D0FF6">
        <w:rPr>
          <w:sz w:val="24"/>
          <w:szCs w:val="24"/>
        </w:rPr>
        <w:t xml:space="preserve"> is good, but there is always </w:t>
      </w:r>
      <w:r w:rsidR="005B1F29" w:rsidRPr="004D0FF6">
        <w:rPr>
          <w:sz w:val="24"/>
          <w:szCs w:val="24"/>
        </w:rPr>
        <w:t>room for improvement</w:t>
      </w:r>
      <w:r w:rsidR="006B4FA5" w:rsidRPr="004D0FF6">
        <w:rPr>
          <w:sz w:val="24"/>
          <w:szCs w:val="24"/>
        </w:rPr>
        <w:t>, and maintaining our high standards takes work</w:t>
      </w:r>
      <w:r w:rsidR="0098136B" w:rsidRPr="004D0FF6">
        <w:rPr>
          <w:sz w:val="24"/>
          <w:szCs w:val="24"/>
        </w:rPr>
        <w:t>.</w:t>
      </w:r>
      <w:r w:rsidR="00C16F1D" w:rsidRPr="004D0FF6">
        <w:rPr>
          <w:sz w:val="24"/>
          <w:szCs w:val="24"/>
        </w:rPr>
        <w:t xml:space="preserve"> Our SLT is collegiate, friendly and above all else, has a shared drive and determination to </w:t>
      </w:r>
      <w:r w:rsidR="00AF33BA" w:rsidRPr="004D0FF6">
        <w:rPr>
          <w:sz w:val="24"/>
          <w:szCs w:val="24"/>
        </w:rPr>
        <w:t>make our children’s futures better. You will be working with a dynamic and diverse range of people</w:t>
      </w:r>
      <w:r w:rsidR="00FB6064" w:rsidRPr="004D0FF6">
        <w:rPr>
          <w:sz w:val="24"/>
          <w:szCs w:val="24"/>
        </w:rPr>
        <w:t xml:space="preserve"> who will help you develop and grow professionally in a whole host of ways. </w:t>
      </w:r>
      <w:r w:rsidR="005F75E4" w:rsidRPr="004D0FF6">
        <w:rPr>
          <w:sz w:val="24"/>
          <w:szCs w:val="24"/>
        </w:rPr>
        <w:t xml:space="preserve">In fact, anyone who has left Ellesmere over the past year or two </w:t>
      </w:r>
      <w:proofErr w:type="gramStart"/>
      <w:r w:rsidR="005F75E4" w:rsidRPr="004D0FF6">
        <w:rPr>
          <w:sz w:val="24"/>
          <w:szCs w:val="24"/>
        </w:rPr>
        <w:t>have</w:t>
      </w:r>
      <w:proofErr w:type="gramEnd"/>
      <w:r w:rsidR="005F75E4" w:rsidRPr="004D0FF6">
        <w:rPr>
          <w:sz w:val="24"/>
          <w:szCs w:val="24"/>
        </w:rPr>
        <w:t xml:space="preserve"> all gone on to promoted posts. We are good at developing ou</w:t>
      </w:r>
      <w:r w:rsidR="007A672E" w:rsidRPr="004D0FF6">
        <w:rPr>
          <w:sz w:val="24"/>
          <w:szCs w:val="24"/>
        </w:rPr>
        <w:t>r</w:t>
      </w:r>
      <w:r w:rsidR="005F75E4" w:rsidRPr="004D0FF6">
        <w:rPr>
          <w:sz w:val="24"/>
          <w:szCs w:val="24"/>
        </w:rPr>
        <w:t xml:space="preserve"> staff. </w:t>
      </w:r>
    </w:p>
    <w:p w14:paraId="0472536E" w14:textId="77777777" w:rsidR="00C50991" w:rsidRPr="004D0FF6" w:rsidRDefault="00C50991" w:rsidP="00FF79D3">
      <w:pPr>
        <w:rPr>
          <w:sz w:val="24"/>
          <w:szCs w:val="24"/>
        </w:rPr>
      </w:pPr>
    </w:p>
    <w:p w14:paraId="52F33BAD" w14:textId="787F6892" w:rsidR="00953559" w:rsidRPr="004D0FF6" w:rsidRDefault="003F75DB" w:rsidP="00FF79D3">
      <w:pPr>
        <w:rPr>
          <w:sz w:val="24"/>
          <w:szCs w:val="24"/>
        </w:rPr>
      </w:pPr>
      <w:r w:rsidRPr="004D0FF6">
        <w:rPr>
          <w:sz w:val="24"/>
          <w:szCs w:val="24"/>
        </w:rPr>
        <w:t xml:space="preserve">I need </w:t>
      </w:r>
      <w:proofErr w:type="gramStart"/>
      <w:r w:rsidRPr="004D0FF6">
        <w:rPr>
          <w:sz w:val="24"/>
          <w:szCs w:val="24"/>
        </w:rPr>
        <w:t>a</w:t>
      </w:r>
      <w:r w:rsidR="00EE419A" w:rsidRPr="004D0FF6">
        <w:rPr>
          <w:sz w:val="24"/>
          <w:szCs w:val="24"/>
        </w:rPr>
        <w:t>n</w:t>
      </w:r>
      <w:proofErr w:type="gramEnd"/>
      <w:r w:rsidR="00EE419A" w:rsidRPr="004D0FF6">
        <w:rPr>
          <w:sz w:val="24"/>
          <w:szCs w:val="24"/>
        </w:rPr>
        <w:t xml:space="preserve"> </w:t>
      </w:r>
      <w:r w:rsidR="001B5124">
        <w:rPr>
          <w:sz w:val="24"/>
          <w:szCs w:val="24"/>
        </w:rPr>
        <w:t>Site Manager</w:t>
      </w:r>
      <w:r w:rsidRPr="004D0FF6">
        <w:rPr>
          <w:sz w:val="24"/>
          <w:szCs w:val="24"/>
        </w:rPr>
        <w:t xml:space="preserve"> who is driven, thoughtful, able to take and act on advice, can draw people together behind a common vision and who will </w:t>
      </w:r>
      <w:r w:rsidR="008425CB" w:rsidRPr="004D0FF6">
        <w:rPr>
          <w:sz w:val="24"/>
          <w:szCs w:val="24"/>
        </w:rPr>
        <w:t>conscientiously</w:t>
      </w:r>
      <w:r w:rsidRPr="004D0FF6">
        <w:rPr>
          <w:sz w:val="24"/>
          <w:szCs w:val="24"/>
        </w:rPr>
        <w:t xml:space="preserve"> </w:t>
      </w:r>
      <w:r w:rsidR="000A42C3" w:rsidRPr="004D0FF6">
        <w:rPr>
          <w:sz w:val="24"/>
          <w:szCs w:val="24"/>
        </w:rPr>
        <w:t xml:space="preserve">work to improve things for our children. </w:t>
      </w:r>
      <w:r w:rsidR="00C50991" w:rsidRPr="004D0FF6">
        <w:rPr>
          <w:sz w:val="24"/>
          <w:szCs w:val="24"/>
        </w:rPr>
        <w:t xml:space="preserve">I need someone who I can rely on to get things done, in a considered and well thought out way. </w:t>
      </w:r>
      <w:r w:rsidR="0062145D" w:rsidRPr="004D0FF6">
        <w:rPr>
          <w:sz w:val="24"/>
          <w:szCs w:val="24"/>
        </w:rPr>
        <w:t>Above all</w:t>
      </w:r>
      <w:r w:rsidR="008425CB" w:rsidRPr="004D0FF6">
        <w:rPr>
          <w:sz w:val="24"/>
          <w:szCs w:val="24"/>
        </w:rPr>
        <w:t>,</w:t>
      </w:r>
      <w:r w:rsidR="0062145D" w:rsidRPr="004D0FF6">
        <w:rPr>
          <w:sz w:val="24"/>
          <w:szCs w:val="24"/>
        </w:rPr>
        <w:t xml:space="preserve"> I need someone who believes in our ethos and our </w:t>
      </w:r>
      <w:proofErr w:type="gramStart"/>
      <w:r w:rsidR="0062145D" w:rsidRPr="004D0FF6">
        <w:rPr>
          <w:sz w:val="24"/>
          <w:szCs w:val="24"/>
        </w:rPr>
        <w:t>vision</w:t>
      </w:r>
      <w:r w:rsidR="009348F0" w:rsidRPr="004D0FF6">
        <w:rPr>
          <w:sz w:val="24"/>
          <w:szCs w:val="24"/>
        </w:rPr>
        <w:t>, and</w:t>
      </w:r>
      <w:proofErr w:type="gramEnd"/>
      <w:r w:rsidR="009348F0" w:rsidRPr="004D0FF6">
        <w:rPr>
          <w:sz w:val="24"/>
          <w:szCs w:val="24"/>
        </w:rPr>
        <w:t xml:space="preserve"> will live that every day of their working lives. In return, you will </w:t>
      </w:r>
      <w:r w:rsidR="002752ED" w:rsidRPr="004D0FF6">
        <w:rPr>
          <w:sz w:val="24"/>
          <w:szCs w:val="24"/>
        </w:rPr>
        <w:t xml:space="preserve">have my full support, and those of your colleagues. </w:t>
      </w:r>
      <w:r w:rsidR="00EE419A" w:rsidRPr="004D0FF6">
        <w:rPr>
          <w:sz w:val="24"/>
          <w:szCs w:val="24"/>
        </w:rPr>
        <w:t xml:space="preserve">Your line manager will be an experienced and </w:t>
      </w:r>
      <w:r w:rsidR="0038597A" w:rsidRPr="004D0FF6">
        <w:rPr>
          <w:sz w:val="24"/>
          <w:szCs w:val="24"/>
        </w:rPr>
        <w:t xml:space="preserve">talented Deputy who has a wealth of expertise that you will </w:t>
      </w:r>
      <w:r w:rsidR="00D543B8" w:rsidRPr="004D0FF6">
        <w:rPr>
          <w:sz w:val="24"/>
          <w:szCs w:val="24"/>
        </w:rPr>
        <w:t xml:space="preserve">draw on and learn from. </w:t>
      </w:r>
      <w:r w:rsidR="002752ED" w:rsidRPr="004D0FF6">
        <w:rPr>
          <w:sz w:val="24"/>
          <w:szCs w:val="24"/>
        </w:rPr>
        <w:t xml:space="preserve">We have structures and methodologies in place, but there is always room for new ideas and new ways of working. </w:t>
      </w:r>
    </w:p>
    <w:p w14:paraId="7390C271" w14:textId="77777777" w:rsidR="00953559" w:rsidRPr="004D0FF6" w:rsidRDefault="00953559" w:rsidP="00FF79D3">
      <w:pPr>
        <w:rPr>
          <w:sz w:val="24"/>
          <w:szCs w:val="24"/>
        </w:rPr>
      </w:pPr>
    </w:p>
    <w:p w14:paraId="1283074E" w14:textId="4A8AF999" w:rsidR="0088100D" w:rsidRPr="004D0FF6" w:rsidRDefault="00294F1F" w:rsidP="00FF79D3">
      <w:pPr>
        <w:rPr>
          <w:sz w:val="24"/>
          <w:szCs w:val="24"/>
        </w:rPr>
      </w:pPr>
      <w:r w:rsidRPr="004D0FF6">
        <w:rPr>
          <w:sz w:val="24"/>
          <w:szCs w:val="24"/>
        </w:rPr>
        <w:t xml:space="preserve">I was </w:t>
      </w:r>
      <w:proofErr w:type="gramStart"/>
      <w:r w:rsidR="00D543B8" w:rsidRPr="004D0FF6">
        <w:rPr>
          <w:sz w:val="24"/>
          <w:szCs w:val="24"/>
        </w:rPr>
        <w:t>an</w:t>
      </w:r>
      <w:proofErr w:type="gramEnd"/>
      <w:r w:rsidR="00D543B8" w:rsidRPr="004D0FF6">
        <w:rPr>
          <w:sz w:val="24"/>
          <w:szCs w:val="24"/>
        </w:rPr>
        <w:t xml:space="preserve"> </w:t>
      </w:r>
      <w:r w:rsidR="001B5124">
        <w:rPr>
          <w:sz w:val="24"/>
          <w:szCs w:val="24"/>
        </w:rPr>
        <w:t>Site Manager</w:t>
      </w:r>
      <w:r w:rsidRPr="004D0FF6">
        <w:rPr>
          <w:sz w:val="24"/>
          <w:szCs w:val="24"/>
        </w:rPr>
        <w:t xml:space="preserve"> for </w:t>
      </w:r>
      <w:r w:rsidR="00D543B8" w:rsidRPr="004D0FF6">
        <w:rPr>
          <w:sz w:val="24"/>
          <w:szCs w:val="24"/>
        </w:rPr>
        <w:t>a number o</w:t>
      </w:r>
      <w:r w:rsidR="00403474" w:rsidRPr="004D0FF6">
        <w:rPr>
          <w:sz w:val="24"/>
          <w:szCs w:val="24"/>
        </w:rPr>
        <w:t xml:space="preserve">f </w:t>
      </w:r>
      <w:r w:rsidRPr="004D0FF6">
        <w:rPr>
          <w:sz w:val="24"/>
          <w:szCs w:val="24"/>
        </w:rPr>
        <w:t xml:space="preserve">years, and I fully understand the complexities of the role. Rest assured however, that I see my role as one of guidance and </w:t>
      </w:r>
      <w:proofErr w:type="gramStart"/>
      <w:r w:rsidRPr="004D0FF6">
        <w:rPr>
          <w:sz w:val="24"/>
          <w:szCs w:val="24"/>
        </w:rPr>
        <w:t>support</w:t>
      </w:r>
      <w:r w:rsidR="00A77B76" w:rsidRPr="004D0FF6">
        <w:rPr>
          <w:sz w:val="24"/>
          <w:szCs w:val="24"/>
        </w:rPr>
        <w:t>, and</w:t>
      </w:r>
      <w:proofErr w:type="gramEnd"/>
      <w:r w:rsidR="00A77B76" w:rsidRPr="004D0FF6">
        <w:rPr>
          <w:sz w:val="24"/>
          <w:szCs w:val="24"/>
        </w:rPr>
        <w:t xml:space="preserve"> making sure that everything that my team does is thought through well enough to ensure that it is successful. </w:t>
      </w:r>
      <w:r w:rsidR="00252BEC" w:rsidRPr="004D0FF6">
        <w:rPr>
          <w:sz w:val="24"/>
          <w:szCs w:val="24"/>
        </w:rPr>
        <w:t>D</w:t>
      </w:r>
      <w:r w:rsidR="00953559" w:rsidRPr="004D0FF6">
        <w:rPr>
          <w:sz w:val="24"/>
          <w:szCs w:val="24"/>
        </w:rPr>
        <w:t>o</w:t>
      </w:r>
      <w:r w:rsidR="00252BEC" w:rsidRPr="004D0FF6">
        <w:rPr>
          <w:sz w:val="24"/>
          <w:szCs w:val="24"/>
        </w:rPr>
        <w:t xml:space="preserve"> not be concerned if you feel that you don’t know everything yet, none of us do, </w:t>
      </w:r>
      <w:r w:rsidR="009B13DC" w:rsidRPr="004D0FF6">
        <w:rPr>
          <w:sz w:val="24"/>
          <w:szCs w:val="24"/>
        </w:rPr>
        <w:t xml:space="preserve">and part of the joy of school leadership is helping people develop and </w:t>
      </w:r>
      <w:proofErr w:type="gramStart"/>
      <w:r w:rsidR="009B13DC" w:rsidRPr="004D0FF6">
        <w:rPr>
          <w:sz w:val="24"/>
          <w:szCs w:val="24"/>
        </w:rPr>
        <w:t>grow</w:t>
      </w:r>
      <w:r w:rsidR="00137454" w:rsidRPr="004D0FF6">
        <w:rPr>
          <w:sz w:val="24"/>
          <w:szCs w:val="24"/>
        </w:rPr>
        <w:t>;</w:t>
      </w:r>
      <w:proofErr w:type="gramEnd"/>
      <w:r w:rsidR="009B13DC" w:rsidRPr="004D0FF6">
        <w:rPr>
          <w:sz w:val="24"/>
          <w:szCs w:val="24"/>
        </w:rPr>
        <w:t xml:space="preserve"> not just our children, but our colleagues too.  </w:t>
      </w:r>
    </w:p>
    <w:p w14:paraId="47003A45" w14:textId="77777777" w:rsidR="009B13DC" w:rsidRPr="004D0FF6" w:rsidRDefault="009B13DC" w:rsidP="00FF79D3">
      <w:pPr>
        <w:rPr>
          <w:sz w:val="24"/>
          <w:szCs w:val="24"/>
        </w:rPr>
      </w:pPr>
    </w:p>
    <w:p w14:paraId="64D0A87B" w14:textId="77777777" w:rsidR="004D0FF6" w:rsidRDefault="004D0FF6" w:rsidP="00FF79D3">
      <w:pPr>
        <w:rPr>
          <w:sz w:val="24"/>
          <w:szCs w:val="24"/>
        </w:rPr>
      </w:pPr>
    </w:p>
    <w:p w14:paraId="29A78CB6" w14:textId="77777777" w:rsidR="004D0FF6" w:rsidRDefault="004D0FF6" w:rsidP="00FF79D3">
      <w:pPr>
        <w:rPr>
          <w:sz w:val="24"/>
          <w:szCs w:val="24"/>
        </w:rPr>
      </w:pPr>
    </w:p>
    <w:p w14:paraId="19042BE9" w14:textId="33DC68A7" w:rsidR="00FF79D3" w:rsidRPr="004D0FF6" w:rsidRDefault="00FF79D3" w:rsidP="00FF79D3">
      <w:pPr>
        <w:rPr>
          <w:sz w:val="24"/>
          <w:szCs w:val="24"/>
        </w:rPr>
      </w:pPr>
      <w:r w:rsidRPr="004D0FF6">
        <w:rPr>
          <w:sz w:val="24"/>
          <w:szCs w:val="24"/>
        </w:rPr>
        <w:t>You might say I’m bound to say all that, but don’t just take my wor</w:t>
      </w:r>
      <w:r w:rsidR="00167FF2" w:rsidRPr="004D0FF6">
        <w:rPr>
          <w:sz w:val="24"/>
          <w:szCs w:val="24"/>
        </w:rPr>
        <w:t>d</w:t>
      </w:r>
      <w:r w:rsidRPr="004D0FF6">
        <w:rPr>
          <w:sz w:val="24"/>
          <w:szCs w:val="24"/>
        </w:rPr>
        <w:t xml:space="preserve"> for it; think about what Abigail and Mae had to say and read the paragraph below that I asked one of our staff to write. Between the three of them, I think they should give you a </w:t>
      </w:r>
      <w:proofErr w:type="spellStart"/>
      <w:r w:rsidRPr="004D0FF6">
        <w:rPr>
          <w:sz w:val="24"/>
          <w:szCs w:val="24"/>
        </w:rPr>
        <w:t>flavour</w:t>
      </w:r>
      <w:proofErr w:type="spellEnd"/>
      <w:r w:rsidRPr="004D0FF6">
        <w:rPr>
          <w:sz w:val="24"/>
          <w:szCs w:val="24"/>
        </w:rPr>
        <w:t xml:space="preserve"> of life as part of the Ellesmere Park community.</w:t>
      </w:r>
    </w:p>
    <w:p w14:paraId="1E1579BC" w14:textId="77777777" w:rsidR="00137454" w:rsidRPr="004D0FF6" w:rsidRDefault="00137454" w:rsidP="00FF79D3">
      <w:pPr>
        <w:rPr>
          <w:sz w:val="24"/>
          <w:szCs w:val="24"/>
        </w:rPr>
      </w:pPr>
    </w:p>
    <w:p w14:paraId="5015503A" w14:textId="77777777" w:rsidR="00FF79D3" w:rsidRPr="004D0FF6" w:rsidRDefault="00FF79D3" w:rsidP="00FF79D3">
      <w:pPr>
        <w:rPr>
          <w:sz w:val="24"/>
          <w:szCs w:val="24"/>
        </w:rPr>
      </w:pPr>
      <w:r w:rsidRPr="004D0FF6">
        <w:rPr>
          <w:sz w:val="24"/>
          <w:szCs w:val="24"/>
        </w:rPr>
        <w:t>If you would like to be a part of this inspiring school, then I would love to receive your application. Thank you.</w:t>
      </w:r>
    </w:p>
    <w:p w14:paraId="4C372B9E" w14:textId="77777777" w:rsidR="00137454" w:rsidRPr="004D0FF6" w:rsidRDefault="00137454" w:rsidP="00FF79D3">
      <w:pPr>
        <w:rPr>
          <w:sz w:val="24"/>
          <w:szCs w:val="24"/>
        </w:rPr>
      </w:pPr>
    </w:p>
    <w:p w14:paraId="263A4DC2" w14:textId="77777777" w:rsidR="004D0FF6" w:rsidRPr="004D0FF6" w:rsidRDefault="00FF79D3" w:rsidP="00FF79D3">
      <w:pPr>
        <w:rPr>
          <w:sz w:val="24"/>
          <w:szCs w:val="24"/>
        </w:rPr>
      </w:pPr>
      <w:r w:rsidRPr="004D0FF6">
        <w:rPr>
          <w:sz w:val="24"/>
          <w:szCs w:val="24"/>
        </w:rPr>
        <w:t>Iain Ross</w:t>
      </w:r>
    </w:p>
    <w:p w14:paraId="5CB39EF4" w14:textId="25C5DB21" w:rsidR="00FF79D3" w:rsidRPr="004D0FF6" w:rsidRDefault="00FF79D3" w:rsidP="00FF79D3">
      <w:pPr>
        <w:rPr>
          <w:sz w:val="24"/>
          <w:szCs w:val="24"/>
        </w:rPr>
      </w:pPr>
      <w:r w:rsidRPr="004D0FF6">
        <w:rPr>
          <w:sz w:val="24"/>
          <w:szCs w:val="24"/>
        </w:rPr>
        <w:t>Headteacher</w:t>
      </w:r>
    </w:p>
    <w:p w14:paraId="08D3C533" w14:textId="77777777" w:rsidR="00D73DD2" w:rsidRPr="004D0FF6" w:rsidRDefault="00D73DD2" w:rsidP="00FF79D3">
      <w:pPr>
        <w:rPr>
          <w:sz w:val="24"/>
          <w:szCs w:val="24"/>
        </w:rPr>
      </w:pPr>
    </w:p>
    <w:p w14:paraId="71E5E754" w14:textId="77777777" w:rsidR="00FF79D3" w:rsidRPr="004D0FF6" w:rsidRDefault="00FF79D3" w:rsidP="00FF79D3">
      <w:pPr>
        <w:rPr>
          <w:sz w:val="24"/>
          <w:szCs w:val="24"/>
        </w:rPr>
      </w:pPr>
    </w:p>
    <w:p w14:paraId="003D7BED" w14:textId="77777777" w:rsidR="00084D6C" w:rsidRDefault="00FF79D3" w:rsidP="00FF79D3">
      <w:pPr>
        <w:rPr>
          <w:i/>
          <w:iCs/>
          <w:sz w:val="24"/>
          <w:szCs w:val="24"/>
        </w:rPr>
      </w:pPr>
      <w:r w:rsidRPr="004D0FF6">
        <w:rPr>
          <w:i/>
          <w:iCs/>
          <w:sz w:val="24"/>
          <w:szCs w:val="24"/>
        </w:rPr>
        <w:t xml:space="preserve">‘I knew I wanted to be a part of the Ellesmere community when I came for a visit before I had my interview. I was greeted with warmth and kindness from every member of staff that I met and polite 'Good mornings' and 'Hellos!' from the students. </w:t>
      </w:r>
    </w:p>
    <w:p w14:paraId="79D78A40" w14:textId="77777777" w:rsidR="00084D6C" w:rsidRDefault="00084D6C" w:rsidP="00FF79D3">
      <w:pPr>
        <w:rPr>
          <w:i/>
          <w:iCs/>
          <w:sz w:val="24"/>
          <w:szCs w:val="24"/>
        </w:rPr>
      </w:pPr>
    </w:p>
    <w:p w14:paraId="0B734491" w14:textId="77777777" w:rsidR="00084D6C" w:rsidRDefault="00FF79D3" w:rsidP="00FF79D3">
      <w:pPr>
        <w:rPr>
          <w:i/>
          <w:iCs/>
          <w:sz w:val="24"/>
          <w:szCs w:val="24"/>
        </w:rPr>
      </w:pPr>
      <w:r w:rsidRPr="004D0FF6">
        <w:rPr>
          <w:i/>
          <w:iCs/>
          <w:sz w:val="24"/>
          <w:szCs w:val="24"/>
        </w:rPr>
        <w:t xml:space="preserve">I have been lucky enough to start my teaching career at EPHS which has been full of positivity, encouragement, support and rewarding moments </w:t>
      </w:r>
      <w:proofErr w:type="gramStart"/>
      <w:r w:rsidRPr="004D0FF6">
        <w:rPr>
          <w:i/>
          <w:iCs/>
          <w:sz w:val="24"/>
          <w:szCs w:val="24"/>
        </w:rPr>
        <w:t>on a daily basis</w:t>
      </w:r>
      <w:proofErr w:type="gramEnd"/>
      <w:r w:rsidRPr="004D0FF6">
        <w:rPr>
          <w:i/>
          <w:iCs/>
          <w:sz w:val="24"/>
          <w:szCs w:val="24"/>
        </w:rPr>
        <w:t>. All staff (whether they are a 3</w:t>
      </w:r>
      <w:r w:rsidRPr="004D0FF6">
        <w:rPr>
          <w:i/>
          <w:iCs/>
          <w:sz w:val="24"/>
          <w:szCs w:val="24"/>
          <w:vertAlign w:val="superscript"/>
        </w:rPr>
        <w:t>rd</w:t>
      </w:r>
      <w:r w:rsidRPr="004D0FF6">
        <w:rPr>
          <w:i/>
          <w:iCs/>
          <w:sz w:val="24"/>
          <w:szCs w:val="24"/>
        </w:rPr>
        <w:t> year teacher like me or a seasoned veteran) believe in the common goal of supporting the students to be the best that they can be. Because this ethos is embedded through all aspects of the school, not just within the classroom it truly does give the children the best opportunities for when they leave, whatever this may be.</w:t>
      </w:r>
    </w:p>
    <w:p w14:paraId="37F0A9A4" w14:textId="77777777" w:rsidR="00084D6C" w:rsidRDefault="00084D6C" w:rsidP="00FF79D3">
      <w:pPr>
        <w:rPr>
          <w:i/>
          <w:iCs/>
          <w:sz w:val="24"/>
          <w:szCs w:val="24"/>
        </w:rPr>
      </w:pPr>
    </w:p>
    <w:p w14:paraId="1BE888EA" w14:textId="6685D95D" w:rsidR="00FF79D3" w:rsidRPr="004D0FF6" w:rsidRDefault="00FF79D3" w:rsidP="00FF79D3">
      <w:pPr>
        <w:rPr>
          <w:i/>
          <w:iCs/>
          <w:sz w:val="24"/>
          <w:szCs w:val="24"/>
        </w:rPr>
      </w:pPr>
      <w:r w:rsidRPr="004D0FF6">
        <w:rPr>
          <w:i/>
          <w:iCs/>
          <w:sz w:val="24"/>
          <w:szCs w:val="24"/>
        </w:rPr>
        <w:t>It really is a fantastic place to be, and I am proud to say I work at EPHS.’</w:t>
      </w:r>
    </w:p>
    <w:p w14:paraId="762F794B" w14:textId="2DA94106" w:rsidR="00FF79D3" w:rsidRPr="004D0FF6" w:rsidRDefault="00FF79D3" w:rsidP="00FF79D3">
      <w:pPr>
        <w:rPr>
          <w:sz w:val="24"/>
          <w:szCs w:val="24"/>
        </w:rPr>
      </w:pPr>
      <w:r w:rsidRPr="004D0FF6">
        <w:rPr>
          <w:sz w:val="24"/>
          <w:szCs w:val="24"/>
        </w:rPr>
        <w:t xml:space="preserve"> </w:t>
      </w:r>
    </w:p>
    <w:p w14:paraId="7D2910EE" w14:textId="34907E6B" w:rsidR="004D0FF6" w:rsidRDefault="00FF79D3" w:rsidP="00FF79D3">
      <w:pPr>
        <w:rPr>
          <w:sz w:val="24"/>
          <w:szCs w:val="24"/>
        </w:rPr>
      </w:pPr>
      <w:r w:rsidRPr="004D0FF6">
        <w:rPr>
          <w:sz w:val="24"/>
          <w:szCs w:val="24"/>
        </w:rPr>
        <w:t>Alice</w:t>
      </w:r>
    </w:p>
    <w:p w14:paraId="42D9352D" w14:textId="3B5720A4" w:rsidR="00FF79D3" w:rsidRPr="004D0FF6" w:rsidRDefault="00FF79D3" w:rsidP="00FF79D3">
      <w:pPr>
        <w:rPr>
          <w:sz w:val="24"/>
          <w:szCs w:val="24"/>
        </w:rPr>
      </w:pPr>
      <w:r w:rsidRPr="004D0FF6">
        <w:rPr>
          <w:sz w:val="24"/>
          <w:szCs w:val="24"/>
        </w:rPr>
        <w:t>Head of D&amp;T</w:t>
      </w:r>
    </w:p>
    <w:p w14:paraId="0E2E7D18" w14:textId="51304F28" w:rsidR="00923076" w:rsidRDefault="004D0FF6" w:rsidP="00923076">
      <w:pPr>
        <w:rPr>
          <w:sz w:val="24"/>
        </w:rPr>
      </w:pPr>
      <w:r w:rsidRPr="004D0FF6">
        <w:rPr>
          <w:b/>
          <w:noProof/>
          <w:sz w:val="24"/>
          <w:szCs w:val="24"/>
        </w:rPr>
        <w:drawing>
          <wp:anchor distT="0" distB="0" distL="114300" distR="114300" simplePos="0" relativeHeight="251660288" behindDoc="0" locked="0" layoutInCell="1" allowOverlap="1" wp14:anchorId="4AD0A64B" wp14:editId="7392FD2F">
            <wp:simplePos x="0" y="0"/>
            <wp:positionH relativeFrom="column">
              <wp:posOffset>3096894</wp:posOffset>
            </wp:positionH>
            <wp:positionV relativeFrom="paragraph">
              <wp:posOffset>142239</wp:posOffset>
            </wp:positionV>
            <wp:extent cx="1358337" cy="2409205"/>
            <wp:effectExtent l="457200" t="133350" r="451485" b="143510"/>
            <wp:wrapNone/>
            <wp:docPr id="753843105" name="Picture 25" descr="Two women standing next to each oth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3843105" name="Picture 25" descr="Two women standing next to each other&#10;&#10;Description automatically generated"/>
                    <pic:cNvPicPr/>
                  </pic:nvPicPr>
                  <pic:blipFill rotWithShape="1">
                    <a:blip r:embed="rId14" cstate="print">
                      <a:extLst>
                        <a:ext uri="{28A0092B-C50C-407E-A947-70E740481C1C}">
                          <a14:useLocalDpi xmlns:a14="http://schemas.microsoft.com/office/drawing/2010/main" val="0"/>
                        </a:ext>
                      </a:extLst>
                    </a:blip>
                    <a:srcRect t="10447" r="43801" b="14731"/>
                    <a:stretch/>
                  </pic:blipFill>
                  <pic:spPr bwMode="auto">
                    <a:xfrm rot="1736685">
                      <a:off x="0" y="0"/>
                      <a:ext cx="1358337" cy="2409205"/>
                    </a:xfrm>
                    <a:prstGeom prst="rect">
                      <a:avLst/>
                    </a:prstGeom>
                    <a:ln>
                      <a:noFill/>
                    </a:ln>
                    <a:effectLst>
                      <a:softEdge rad="112500"/>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319B073" w14:textId="2CA787C6" w:rsidR="00923076" w:rsidRDefault="004D0FF6" w:rsidP="00923076">
      <w:pPr>
        <w:rPr>
          <w:sz w:val="24"/>
        </w:rPr>
      </w:pPr>
      <w:r w:rsidRPr="004D0FF6">
        <w:rPr>
          <w:noProof/>
          <w:sz w:val="24"/>
          <w:szCs w:val="24"/>
        </w:rPr>
        <w:drawing>
          <wp:anchor distT="0" distB="0" distL="114300" distR="114300" simplePos="0" relativeHeight="251659264" behindDoc="0" locked="0" layoutInCell="1" allowOverlap="1" wp14:anchorId="5F892707" wp14:editId="4FE49EAE">
            <wp:simplePos x="0" y="0"/>
            <wp:positionH relativeFrom="margin">
              <wp:posOffset>1604010</wp:posOffset>
            </wp:positionH>
            <wp:positionV relativeFrom="paragraph">
              <wp:posOffset>32385</wp:posOffset>
            </wp:positionV>
            <wp:extent cx="1763967" cy="1967442"/>
            <wp:effectExtent l="228600" t="190500" r="179705" b="185420"/>
            <wp:wrapNone/>
            <wp:docPr id="1363752357" name="Picture 26" descr="A person in a suit standing in front of a classroom with a group of kid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3752357" name="Picture 26" descr="A person in a suit standing in front of a classroom with a group of kids&#10;&#10;Description automatically generated"/>
                    <pic:cNvPicPr/>
                  </pic:nvPicPr>
                  <pic:blipFill rotWithShape="1">
                    <a:blip r:embed="rId15" cstate="print">
                      <a:extLst>
                        <a:ext uri="{28A0092B-C50C-407E-A947-70E740481C1C}">
                          <a14:useLocalDpi xmlns:a14="http://schemas.microsoft.com/office/drawing/2010/main" val="0"/>
                        </a:ext>
                      </a:extLst>
                    </a:blip>
                    <a:srcRect l="21401" t="24644" r="17871" b="24571"/>
                    <a:stretch/>
                  </pic:blipFill>
                  <pic:spPr bwMode="auto">
                    <a:xfrm rot="20621277">
                      <a:off x="0" y="0"/>
                      <a:ext cx="1763967" cy="1967442"/>
                    </a:xfrm>
                    <a:prstGeom prst="rect">
                      <a:avLst/>
                    </a:prstGeom>
                    <a:ln>
                      <a:noFill/>
                    </a:ln>
                    <a:effectLst>
                      <a:softEdge rad="112500"/>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05FC630" w14:textId="77777777" w:rsidR="00923076" w:rsidRDefault="00923076" w:rsidP="00923076">
      <w:pPr>
        <w:rPr>
          <w:sz w:val="24"/>
        </w:rPr>
      </w:pPr>
    </w:p>
    <w:p w14:paraId="51B03503" w14:textId="77777777" w:rsidR="00923076" w:rsidRDefault="00923076" w:rsidP="00923076">
      <w:pPr>
        <w:rPr>
          <w:sz w:val="24"/>
        </w:rPr>
      </w:pPr>
    </w:p>
    <w:p w14:paraId="4A1FCF28" w14:textId="77777777" w:rsidR="00E40743" w:rsidRDefault="00E40743" w:rsidP="00923076">
      <w:pPr>
        <w:rPr>
          <w:sz w:val="24"/>
        </w:rPr>
      </w:pPr>
    </w:p>
    <w:p w14:paraId="5D03CADB" w14:textId="77777777" w:rsidR="00E40743" w:rsidRDefault="00E40743" w:rsidP="00923076">
      <w:pPr>
        <w:rPr>
          <w:sz w:val="24"/>
        </w:rPr>
      </w:pPr>
    </w:p>
    <w:p w14:paraId="4C81501B" w14:textId="77777777" w:rsidR="00E40743" w:rsidRDefault="00E40743" w:rsidP="00923076">
      <w:pPr>
        <w:rPr>
          <w:sz w:val="24"/>
        </w:rPr>
      </w:pPr>
    </w:p>
    <w:p w14:paraId="2BC1F445" w14:textId="77777777" w:rsidR="00E40743" w:rsidRDefault="00E40743" w:rsidP="00923076">
      <w:pPr>
        <w:rPr>
          <w:sz w:val="24"/>
        </w:rPr>
      </w:pPr>
    </w:p>
    <w:p w14:paraId="7C8495D0" w14:textId="77777777" w:rsidR="00E40743" w:rsidRDefault="00E40743" w:rsidP="00923076">
      <w:pPr>
        <w:rPr>
          <w:sz w:val="24"/>
        </w:rPr>
      </w:pPr>
    </w:p>
    <w:p w14:paraId="571CAAB2" w14:textId="77777777" w:rsidR="00E40743" w:rsidRDefault="00E40743" w:rsidP="00923076">
      <w:pPr>
        <w:rPr>
          <w:sz w:val="24"/>
        </w:rPr>
      </w:pPr>
    </w:p>
    <w:p w14:paraId="3AAE36AF" w14:textId="77777777" w:rsidR="00E40743" w:rsidRDefault="00E40743" w:rsidP="00923076">
      <w:pPr>
        <w:rPr>
          <w:sz w:val="24"/>
        </w:rPr>
      </w:pPr>
    </w:p>
    <w:p w14:paraId="3E5FC859" w14:textId="77777777" w:rsidR="00E40743" w:rsidRDefault="00E40743" w:rsidP="00923076">
      <w:pPr>
        <w:rPr>
          <w:sz w:val="24"/>
        </w:rPr>
      </w:pPr>
    </w:p>
    <w:p w14:paraId="3F9B55C2" w14:textId="77777777" w:rsidR="00E40743" w:rsidRDefault="00E40743" w:rsidP="00923076">
      <w:pPr>
        <w:rPr>
          <w:sz w:val="24"/>
        </w:rPr>
      </w:pPr>
    </w:p>
    <w:p w14:paraId="3CADA71D" w14:textId="77777777" w:rsidR="00E40743" w:rsidRDefault="00E40743" w:rsidP="00923076">
      <w:pPr>
        <w:rPr>
          <w:sz w:val="24"/>
        </w:rPr>
      </w:pPr>
    </w:p>
    <w:p w14:paraId="707D7121" w14:textId="77777777" w:rsidR="00E40743" w:rsidRDefault="00E40743" w:rsidP="00923076">
      <w:pPr>
        <w:rPr>
          <w:sz w:val="24"/>
        </w:rPr>
      </w:pPr>
    </w:p>
    <w:p w14:paraId="1BBC8059" w14:textId="77777777" w:rsidR="00056B1F" w:rsidRDefault="00056B1F" w:rsidP="00923076">
      <w:pPr>
        <w:rPr>
          <w:sz w:val="24"/>
        </w:rPr>
      </w:pPr>
    </w:p>
    <w:p w14:paraId="47236612" w14:textId="77777777" w:rsidR="00056B1F" w:rsidRDefault="00056B1F" w:rsidP="00923076">
      <w:pPr>
        <w:rPr>
          <w:sz w:val="24"/>
        </w:rPr>
      </w:pPr>
    </w:p>
    <w:p w14:paraId="575CF8FE" w14:textId="77777777" w:rsidR="00056B1F" w:rsidRDefault="00056B1F" w:rsidP="00923076">
      <w:pPr>
        <w:rPr>
          <w:sz w:val="24"/>
        </w:rPr>
      </w:pPr>
    </w:p>
    <w:p w14:paraId="50F246B8" w14:textId="77777777" w:rsidR="00056B1F" w:rsidRDefault="00056B1F" w:rsidP="00923076">
      <w:pPr>
        <w:rPr>
          <w:sz w:val="24"/>
        </w:rPr>
      </w:pPr>
    </w:p>
    <w:p w14:paraId="219F5C66" w14:textId="77777777" w:rsidR="00056B1F" w:rsidRDefault="00056B1F" w:rsidP="00923076">
      <w:pPr>
        <w:rPr>
          <w:sz w:val="24"/>
        </w:rPr>
      </w:pPr>
    </w:p>
    <w:p w14:paraId="50C9CC85" w14:textId="77777777" w:rsidR="00056B1F" w:rsidRDefault="00056B1F" w:rsidP="00923076">
      <w:pPr>
        <w:rPr>
          <w:sz w:val="24"/>
        </w:rPr>
      </w:pPr>
    </w:p>
    <w:p w14:paraId="73900EFE" w14:textId="77777777" w:rsidR="00056B1F" w:rsidRDefault="00056B1F" w:rsidP="00923076">
      <w:pPr>
        <w:rPr>
          <w:sz w:val="24"/>
        </w:rPr>
      </w:pPr>
    </w:p>
    <w:p w14:paraId="15DF51B7" w14:textId="77777777" w:rsidR="00056B1F" w:rsidRDefault="00056B1F" w:rsidP="00923076">
      <w:pPr>
        <w:rPr>
          <w:sz w:val="24"/>
        </w:rPr>
      </w:pPr>
    </w:p>
    <w:p w14:paraId="6623B474" w14:textId="77777777" w:rsidR="00056B1F" w:rsidRDefault="00056B1F" w:rsidP="00923076">
      <w:pPr>
        <w:rPr>
          <w:sz w:val="24"/>
        </w:rPr>
      </w:pPr>
    </w:p>
    <w:p w14:paraId="4C662BA6" w14:textId="77777777" w:rsidR="00056B1F" w:rsidRDefault="00056B1F" w:rsidP="00923076">
      <w:pPr>
        <w:rPr>
          <w:sz w:val="24"/>
        </w:rPr>
      </w:pPr>
    </w:p>
    <w:p w14:paraId="0F62943E" w14:textId="77777777" w:rsidR="00056B1F" w:rsidRDefault="00056B1F" w:rsidP="00923076">
      <w:pPr>
        <w:rPr>
          <w:sz w:val="24"/>
        </w:rPr>
      </w:pPr>
    </w:p>
    <w:p w14:paraId="7D59EC51" w14:textId="77777777" w:rsidR="00056B1F" w:rsidRDefault="00056B1F" w:rsidP="00923076">
      <w:pPr>
        <w:rPr>
          <w:sz w:val="24"/>
        </w:rPr>
      </w:pPr>
    </w:p>
    <w:p w14:paraId="27563981" w14:textId="77777777" w:rsidR="00056B1F" w:rsidRDefault="00056B1F" w:rsidP="00923076">
      <w:pPr>
        <w:rPr>
          <w:sz w:val="24"/>
        </w:rPr>
      </w:pPr>
    </w:p>
    <w:p w14:paraId="492D3ED8" w14:textId="77777777" w:rsidR="00056B1F" w:rsidRDefault="00056B1F" w:rsidP="00923076">
      <w:pPr>
        <w:rPr>
          <w:sz w:val="24"/>
        </w:rPr>
      </w:pPr>
    </w:p>
    <w:p w14:paraId="50DF0ED1" w14:textId="77777777" w:rsidR="00056B1F" w:rsidRDefault="00056B1F" w:rsidP="00923076">
      <w:pPr>
        <w:rPr>
          <w:sz w:val="24"/>
        </w:rPr>
      </w:pPr>
    </w:p>
    <w:p w14:paraId="62029DBB" w14:textId="05DAE0DE" w:rsidR="00923076" w:rsidRDefault="00305467" w:rsidP="00923076">
      <w:pPr>
        <w:rPr>
          <w:sz w:val="24"/>
        </w:rPr>
      </w:pPr>
      <w:r>
        <w:rPr>
          <w:noProof/>
        </w:rPr>
        <w:lastRenderedPageBreak/>
        <mc:AlternateContent>
          <mc:Choice Requires="wps">
            <w:drawing>
              <wp:anchor distT="0" distB="0" distL="114300" distR="114300" simplePos="0" relativeHeight="251825664" behindDoc="0" locked="0" layoutInCell="1" allowOverlap="1" wp14:anchorId="07B9FCD7" wp14:editId="38F148C4">
                <wp:simplePos x="0" y="0"/>
                <wp:positionH relativeFrom="margin">
                  <wp:align>left</wp:align>
                </wp:positionH>
                <wp:positionV relativeFrom="paragraph">
                  <wp:posOffset>-2928525</wp:posOffset>
                </wp:positionV>
                <wp:extent cx="1328298" cy="6782222"/>
                <wp:effectExtent l="0" t="0" r="0" b="0"/>
                <wp:wrapNone/>
                <wp:docPr id="1064397771" name="Text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6200000">
                          <a:off x="0" y="0"/>
                          <a:ext cx="1328298" cy="6782222"/>
                        </a:xfrm>
                        <a:prstGeom prst="rect">
                          <a:avLst/>
                        </a:prstGeom>
                      </wps:spPr>
                      <wps:txbx>
                        <w:txbxContent>
                          <w:p w14:paraId="6F12068B" w14:textId="09A0FBCC" w:rsidR="00D75C0E" w:rsidRDefault="00D75C0E" w:rsidP="00D75C0E">
                            <w:pPr>
                              <w:spacing w:line="994" w:lineRule="exact"/>
                              <w:ind w:right="18"/>
                              <w:rPr>
                                <w:b/>
                                <w:color w:val="4C2E6C"/>
                                <w:sz w:val="86"/>
                                <w:szCs w:val="86"/>
                              </w:rPr>
                            </w:pPr>
                            <w:r w:rsidRPr="00923076">
                              <w:rPr>
                                <w:b/>
                                <w:color w:val="4C2E6C"/>
                                <w:sz w:val="86"/>
                                <w:szCs w:val="86"/>
                              </w:rPr>
                              <w:t xml:space="preserve">ABOUT THE </w:t>
                            </w:r>
                            <w:r>
                              <w:rPr>
                                <w:b/>
                                <w:color w:val="4C2E6C"/>
                                <w:sz w:val="86"/>
                                <w:szCs w:val="86"/>
                              </w:rPr>
                              <w:t>SCHOOL</w:t>
                            </w:r>
                          </w:p>
                          <w:p w14:paraId="6D1B72DE" w14:textId="77777777" w:rsidR="00D75C0E" w:rsidRDefault="00D75C0E" w:rsidP="00D75C0E">
                            <w:pPr>
                              <w:spacing w:line="994" w:lineRule="exact"/>
                              <w:ind w:right="18"/>
                              <w:rPr>
                                <w:b/>
                                <w:color w:val="4C2E6C"/>
                                <w:sz w:val="86"/>
                                <w:szCs w:val="86"/>
                              </w:rPr>
                            </w:pPr>
                          </w:p>
                          <w:p w14:paraId="51129620" w14:textId="77777777" w:rsidR="00D75C0E" w:rsidRPr="00923076" w:rsidRDefault="00D75C0E" w:rsidP="00D75C0E">
                            <w:pPr>
                              <w:spacing w:line="994" w:lineRule="exact"/>
                              <w:ind w:right="18"/>
                              <w:rPr>
                                <w:b/>
                                <w:color w:val="4C2E6C"/>
                                <w:sz w:val="86"/>
                                <w:szCs w:val="86"/>
                              </w:rPr>
                            </w:pPr>
                          </w:p>
                        </w:txbxContent>
                      </wps:txbx>
                      <wps:bodyPr vert="vert" wrap="square" lIns="0" tIns="0" rIns="0" bIns="0" rtlCol="0">
                        <a:noAutofit/>
                      </wps:bodyPr>
                    </wps:wsp>
                  </a:graphicData>
                </a:graphic>
              </wp:anchor>
            </w:drawing>
          </mc:Choice>
          <mc:Fallback>
            <w:pict>
              <v:shape w14:anchorId="07B9FCD7" id="_x0000_s1032" type="#_x0000_t202" style="position:absolute;margin-left:0;margin-top:-230.6pt;width:104.6pt;height:534.05pt;rotation:-90;z-index:251825664;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" filled="f" stroked="f">
                <v:textbox style="layout-flow:vertical" inset="0,0,0,0">
                  <w:txbxContent>
                    <w:p w14:paraId="6F12068B" w14:textId="09A0FBCC" w:rsidR="00D75C0E" w:rsidRDefault="00D75C0E" w:rsidP="00D75C0E">
                      <w:pPr>
                        <w:spacing w:line="994" w:lineRule="exact"/>
                        <w:ind w:right="18"/>
                        <w:rPr>
                          <w:b/>
                          <w:color w:val="4C2E6C"/>
                          <w:sz w:val="86"/>
                          <w:szCs w:val="86"/>
                        </w:rPr>
                      </w:pPr>
                      <w:r w:rsidRPr="00923076">
                        <w:rPr>
                          <w:b/>
                          <w:color w:val="4C2E6C"/>
                          <w:sz w:val="86"/>
                          <w:szCs w:val="86"/>
                        </w:rPr>
                        <w:t xml:space="preserve">ABOUT THE </w:t>
                      </w:r>
                      <w:r>
                        <w:rPr>
                          <w:b/>
                          <w:color w:val="4C2E6C"/>
                          <w:sz w:val="86"/>
                          <w:szCs w:val="86"/>
                        </w:rPr>
                        <w:t>SCHOOL</w:t>
                      </w:r>
                    </w:p>
                    <w:p w14:paraId="6D1B72DE" w14:textId="77777777" w:rsidR="00D75C0E" w:rsidRDefault="00D75C0E" w:rsidP="00D75C0E">
                      <w:pPr>
                        <w:spacing w:line="994" w:lineRule="exact"/>
                        <w:ind w:right="18"/>
                        <w:rPr>
                          <w:b/>
                          <w:color w:val="4C2E6C"/>
                          <w:sz w:val="86"/>
                          <w:szCs w:val="86"/>
                        </w:rPr>
                      </w:pPr>
                    </w:p>
                    <w:p w14:paraId="51129620" w14:textId="77777777" w:rsidR="00D75C0E" w:rsidRPr="00923076" w:rsidRDefault="00D75C0E" w:rsidP="00D75C0E">
                      <w:pPr>
                        <w:spacing w:line="994" w:lineRule="exact"/>
                        <w:ind w:right="18"/>
                        <w:rPr>
                          <w:b/>
                          <w:color w:val="4C2E6C"/>
                          <w:sz w:val="86"/>
                          <w:szCs w:val="86"/>
                        </w:rPr>
                      </w:pPr>
                    </w:p>
                  </w:txbxContent>
                </v:textbox>
                <w10:wrap anchorx="margin"/>
              </v:shape>
            </w:pict>
          </mc:Fallback>
        </mc:AlternateContent>
      </w:r>
      <w:r>
        <w:rPr>
          <w:noProof/>
        </w:rPr>
        <w:drawing>
          <wp:anchor distT="0" distB="0" distL="114300" distR="114300" simplePos="0" relativeHeight="251830784" behindDoc="0" locked="0" layoutInCell="1" allowOverlap="1" wp14:anchorId="045E3101" wp14:editId="2DA7931A">
            <wp:simplePos x="0" y="0"/>
            <wp:positionH relativeFrom="column">
              <wp:posOffset>6220023</wp:posOffset>
            </wp:positionH>
            <wp:positionV relativeFrom="paragraph">
              <wp:posOffset>-172224</wp:posOffset>
            </wp:positionV>
            <wp:extent cx="459740" cy="421640"/>
            <wp:effectExtent l="0" t="0" r="0" b="0"/>
            <wp:wrapNone/>
            <wp:docPr id="1230058376" name="Picture 2" descr="A blue swirly circle with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6506476" name="Picture 2" descr="A blue swirly circle with black background&#10;&#10;Description automatically generated"/>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59740" cy="421640"/>
                    </a:xfrm>
                    <a:prstGeom prst="rect">
                      <a:avLst/>
                    </a:prstGeom>
                    <a:noFill/>
                    <a:ln>
                      <a:noFill/>
                    </a:ln>
                  </pic:spPr>
                </pic:pic>
              </a:graphicData>
            </a:graphic>
            <wp14:sizeRelV relativeFrom="margin">
              <wp14:pctHeight>0</wp14:pctHeight>
            </wp14:sizeRelV>
          </wp:anchor>
        </w:drawing>
      </w:r>
    </w:p>
    <w:p w14:paraId="110DAED8" w14:textId="1824FA64" w:rsidR="00923076" w:rsidRDefault="00923076" w:rsidP="00923076">
      <w:pPr>
        <w:rPr>
          <w:sz w:val="24"/>
        </w:rPr>
      </w:pPr>
    </w:p>
    <w:p w14:paraId="7AC29B27" w14:textId="4749F1C7" w:rsidR="00923076" w:rsidRDefault="00305467" w:rsidP="00923076">
      <w:pPr>
        <w:rPr>
          <w:sz w:val="24"/>
        </w:rPr>
      </w:pPr>
      <w:r>
        <w:rPr>
          <w:noProof/>
        </w:rPr>
        <mc:AlternateContent>
          <mc:Choice Requires="wps">
            <w:drawing>
              <wp:anchor distT="0" distB="0" distL="114300" distR="114300" simplePos="0" relativeHeight="251829760" behindDoc="0" locked="0" layoutInCell="1" allowOverlap="1" wp14:anchorId="60D2D962" wp14:editId="7ACD3BAD">
                <wp:simplePos x="0" y="0"/>
                <wp:positionH relativeFrom="margin">
                  <wp:posOffset>-747</wp:posOffset>
                </wp:positionH>
                <wp:positionV relativeFrom="paragraph">
                  <wp:posOffset>49109</wp:posOffset>
                </wp:positionV>
                <wp:extent cx="6782435" cy="0"/>
                <wp:effectExtent l="0" t="0" r="0" b="0"/>
                <wp:wrapNone/>
                <wp:docPr id="999545719" name="Straight Connector 1"/>
                <wp:cNvGraphicFramePr/>
                <a:graphic xmlns:a="http://schemas.openxmlformats.org/drawingml/2006/main">
                  <a:graphicData uri="http://schemas.microsoft.com/office/word/2010/wordprocessingShape">
                    <wps:wsp>
                      <wps:cNvCnPr/>
                      <wps:spPr>
                        <a:xfrm flipV="1">
                          <a:off x="0" y="0"/>
                          <a:ext cx="6782435" cy="0"/>
                        </a:xfrm>
                        <a:prstGeom prst="line">
                          <a:avLst/>
                        </a:prstGeom>
                        <a:ln w="19050">
                          <a:solidFill>
                            <a:srgbClr val="0070C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EF19530" id="Straight Connector 1" o:spid="_x0000_s1026" style="position:absolute;flip:y;z-index:251829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05pt,3.85pt" to="534pt,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" strokecolor="#0070c0" strokeweight="1.5pt">
                <w10:wrap anchorx="margin"/>
              </v:line>
            </w:pict>
          </mc:Fallback>
        </mc:AlternateContent>
      </w:r>
    </w:p>
    <w:p w14:paraId="33DC92DA" w14:textId="77777777" w:rsidR="00305467" w:rsidRDefault="00305467" w:rsidP="00D75C0E">
      <w:pPr>
        <w:rPr>
          <w:sz w:val="24"/>
          <w:szCs w:val="24"/>
        </w:rPr>
      </w:pPr>
    </w:p>
    <w:p w14:paraId="7AAA8276" w14:textId="7E3CE9A9" w:rsidR="00D75C0E" w:rsidRPr="00D73DD2" w:rsidRDefault="00D75C0E" w:rsidP="00D75C0E">
      <w:pPr>
        <w:rPr>
          <w:sz w:val="24"/>
          <w:szCs w:val="24"/>
        </w:rPr>
      </w:pPr>
      <w:r w:rsidRPr="00D73DD2">
        <w:rPr>
          <w:sz w:val="24"/>
          <w:szCs w:val="24"/>
        </w:rPr>
        <w:t xml:space="preserve">Ellesmere Park High School is a vibrant and inclusive school serving the Eccles and Monton areas of Salford. Ellesmere Park is one of nine schools alongside a central team, which constitutes Consilium Academies.  There are 812 children on roll at the school (42 above PAN, reflecting the popularity of the school within the local community), 27% are disadvantaged and 31% have identified SEND. </w:t>
      </w:r>
    </w:p>
    <w:p w14:paraId="3C22186E" w14:textId="7B76D10F" w:rsidR="00D75C0E" w:rsidRPr="00D73DD2" w:rsidRDefault="00D75C0E" w:rsidP="00D75C0E">
      <w:pPr>
        <w:rPr>
          <w:sz w:val="24"/>
          <w:szCs w:val="24"/>
        </w:rPr>
      </w:pPr>
    </w:p>
    <w:p w14:paraId="7A5BDAFB" w14:textId="01C88D21" w:rsidR="00D75C0E" w:rsidRPr="00D73DD2" w:rsidRDefault="00D75C0E" w:rsidP="00D75C0E">
      <w:pPr>
        <w:rPr>
          <w:sz w:val="24"/>
          <w:szCs w:val="24"/>
        </w:rPr>
      </w:pPr>
      <w:r w:rsidRPr="00D73DD2">
        <w:rPr>
          <w:sz w:val="24"/>
          <w:szCs w:val="24"/>
        </w:rPr>
        <w:t xml:space="preserve">Each child is of great value at Ellesmere Park, they are unique individuals and they </w:t>
      </w:r>
      <w:proofErr w:type="gramStart"/>
      <w:r w:rsidRPr="00D73DD2">
        <w:rPr>
          <w:sz w:val="24"/>
          <w:szCs w:val="24"/>
        </w:rPr>
        <w:t>each are</w:t>
      </w:r>
      <w:proofErr w:type="gramEnd"/>
      <w:r w:rsidRPr="00D73DD2">
        <w:rPr>
          <w:sz w:val="24"/>
          <w:szCs w:val="24"/>
        </w:rPr>
        <w:t xml:space="preserve"> provided with opportunities which enable them to thrive and develop their skills and talents. The school’s overarching vision is ‘Be </w:t>
      </w:r>
      <w:proofErr w:type="gramStart"/>
      <w:r w:rsidRPr="00D73DD2">
        <w:rPr>
          <w:sz w:val="24"/>
          <w:szCs w:val="24"/>
        </w:rPr>
        <w:t>The</w:t>
      </w:r>
      <w:proofErr w:type="gramEnd"/>
      <w:r w:rsidRPr="00D73DD2">
        <w:rPr>
          <w:sz w:val="24"/>
          <w:szCs w:val="24"/>
        </w:rPr>
        <w:t xml:space="preserve"> Best We Can Be’.  We implement this through our curriculum which is ambitious, inclusive and inspiring for all learners.  The purpose of the curriculum at EPHS is to equip every child with the knowledge, skills and personal qualities </w:t>
      </w:r>
      <w:proofErr w:type="gramStart"/>
      <w:r w:rsidRPr="00D73DD2">
        <w:rPr>
          <w:sz w:val="24"/>
          <w:szCs w:val="24"/>
        </w:rPr>
        <w:t>in order to</w:t>
      </w:r>
      <w:proofErr w:type="gramEnd"/>
      <w:r w:rsidRPr="00D73DD2">
        <w:rPr>
          <w:sz w:val="24"/>
          <w:szCs w:val="24"/>
        </w:rPr>
        <w:t xml:space="preserve"> reach the limits of their capability, regardless of their background, needs, or privilege. We aim to provide equity of opportunity, so children achieve success now and in the next phase of their education and life, making a positive contribution   to their community and to society.  We develop the confidence and character of the whole child through totality of experience which encompasses academic subject knowledge and skills, creative development through the arts, alongside a program of personal growth, social education and development.</w:t>
      </w:r>
    </w:p>
    <w:p w14:paraId="183956CE" w14:textId="1343EE49" w:rsidR="00D75C0E" w:rsidRPr="00D73DD2" w:rsidRDefault="00D75C0E" w:rsidP="00D75C0E">
      <w:pPr>
        <w:rPr>
          <w:sz w:val="24"/>
          <w:szCs w:val="24"/>
        </w:rPr>
      </w:pPr>
    </w:p>
    <w:p w14:paraId="30ECC19A" w14:textId="6B7ACED3" w:rsidR="00D75C0E" w:rsidRPr="00D73DD2" w:rsidRDefault="00D75C0E" w:rsidP="00D75C0E">
      <w:pPr>
        <w:rPr>
          <w:sz w:val="24"/>
          <w:szCs w:val="24"/>
        </w:rPr>
      </w:pPr>
      <w:r w:rsidRPr="00D73DD2">
        <w:rPr>
          <w:sz w:val="24"/>
          <w:szCs w:val="24"/>
        </w:rPr>
        <w:t xml:space="preserve">Children are happy at Ellesmere Park High </w:t>
      </w:r>
      <w:proofErr w:type="gramStart"/>
      <w:r w:rsidRPr="00D73DD2">
        <w:rPr>
          <w:sz w:val="24"/>
          <w:szCs w:val="24"/>
        </w:rPr>
        <w:t>School</w:t>
      </w:r>
      <w:proofErr w:type="gramEnd"/>
      <w:r w:rsidRPr="00D73DD2">
        <w:rPr>
          <w:sz w:val="24"/>
          <w:szCs w:val="24"/>
        </w:rPr>
        <w:t xml:space="preserve"> and they have strong relationships with staff.  There is a plethora of activities that they can engage in both through the planned and taught curriculum and through additional extra-curricular provision. </w:t>
      </w:r>
    </w:p>
    <w:p w14:paraId="76ED20C9" w14:textId="1ABC25B8" w:rsidR="00D75C0E" w:rsidRPr="00D73DD2" w:rsidRDefault="00D75C0E" w:rsidP="00D75C0E">
      <w:pPr>
        <w:rPr>
          <w:sz w:val="24"/>
          <w:szCs w:val="24"/>
        </w:rPr>
      </w:pPr>
    </w:p>
    <w:p w14:paraId="05CBF283" w14:textId="264481E9" w:rsidR="00D75C0E" w:rsidRPr="00D73DD2" w:rsidRDefault="00D75C0E" w:rsidP="00D75C0E">
      <w:pPr>
        <w:rPr>
          <w:sz w:val="24"/>
          <w:szCs w:val="24"/>
        </w:rPr>
      </w:pPr>
      <w:r w:rsidRPr="00D73DD2">
        <w:rPr>
          <w:sz w:val="24"/>
          <w:szCs w:val="24"/>
        </w:rPr>
        <w:t xml:space="preserve"> Ellesmere Park High School is an inclusive school.  The curriculum has been planned so that it is equally as ambitious for children with SEND as it is for their peers.  Pedagogy is carefully considered to ensure that we are </w:t>
      </w:r>
      <w:proofErr w:type="gramStart"/>
      <w:r w:rsidRPr="00D73DD2">
        <w:rPr>
          <w:sz w:val="24"/>
          <w:szCs w:val="24"/>
        </w:rPr>
        <w:t>better</w:t>
      </w:r>
      <w:proofErr w:type="gramEnd"/>
      <w:r w:rsidRPr="00D73DD2">
        <w:rPr>
          <w:sz w:val="24"/>
          <w:szCs w:val="24"/>
        </w:rPr>
        <w:t xml:space="preserve"> meeting the needs of our SEND children.  There is a specialist SEND Provision at Ellesmere Park High School.  The Local Authority commission places at the school for children with Autistic Spectrum Conditions.  The provision in the Enhanced Resource is afforded the same level of monitoring as provision across the rest of the school.  Children with SEND now have a high profile in the school and the staff understand their needs.  As a result of this alongside high quality CPD, teachers are in a strong position to ensure that children with SEND achieve the same standards expected of their peers.</w:t>
      </w:r>
    </w:p>
    <w:p w14:paraId="7BEA2AB5" w14:textId="0E00CF54" w:rsidR="00D75C0E" w:rsidRPr="00D73DD2" w:rsidRDefault="00D75C0E" w:rsidP="00D75C0E">
      <w:pPr>
        <w:rPr>
          <w:sz w:val="24"/>
          <w:szCs w:val="24"/>
        </w:rPr>
      </w:pPr>
    </w:p>
    <w:p w14:paraId="7C233C97" w14:textId="77777777" w:rsidR="00D75C0E" w:rsidRPr="00D73DD2" w:rsidRDefault="00D75C0E" w:rsidP="00D75C0E">
      <w:pPr>
        <w:rPr>
          <w:sz w:val="24"/>
          <w:szCs w:val="24"/>
        </w:rPr>
      </w:pPr>
      <w:r w:rsidRPr="00D73DD2">
        <w:rPr>
          <w:sz w:val="24"/>
          <w:szCs w:val="24"/>
        </w:rPr>
        <w:t>There is a plethora of professional learning opportunities for staff at Ellesmere Park High School including whole staff training, bespoke CPD sessions to develop pedagogy and practice and the opportunity to engage in professional learning networks across the trust.  Teachers are inspired. They continue to develop their good practice so that they become even better teachers.</w:t>
      </w:r>
    </w:p>
    <w:p w14:paraId="6E363171" w14:textId="77777777" w:rsidR="00D75C0E" w:rsidRPr="00D73DD2" w:rsidRDefault="00D75C0E" w:rsidP="00D75C0E">
      <w:pPr>
        <w:rPr>
          <w:sz w:val="24"/>
          <w:szCs w:val="24"/>
        </w:rPr>
      </w:pPr>
    </w:p>
    <w:p w14:paraId="6ED8651D" w14:textId="77777777" w:rsidR="00D75C0E" w:rsidRDefault="00D75C0E" w:rsidP="00D75C0E">
      <w:pPr>
        <w:rPr>
          <w:sz w:val="24"/>
          <w:szCs w:val="24"/>
        </w:rPr>
      </w:pPr>
      <w:r w:rsidRPr="00D73DD2">
        <w:rPr>
          <w:sz w:val="24"/>
          <w:szCs w:val="24"/>
        </w:rPr>
        <w:t xml:space="preserve">The views of parents, staff and children are </w:t>
      </w:r>
      <w:proofErr w:type="gramStart"/>
      <w:r w:rsidRPr="00D73DD2">
        <w:rPr>
          <w:sz w:val="24"/>
          <w:szCs w:val="24"/>
        </w:rPr>
        <w:t>positive</w:t>
      </w:r>
      <w:proofErr w:type="gramEnd"/>
      <w:r w:rsidRPr="00D73DD2">
        <w:rPr>
          <w:sz w:val="24"/>
          <w:szCs w:val="24"/>
        </w:rPr>
        <w:t xml:space="preserve"> and leaders are well supported by leaders of the trust: people are proud to be part of the Ellesmere Park community.</w:t>
      </w:r>
    </w:p>
    <w:p w14:paraId="3598E93A" w14:textId="77777777" w:rsidR="00D73DD2" w:rsidRDefault="00D73DD2" w:rsidP="00D75C0E">
      <w:pPr>
        <w:rPr>
          <w:sz w:val="24"/>
          <w:szCs w:val="24"/>
        </w:rPr>
      </w:pPr>
    </w:p>
    <w:p w14:paraId="729EBCD2" w14:textId="77777777" w:rsidR="00D73DD2" w:rsidRDefault="00D73DD2" w:rsidP="00D75C0E">
      <w:pPr>
        <w:rPr>
          <w:sz w:val="24"/>
          <w:szCs w:val="24"/>
        </w:rPr>
      </w:pPr>
    </w:p>
    <w:p w14:paraId="0451AC75" w14:textId="77777777" w:rsidR="00D73DD2" w:rsidRDefault="00D73DD2" w:rsidP="00D75C0E">
      <w:pPr>
        <w:rPr>
          <w:sz w:val="24"/>
          <w:szCs w:val="24"/>
        </w:rPr>
      </w:pPr>
    </w:p>
    <w:p w14:paraId="75DB0C0D" w14:textId="77777777" w:rsidR="00D73DD2" w:rsidRDefault="00D73DD2" w:rsidP="00D75C0E">
      <w:pPr>
        <w:rPr>
          <w:sz w:val="24"/>
          <w:szCs w:val="24"/>
        </w:rPr>
      </w:pPr>
    </w:p>
    <w:p w14:paraId="637CADC8" w14:textId="77777777" w:rsidR="00D73DD2" w:rsidRDefault="00D73DD2" w:rsidP="00D75C0E">
      <w:pPr>
        <w:rPr>
          <w:sz w:val="24"/>
          <w:szCs w:val="24"/>
        </w:rPr>
      </w:pPr>
    </w:p>
    <w:p w14:paraId="3EF4C903" w14:textId="77777777" w:rsidR="00D73DD2" w:rsidRDefault="00D73DD2" w:rsidP="00D75C0E">
      <w:pPr>
        <w:rPr>
          <w:sz w:val="24"/>
          <w:szCs w:val="24"/>
        </w:rPr>
      </w:pPr>
    </w:p>
    <w:p w14:paraId="5B51980E" w14:textId="77777777" w:rsidR="00D73DD2" w:rsidRDefault="00D73DD2" w:rsidP="00D75C0E">
      <w:pPr>
        <w:rPr>
          <w:sz w:val="24"/>
          <w:szCs w:val="24"/>
        </w:rPr>
      </w:pPr>
    </w:p>
    <w:p w14:paraId="00F20AD7" w14:textId="77777777" w:rsidR="00D73DD2" w:rsidRDefault="00D73DD2" w:rsidP="00D75C0E">
      <w:pPr>
        <w:rPr>
          <w:sz w:val="24"/>
          <w:szCs w:val="24"/>
        </w:rPr>
      </w:pPr>
    </w:p>
    <w:p w14:paraId="0C2C8E83" w14:textId="77777777" w:rsidR="00D73DD2" w:rsidRDefault="00D73DD2" w:rsidP="00D75C0E">
      <w:pPr>
        <w:rPr>
          <w:sz w:val="24"/>
          <w:szCs w:val="24"/>
        </w:rPr>
      </w:pPr>
    </w:p>
    <w:p w14:paraId="2A6E3EAC" w14:textId="77777777" w:rsidR="00084D6C" w:rsidRDefault="00084D6C" w:rsidP="00D75C0E">
      <w:pPr>
        <w:rPr>
          <w:sz w:val="24"/>
          <w:szCs w:val="24"/>
        </w:rPr>
      </w:pPr>
    </w:p>
    <w:p w14:paraId="26D0AD46" w14:textId="77777777" w:rsidR="00D73DD2" w:rsidRDefault="00D73DD2" w:rsidP="00D75C0E">
      <w:pPr>
        <w:rPr>
          <w:sz w:val="24"/>
          <w:szCs w:val="24"/>
        </w:rPr>
      </w:pPr>
    </w:p>
    <w:p w14:paraId="03ED512F" w14:textId="77777777" w:rsidR="00D73DD2" w:rsidRDefault="00D73DD2" w:rsidP="00D75C0E">
      <w:pPr>
        <w:rPr>
          <w:sz w:val="24"/>
          <w:szCs w:val="24"/>
        </w:rPr>
      </w:pPr>
    </w:p>
    <w:p w14:paraId="1A4FDEA1" w14:textId="77777777" w:rsidR="00D73DD2" w:rsidRPr="00D73DD2" w:rsidRDefault="00D73DD2" w:rsidP="00D75C0E">
      <w:pPr>
        <w:rPr>
          <w:sz w:val="24"/>
          <w:szCs w:val="24"/>
        </w:rPr>
      </w:pPr>
    </w:p>
    <w:p w14:paraId="32F36566" w14:textId="77777777" w:rsidR="00D75C0E" w:rsidRDefault="00D75C0E">
      <w:pPr>
        <w:rPr>
          <w:b/>
        </w:rPr>
      </w:pPr>
    </w:p>
    <w:p w14:paraId="2ABADC6E" w14:textId="1FAF0018" w:rsidR="00D75C0E" w:rsidRDefault="00D75C0E">
      <w:pPr>
        <w:rPr>
          <w:b/>
        </w:rPr>
      </w:pPr>
    </w:p>
    <w:p w14:paraId="7485C7CA" w14:textId="5F53E59A" w:rsidR="00D75C0E" w:rsidRDefault="00D75C0E">
      <w:pPr>
        <w:rPr>
          <w:b/>
        </w:rPr>
      </w:pPr>
    </w:p>
    <w:p w14:paraId="1D531B98" w14:textId="3134F4CC" w:rsidR="00D75C0E" w:rsidRDefault="00305467">
      <w:pPr>
        <w:rPr>
          <w:b/>
        </w:rPr>
      </w:pPr>
      <w:r>
        <w:rPr>
          <w:noProof/>
        </w:rPr>
        <w:lastRenderedPageBreak/>
        <w:drawing>
          <wp:anchor distT="0" distB="0" distL="114300" distR="114300" simplePos="0" relativeHeight="251710464" behindDoc="0" locked="0" layoutInCell="1" allowOverlap="1" wp14:anchorId="4FEC7507" wp14:editId="57A00F59">
            <wp:simplePos x="0" y="0"/>
            <wp:positionH relativeFrom="margin">
              <wp:align>right</wp:align>
            </wp:positionH>
            <wp:positionV relativeFrom="paragraph">
              <wp:posOffset>-170567</wp:posOffset>
            </wp:positionV>
            <wp:extent cx="459740" cy="421640"/>
            <wp:effectExtent l="0" t="0" r="0" b="0"/>
            <wp:wrapNone/>
            <wp:docPr id="1282205693" name="Picture 2" descr="A blue swirly circle with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6506476" name="Picture 2" descr="A blue swirly circle with black background&#10;&#10;Description automatically generated"/>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59740" cy="421640"/>
                    </a:xfrm>
                    <a:prstGeom prst="rect">
                      <a:avLst/>
                    </a:prstGeom>
                    <a:noFill/>
                    <a:ln>
                      <a:noFill/>
                    </a:ln>
                  </pic:spPr>
                </pic:pic>
              </a:graphicData>
            </a:graphic>
            <wp14:sizeRelV relativeFrom="margin">
              <wp14:pctHeight>0</wp14:pctHeight>
            </wp14:sizeRelV>
          </wp:anchor>
        </w:drawing>
      </w:r>
      <w:r w:rsidR="00D75C0E">
        <w:rPr>
          <w:noProof/>
        </w:rPr>
        <mc:AlternateContent>
          <mc:Choice Requires="wps">
            <w:drawing>
              <wp:anchor distT="0" distB="0" distL="114300" distR="114300" simplePos="0" relativeHeight="251610112" behindDoc="0" locked="0" layoutInCell="1" allowOverlap="1" wp14:anchorId="04DA8404" wp14:editId="68172A3E">
                <wp:simplePos x="0" y="0"/>
                <wp:positionH relativeFrom="margin">
                  <wp:align>left</wp:align>
                </wp:positionH>
                <wp:positionV relativeFrom="paragraph">
                  <wp:posOffset>-3038528</wp:posOffset>
                </wp:positionV>
                <wp:extent cx="1328298" cy="6782222"/>
                <wp:effectExtent l="0" t="0" r="0" b="0"/>
                <wp:wrapNone/>
                <wp:docPr id="1954793067" name="Text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6200000">
                          <a:off x="0" y="0"/>
                          <a:ext cx="1328298" cy="6782222"/>
                        </a:xfrm>
                        <a:prstGeom prst="rect">
                          <a:avLst/>
                        </a:prstGeom>
                      </wps:spPr>
                      <wps:txbx>
                        <w:txbxContent>
                          <w:p w14:paraId="5F7A75B2" w14:textId="76DA4541" w:rsidR="00C400EA" w:rsidRDefault="00C400EA" w:rsidP="00C400EA">
                            <w:pPr>
                              <w:spacing w:line="994" w:lineRule="exact"/>
                              <w:ind w:right="18"/>
                              <w:rPr>
                                <w:b/>
                                <w:color w:val="4C2E6C"/>
                                <w:sz w:val="86"/>
                                <w:szCs w:val="86"/>
                              </w:rPr>
                            </w:pPr>
                            <w:r w:rsidRPr="00923076">
                              <w:rPr>
                                <w:b/>
                                <w:color w:val="4C2E6C"/>
                                <w:sz w:val="86"/>
                                <w:szCs w:val="86"/>
                              </w:rPr>
                              <w:t xml:space="preserve">ABOUT THE </w:t>
                            </w:r>
                            <w:r w:rsidR="00FF79D3">
                              <w:rPr>
                                <w:b/>
                                <w:color w:val="4C2E6C"/>
                                <w:sz w:val="86"/>
                                <w:szCs w:val="86"/>
                              </w:rPr>
                              <w:t>TRUST</w:t>
                            </w:r>
                          </w:p>
                          <w:p w14:paraId="44A86FD8" w14:textId="77777777" w:rsidR="00FF79D3" w:rsidRDefault="00FF79D3" w:rsidP="00C400EA">
                            <w:pPr>
                              <w:spacing w:line="994" w:lineRule="exact"/>
                              <w:ind w:right="18"/>
                              <w:rPr>
                                <w:b/>
                                <w:color w:val="4C2E6C"/>
                                <w:sz w:val="86"/>
                                <w:szCs w:val="86"/>
                              </w:rPr>
                            </w:pPr>
                          </w:p>
                          <w:p w14:paraId="09AAB97E" w14:textId="77777777" w:rsidR="00FF79D3" w:rsidRPr="00923076" w:rsidRDefault="00FF79D3" w:rsidP="00C400EA">
                            <w:pPr>
                              <w:spacing w:line="994" w:lineRule="exact"/>
                              <w:ind w:right="18"/>
                              <w:rPr>
                                <w:b/>
                                <w:color w:val="4C2E6C"/>
                                <w:sz w:val="86"/>
                                <w:szCs w:val="86"/>
                              </w:rPr>
                            </w:pPr>
                          </w:p>
                        </w:txbxContent>
                      </wps:txbx>
                      <wps:bodyPr vert="vert" wrap="square" lIns="0" tIns="0" rIns="0" bIns="0" rtlCol="0">
                        <a:noAutofit/>
                      </wps:bodyPr>
                    </wps:wsp>
                  </a:graphicData>
                </a:graphic>
              </wp:anchor>
            </w:drawing>
          </mc:Choice>
          <mc:Fallback>
            <w:pict>
              <v:shape w14:anchorId="04DA8404" id="_x0000_s1033" type="#_x0000_t202" style="position:absolute;margin-left:0;margin-top:-239.25pt;width:104.6pt;height:534.05pt;rotation:-90;z-index:251610112;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" filled="f" stroked="f">
                <v:textbox style="layout-flow:vertical" inset="0,0,0,0">
                  <w:txbxContent>
                    <w:p w14:paraId="5F7A75B2" w14:textId="76DA4541" w:rsidR="00C400EA" w:rsidRDefault="00C400EA" w:rsidP="00C400EA">
                      <w:pPr>
                        <w:spacing w:line="994" w:lineRule="exact"/>
                        <w:ind w:right="18"/>
                        <w:rPr>
                          <w:b/>
                          <w:color w:val="4C2E6C"/>
                          <w:sz w:val="86"/>
                          <w:szCs w:val="86"/>
                        </w:rPr>
                      </w:pPr>
                      <w:r w:rsidRPr="00923076">
                        <w:rPr>
                          <w:b/>
                          <w:color w:val="4C2E6C"/>
                          <w:sz w:val="86"/>
                          <w:szCs w:val="86"/>
                        </w:rPr>
                        <w:t xml:space="preserve">ABOUT THE </w:t>
                      </w:r>
                      <w:r w:rsidR="00FF79D3">
                        <w:rPr>
                          <w:b/>
                          <w:color w:val="4C2E6C"/>
                          <w:sz w:val="86"/>
                          <w:szCs w:val="86"/>
                        </w:rPr>
                        <w:t>TRUST</w:t>
                      </w:r>
                    </w:p>
                    <w:p w14:paraId="44A86FD8" w14:textId="77777777" w:rsidR="00FF79D3" w:rsidRDefault="00FF79D3" w:rsidP="00C400EA">
                      <w:pPr>
                        <w:spacing w:line="994" w:lineRule="exact"/>
                        <w:ind w:right="18"/>
                        <w:rPr>
                          <w:b/>
                          <w:color w:val="4C2E6C"/>
                          <w:sz w:val="86"/>
                          <w:szCs w:val="86"/>
                        </w:rPr>
                      </w:pPr>
                    </w:p>
                    <w:p w14:paraId="09AAB97E" w14:textId="77777777" w:rsidR="00FF79D3" w:rsidRPr="00923076" w:rsidRDefault="00FF79D3" w:rsidP="00C400EA">
                      <w:pPr>
                        <w:spacing w:line="994" w:lineRule="exact"/>
                        <w:ind w:right="18"/>
                        <w:rPr>
                          <w:b/>
                          <w:color w:val="4C2E6C"/>
                          <w:sz w:val="86"/>
                          <w:szCs w:val="86"/>
                        </w:rPr>
                      </w:pPr>
                    </w:p>
                  </w:txbxContent>
                </v:textbox>
                <w10:wrap anchorx="margin"/>
              </v:shape>
            </w:pict>
          </mc:Fallback>
        </mc:AlternateContent>
      </w:r>
    </w:p>
    <w:p w14:paraId="41DD1D42" w14:textId="10E2A68F" w:rsidR="00D75C0E" w:rsidRDefault="00D75C0E">
      <w:pPr>
        <w:rPr>
          <w:b/>
        </w:rPr>
      </w:pPr>
    </w:p>
    <w:p w14:paraId="6903448F" w14:textId="4057AB7C" w:rsidR="00923076" w:rsidRDefault="00305467">
      <w:pPr>
        <w:rPr>
          <w:b/>
        </w:rPr>
      </w:pPr>
      <w:r>
        <w:rPr>
          <w:noProof/>
        </w:rPr>
        <mc:AlternateContent>
          <mc:Choice Requires="wps">
            <w:drawing>
              <wp:anchor distT="0" distB="0" distL="114300" distR="114300" simplePos="0" relativeHeight="251708416" behindDoc="0" locked="0" layoutInCell="1" allowOverlap="1" wp14:anchorId="1229CB92" wp14:editId="7E5A8B8F">
                <wp:simplePos x="0" y="0"/>
                <wp:positionH relativeFrom="margin">
                  <wp:align>left</wp:align>
                </wp:positionH>
                <wp:positionV relativeFrom="paragraph">
                  <wp:posOffset>60762</wp:posOffset>
                </wp:positionV>
                <wp:extent cx="6782435" cy="0"/>
                <wp:effectExtent l="0" t="0" r="0" b="0"/>
                <wp:wrapNone/>
                <wp:docPr id="802107297" name="Straight Connector 1"/>
                <wp:cNvGraphicFramePr/>
                <a:graphic xmlns:a="http://schemas.openxmlformats.org/drawingml/2006/main">
                  <a:graphicData uri="http://schemas.microsoft.com/office/word/2010/wordprocessingShape">
                    <wps:wsp>
                      <wps:cNvCnPr/>
                      <wps:spPr>
                        <a:xfrm flipV="1">
                          <a:off x="0" y="0"/>
                          <a:ext cx="6782435" cy="0"/>
                        </a:xfrm>
                        <a:prstGeom prst="line">
                          <a:avLst/>
                        </a:prstGeom>
                        <a:ln w="19050">
                          <a:solidFill>
                            <a:srgbClr val="0070C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5473BAC" id="Straight Connector 1" o:spid="_x0000_s1026" style="position:absolute;flip:y;z-index:25170841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4.8pt" to="534.05pt,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" strokecolor="#0070c0" strokeweight="1.5pt">
                <w10:wrap anchorx="margin"/>
              </v:line>
            </w:pict>
          </mc:Fallback>
        </mc:AlternateContent>
      </w:r>
    </w:p>
    <w:p w14:paraId="7C3FF55B" w14:textId="4601D6D4" w:rsidR="00923076" w:rsidRPr="00AD5380" w:rsidRDefault="00923076" w:rsidP="00923076">
      <w:pPr>
        <w:rPr>
          <w:rFonts w:eastAsia="Calibri" w:cs="Times New Roman"/>
          <w:sz w:val="24"/>
          <w:szCs w:val="24"/>
        </w:rPr>
      </w:pPr>
      <w:r>
        <w:rPr>
          <w:rFonts w:eastAsia="Calibri" w:cs="Times New Roman"/>
          <w:sz w:val="24"/>
          <w:szCs w:val="24"/>
        </w:rPr>
        <w:t>C</w:t>
      </w:r>
      <w:r w:rsidRPr="00AD5380">
        <w:rPr>
          <w:rFonts w:eastAsia="Calibri" w:cs="Times New Roman"/>
          <w:sz w:val="24"/>
          <w:szCs w:val="24"/>
        </w:rPr>
        <w:t>onsilium Academies is a Multi-Academy Trust dedicated to Excellence and Equality with Integrity. Co</w:t>
      </w:r>
      <w:r>
        <w:rPr>
          <w:rFonts w:eastAsia="Calibri" w:cs="Times New Roman"/>
          <w:sz w:val="24"/>
          <w:szCs w:val="24"/>
        </w:rPr>
        <w:t xml:space="preserve">nsisting of </w:t>
      </w:r>
      <w:r w:rsidRPr="00AD5380">
        <w:rPr>
          <w:rFonts w:eastAsia="Calibri" w:cs="Times New Roman"/>
          <w:sz w:val="24"/>
          <w:szCs w:val="24"/>
        </w:rPr>
        <w:t xml:space="preserve">nine schools across three hubs in Salford, South Yorkshire, and the </w:t>
      </w:r>
      <w:proofErr w:type="gramStart"/>
      <w:r w:rsidRPr="00AD5380">
        <w:rPr>
          <w:rFonts w:eastAsia="Calibri" w:cs="Times New Roman"/>
          <w:sz w:val="24"/>
          <w:szCs w:val="24"/>
        </w:rPr>
        <w:t>North East</w:t>
      </w:r>
      <w:proofErr w:type="gramEnd"/>
      <w:r w:rsidRPr="00AD5380">
        <w:rPr>
          <w:rFonts w:eastAsia="Calibri" w:cs="Times New Roman"/>
          <w:sz w:val="24"/>
          <w:szCs w:val="24"/>
        </w:rPr>
        <w:t xml:space="preserve"> of England, our culture is built on support, guidance, capacity building, and fostering a collaborative approach to school improvement.</w:t>
      </w:r>
    </w:p>
    <w:p w14:paraId="3CB48C6F" w14:textId="77777777" w:rsidR="00923076" w:rsidRDefault="00923076" w:rsidP="00923076">
      <w:pPr>
        <w:rPr>
          <w:rFonts w:eastAsia="Calibri" w:cs="Times New Roman"/>
          <w:sz w:val="24"/>
          <w:szCs w:val="24"/>
        </w:rPr>
      </w:pPr>
      <w:r w:rsidRPr="00AD5380">
        <w:rPr>
          <w:rFonts w:eastAsia="Calibri" w:cs="Times New Roman"/>
          <w:sz w:val="24"/>
          <w:szCs w:val="24"/>
        </w:rPr>
        <w:t xml:space="preserve">Our Trust is committed to the highest standards of curriculum, teaching, and learning, leading to excellent outcomes for our pupils. This commitment extends to our staff, with a focus on high-quality learning, professional development, and an uncompromising approach to support and growth. </w:t>
      </w:r>
    </w:p>
    <w:p w14:paraId="757C5936" w14:textId="77777777" w:rsidR="00923076" w:rsidRPr="00AD5380" w:rsidRDefault="00923076" w:rsidP="00923076">
      <w:pPr>
        <w:rPr>
          <w:rFonts w:eastAsia="Calibri" w:cs="Times New Roman"/>
          <w:sz w:val="24"/>
          <w:szCs w:val="24"/>
        </w:rPr>
      </w:pPr>
      <w:r w:rsidRPr="00AD5380">
        <w:rPr>
          <w:rFonts w:eastAsia="Calibri" w:cs="Times New Roman"/>
          <w:sz w:val="24"/>
          <w:szCs w:val="24"/>
        </w:rPr>
        <w:t>Schools within the Trust are encouraged to engage in rigorous self-evaluation and take swift action to address any areas of underperformance, guided by our School Improvement Framework.</w:t>
      </w:r>
    </w:p>
    <w:p w14:paraId="3E77531F" w14:textId="35B33221" w:rsidR="00923076" w:rsidRPr="00AD5380" w:rsidRDefault="00923076" w:rsidP="00923076">
      <w:pPr>
        <w:rPr>
          <w:rFonts w:eastAsia="Calibri" w:cs="Times New Roman"/>
          <w:sz w:val="24"/>
          <w:szCs w:val="24"/>
        </w:rPr>
      </w:pPr>
      <w:r w:rsidRPr="00AD5380">
        <w:rPr>
          <w:rFonts w:eastAsia="Calibri" w:cs="Times New Roman"/>
          <w:sz w:val="24"/>
          <w:szCs w:val="24"/>
        </w:rPr>
        <w:t>Our Key Areas of Focus:</w:t>
      </w:r>
    </w:p>
    <w:p w14:paraId="02BC9253" w14:textId="77777777" w:rsidR="00923076" w:rsidRPr="00AD5380" w:rsidRDefault="00923076" w:rsidP="00923076">
      <w:pPr>
        <w:pStyle w:val="ListParagraph"/>
        <w:widowControl/>
        <w:numPr>
          <w:ilvl w:val="0"/>
          <w:numId w:val="1"/>
        </w:numPr>
        <w:autoSpaceDE/>
        <w:autoSpaceDN/>
        <w:spacing w:after="160" w:line="259" w:lineRule="auto"/>
        <w:contextualSpacing/>
        <w:rPr>
          <w:rFonts w:eastAsia="Calibri" w:cs="Times New Roman"/>
          <w:sz w:val="24"/>
          <w:szCs w:val="24"/>
        </w:rPr>
      </w:pPr>
      <w:r w:rsidRPr="00F2523E">
        <w:rPr>
          <w:rFonts w:eastAsia="Calibri" w:cs="Times New Roman"/>
          <w:b/>
          <w:bCs/>
          <w:sz w:val="24"/>
          <w:szCs w:val="24"/>
        </w:rPr>
        <w:t>Expert Knowledge:</w:t>
      </w:r>
      <w:r w:rsidRPr="00AD5380">
        <w:rPr>
          <w:rFonts w:eastAsia="Calibri" w:cs="Times New Roman"/>
          <w:sz w:val="24"/>
          <w:szCs w:val="24"/>
        </w:rPr>
        <w:t xml:space="preserve"> We </w:t>
      </w:r>
      <w:proofErr w:type="spellStart"/>
      <w:r w:rsidRPr="00AD5380">
        <w:rPr>
          <w:rFonts w:eastAsia="Calibri" w:cs="Times New Roman"/>
          <w:sz w:val="24"/>
          <w:szCs w:val="24"/>
        </w:rPr>
        <w:t>prioritise</w:t>
      </w:r>
      <w:proofErr w:type="spellEnd"/>
      <w:r w:rsidRPr="00AD5380">
        <w:rPr>
          <w:rFonts w:eastAsia="Calibri" w:cs="Times New Roman"/>
          <w:sz w:val="24"/>
          <w:szCs w:val="24"/>
        </w:rPr>
        <w:t xml:space="preserve"> school-to-school support, fostering expert knowledge, and providing effective assistance to our schools.</w:t>
      </w:r>
    </w:p>
    <w:p w14:paraId="17462743" w14:textId="77777777" w:rsidR="00923076" w:rsidRPr="00AD5380" w:rsidRDefault="00923076" w:rsidP="00923076">
      <w:pPr>
        <w:pStyle w:val="ListParagraph"/>
        <w:widowControl/>
        <w:numPr>
          <w:ilvl w:val="0"/>
          <w:numId w:val="1"/>
        </w:numPr>
        <w:autoSpaceDE/>
        <w:autoSpaceDN/>
        <w:spacing w:after="160" w:line="259" w:lineRule="auto"/>
        <w:contextualSpacing/>
        <w:rPr>
          <w:rFonts w:eastAsia="Calibri" w:cs="Times New Roman"/>
          <w:sz w:val="24"/>
          <w:szCs w:val="24"/>
        </w:rPr>
      </w:pPr>
      <w:r w:rsidRPr="00F2523E">
        <w:rPr>
          <w:rFonts w:eastAsia="Calibri" w:cs="Times New Roman"/>
          <w:b/>
          <w:bCs/>
          <w:sz w:val="24"/>
          <w:szCs w:val="24"/>
        </w:rPr>
        <w:t>Ambitious Curriculum</w:t>
      </w:r>
      <w:r w:rsidRPr="00AD5380">
        <w:rPr>
          <w:rFonts w:eastAsia="Calibri" w:cs="Times New Roman"/>
          <w:sz w:val="24"/>
          <w:szCs w:val="24"/>
        </w:rPr>
        <w:t>: Our schools share a common language for curriculum development, with a focus on Enriching Lives, Inspiring Ambitions, and embedding Equality, Diversity, and Inclusion throughout.</w:t>
      </w:r>
    </w:p>
    <w:p w14:paraId="795CF627" w14:textId="77777777" w:rsidR="00923076" w:rsidRPr="00AD5380" w:rsidRDefault="00923076" w:rsidP="00923076">
      <w:pPr>
        <w:pStyle w:val="ListParagraph"/>
        <w:widowControl/>
        <w:numPr>
          <w:ilvl w:val="0"/>
          <w:numId w:val="1"/>
        </w:numPr>
        <w:autoSpaceDE/>
        <w:autoSpaceDN/>
        <w:spacing w:after="160" w:line="259" w:lineRule="auto"/>
        <w:contextualSpacing/>
        <w:rPr>
          <w:rFonts w:eastAsia="Calibri" w:cs="Times New Roman"/>
          <w:sz w:val="24"/>
          <w:szCs w:val="24"/>
        </w:rPr>
      </w:pPr>
      <w:r w:rsidRPr="00F2523E">
        <w:rPr>
          <w:rFonts w:eastAsia="Calibri" w:cs="Times New Roman"/>
          <w:b/>
          <w:bCs/>
          <w:sz w:val="24"/>
          <w:szCs w:val="24"/>
        </w:rPr>
        <w:t>Effective Pedagogy:</w:t>
      </w:r>
      <w:r w:rsidRPr="00AD5380">
        <w:rPr>
          <w:rFonts w:eastAsia="Calibri" w:cs="Times New Roman"/>
          <w:sz w:val="24"/>
          <w:szCs w:val="24"/>
        </w:rPr>
        <w:t xml:space="preserve"> Our research-focused approach seeks impactful teaching methods, a shared language for pedagogy, and developing partnerships with external experts.</w:t>
      </w:r>
    </w:p>
    <w:p w14:paraId="7E5C2B94" w14:textId="77777777" w:rsidR="00923076" w:rsidRPr="00AD5380" w:rsidRDefault="00923076" w:rsidP="00923076">
      <w:pPr>
        <w:pStyle w:val="ListParagraph"/>
        <w:widowControl/>
        <w:numPr>
          <w:ilvl w:val="0"/>
          <w:numId w:val="1"/>
        </w:numPr>
        <w:autoSpaceDE/>
        <w:autoSpaceDN/>
        <w:spacing w:after="160" w:line="259" w:lineRule="auto"/>
        <w:contextualSpacing/>
        <w:rPr>
          <w:rFonts w:eastAsia="Calibri" w:cs="Times New Roman"/>
          <w:sz w:val="24"/>
          <w:szCs w:val="24"/>
        </w:rPr>
      </w:pPr>
      <w:r w:rsidRPr="00F2523E">
        <w:rPr>
          <w:rFonts w:eastAsia="Calibri" w:cs="Times New Roman"/>
          <w:b/>
          <w:bCs/>
          <w:sz w:val="24"/>
          <w:szCs w:val="24"/>
        </w:rPr>
        <w:t>Purposeful Practice:</w:t>
      </w:r>
      <w:r w:rsidRPr="00AD5380">
        <w:rPr>
          <w:rFonts w:eastAsia="Calibri" w:cs="Times New Roman"/>
          <w:sz w:val="24"/>
          <w:szCs w:val="24"/>
        </w:rPr>
        <w:t xml:space="preserve"> We respect each school’s identity while promoting a shared understanding of high-quality practice and staff development.</w:t>
      </w:r>
    </w:p>
    <w:p w14:paraId="3100BEE2" w14:textId="77777777" w:rsidR="00923076" w:rsidRPr="00AD5380" w:rsidRDefault="00923076" w:rsidP="00923076">
      <w:pPr>
        <w:pStyle w:val="ListParagraph"/>
        <w:widowControl/>
        <w:numPr>
          <w:ilvl w:val="0"/>
          <w:numId w:val="1"/>
        </w:numPr>
        <w:autoSpaceDE/>
        <w:autoSpaceDN/>
        <w:spacing w:after="160" w:line="259" w:lineRule="auto"/>
        <w:contextualSpacing/>
        <w:rPr>
          <w:rFonts w:eastAsia="Calibri" w:cs="Times New Roman"/>
          <w:sz w:val="24"/>
          <w:szCs w:val="24"/>
        </w:rPr>
      </w:pPr>
      <w:r w:rsidRPr="00F2523E">
        <w:rPr>
          <w:rFonts w:eastAsia="Calibri" w:cs="Times New Roman"/>
          <w:b/>
          <w:bCs/>
          <w:sz w:val="24"/>
          <w:szCs w:val="24"/>
        </w:rPr>
        <w:t>Rigorous Assessment &amp; Intervention:</w:t>
      </w:r>
      <w:r w:rsidRPr="00AD5380">
        <w:rPr>
          <w:rFonts w:eastAsia="Calibri" w:cs="Times New Roman"/>
          <w:sz w:val="24"/>
          <w:szCs w:val="24"/>
        </w:rPr>
        <w:t xml:space="preserve"> We implement evidence-based benchmarking and targeted support through Rapid Action Plans, maintaining a relentless focus on achieving strong outcomes for all students.</w:t>
      </w:r>
    </w:p>
    <w:p w14:paraId="04A7B028" w14:textId="77777777" w:rsidR="00923076" w:rsidRPr="00AD5380" w:rsidRDefault="00923076" w:rsidP="00923076">
      <w:pPr>
        <w:pStyle w:val="ListParagraph"/>
        <w:widowControl/>
        <w:numPr>
          <w:ilvl w:val="0"/>
          <w:numId w:val="1"/>
        </w:numPr>
        <w:autoSpaceDE/>
        <w:autoSpaceDN/>
        <w:spacing w:after="160" w:line="259" w:lineRule="auto"/>
        <w:contextualSpacing/>
        <w:rPr>
          <w:rFonts w:eastAsia="Calibri" w:cs="Times New Roman"/>
          <w:sz w:val="24"/>
          <w:szCs w:val="24"/>
        </w:rPr>
      </w:pPr>
      <w:r w:rsidRPr="00F2523E">
        <w:rPr>
          <w:rFonts w:eastAsia="Calibri" w:cs="Times New Roman"/>
          <w:b/>
          <w:bCs/>
          <w:sz w:val="24"/>
          <w:szCs w:val="24"/>
        </w:rPr>
        <w:t>Rich Culture:</w:t>
      </w:r>
      <w:r w:rsidRPr="00AD5380">
        <w:rPr>
          <w:rFonts w:eastAsia="Calibri" w:cs="Times New Roman"/>
          <w:sz w:val="24"/>
          <w:szCs w:val="24"/>
        </w:rPr>
        <w:t xml:space="preserve"> Guided by Excellence, Equality, and Integrity, we aim to identify, attract, develop, and retain expertise at all levels, ensuring our schools contribute to the Trust's success over time.</w:t>
      </w:r>
    </w:p>
    <w:p w14:paraId="301DB005" w14:textId="77777777" w:rsidR="00923076" w:rsidRDefault="00923076" w:rsidP="00923076">
      <w:pPr>
        <w:rPr>
          <w:rFonts w:eastAsia="Calibri" w:cs="Times New Roman"/>
          <w:sz w:val="24"/>
          <w:szCs w:val="24"/>
        </w:rPr>
      </w:pPr>
      <w:r w:rsidRPr="00AD5380">
        <w:rPr>
          <w:rFonts w:eastAsia="Calibri" w:cs="Times New Roman"/>
          <w:sz w:val="24"/>
          <w:szCs w:val="24"/>
        </w:rPr>
        <w:t>Led by our Chief Executive</w:t>
      </w:r>
      <w:r>
        <w:rPr>
          <w:rFonts w:eastAsia="Calibri" w:cs="Times New Roman"/>
          <w:sz w:val="24"/>
          <w:szCs w:val="24"/>
        </w:rPr>
        <w:t xml:space="preserve"> Officer</w:t>
      </w:r>
      <w:r w:rsidRPr="00AD5380">
        <w:rPr>
          <w:rFonts w:eastAsia="Calibri" w:cs="Times New Roman"/>
          <w:sz w:val="24"/>
          <w:szCs w:val="24"/>
        </w:rPr>
        <w:t xml:space="preserve">, </w:t>
      </w:r>
      <w:r>
        <w:rPr>
          <w:rFonts w:eastAsia="Calibri" w:cs="Times New Roman"/>
          <w:sz w:val="24"/>
          <w:szCs w:val="24"/>
        </w:rPr>
        <w:t>Michael McCarthy</w:t>
      </w:r>
      <w:r w:rsidRPr="00AD5380">
        <w:rPr>
          <w:rFonts w:eastAsia="Calibri" w:cs="Times New Roman"/>
          <w:sz w:val="24"/>
          <w:szCs w:val="24"/>
        </w:rPr>
        <w:t>, our Central Team provides direct services, accountability, leadership, and management to our schools. We operate a strong partnership model, where our partner schools play a crucial role in the Trust's continual growth and development. Our collaborative approach respects each school’s individual identity, empowering them to focus on student achievement and success while being part of a supportive network committed to excellence.</w:t>
      </w:r>
    </w:p>
    <w:p w14:paraId="4FC54848" w14:textId="77777777" w:rsidR="007B6D33" w:rsidRPr="008D183F" w:rsidRDefault="007B6D33" w:rsidP="00923076">
      <w:pPr>
        <w:rPr>
          <w:rFonts w:eastAsia="Calibri" w:cs="Times New Roman"/>
          <w:sz w:val="24"/>
          <w:szCs w:val="24"/>
        </w:rPr>
      </w:pPr>
    </w:p>
    <w:p w14:paraId="7DF68036" w14:textId="77777777" w:rsidR="00923076" w:rsidRPr="008D183F" w:rsidRDefault="00923076" w:rsidP="00923076">
      <w:pPr>
        <w:jc w:val="both"/>
        <w:rPr>
          <w:rFonts w:cs="Arial"/>
          <w:b/>
          <w:color w:val="0066B1"/>
          <w:sz w:val="24"/>
          <w:szCs w:val="24"/>
        </w:rPr>
      </w:pPr>
      <w:r w:rsidRPr="008D183F">
        <w:rPr>
          <w:rFonts w:cs="Arial"/>
          <w:b/>
          <w:color w:val="0066B1"/>
          <w:sz w:val="24"/>
          <w:szCs w:val="24"/>
        </w:rPr>
        <w:t xml:space="preserve">WE ARE PROUD TO OFFER THE FOLLOWING STAFF BENEFITS: </w:t>
      </w:r>
    </w:p>
    <w:p w14:paraId="74A193FF" w14:textId="77777777" w:rsidR="00923076" w:rsidRPr="008D183F" w:rsidRDefault="00923076" w:rsidP="00923076">
      <w:pPr>
        <w:widowControl/>
        <w:numPr>
          <w:ilvl w:val="0"/>
          <w:numId w:val="2"/>
        </w:numPr>
        <w:adjustRightInd w:val="0"/>
        <w:spacing w:before="100" w:beforeAutospacing="1"/>
        <w:ind w:left="1285"/>
        <w:jc w:val="both"/>
        <w:rPr>
          <w:rFonts w:cs="Tahoma"/>
          <w:sz w:val="24"/>
          <w:szCs w:val="24"/>
        </w:rPr>
      </w:pPr>
      <w:r w:rsidRPr="008D183F">
        <w:rPr>
          <w:rFonts w:cs="Tahoma"/>
          <w:sz w:val="24"/>
          <w:szCs w:val="24"/>
        </w:rPr>
        <w:t xml:space="preserve">Pension with the Local Government Pension Scheme and Teachers Pension Scheme </w:t>
      </w:r>
    </w:p>
    <w:p w14:paraId="75B78B8E" w14:textId="54F76C9B" w:rsidR="00923076" w:rsidRPr="008D183F" w:rsidRDefault="00923076" w:rsidP="00923076">
      <w:pPr>
        <w:widowControl/>
        <w:numPr>
          <w:ilvl w:val="0"/>
          <w:numId w:val="2"/>
        </w:numPr>
        <w:adjustRightInd w:val="0"/>
        <w:spacing w:before="100" w:beforeAutospacing="1"/>
        <w:ind w:left="1285"/>
        <w:jc w:val="both"/>
        <w:rPr>
          <w:rFonts w:cs="Tahoma"/>
          <w:sz w:val="24"/>
          <w:szCs w:val="24"/>
        </w:rPr>
      </w:pPr>
      <w:r w:rsidRPr="008D183F">
        <w:rPr>
          <w:rFonts w:cs="Tahoma"/>
          <w:sz w:val="24"/>
          <w:szCs w:val="24"/>
        </w:rPr>
        <w:t>3</w:t>
      </w:r>
      <w:r>
        <w:rPr>
          <w:rFonts w:cs="Tahoma"/>
          <w:sz w:val="24"/>
          <w:szCs w:val="24"/>
        </w:rPr>
        <w:t>4</w:t>
      </w:r>
      <w:r w:rsidRPr="008D183F">
        <w:rPr>
          <w:rFonts w:cs="Tahoma"/>
          <w:sz w:val="24"/>
          <w:szCs w:val="24"/>
        </w:rPr>
        <w:t xml:space="preserve"> days annual leave plus bank holidays for all support staff (pro-</w:t>
      </w:r>
      <w:proofErr w:type="gramStart"/>
      <w:r w:rsidRPr="008D183F">
        <w:rPr>
          <w:rFonts w:cs="Tahoma"/>
          <w:sz w:val="24"/>
          <w:szCs w:val="24"/>
        </w:rPr>
        <w:t>rated</w:t>
      </w:r>
      <w:proofErr w:type="gramEnd"/>
      <w:r w:rsidRPr="008D183F">
        <w:rPr>
          <w:rFonts w:cs="Tahoma"/>
          <w:sz w:val="24"/>
          <w:szCs w:val="24"/>
        </w:rPr>
        <w:t xml:space="preserve"> for part-time employees)</w:t>
      </w:r>
    </w:p>
    <w:p w14:paraId="1D71B269" w14:textId="77777777" w:rsidR="00923076" w:rsidRPr="008D183F" w:rsidRDefault="00923076" w:rsidP="00923076">
      <w:pPr>
        <w:widowControl/>
        <w:numPr>
          <w:ilvl w:val="0"/>
          <w:numId w:val="2"/>
        </w:numPr>
        <w:adjustRightInd w:val="0"/>
        <w:spacing w:before="100" w:beforeAutospacing="1"/>
        <w:ind w:left="1285"/>
        <w:jc w:val="both"/>
        <w:rPr>
          <w:rFonts w:cs="Tahoma"/>
          <w:sz w:val="24"/>
          <w:szCs w:val="24"/>
        </w:rPr>
      </w:pPr>
      <w:r w:rsidRPr="008D183F">
        <w:rPr>
          <w:rFonts w:cs="Tahoma"/>
          <w:sz w:val="24"/>
          <w:szCs w:val="24"/>
        </w:rPr>
        <w:t xml:space="preserve">36 </w:t>
      </w:r>
      <w:proofErr w:type="gramStart"/>
      <w:r w:rsidRPr="008D183F">
        <w:rPr>
          <w:rFonts w:cs="Tahoma"/>
          <w:sz w:val="24"/>
          <w:szCs w:val="24"/>
        </w:rPr>
        <w:t>hour</w:t>
      </w:r>
      <w:proofErr w:type="gramEnd"/>
      <w:r w:rsidRPr="008D183F">
        <w:rPr>
          <w:rFonts w:cs="Tahoma"/>
          <w:sz w:val="24"/>
          <w:szCs w:val="24"/>
        </w:rPr>
        <w:t xml:space="preserve"> working week for all full-time support staff </w:t>
      </w:r>
    </w:p>
    <w:p w14:paraId="2DD6284F" w14:textId="77777777" w:rsidR="00923076" w:rsidRPr="008D183F" w:rsidRDefault="00923076" w:rsidP="00923076">
      <w:pPr>
        <w:widowControl/>
        <w:numPr>
          <w:ilvl w:val="0"/>
          <w:numId w:val="2"/>
        </w:numPr>
        <w:adjustRightInd w:val="0"/>
        <w:spacing w:before="100" w:beforeAutospacing="1"/>
        <w:ind w:left="1285"/>
        <w:jc w:val="both"/>
        <w:rPr>
          <w:rFonts w:cs="Tahoma"/>
          <w:sz w:val="24"/>
          <w:szCs w:val="24"/>
        </w:rPr>
      </w:pPr>
      <w:r w:rsidRPr="008D183F">
        <w:rPr>
          <w:rFonts w:cs="Tahoma"/>
          <w:sz w:val="24"/>
          <w:szCs w:val="24"/>
        </w:rPr>
        <w:t xml:space="preserve">Automatic pay progression for all staff in line with their current grading structure </w:t>
      </w:r>
    </w:p>
    <w:p w14:paraId="0BD52117" w14:textId="713AE07C" w:rsidR="00923076" w:rsidRPr="008D183F" w:rsidRDefault="00923076" w:rsidP="00923076">
      <w:pPr>
        <w:widowControl/>
        <w:numPr>
          <w:ilvl w:val="0"/>
          <w:numId w:val="2"/>
        </w:numPr>
        <w:adjustRightInd w:val="0"/>
        <w:spacing w:before="100" w:beforeAutospacing="1"/>
        <w:ind w:left="1285"/>
        <w:jc w:val="both"/>
        <w:rPr>
          <w:rFonts w:cs="Tahoma"/>
          <w:sz w:val="24"/>
          <w:szCs w:val="24"/>
        </w:rPr>
      </w:pPr>
      <w:r w:rsidRPr="008D183F">
        <w:rPr>
          <w:rFonts w:cs="Tahoma"/>
          <w:sz w:val="24"/>
          <w:szCs w:val="24"/>
        </w:rPr>
        <w:t xml:space="preserve">Enhanced contractual sick pay in line with the Burgundy Book and Green Book </w:t>
      </w:r>
    </w:p>
    <w:p w14:paraId="0A63204A" w14:textId="543EF128" w:rsidR="00923076" w:rsidRPr="008D183F" w:rsidRDefault="00923076" w:rsidP="00923076">
      <w:pPr>
        <w:widowControl/>
        <w:numPr>
          <w:ilvl w:val="0"/>
          <w:numId w:val="2"/>
        </w:numPr>
        <w:adjustRightInd w:val="0"/>
        <w:spacing w:before="100" w:beforeAutospacing="1"/>
        <w:ind w:left="1285"/>
        <w:jc w:val="both"/>
        <w:rPr>
          <w:rFonts w:cs="Tahoma"/>
          <w:sz w:val="24"/>
          <w:szCs w:val="24"/>
        </w:rPr>
      </w:pPr>
      <w:r w:rsidRPr="008D183F">
        <w:rPr>
          <w:rFonts w:cs="Tahoma"/>
          <w:sz w:val="24"/>
          <w:szCs w:val="24"/>
        </w:rPr>
        <w:t xml:space="preserve">Employee Assistance Program with access to counselling and CBT 24 hours a day, 7 days a week </w:t>
      </w:r>
    </w:p>
    <w:p w14:paraId="17DA5B73" w14:textId="77777777" w:rsidR="00923076" w:rsidRPr="008D183F" w:rsidRDefault="00923076" w:rsidP="00923076">
      <w:pPr>
        <w:widowControl/>
        <w:numPr>
          <w:ilvl w:val="0"/>
          <w:numId w:val="2"/>
        </w:numPr>
        <w:adjustRightInd w:val="0"/>
        <w:spacing w:before="100" w:beforeAutospacing="1"/>
        <w:ind w:left="1285"/>
        <w:jc w:val="both"/>
        <w:rPr>
          <w:rFonts w:cs="Tahoma"/>
          <w:sz w:val="24"/>
          <w:szCs w:val="24"/>
        </w:rPr>
      </w:pPr>
      <w:r w:rsidRPr="008D183F">
        <w:rPr>
          <w:rFonts w:cs="Tahoma"/>
          <w:sz w:val="24"/>
          <w:szCs w:val="24"/>
        </w:rPr>
        <w:t xml:space="preserve">Access to an Occupational Health Provider </w:t>
      </w:r>
    </w:p>
    <w:p w14:paraId="2EF316D5" w14:textId="2BEF1A20" w:rsidR="00923076" w:rsidRPr="00297A8F" w:rsidRDefault="00923076" w:rsidP="00923076">
      <w:pPr>
        <w:widowControl/>
        <w:numPr>
          <w:ilvl w:val="0"/>
          <w:numId w:val="2"/>
        </w:numPr>
        <w:adjustRightInd w:val="0"/>
        <w:spacing w:before="100" w:beforeAutospacing="1"/>
        <w:ind w:left="1285"/>
        <w:jc w:val="both"/>
        <w:rPr>
          <w:rFonts w:cs="Tahoma"/>
          <w:sz w:val="24"/>
          <w:szCs w:val="24"/>
        </w:rPr>
      </w:pPr>
      <w:r w:rsidRPr="008D183F">
        <w:rPr>
          <w:rFonts w:cs="Tahoma"/>
          <w:sz w:val="24"/>
          <w:szCs w:val="24"/>
        </w:rPr>
        <w:t xml:space="preserve">Free membership </w:t>
      </w:r>
      <w:proofErr w:type="gramStart"/>
      <w:r w:rsidRPr="008D183F">
        <w:rPr>
          <w:rFonts w:cs="Tahoma"/>
          <w:sz w:val="24"/>
          <w:szCs w:val="24"/>
        </w:rPr>
        <w:t>to</w:t>
      </w:r>
      <w:proofErr w:type="gramEnd"/>
      <w:r w:rsidRPr="008D183F">
        <w:rPr>
          <w:rFonts w:cs="Tahoma"/>
          <w:sz w:val="24"/>
          <w:szCs w:val="24"/>
        </w:rPr>
        <w:t xml:space="preserve"> </w:t>
      </w:r>
      <w:proofErr w:type="spellStart"/>
      <w:r>
        <w:rPr>
          <w:rFonts w:cs="Tahoma"/>
          <w:sz w:val="24"/>
          <w:szCs w:val="24"/>
        </w:rPr>
        <w:t>Vivup</w:t>
      </w:r>
      <w:proofErr w:type="spellEnd"/>
      <w:r w:rsidRPr="008D183F">
        <w:rPr>
          <w:rFonts w:cs="Tahoma"/>
          <w:sz w:val="24"/>
          <w:szCs w:val="24"/>
        </w:rPr>
        <w:t xml:space="preserve">. with hundreds of exclusive offers and discounts available online and in </w:t>
      </w:r>
      <w:proofErr w:type="gramStart"/>
      <w:r w:rsidRPr="008D183F">
        <w:rPr>
          <w:rFonts w:cs="Tahoma"/>
          <w:sz w:val="24"/>
          <w:szCs w:val="24"/>
        </w:rPr>
        <w:t>store</w:t>
      </w:r>
      <w:proofErr w:type="gramEnd"/>
      <w:r w:rsidRPr="008D183F">
        <w:rPr>
          <w:rFonts w:cs="Tahoma"/>
          <w:sz w:val="24"/>
          <w:szCs w:val="24"/>
        </w:rPr>
        <w:t xml:space="preserve"> at many shops, gyms, and restaurants</w:t>
      </w:r>
    </w:p>
    <w:p w14:paraId="67A69E79" w14:textId="6CA91265" w:rsidR="00923076" w:rsidRDefault="00923076" w:rsidP="00923076">
      <w:pPr>
        <w:widowControl/>
        <w:numPr>
          <w:ilvl w:val="0"/>
          <w:numId w:val="2"/>
        </w:numPr>
        <w:adjustRightInd w:val="0"/>
        <w:spacing w:before="100" w:beforeAutospacing="1"/>
        <w:ind w:left="1285"/>
        <w:jc w:val="both"/>
        <w:rPr>
          <w:rFonts w:cs="Tahoma"/>
          <w:sz w:val="24"/>
          <w:szCs w:val="24"/>
        </w:rPr>
      </w:pPr>
      <w:r w:rsidRPr="00F703F4">
        <w:rPr>
          <w:rFonts w:cs="Tahoma"/>
          <w:sz w:val="24"/>
          <w:szCs w:val="24"/>
        </w:rPr>
        <w:t>Access to the leading salary sacrifice car and home electronics lease scheme, exclusive to public sector employees</w:t>
      </w:r>
    </w:p>
    <w:p w14:paraId="46566963" w14:textId="149A3FCC" w:rsidR="00923076" w:rsidRDefault="00923076" w:rsidP="00923076">
      <w:pPr>
        <w:widowControl/>
        <w:numPr>
          <w:ilvl w:val="0"/>
          <w:numId w:val="2"/>
        </w:numPr>
        <w:adjustRightInd w:val="0"/>
        <w:spacing w:before="100" w:beforeAutospacing="1"/>
        <w:ind w:left="1285"/>
        <w:jc w:val="both"/>
        <w:rPr>
          <w:rFonts w:cs="Tahoma"/>
          <w:sz w:val="24"/>
          <w:szCs w:val="24"/>
        </w:rPr>
      </w:pPr>
      <w:r w:rsidRPr="00923076">
        <w:rPr>
          <w:rFonts w:cs="Tahoma"/>
          <w:sz w:val="24"/>
          <w:szCs w:val="24"/>
        </w:rPr>
        <w:t xml:space="preserve">An excellent CPD offer for every member of staff; to help you perform as well as you can in your role, </w:t>
      </w:r>
      <w:proofErr w:type="gramStart"/>
      <w:r w:rsidRPr="00923076">
        <w:rPr>
          <w:rFonts w:cs="Tahoma"/>
          <w:sz w:val="24"/>
          <w:szCs w:val="24"/>
        </w:rPr>
        <w:t>provide</w:t>
      </w:r>
      <w:proofErr w:type="gramEnd"/>
      <w:r w:rsidRPr="00923076">
        <w:rPr>
          <w:rFonts w:cs="Tahoma"/>
          <w:sz w:val="24"/>
          <w:szCs w:val="24"/>
        </w:rPr>
        <w:t xml:space="preserve"> you with a sense of wellbeing at work and to help you reach your career aspiration</w:t>
      </w:r>
    </w:p>
    <w:p w14:paraId="4E51AEB3" w14:textId="77777777" w:rsidR="00305467" w:rsidRDefault="00305467">
      <w:pPr>
        <w:rPr>
          <w:b/>
        </w:rPr>
      </w:pPr>
    </w:p>
    <w:p w14:paraId="55C1597B" w14:textId="2D2B3280" w:rsidR="00923076" w:rsidRDefault="00923076">
      <w:pPr>
        <w:rPr>
          <w:b/>
        </w:rPr>
      </w:pPr>
    </w:p>
    <w:p w14:paraId="13EE6243" w14:textId="77777777" w:rsidR="00923076" w:rsidRDefault="00923076">
      <w:pPr>
        <w:rPr>
          <w:rFonts w:ascii="FS Joey" w:eastAsia="FS Joey" w:hAnsi="FS Joey" w:cs="FS Joey"/>
          <w:b/>
          <w:sz w:val="24"/>
          <w:szCs w:val="24"/>
        </w:rPr>
      </w:pPr>
    </w:p>
    <w:p w14:paraId="461620AF" w14:textId="33AF6F8C" w:rsidR="00084D6C" w:rsidRPr="00084D6C" w:rsidRDefault="00C70F69" w:rsidP="00084D6C">
      <w:pPr>
        <w:pStyle w:val="BodyText"/>
        <w:rPr>
          <w:b/>
        </w:rPr>
      </w:pPr>
      <w:r>
        <w:rPr>
          <w:b/>
        </w:rPr>
        <w:br/>
      </w:r>
    </w:p>
    <w:p w14:paraId="5DA8706D" w14:textId="77777777" w:rsidR="007B6D33" w:rsidRDefault="007B6D33" w:rsidP="009C3161">
      <w:pPr>
        <w:pStyle w:val="BodyText"/>
        <w:ind w:right="-35"/>
        <w:jc w:val="both"/>
        <w:rPr>
          <w:sz w:val="22"/>
          <w:szCs w:val="22"/>
        </w:rPr>
      </w:pPr>
    </w:p>
    <w:p w14:paraId="3C7FFD39" w14:textId="77777777" w:rsidR="0018723E" w:rsidRPr="00A71C9D" w:rsidRDefault="00537380" w:rsidP="00A71C9D">
      <w:pPr>
        <w:pStyle w:val="BodyText"/>
        <w:ind w:left="-142" w:right="-35"/>
        <w:jc w:val="both"/>
        <w:rPr>
          <w:sz w:val="22"/>
          <w:szCs w:val="22"/>
        </w:rPr>
      </w:pPr>
      <w:r>
        <w:rPr>
          <w:noProof/>
        </w:rPr>
        <w:drawing>
          <wp:anchor distT="0" distB="0" distL="114300" distR="114300" simplePos="0" relativeHeight="251822592" behindDoc="0" locked="0" layoutInCell="1" allowOverlap="1" wp14:anchorId="6EF71368" wp14:editId="3A33F257">
            <wp:simplePos x="0" y="0"/>
            <wp:positionH relativeFrom="column">
              <wp:posOffset>6171565</wp:posOffset>
            </wp:positionH>
            <wp:positionV relativeFrom="paragraph">
              <wp:posOffset>-215348</wp:posOffset>
            </wp:positionV>
            <wp:extent cx="459740" cy="421640"/>
            <wp:effectExtent l="0" t="0" r="0" b="0"/>
            <wp:wrapNone/>
            <wp:docPr id="516410583" name="Picture 2" descr="A blue swirly circle with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6410583" name="Picture 2" descr="A blue swirly circle with black background&#10;&#10;Description automatically generated"/>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59740" cy="421640"/>
                    </a:xfrm>
                    <a:prstGeom prst="rect">
                      <a:avLst/>
                    </a:prstGeom>
                    <a:noFill/>
                    <a:ln>
                      <a:noFill/>
                    </a:ln>
                  </pic:spPr>
                </pic:pic>
              </a:graphicData>
            </a:graphic>
          </wp:anchor>
        </w:drawing>
      </w:r>
      <w:r w:rsidR="00F52B43">
        <w:rPr>
          <w:noProof/>
        </w:rPr>
        <mc:AlternateContent>
          <mc:Choice Requires="wps">
            <w:drawing>
              <wp:anchor distT="0" distB="0" distL="114300" distR="114300" simplePos="0" relativeHeight="251800064" behindDoc="0" locked="0" layoutInCell="1" allowOverlap="1" wp14:anchorId="47886048" wp14:editId="1BF5A7D2">
                <wp:simplePos x="0" y="0"/>
                <wp:positionH relativeFrom="column">
                  <wp:posOffset>-192157</wp:posOffset>
                </wp:positionH>
                <wp:positionV relativeFrom="paragraph">
                  <wp:posOffset>311426</wp:posOffset>
                </wp:positionV>
                <wp:extent cx="6824870" cy="0"/>
                <wp:effectExtent l="0" t="0" r="0" b="0"/>
                <wp:wrapNone/>
                <wp:docPr id="776789826" name="Straight Connector 1"/>
                <wp:cNvGraphicFramePr/>
                <a:graphic xmlns:a="http://schemas.openxmlformats.org/drawingml/2006/main">
                  <a:graphicData uri="http://schemas.microsoft.com/office/word/2010/wordprocessingShape">
                    <wps:wsp>
                      <wps:cNvCnPr/>
                      <wps:spPr>
                        <a:xfrm flipV="1">
                          <a:off x="0" y="0"/>
                          <a:ext cx="6824870" cy="0"/>
                        </a:xfrm>
                        <a:prstGeom prst="line">
                          <a:avLst/>
                        </a:prstGeom>
                        <a:ln w="19050">
                          <a:solidFill>
                            <a:srgbClr val="0070C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448CA10" id="Straight Connector 1" o:spid="_x0000_s1026" style="position:absolute;flip:y;z-index:251800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15pt,24.5pt" to="522.25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" strokecolor="#0070c0" strokeweight="1.5pt"/>
            </w:pict>
          </mc:Fallback>
        </mc:AlternateContent>
      </w:r>
      <w:r w:rsidR="00F52B43">
        <w:rPr>
          <w:noProof/>
        </w:rPr>
        <mc:AlternateContent>
          <mc:Choice Requires="wps">
            <w:drawing>
              <wp:anchor distT="0" distB="0" distL="114300" distR="114300" simplePos="0" relativeHeight="251777536" behindDoc="0" locked="0" layoutInCell="1" allowOverlap="1" wp14:anchorId="5D80493C" wp14:editId="747DDF8A">
                <wp:simplePos x="0" y="0"/>
                <wp:positionH relativeFrom="column">
                  <wp:posOffset>2544733</wp:posOffset>
                </wp:positionH>
                <wp:positionV relativeFrom="paragraph">
                  <wp:posOffset>-3048083</wp:posOffset>
                </wp:positionV>
                <wp:extent cx="1327785" cy="6781800"/>
                <wp:effectExtent l="0" t="0" r="0" b="0"/>
                <wp:wrapNone/>
                <wp:docPr id="202520360" name="Text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6200000">
                          <a:off x="0" y="0"/>
                          <a:ext cx="1327785" cy="6781800"/>
                        </a:xfrm>
                        <a:prstGeom prst="rect">
                          <a:avLst/>
                        </a:prstGeom>
                      </wps:spPr>
                      <wps:txbx>
                        <w:txbxContent>
                          <w:p w14:paraId="2B52CDF2" w14:textId="77777777" w:rsidR="00F52B43" w:rsidRPr="007B6D33" w:rsidRDefault="00F52B43" w:rsidP="00F52B43">
                            <w:pPr>
                              <w:spacing w:line="994" w:lineRule="exact"/>
                              <w:ind w:right="18"/>
                              <w:rPr>
                                <w:b/>
                                <w:color w:val="4C2E6C"/>
                                <w:sz w:val="86"/>
                                <w:szCs w:val="86"/>
                              </w:rPr>
                            </w:pPr>
                            <w:r w:rsidRPr="007B6D33">
                              <w:rPr>
                                <w:b/>
                                <w:color w:val="4C2E6C"/>
                                <w:sz w:val="86"/>
                                <w:szCs w:val="86"/>
                              </w:rPr>
                              <w:t>JOB DESCRIPTION</w:t>
                            </w:r>
                          </w:p>
                        </w:txbxContent>
                      </wps:txbx>
                      <wps:bodyPr vert="vert" wrap="square" lIns="0" tIns="0" rIns="0" bIns="0" rtlCol="0">
                        <a:noAutofit/>
                      </wps:bodyPr>
                    </wps:wsp>
                  </a:graphicData>
                </a:graphic>
              </wp:anchor>
            </w:drawing>
          </mc:Choice>
          <mc:Fallback>
            <w:pict>
              <v:shape w14:anchorId="5D80493C" id="_x0000_s1034" type="#_x0000_t202" style="position:absolute;left:0;text-align:left;margin-left:200.35pt;margin-top:-240pt;width:104.55pt;height:534pt;rotation:-90;z-index:2517775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" filled="f" stroked="f">
                <v:textbox style="layout-flow:vertical" inset="0,0,0,0">
                  <w:txbxContent>
                    <w:p w14:paraId="2B52CDF2" w14:textId="77777777" w:rsidR="00F52B43" w:rsidRPr="007B6D33" w:rsidRDefault="00F52B43" w:rsidP="00F52B43">
                      <w:pPr>
                        <w:spacing w:line="994" w:lineRule="exact"/>
                        <w:ind w:right="18"/>
                        <w:rPr>
                          <w:b/>
                          <w:color w:val="4C2E6C"/>
                          <w:sz w:val="86"/>
                          <w:szCs w:val="86"/>
                        </w:rPr>
                      </w:pPr>
                      <w:r w:rsidRPr="007B6D33">
                        <w:rPr>
                          <w:b/>
                          <w:color w:val="4C2E6C"/>
                          <w:sz w:val="86"/>
                          <w:szCs w:val="86"/>
                        </w:rPr>
                        <w:t>JOB DESCRIPTION</w:t>
                      </w:r>
                    </w:p>
                  </w:txbxContent>
                </v:textbox>
              </v:shape>
            </w:pict>
          </mc:Fallback>
        </mc:AlternateContent>
      </w:r>
      <w:r w:rsidR="00B46EE6">
        <w:rPr>
          <w:sz w:val="22"/>
          <w:szCs w:val="22"/>
        </w:rPr>
        <w:t>}</w:t>
      </w:r>
      <w:r w:rsidR="00B46EE6">
        <w:rPr>
          <w:sz w:val="22"/>
          <w:szCs w:val="22"/>
        </w:rPr>
        <w:br/>
      </w:r>
      <w:r w:rsidR="00B46EE6">
        <w:rPr>
          <w:sz w:val="22"/>
          <w:szCs w:val="22"/>
        </w:rPr>
        <w:br/>
      </w:r>
      <w:r w:rsidR="00B46EE6">
        <w:rPr>
          <w:sz w:val="22"/>
          <w:szCs w:val="22"/>
        </w:rPr>
        <w:br/>
      </w:r>
    </w:p>
    <w:tbl>
      <w:tblPr>
        <w:tblW w:w="10916" w:type="dxa"/>
        <w:tblInd w:w="-176" w:type="dxa"/>
        <w:tblBorders>
          <w:top w:val="single" w:sz="4" w:space="0" w:color="0066B1"/>
          <w:left w:val="single" w:sz="4" w:space="0" w:color="0066B1"/>
          <w:bottom w:val="single" w:sz="4" w:space="0" w:color="0066B1"/>
          <w:right w:val="single" w:sz="4" w:space="0" w:color="0066B1"/>
          <w:insideH w:val="single" w:sz="4" w:space="0" w:color="0066B1"/>
          <w:insideV w:val="single" w:sz="4" w:space="0" w:color="0066B1"/>
        </w:tblBorders>
        <w:tblLook w:val="01E0" w:firstRow="1" w:lastRow="1" w:firstColumn="1" w:lastColumn="1" w:noHBand="0" w:noVBand="0"/>
      </w:tblPr>
      <w:tblGrid>
        <w:gridCol w:w="2488"/>
        <w:gridCol w:w="8428"/>
      </w:tblGrid>
      <w:tr w:rsidR="0018723E" w14:paraId="0D857105" w14:textId="77777777" w:rsidTr="00BB5D38">
        <w:trPr>
          <w:trHeight w:val="290"/>
        </w:trPr>
        <w:tc>
          <w:tcPr>
            <w:tcW w:w="2488" w:type="dxa"/>
            <w:shd w:val="clear" w:color="auto" w:fill="auto"/>
            <w:vAlign w:val="center"/>
          </w:tcPr>
          <w:p w14:paraId="15225232" w14:textId="77777777" w:rsidR="0018723E" w:rsidRPr="00A7783B" w:rsidRDefault="0018723E" w:rsidP="00755E15">
            <w:pPr>
              <w:pStyle w:val="Header"/>
              <w:rPr>
                <w:rFonts w:cstheme="minorHAnsi"/>
                <w:b/>
                <w:bCs/>
                <w:color w:val="0070C0"/>
                <w:spacing w:val="-2"/>
                <w:sz w:val="24"/>
                <w:szCs w:val="24"/>
              </w:rPr>
            </w:pPr>
            <w:r w:rsidRPr="00A7783B">
              <w:rPr>
                <w:rFonts w:cstheme="minorHAnsi"/>
                <w:b/>
                <w:bCs/>
                <w:color w:val="0070C0"/>
                <w:spacing w:val="-2"/>
                <w:sz w:val="24"/>
                <w:szCs w:val="24"/>
              </w:rPr>
              <w:t>JOB TITLE:</w:t>
            </w:r>
          </w:p>
        </w:tc>
        <w:tc>
          <w:tcPr>
            <w:tcW w:w="8428" w:type="dxa"/>
            <w:shd w:val="clear" w:color="auto" w:fill="F2F2F2" w:themeFill="background1" w:themeFillShade="F2"/>
            <w:vAlign w:val="center"/>
          </w:tcPr>
          <w:p w14:paraId="60B7FD83" w14:textId="18F8C8BE" w:rsidR="0018723E" w:rsidRPr="008C747D" w:rsidRDefault="001B5124" w:rsidP="00755E15">
            <w:pPr>
              <w:pStyle w:val="Header"/>
              <w:rPr>
                <w:rFonts w:cstheme="minorHAnsi"/>
                <w:sz w:val="24"/>
                <w:szCs w:val="24"/>
              </w:rPr>
            </w:pPr>
            <w:r>
              <w:rPr>
                <w:rFonts w:cstheme="minorHAnsi"/>
                <w:sz w:val="24"/>
                <w:szCs w:val="24"/>
              </w:rPr>
              <w:t>Site Manager</w:t>
            </w:r>
          </w:p>
        </w:tc>
      </w:tr>
      <w:tr w:rsidR="0018723E" w14:paraId="68FCC3D0" w14:textId="77777777" w:rsidTr="00BB5D38">
        <w:trPr>
          <w:trHeight w:val="290"/>
        </w:trPr>
        <w:tc>
          <w:tcPr>
            <w:tcW w:w="2488" w:type="dxa"/>
            <w:shd w:val="clear" w:color="auto" w:fill="auto"/>
            <w:vAlign w:val="center"/>
          </w:tcPr>
          <w:p w14:paraId="534D8BE8" w14:textId="77777777" w:rsidR="0018723E" w:rsidRPr="00A7783B" w:rsidRDefault="0018723E" w:rsidP="00755E15">
            <w:pPr>
              <w:pStyle w:val="Header"/>
              <w:rPr>
                <w:rFonts w:cstheme="minorHAnsi"/>
                <w:b/>
                <w:bCs/>
                <w:color w:val="0070C0"/>
                <w:sz w:val="24"/>
                <w:szCs w:val="24"/>
              </w:rPr>
            </w:pPr>
            <w:r w:rsidRPr="00A7783B">
              <w:rPr>
                <w:rFonts w:cstheme="minorHAnsi"/>
                <w:b/>
                <w:bCs/>
                <w:color w:val="0070C0"/>
                <w:spacing w:val="-2"/>
                <w:sz w:val="24"/>
                <w:szCs w:val="24"/>
              </w:rPr>
              <w:t>REPORTS TO:</w:t>
            </w:r>
          </w:p>
        </w:tc>
        <w:tc>
          <w:tcPr>
            <w:tcW w:w="8428" w:type="dxa"/>
            <w:shd w:val="clear" w:color="auto" w:fill="F2F2F2" w:themeFill="background1" w:themeFillShade="F2"/>
            <w:vAlign w:val="center"/>
          </w:tcPr>
          <w:p w14:paraId="60FD1ADF" w14:textId="6DABC466" w:rsidR="0018723E" w:rsidRPr="008C747D" w:rsidRDefault="001B5124" w:rsidP="00755E15">
            <w:pPr>
              <w:pStyle w:val="Header"/>
              <w:rPr>
                <w:rFonts w:cstheme="minorHAnsi"/>
                <w:sz w:val="24"/>
                <w:szCs w:val="24"/>
              </w:rPr>
            </w:pPr>
            <w:r>
              <w:rPr>
                <w:rFonts w:cstheme="minorHAnsi"/>
                <w:sz w:val="24"/>
                <w:szCs w:val="24"/>
              </w:rPr>
              <w:t>Operations Manager</w:t>
            </w:r>
          </w:p>
        </w:tc>
      </w:tr>
      <w:tr w:rsidR="0018723E" w14:paraId="7A3750EF" w14:textId="77777777" w:rsidTr="00BB5D38">
        <w:trPr>
          <w:trHeight w:val="290"/>
        </w:trPr>
        <w:tc>
          <w:tcPr>
            <w:tcW w:w="2488" w:type="dxa"/>
            <w:shd w:val="clear" w:color="auto" w:fill="auto"/>
            <w:vAlign w:val="center"/>
          </w:tcPr>
          <w:p w14:paraId="43F0E47E" w14:textId="77777777" w:rsidR="0018723E" w:rsidRPr="00A7783B" w:rsidRDefault="0018723E" w:rsidP="00755E15">
            <w:pPr>
              <w:pStyle w:val="Header"/>
              <w:rPr>
                <w:rFonts w:cstheme="minorHAnsi"/>
                <w:b/>
                <w:bCs/>
                <w:color w:val="0070C0"/>
                <w:spacing w:val="-2"/>
                <w:sz w:val="24"/>
                <w:szCs w:val="24"/>
              </w:rPr>
            </w:pPr>
            <w:r w:rsidRPr="00A7783B">
              <w:rPr>
                <w:rFonts w:cstheme="minorHAnsi"/>
                <w:b/>
                <w:bCs/>
                <w:color w:val="0070C0"/>
                <w:spacing w:val="-2"/>
                <w:sz w:val="24"/>
                <w:szCs w:val="24"/>
              </w:rPr>
              <w:t>BASED AT:</w:t>
            </w:r>
          </w:p>
        </w:tc>
        <w:tc>
          <w:tcPr>
            <w:tcW w:w="8428" w:type="dxa"/>
            <w:shd w:val="clear" w:color="auto" w:fill="F2F2F2" w:themeFill="background1" w:themeFillShade="F2"/>
            <w:vAlign w:val="center"/>
          </w:tcPr>
          <w:p w14:paraId="0B7A9F20" w14:textId="390A0789" w:rsidR="0018723E" w:rsidRPr="008C747D" w:rsidRDefault="00B05859" w:rsidP="00755E15">
            <w:pPr>
              <w:pStyle w:val="Header"/>
              <w:rPr>
                <w:rFonts w:cstheme="minorHAnsi"/>
                <w:spacing w:val="-2"/>
                <w:sz w:val="24"/>
                <w:szCs w:val="24"/>
              </w:rPr>
            </w:pPr>
            <w:r w:rsidRPr="008C747D">
              <w:rPr>
                <w:rFonts w:cstheme="minorHAnsi"/>
                <w:spacing w:val="-2"/>
                <w:sz w:val="24"/>
                <w:szCs w:val="24"/>
              </w:rPr>
              <w:t>Ellesmere Park High School</w:t>
            </w:r>
          </w:p>
        </w:tc>
      </w:tr>
      <w:tr w:rsidR="00084D6C" w14:paraId="069E431A" w14:textId="77777777" w:rsidTr="00BB5D38">
        <w:trPr>
          <w:trHeight w:val="290"/>
        </w:trPr>
        <w:tc>
          <w:tcPr>
            <w:tcW w:w="2488" w:type="dxa"/>
            <w:shd w:val="clear" w:color="auto" w:fill="auto"/>
            <w:vAlign w:val="center"/>
          </w:tcPr>
          <w:p w14:paraId="661DC850" w14:textId="2B37D169" w:rsidR="00084D6C" w:rsidRPr="00A7783B" w:rsidRDefault="00084D6C" w:rsidP="00755E15">
            <w:pPr>
              <w:pStyle w:val="Header"/>
              <w:rPr>
                <w:rFonts w:cstheme="minorHAnsi"/>
                <w:b/>
                <w:bCs/>
                <w:color w:val="0070C0"/>
                <w:spacing w:val="-2"/>
                <w:sz w:val="24"/>
                <w:szCs w:val="24"/>
              </w:rPr>
            </w:pPr>
            <w:r>
              <w:rPr>
                <w:rFonts w:cstheme="minorHAnsi"/>
                <w:b/>
                <w:bCs/>
                <w:color w:val="0070C0"/>
                <w:spacing w:val="-2"/>
                <w:sz w:val="24"/>
                <w:szCs w:val="24"/>
              </w:rPr>
              <w:t xml:space="preserve">CONTRACT: </w:t>
            </w:r>
          </w:p>
        </w:tc>
        <w:tc>
          <w:tcPr>
            <w:tcW w:w="8428" w:type="dxa"/>
            <w:shd w:val="clear" w:color="auto" w:fill="F2F2F2" w:themeFill="background1" w:themeFillShade="F2"/>
            <w:vAlign w:val="center"/>
          </w:tcPr>
          <w:p w14:paraId="1F9A899E" w14:textId="203A1F43" w:rsidR="00084D6C" w:rsidRPr="008C747D" w:rsidRDefault="001F7C1D" w:rsidP="00755E15">
            <w:pPr>
              <w:pStyle w:val="Header"/>
              <w:rPr>
                <w:rFonts w:cstheme="minorHAnsi"/>
                <w:spacing w:val="-2"/>
                <w:sz w:val="24"/>
                <w:szCs w:val="24"/>
              </w:rPr>
            </w:pPr>
            <w:r w:rsidRPr="008C747D">
              <w:rPr>
                <w:rFonts w:cstheme="minorHAnsi"/>
                <w:spacing w:val="-2"/>
                <w:sz w:val="24"/>
                <w:szCs w:val="24"/>
              </w:rPr>
              <w:t xml:space="preserve">Permanent </w:t>
            </w:r>
          </w:p>
        </w:tc>
      </w:tr>
      <w:tr w:rsidR="0018723E" w14:paraId="2559DE42" w14:textId="77777777" w:rsidTr="00BB5D38">
        <w:trPr>
          <w:trHeight w:val="290"/>
        </w:trPr>
        <w:tc>
          <w:tcPr>
            <w:tcW w:w="2488" w:type="dxa"/>
            <w:shd w:val="clear" w:color="auto" w:fill="auto"/>
            <w:vAlign w:val="center"/>
          </w:tcPr>
          <w:p w14:paraId="3728D783" w14:textId="77777777" w:rsidR="0018723E" w:rsidRPr="00A7783B" w:rsidRDefault="0018723E" w:rsidP="00755E15">
            <w:pPr>
              <w:pStyle w:val="Header"/>
              <w:rPr>
                <w:rFonts w:cstheme="minorHAnsi"/>
                <w:b/>
                <w:bCs/>
                <w:color w:val="0070C0"/>
                <w:spacing w:val="-2"/>
                <w:sz w:val="24"/>
                <w:szCs w:val="24"/>
              </w:rPr>
            </w:pPr>
            <w:r w:rsidRPr="00A7783B">
              <w:rPr>
                <w:rFonts w:cstheme="minorHAnsi"/>
                <w:b/>
                <w:bCs/>
                <w:color w:val="0070C0"/>
                <w:spacing w:val="-2"/>
                <w:sz w:val="24"/>
                <w:szCs w:val="24"/>
              </w:rPr>
              <w:t>GRADE:</w:t>
            </w:r>
          </w:p>
        </w:tc>
        <w:tc>
          <w:tcPr>
            <w:tcW w:w="8428" w:type="dxa"/>
            <w:shd w:val="clear" w:color="auto" w:fill="F2F2F2" w:themeFill="background1" w:themeFillShade="F2"/>
            <w:vAlign w:val="center"/>
          </w:tcPr>
          <w:p w14:paraId="34E08BA4" w14:textId="59230DDC" w:rsidR="0018723E" w:rsidRPr="008C747D" w:rsidRDefault="00E338A9" w:rsidP="00755E15">
            <w:pPr>
              <w:rPr>
                <w:rFonts w:ascii="FS Joey" w:hAnsi="FS Joey"/>
                <w:sz w:val="24"/>
                <w:szCs w:val="24"/>
              </w:rPr>
            </w:pPr>
            <w:r>
              <w:rPr>
                <w:rFonts w:ascii="FS Joey" w:hAnsi="FS Joey"/>
                <w:sz w:val="24"/>
                <w:szCs w:val="24"/>
              </w:rPr>
              <w:t xml:space="preserve">Grade 7 </w:t>
            </w:r>
            <w:r w:rsidR="006C392D">
              <w:rPr>
                <w:rFonts w:ascii="FS Joey" w:hAnsi="FS Joey"/>
                <w:sz w:val="24"/>
                <w:szCs w:val="24"/>
              </w:rPr>
              <w:t xml:space="preserve">SCP 19 </w:t>
            </w:r>
            <w:r w:rsidR="00D47C37">
              <w:rPr>
                <w:rFonts w:ascii="FS Joey" w:hAnsi="FS Joey"/>
                <w:sz w:val="24"/>
                <w:szCs w:val="24"/>
              </w:rPr>
              <w:t>–</w:t>
            </w:r>
            <w:r w:rsidR="006C392D">
              <w:rPr>
                <w:rFonts w:ascii="FS Joey" w:hAnsi="FS Joey"/>
                <w:sz w:val="24"/>
                <w:szCs w:val="24"/>
              </w:rPr>
              <w:t xml:space="preserve"> 23</w:t>
            </w:r>
            <w:r w:rsidR="00D47C37">
              <w:rPr>
                <w:rFonts w:ascii="FS Joey" w:hAnsi="FS Joey"/>
                <w:sz w:val="24"/>
                <w:szCs w:val="24"/>
              </w:rPr>
              <w:t xml:space="preserve"> </w:t>
            </w:r>
            <w:r w:rsidR="00C95BB6">
              <w:rPr>
                <w:rFonts w:ascii="FS Joey" w:hAnsi="FS Joey"/>
                <w:sz w:val="24"/>
                <w:szCs w:val="24"/>
              </w:rPr>
              <w:t>(</w:t>
            </w:r>
            <w:r w:rsidR="00D47C37">
              <w:rPr>
                <w:rFonts w:ascii="FS Joey" w:hAnsi="FS Joey"/>
                <w:sz w:val="24"/>
                <w:szCs w:val="24"/>
              </w:rPr>
              <w:t>£</w:t>
            </w:r>
            <w:r w:rsidR="005E5AAD">
              <w:rPr>
                <w:rFonts w:ascii="FS Joey" w:hAnsi="FS Joey"/>
                <w:sz w:val="24"/>
                <w:szCs w:val="24"/>
              </w:rPr>
              <w:t>31,067 - £33,367</w:t>
            </w:r>
            <w:r w:rsidR="00C95BB6">
              <w:rPr>
                <w:rFonts w:ascii="FS Joey" w:hAnsi="FS Joey"/>
                <w:sz w:val="24"/>
                <w:szCs w:val="24"/>
              </w:rPr>
              <w:t>)</w:t>
            </w:r>
          </w:p>
        </w:tc>
      </w:tr>
      <w:tr w:rsidR="0018723E" w14:paraId="1DD2FE8D" w14:textId="77777777" w:rsidTr="00BB5D38">
        <w:trPr>
          <w:trHeight w:val="306"/>
        </w:trPr>
        <w:tc>
          <w:tcPr>
            <w:tcW w:w="10916" w:type="dxa"/>
            <w:gridSpan w:val="2"/>
            <w:shd w:val="clear" w:color="auto" w:fill="auto"/>
            <w:vAlign w:val="center"/>
          </w:tcPr>
          <w:p w14:paraId="03B04EFD" w14:textId="77777777" w:rsidR="0018723E" w:rsidRDefault="0018723E" w:rsidP="00755E15">
            <w:pPr>
              <w:pStyle w:val="NoSpacing"/>
              <w:rPr>
                <w:rFonts w:ascii="FS Joey" w:hAnsi="FS Joey"/>
                <w:b/>
                <w:sz w:val="24"/>
                <w:szCs w:val="24"/>
              </w:rPr>
            </w:pPr>
            <w:r w:rsidRPr="00F15FC4">
              <w:rPr>
                <w:rFonts w:ascii="FS Joey" w:hAnsi="FS Joey"/>
                <w:b/>
                <w:color w:val="0070C0"/>
                <w:sz w:val="24"/>
                <w:szCs w:val="24"/>
              </w:rPr>
              <w:t>MAIN PURPOSE OF THE ROLE</w:t>
            </w:r>
          </w:p>
        </w:tc>
      </w:tr>
      <w:tr w:rsidR="0018723E" w14:paraId="32FE5E50" w14:textId="77777777" w:rsidTr="00BB5D38">
        <w:trPr>
          <w:trHeight w:val="144"/>
        </w:trPr>
        <w:tc>
          <w:tcPr>
            <w:tcW w:w="10916" w:type="dxa"/>
            <w:gridSpan w:val="2"/>
            <w:shd w:val="clear" w:color="auto" w:fill="F2F2F2" w:themeFill="background1" w:themeFillShade="F2"/>
          </w:tcPr>
          <w:p w14:paraId="73DD3576" w14:textId="77777777" w:rsidR="000D618B" w:rsidRDefault="000D618B" w:rsidP="000D618B">
            <w:pPr>
              <w:pStyle w:val="ListParagraph"/>
              <w:widowControl/>
              <w:numPr>
                <w:ilvl w:val="0"/>
                <w:numId w:val="14"/>
              </w:numPr>
              <w:autoSpaceDE/>
              <w:autoSpaceDN/>
              <w:spacing w:after="160" w:line="259" w:lineRule="auto"/>
              <w:contextualSpacing/>
            </w:pPr>
            <w:r>
              <w:t xml:space="preserve">Responsible for the development and delivery of all facilities matters at the school, managing </w:t>
            </w:r>
            <w:proofErr w:type="gramStart"/>
            <w:r>
              <w:t>day to day</w:t>
            </w:r>
            <w:proofErr w:type="gramEnd"/>
            <w:r>
              <w:t xml:space="preserve"> hard and soft services. </w:t>
            </w:r>
          </w:p>
          <w:p w14:paraId="0858D5A0" w14:textId="5EFCEC66" w:rsidR="000D618B" w:rsidRDefault="000D618B" w:rsidP="000D618B">
            <w:pPr>
              <w:pStyle w:val="ListParagraph"/>
              <w:widowControl/>
              <w:numPr>
                <w:ilvl w:val="0"/>
                <w:numId w:val="14"/>
              </w:numPr>
              <w:autoSpaceDE/>
              <w:autoSpaceDN/>
              <w:spacing w:after="160" w:line="259" w:lineRule="auto"/>
              <w:contextualSpacing/>
            </w:pPr>
            <w:r>
              <w:t xml:space="preserve">Manage planned maintenance </w:t>
            </w:r>
            <w:r w:rsidR="00F01D5B">
              <w:t>program</w:t>
            </w:r>
            <w:r>
              <w:t xml:space="preserve"> and oversee the delivery of statutory compliance tasks, acting as the focal point for the school’s premises needs. </w:t>
            </w:r>
          </w:p>
          <w:p w14:paraId="53080203" w14:textId="77777777" w:rsidR="000D618B" w:rsidRDefault="000D618B" w:rsidP="000D618B">
            <w:pPr>
              <w:pStyle w:val="ListParagraph"/>
              <w:widowControl/>
              <w:numPr>
                <w:ilvl w:val="0"/>
                <w:numId w:val="14"/>
              </w:numPr>
              <w:autoSpaceDE/>
              <w:autoSpaceDN/>
              <w:spacing w:after="160" w:line="259" w:lineRule="auto"/>
              <w:contextualSpacing/>
            </w:pPr>
            <w:r>
              <w:t>Assist the central estate team with the delivery of capital maintenance and improvement works, acting as the school’s key stakeholder.</w:t>
            </w:r>
          </w:p>
          <w:p w14:paraId="75421157" w14:textId="77777777" w:rsidR="000D618B" w:rsidRDefault="000D618B" w:rsidP="000D618B">
            <w:pPr>
              <w:pStyle w:val="ListParagraph"/>
              <w:widowControl/>
              <w:numPr>
                <w:ilvl w:val="0"/>
                <w:numId w:val="14"/>
              </w:numPr>
              <w:autoSpaceDE/>
              <w:autoSpaceDN/>
              <w:spacing w:after="160" w:line="259" w:lineRule="auto"/>
              <w:contextualSpacing/>
            </w:pPr>
            <w:r>
              <w:t xml:space="preserve">Manage the school’s facilities teams and contractors setting the standard, managing quality, and identifying areas of improvement. </w:t>
            </w:r>
          </w:p>
          <w:p w14:paraId="02A03829" w14:textId="77777777" w:rsidR="000D618B" w:rsidRDefault="000D618B" w:rsidP="000D618B">
            <w:pPr>
              <w:pStyle w:val="ListParagraph"/>
              <w:widowControl/>
              <w:numPr>
                <w:ilvl w:val="0"/>
                <w:numId w:val="14"/>
              </w:numPr>
              <w:autoSpaceDE/>
              <w:autoSpaceDN/>
              <w:spacing w:after="160" w:line="259" w:lineRule="auto"/>
              <w:contextualSpacing/>
            </w:pPr>
            <w:r>
              <w:t xml:space="preserve">Work closely with the Head of Estates &amp; Regional Estates Manager to create </w:t>
            </w:r>
            <w:proofErr w:type="gramStart"/>
            <w:r>
              <w:t>a best</w:t>
            </w:r>
            <w:proofErr w:type="gramEnd"/>
            <w:r>
              <w:t xml:space="preserve"> practice model for facilities management in our schools. </w:t>
            </w:r>
          </w:p>
          <w:p w14:paraId="5797329E" w14:textId="77777777" w:rsidR="000D618B" w:rsidRDefault="000D618B" w:rsidP="000D618B">
            <w:pPr>
              <w:pStyle w:val="ListParagraph"/>
              <w:widowControl/>
              <w:numPr>
                <w:ilvl w:val="0"/>
                <w:numId w:val="14"/>
              </w:numPr>
              <w:autoSpaceDE/>
              <w:autoSpaceDN/>
              <w:spacing w:after="160" w:line="259" w:lineRule="auto"/>
              <w:contextualSpacing/>
            </w:pPr>
            <w:r>
              <w:t xml:space="preserve">Develop briefs, establish objectives and work with specialists to ensure our requirements are met and all statutory and compliance matters are fulfilled. </w:t>
            </w:r>
          </w:p>
          <w:p w14:paraId="427C3B5E" w14:textId="5E7DBA4E" w:rsidR="0018723E" w:rsidRPr="004B032E" w:rsidRDefault="000D618B" w:rsidP="00632CDA">
            <w:pPr>
              <w:pStyle w:val="NoSpacing"/>
              <w:numPr>
                <w:ilvl w:val="0"/>
                <w:numId w:val="14"/>
              </w:numPr>
              <w:jc w:val="both"/>
              <w:rPr>
                <w:szCs w:val="24"/>
              </w:rPr>
            </w:pPr>
            <w:r>
              <w:t>Build relationships with our other schools and be the first point of contact for your estate.</w:t>
            </w:r>
          </w:p>
        </w:tc>
      </w:tr>
      <w:tr w:rsidR="0018723E" w14:paraId="1AF73181" w14:textId="77777777" w:rsidTr="00BB5D38">
        <w:trPr>
          <w:trHeight w:val="158"/>
        </w:trPr>
        <w:tc>
          <w:tcPr>
            <w:tcW w:w="10916" w:type="dxa"/>
            <w:gridSpan w:val="2"/>
            <w:tcBorders>
              <w:bottom w:val="single" w:sz="4" w:space="0" w:color="0066B1"/>
            </w:tcBorders>
            <w:shd w:val="clear" w:color="auto" w:fill="auto"/>
            <w:vAlign w:val="center"/>
          </w:tcPr>
          <w:p w14:paraId="637502BE" w14:textId="77777777" w:rsidR="0018723E" w:rsidRDefault="0018723E" w:rsidP="00755E15">
            <w:pPr>
              <w:pStyle w:val="NoSpacing"/>
              <w:rPr>
                <w:rFonts w:ascii="FS Joey" w:hAnsi="FS Joey"/>
                <w:b/>
                <w:color w:val="FFFFFF" w:themeColor="background1"/>
                <w:sz w:val="24"/>
                <w:szCs w:val="24"/>
              </w:rPr>
            </w:pPr>
            <w:r w:rsidRPr="00F15FC4">
              <w:rPr>
                <w:rFonts w:ascii="FS Joey" w:hAnsi="FS Joey"/>
                <w:b/>
                <w:color w:val="0070C0"/>
                <w:sz w:val="24"/>
                <w:szCs w:val="24"/>
              </w:rPr>
              <w:t>CORE RESPONSIBILITIES &amp; TASKS</w:t>
            </w:r>
          </w:p>
        </w:tc>
      </w:tr>
      <w:tr w:rsidR="00FB3303" w14:paraId="74B013ED" w14:textId="77777777" w:rsidTr="00BB5D38">
        <w:trPr>
          <w:trHeight w:val="275"/>
        </w:trPr>
        <w:tc>
          <w:tcPr>
            <w:tcW w:w="10916" w:type="dxa"/>
            <w:gridSpan w:val="2"/>
            <w:tcBorders>
              <w:bottom w:val="single" w:sz="4" w:space="0" w:color="0070C0"/>
            </w:tcBorders>
            <w:shd w:val="clear" w:color="auto" w:fill="F2F2F2" w:themeFill="background1" w:themeFillShade="F2"/>
          </w:tcPr>
          <w:p w14:paraId="1E34E27E" w14:textId="77777777" w:rsidR="00FB3303" w:rsidRDefault="00FB3303" w:rsidP="00FB3303">
            <w:pPr>
              <w:rPr>
                <w:b/>
                <w:bCs/>
              </w:rPr>
            </w:pPr>
            <w:r>
              <w:rPr>
                <w:b/>
                <w:bCs/>
              </w:rPr>
              <w:t>Health and Safety</w:t>
            </w:r>
          </w:p>
          <w:p w14:paraId="6DE1BA56" w14:textId="77777777" w:rsidR="00FB3303" w:rsidRDefault="00FB3303" w:rsidP="00FB3303">
            <w:pPr>
              <w:pStyle w:val="ListParagraph"/>
              <w:widowControl/>
              <w:numPr>
                <w:ilvl w:val="0"/>
                <w:numId w:val="15"/>
              </w:numPr>
              <w:autoSpaceDE/>
              <w:autoSpaceDN/>
              <w:spacing w:after="160" w:line="259" w:lineRule="auto"/>
              <w:contextualSpacing/>
            </w:pPr>
            <w:r>
              <w:t>Take responsibility for school health and safety policy, procedure, and practice. Working closely with the Business Support Officer and health and safety team to ensure best practice is achieved, including making recommendations and changes where required.</w:t>
            </w:r>
          </w:p>
          <w:p w14:paraId="07B668C9" w14:textId="77777777" w:rsidR="00FB3303" w:rsidRDefault="00FB3303" w:rsidP="00FB3303">
            <w:pPr>
              <w:pStyle w:val="ListParagraph"/>
              <w:widowControl/>
              <w:numPr>
                <w:ilvl w:val="0"/>
                <w:numId w:val="15"/>
              </w:numPr>
              <w:autoSpaceDE/>
              <w:autoSpaceDN/>
              <w:spacing w:after="160" w:line="259" w:lineRule="auto"/>
              <w:contextualSpacing/>
            </w:pPr>
            <w:r>
              <w:t>Lead and deliver the school’s regime for statutory health, safety, and compliance in line with current regulations and trust policies. Examples include management of asbestos, fire, water quality, gas, and electrical safety. Maintain appropriate records to demonstrate compliance to the standard established by the trust.</w:t>
            </w:r>
          </w:p>
          <w:p w14:paraId="7BDE9E17" w14:textId="77777777" w:rsidR="00FB3303" w:rsidRDefault="00FB3303" w:rsidP="00FB3303">
            <w:pPr>
              <w:pStyle w:val="ListParagraph"/>
              <w:widowControl/>
              <w:numPr>
                <w:ilvl w:val="0"/>
                <w:numId w:val="15"/>
              </w:numPr>
              <w:autoSpaceDE/>
              <w:autoSpaceDN/>
              <w:spacing w:after="160" w:line="259" w:lineRule="auto"/>
              <w:contextualSpacing/>
            </w:pPr>
            <w:r>
              <w:t>Undertake reviews of activities within the scope of Facilities Management as required by trust staff and our health and safety team, reporting non compliances to senior colleagues as appropriate.</w:t>
            </w:r>
          </w:p>
          <w:p w14:paraId="2663C59A" w14:textId="77777777" w:rsidR="00FB3303" w:rsidRDefault="00FB3303" w:rsidP="00FB3303">
            <w:pPr>
              <w:pStyle w:val="ListParagraph"/>
              <w:widowControl/>
              <w:numPr>
                <w:ilvl w:val="0"/>
                <w:numId w:val="15"/>
              </w:numPr>
              <w:autoSpaceDE/>
              <w:autoSpaceDN/>
              <w:spacing w:after="160" w:line="259" w:lineRule="auto"/>
              <w:contextualSpacing/>
            </w:pPr>
            <w:r>
              <w:t>Monitor and update the estate risk register in line with the school risk profile, identifying potential areas of vulnerability to the head of estates and senior school colleagues. Develop mitigation plans and provide guidance on risk avoidance. Conduct reviews of process and procedure as required.</w:t>
            </w:r>
          </w:p>
          <w:p w14:paraId="5CA0787D" w14:textId="77777777" w:rsidR="00FB3303" w:rsidRDefault="00FB3303" w:rsidP="00FB3303">
            <w:pPr>
              <w:pStyle w:val="ListParagraph"/>
              <w:widowControl/>
              <w:numPr>
                <w:ilvl w:val="0"/>
                <w:numId w:val="15"/>
              </w:numPr>
              <w:autoSpaceDE/>
              <w:autoSpaceDN/>
              <w:spacing w:after="160" w:line="259" w:lineRule="auto"/>
              <w:contextualSpacing/>
            </w:pPr>
            <w:r>
              <w:t>Undertake reviews of school Facilities Management systems and processes ensuring statutory policies are up to date and implemented effectively.</w:t>
            </w:r>
          </w:p>
          <w:p w14:paraId="133B418F" w14:textId="77777777" w:rsidR="00FB3303" w:rsidRDefault="00FB3303" w:rsidP="00FB3303">
            <w:pPr>
              <w:pStyle w:val="ListParagraph"/>
              <w:widowControl/>
              <w:numPr>
                <w:ilvl w:val="0"/>
                <w:numId w:val="15"/>
              </w:numPr>
              <w:autoSpaceDE/>
              <w:autoSpaceDN/>
              <w:spacing w:after="160" w:line="259" w:lineRule="auto"/>
              <w:contextualSpacing/>
            </w:pPr>
            <w:r>
              <w:t>Ensure risk assessments are in place for all relevant hazards and working procedures, ensuring that staff are familiar with safe working practices and understand the importance of compliance.</w:t>
            </w:r>
          </w:p>
          <w:p w14:paraId="634EBEDF" w14:textId="77777777" w:rsidR="00FB3303" w:rsidRDefault="00FB3303" w:rsidP="00FB3303">
            <w:pPr>
              <w:pStyle w:val="ListParagraph"/>
              <w:widowControl/>
              <w:numPr>
                <w:ilvl w:val="0"/>
                <w:numId w:val="15"/>
              </w:numPr>
              <w:autoSpaceDE/>
              <w:autoSpaceDN/>
              <w:spacing w:after="160" w:line="259" w:lineRule="auto"/>
              <w:contextualSpacing/>
            </w:pPr>
            <w:r>
              <w:t>Support the school senior team and wider trust colleagues to manage incidents and deliver an effective business continuity plan when required.</w:t>
            </w:r>
          </w:p>
          <w:p w14:paraId="5EFD6C7E" w14:textId="77777777" w:rsidR="00FB3303" w:rsidRDefault="00FB3303" w:rsidP="00FB3303">
            <w:pPr>
              <w:pStyle w:val="ListParagraph"/>
              <w:widowControl/>
              <w:numPr>
                <w:ilvl w:val="0"/>
                <w:numId w:val="15"/>
              </w:numPr>
              <w:autoSpaceDE/>
              <w:autoSpaceDN/>
              <w:spacing w:after="160" w:line="259" w:lineRule="auto"/>
              <w:contextualSpacing/>
            </w:pPr>
            <w:r>
              <w:t>Ensure the FM team is competent to undertake their duties and that all colleagues receive training commensurate with their roles. Report on FM development needs as required.</w:t>
            </w:r>
          </w:p>
          <w:p w14:paraId="3B3804CD" w14:textId="77777777" w:rsidR="00FB3303" w:rsidRDefault="00FB3303" w:rsidP="00FB3303">
            <w:pPr>
              <w:pStyle w:val="ListParagraph"/>
              <w:widowControl/>
              <w:numPr>
                <w:ilvl w:val="0"/>
                <w:numId w:val="15"/>
              </w:numPr>
              <w:autoSpaceDE/>
              <w:autoSpaceDN/>
              <w:spacing w:after="160" w:line="259" w:lineRule="auto"/>
              <w:contextualSpacing/>
            </w:pPr>
            <w:r>
              <w:t>Support the central estates team with monitoring works progress on site, ensuring building and maintenance work is in accordance with health and safety requirements and reporting issues to the project manager.</w:t>
            </w:r>
          </w:p>
          <w:p w14:paraId="6F1CFCF1" w14:textId="77777777" w:rsidR="00FB3303" w:rsidRDefault="00FB3303" w:rsidP="00FB3303">
            <w:pPr>
              <w:pStyle w:val="ListParagraph"/>
              <w:widowControl/>
              <w:numPr>
                <w:ilvl w:val="0"/>
                <w:numId w:val="15"/>
              </w:numPr>
              <w:autoSpaceDE/>
              <w:autoSpaceDN/>
              <w:spacing w:after="160" w:line="259" w:lineRule="auto"/>
              <w:contextualSpacing/>
            </w:pPr>
            <w:r>
              <w:t xml:space="preserve">Manage and oversee the maintenance of records and information, including daily checks and inspections in accordance with </w:t>
            </w:r>
            <w:proofErr w:type="gramStart"/>
            <w:r>
              <w:t>industry</w:t>
            </w:r>
            <w:proofErr w:type="gramEnd"/>
            <w:r>
              <w:t xml:space="preserve"> best practice.</w:t>
            </w:r>
          </w:p>
          <w:p w14:paraId="4620ACE6" w14:textId="77777777" w:rsidR="00FB3303" w:rsidRDefault="00FB3303" w:rsidP="00FB3303">
            <w:pPr>
              <w:pStyle w:val="ListParagraph"/>
              <w:widowControl/>
              <w:numPr>
                <w:ilvl w:val="0"/>
                <w:numId w:val="15"/>
              </w:numPr>
              <w:autoSpaceDE/>
              <w:autoSpaceDN/>
              <w:spacing w:after="160" w:line="259" w:lineRule="auto"/>
              <w:contextualSpacing/>
            </w:pPr>
            <w:r>
              <w:t xml:space="preserve">Oversee the </w:t>
            </w:r>
            <w:proofErr w:type="gramStart"/>
            <w:r>
              <w:t>schools</w:t>
            </w:r>
            <w:proofErr w:type="gramEnd"/>
            <w:r>
              <w:t xml:space="preserve"> fire safety requirements including inspections, processes, and daily checks.</w:t>
            </w:r>
          </w:p>
          <w:p w14:paraId="6E95DD6D" w14:textId="77777777" w:rsidR="00FB3303" w:rsidRDefault="00FB3303" w:rsidP="00FB3303">
            <w:pPr>
              <w:pStyle w:val="ListParagraph"/>
              <w:widowControl/>
              <w:numPr>
                <w:ilvl w:val="0"/>
                <w:numId w:val="15"/>
              </w:numPr>
              <w:autoSpaceDE/>
              <w:autoSpaceDN/>
              <w:spacing w:after="160" w:line="259" w:lineRule="auto"/>
              <w:contextualSpacing/>
            </w:pPr>
            <w:r>
              <w:t>Act as a fire marshal for the school.</w:t>
            </w:r>
          </w:p>
          <w:p w14:paraId="065C91B1" w14:textId="77777777" w:rsidR="00FB3303" w:rsidRPr="00EC513D" w:rsidRDefault="00FB3303" w:rsidP="00FB3303">
            <w:pPr>
              <w:pStyle w:val="ListParagraph"/>
              <w:widowControl/>
              <w:numPr>
                <w:ilvl w:val="0"/>
                <w:numId w:val="15"/>
              </w:numPr>
              <w:autoSpaceDE/>
              <w:autoSpaceDN/>
              <w:spacing w:after="160" w:line="259" w:lineRule="auto"/>
              <w:contextualSpacing/>
            </w:pPr>
            <w:r>
              <w:t>Be a lead participant in the school’s health and safety committee.</w:t>
            </w:r>
          </w:p>
          <w:p w14:paraId="284DE6C7" w14:textId="77777777" w:rsidR="00FB3303" w:rsidRDefault="00FB3303" w:rsidP="00FB3303">
            <w:pPr>
              <w:rPr>
                <w:b/>
                <w:bCs/>
              </w:rPr>
            </w:pPr>
            <w:r>
              <w:rPr>
                <w:b/>
                <w:bCs/>
              </w:rPr>
              <w:lastRenderedPageBreak/>
              <w:t>Financial Management</w:t>
            </w:r>
          </w:p>
          <w:p w14:paraId="4F9B31F7" w14:textId="77777777" w:rsidR="00FB3303" w:rsidRDefault="00FB3303" w:rsidP="00FB3303">
            <w:pPr>
              <w:pStyle w:val="ListParagraph"/>
              <w:widowControl/>
              <w:numPr>
                <w:ilvl w:val="0"/>
                <w:numId w:val="16"/>
              </w:numPr>
              <w:autoSpaceDE/>
              <w:autoSpaceDN/>
              <w:spacing w:after="160" w:line="259" w:lineRule="auto"/>
              <w:contextualSpacing/>
            </w:pPr>
            <w:r>
              <w:t>Support the Business Support Officer and central finance team to manage estate and facilities budgets within the area of responsibility. Including housekeeping, security, planned maintenance, reactive maintenance, cyclical maintenance, and energy management.</w:t>
            </w:r>
          </w:p>
          <w:p w14:paraId="0FD8AA20" w14:textId="77777777" w:rsidR="00FB3303" w:rsidRDefault="00FB3303" w:rsidP="00FB3303">
            <w:pPr>
              <w:pStyle w:val="ListParagraph"/>
              <w:widowControl/>
              <w:numPr>
                <w:ilvl w:val="0"/>
                <w:numId w:val="16"/>
              </w:numPr>
              <w:autoSpaceDE/>
              <w:autoSpaceDN/>
              <w:spacing w:after="160" w:line="259" w:lineRule="auto"/>
              <w:contextualSpacing/>
            </w:pPr>
            <w:r>
              <w:t xml:space="preserve">Manage the availability of critical spares and stocks required for the </w:t>
            </w:r>
            <w:proofErr w:type="gramStart"/>
            <w:r>
              <w:t>day to day</w:t>
            </w:r>
            <w:proofErr w:type="gramEnd"/>
            <w:r>
              <w:t xml:space="preserve"> management of the site, ensuring your team have the equipment they need.</w:t>
            </w:r>
          </w:p>
          <w:p w14:paraId="0603357E" w14:textId="77777777" w:rsidR="00FB3303" w:rsidRDefault="00FB3303" w:rsidP="00FB3303">
            <w:pPr>
              <w:pStyle w:val="ListParagraph"/>
              <w:widowControl/>
              <w:numPr>
                <w:ilvl w:val="0"/>
                <w:numId w:val="16"/>
              </w:numPr>
              <w:autoSpaceDE/>
              <w:autoSpaceDN/>
              <w:spacing w:after="160" w:line="259" w:lineRule="auto"/>
              <w:contextualSpacing/>
            </w:pPr>
            <w:r>
              <w:t>Ensure cost effective procurement in line with trust policies and procedures.</w:t>
            </w:r>
          </w:p>
          <w:p w14:paraId="4427C82A" w14:textId="77777777" w:rsidR="00FB3303" w:rsidRDefault="00FB3303" w:rsidP="00FB3303">
            <w:pPr>
              <w:pStyle w:val="ListParagraph"/>
              <w:widowControl/>
              <w:numPr>
                <w:ilvl w:val="0"/>
                <w:numId w:val="16"/>
              </w:numPr>
              <w:autoSpaceDE/>
              <w:autoSpaceDN/>
              <w:spacing w:after="160" w:line="259" w:lineRule="auto"/>
              <w:contextualSpacing/>
            </w:pPr>
            <w:r>
              <w:t>Monitor standards of delivery by external contractors and consultants against specifications and KPIs. Report performance to senior colleagues on a regular basis.</w:t>
            </w:r>
          </w:p>
          <w:p w14:paraId="4536BF3C" w14:textId="77777777" w:rsidR="00FB3303" w:rsidRDefault="00FB3303" w:rsidP="00FB3303">
            <w:pPr>
              <w:pStyle w:val="ListParagraph"/>
              <w:widowControl/>
              <w:numPr>
                <w:ilvl w:val="0"/>
                <w:numId w:val="16"/>
              </w:numPr>
              <w:autoSpaceDE/>
              <w:autoSpaceDN/>
              <w:spacing w:after="160" w:line="259" w:lineRule="auto"/>
              <w:contextualSpacing/>
            </w:pPr>
            <w:r>
              <w:t>Assist the Business Support Officer to develop and administer the hire services of school facilities.</w:t>
            </w:r>
          </w:p>
          <w:p w14:paraId="605341AD" w14:textId="77777777" w:rsidR="00FB3303" w:rsidRDefault="00FB3303" w:rsidP="00FB3303">
            <w:pPr>
              <w:rPr>
                <w:b/>
                <w:bCs/>
              </w:rPr>
            </w:pPr>
            <w:r>
              <w:rPr>
                <w:b/>
                <w:bCs/>
              </w:rPr>
              <w:t>Site Security</w:t>
            </w:r>
          </w:p>
          <w:p w14:paraId="750B84BA" w14:textId="77777777" w:rsidR="00FB3303" w:rsidRDefault="00FB3303" w:rsidP="00FB3303">
            <w:pPr>
              <w:pStyle w:val="ListParagraph"/>
              <w:widowControl/>
              <w:numPr>
                <w:ilvl w:val="0"/>
                <w:numId w:val="17"/>
              </w:numPr>
              <w:autoSpaceDE/>
              <w:autoSpaceDN/>
              <w:spacing w:after="160" w:line="259" w:lineRule="auto"/>
              <w:contextualSpacing/>
            </w:pPr>
            <w:r>
              <w:t xml:space="preserve">Be responsible for the management of security systems during and outside of school operating hours. Manage requirements for opening the site as required and </w:t>
            </w:r>
            <w:proofErr w:type="gramStart"/>
            <w:r>
              <w:t>oversee</w:t>
            </w:r>
            <w:proofErr w:type="gramEnd"/>
            <w:r>
              <w:t xml:space="preserve"> processes for keyholding.</w:t>
            </w:r>
          </w:p>
          <w:p w14:paraId="55EFCF93" w14:textId="77777777" w:rsidR="00FB3303" w:rsidRDefault="00FB3303" w:rsidP="00FB3303">
            <w:pPr>
              <w:pStyle w:val="ListParagraph"/>
              <w:widowControl/>
              <w:numPr>
                <w:ilvl w:val="0"/>
                <w:numId w:val="17"/>
              </w:numPr>
              <w:autoSpaceDE/>
              <w:autoSpaceDN/>
              <w:spacing w:after="160" w:line="259" w:lineRule="auto"/>
              <w:contextualSpacing/>
            </w:pPr>
            <w:r>
              <w:t>Manage the operation and maintenance of all security and surveillance systems.</w:t>
            </w:r>
          </w:p>
          <w:p w14:paraId="6BFB2BEB" w14:textId="77777777" w:rsidR="00FB3303" w:rsidRDefault="00FB3303" w:rsidP="00FB3303">
            <w:pPr>
              <w:pStyle w:val="ListParagraph"/>
              <w:widowControl/>
              <w:numPr>
                <w:ilvl w:val="0"/>
                <w:numId w:val="17"/>
              </w:numPr>
              <w:autoSpaceDE/>
              <w:autoSpaceDN/>
              <w:spacing w:after="160" w:line="259" w:lineRule="auto"/>
              <w:contextualSpacing/>
            </w:pPr>
            <w:r>
              <w:t xml:space="preserve">Arrange and participate in site cover, managing shifts and </w:t>
            </w:r>
            <w:proofErr w:type="spellStart"/>
            <w:r>
              <w:t>rotas</w:t>
            </w:r>
            <w:proofErr w:type="spellEnd"/>
            <w:r>
              <w:t xml:space="preserve"> to provide sufficient staffing at the school to meet the opening times required.</w:t>
            </w:r>
          </w:p>
          <w:p w14:paraId="1DD0B755" w14:textId="77777777" w:rsidR="00FB3303" w:rsidRDefault="00FB3303" w:rsidP="00FB3303">
            <w:pPr>
              <w:pStyle w:val="ListParagraph"/>
              <w:widowControl/>
              <w:numPr>
                <w:ilvl w:val="0"/>
                <w:numId w:val="17"/>
              </w:numPr>
              <w:autoSpaceDE/>
              <w:autoSpaceDN/>
              <w:spacing w:after="160" w:line="259" w:lineRule="auto"/>
              <w:contextualSpacing/>
            </w:pPr>
            <w:r>
              <w:t>Respond to call outs and emergencies as required.</w:t>
            </w:r>
          </w:p>
          <w:p w14:paraId="6B15ED27" w14:textId="77777777" w:rsidR="00FB3303" w:rsidRDefault="00FB3303" w:rsidP="00FB3303">
            <w:pPr>
              <w:rPr>
                <w:b/>
                <w:bCs/>
              </w:rPr>
            </w:pPr>
            <w:r>
              <w:rPr>
                <w:b/>
                <w:bCs/>
              </w:rPr>
              <w:t>Maintenance Management</w:t>
            </w:r>
          </w:p>
          <w:p w14:paraId="4337D0A0" w14:textId="77777777" w:rsidR="00FB3303" w:rsidRDefault="00FB3303" w:rsidP="00FB3303">
            <w:pPr>
              <w:pStyle w:val="ListParagraph"/>
              <w:widowControl/>
              <w:numPr>
                <w:ilvl w:val="0"/>
                <w:numId w:val="18"/>
              </w:numPr>
              <w:autoSpaceDE/>
              <w:autoSpaceDN/>
              <w:spacing w:after="160" w:line="259" w:lineRule="auto"/>
              <w:contextualSpacing/>
            </w:pPr>
            <w:r>
              <w:t xml:space="preserve">Ensure that all property and grounds are maintained in accordance with agreed </w:t>
            </w:r>
            <w:proofErr w:type="spellStart"/>
            <w:r>
              <w:t>programmes</w:t>
            </w:r>
            <w:proofErr w:type="spellEnd"/>
            <w:r>
              <w:t xml:space="preserve"> and to established standards.</w:t>
            </w:r>
          </w:p>
          <w:p w14:paraId="4F4B73D9" w14:textId="77777777" w:rsidR="00FB3303" w:rsidRDefault="00FB3303" w:rsidP="00FB3303">
            <w:pPr>
              <w:pStyle w:val="ListParagraph"/>
              <w:widowControl/>
              <w:numPr>
                <w:ilvl w:val="0"/>
                <w:numId w:val="18"/>
              </w:numPr>
              <w:autoSpaceDE/>
              <w:autoSpaceDN/>
              <w:spacing w:after="160" w:line="259" w:lineRule="auto"/>
              <w:contextualSpacing/>
            </w:pPr>
            <w:r>
              <w:t>Oversee and manage the school helpdesk process ensuring that repairs and issues are identified and actioned by maintenance teams within the required timescale.</w:t>
            </w:r>
          </w:p>
          <w:p w14:paraId="1CA830FD" w14:textId="77777777" w:rsidR="00FB3303" w:rsidRDefault="00FB3303" w:rsidP="00FB3303">
            <w:pPr>
              <w:pStyle w:val="ListParagraph"/>
              <w:widowControl/>
              <w:numPr>
                <w:ilvl w:val="0"/>
                <w:numId w:val="18"/>
              </w:numPr>
              <w:autoSpaceDE/>
              <w:autoSpaceDN/>
              <w:spacing w:after="160" w:line="259" w:lineRule="auto"/>
              <w:contextualSpacing/>
            </w:pPr>
            <w:r>
              <w:t xml:space="preserve">Ensure that all </w:t>
            </w:r>
            <w:proofErr w:type="gramStart"/>
            <w:r>
              <w:t>plant</w:t>
            </w:r>
            <w:proofErr w:type="gramEnd"/>
            <w:r>
              <w:t xml:space="preserve"> and equipment is operational and properly maintained in a safe working condition. Ensure that all </w:t>
            </w:r>
            <w:proofErr w:type="spellStart"/>
            <w:r>
              <w:t>programmes</w:t>
            </w:r>
            <w:proofErr w:type="spellEnd"/>
            <w:r>
              <w:t xml:space="preserve"> for inspection and repair are undertaken within the required timescale.</w:t>
            </w:r>
          </w:p>
          <w:p w14:paraId="7B6C15A0" w14:textId="77777777" w:rsidR="00FB3303" w:rsidRDefault="00FB3303" w:rsidP="00FB3303">
            <w:pPr>
              <w:pStyle w:val="ListParagraph"/>
              <w:widowControl/>
              <w:numPr>
                <w:ilvl w:val="0"/>
                <w:numId w:val="18"/>
              </w:numPr>
              <w:autoSpaceDE/>
              <w:autoSpaceDN/>
              <w:spacing w:after="160" w:line="259" w:lineRule="auto"/>
              <w:contextualSpacing/>
            </w:pPr>
            <w:r>
              <w:t>Monitor the function and provision of all services, taking reading of meters and reacting promptly to issues or hazards.</w:t>
            </w:r>
          </w:p>
          <w:p w14:paraId="7C869268" w14:textId="77777777" w:rsidR="00FB3303" w:rsidRDefault="00FB3303" w:rsidP="00FB3303">
            <w:pPr>
              <w:pStyle w:val="ListParagraph"/>
              <w:widowControl/>
              <w:numPr>
                <w:ilvl w:val="0"/>
                <w:numId w:val="18"/>
              </w:numPr>
              <w:autoSpaceDE/>
              <w:autoSpaceDN/>
              <w:spacing w:after="160" w:line="259" w:lineRule="auto"/>
              <w:contextualSpacing/>
            </w:pPr>
            <w:r>
              <w:t xml:space="preserve">Ensure that all grounds are properly maintained and the external appearance of the </w:t>
            </w:r>
            <w:proofErr w:type="gramStart"/>
            <w:r>
              <w:t>premises;</w:t>
            </w:r>
            <w:proofErr w:type="gramEnd"/>
            <w:r>
              <w:t xml:space="preserve"> including signage, support the trust’s brand standards.</w:t>
            </w:r>
          </w:p>
          <w:p w14:paraId="51ABA694" w14:textId="77777777" w:rsidR="00FB3303" w:rsidRPr="00F61093" w:rsidRDefault="00FB3303" w:rsidP="00FB3303">
            <w:pPr>
              <w:pStyle w:val="ListParagraph"/>
              <w:widowControl/>
              <w:numPr>
                <w:ilvl w:val="0"/>
                <w:numId w:val="18"/>
              </w:numPr>
              <w:autoSpaceDE/>
              <w:autoSpaceDN/>
              <w:spacing w:after="160" w:line="259" w:lineRule="auto"/>
              <w:contextualSpacing/>
            </w:pPr>
            <w:r>
              <w:t>Ensure all Facilities contracts are in place and monitored for effectiveness in line with specifications and agreed arrangements.</w:t>
            </w:r>
          </w:p>
          <w:p w14:paraId="41224CEA" w14:textId="77777777" w:rsidR="00FB3303" w:rsidRDefault="00FB3303" w:rsidP="00FB3303">
            <w:pPr>
              <w:rPr>
                <w:b/>
                <w:bCs/>
              </w:rPr>
            </w:pPr>
            <w:r>
              <w:rPr>
                <w:b/>
                <w:bCs/>
              </w:rPr>
              <w:t>Housekeeping</w:t>
            </w:r>
          </w:p>
          <w:p w14:paraId="5BED7BFB" w14:textId="77777777" w:rsidR="00FB3303" w:rsidRDefault="00FB3303" w:rsidP="00FB3303">
            <w:pPr>
              <w:pStyle w:val="ListParagraph"/>
              <w:widowControl/>
              <w:numPr>
                <w:ilvl w:val="0"/>
                <w:numId w:val="19"/>
              </w:numPr>
              <w:autoSpaceDE/>
              <w:autoSpaceDN/>
              <w:spacing w:after="160" w:line="259" w:lineRule="auto"/>
              <w:contextualSpacing/>
            </w:pPr>
            <w:r>
              <w:t>Manage the porterage of goods, furniture, and equipment on behalf of the school.</w:t>
            </w:r>
          </w:p>
          <w:p w14:paraId="40BA3742" w14:textId="77777777" w:rsidR="00FB3303" w:rsidRDefault="00FB3303" w:rsidP="00FB3303">
            <w:pPr>
              <w:pStyle w:val="ListParagraph"/>
              <w:widowControl/>
              <w:numPr>
                <w:ilvl w:val="0"/>
                <w:numId w:val="19"/>
              </w:numPr>
              <w:autoSpaceDE/>
              <w:autoSpaceDN/>
              <w:spacing w:after="160" w:line="259" w:lineRule="auto"/>
              <w:contextualSpacing/>
            </w:pPr>
            <w:r>
              <w:t xml:space="preserve">Oversee the provision of cleaning services in accordance with the </w:t>
            </w:r>
            <w:proofErr w:type="gramStart"/>
            <w:r>
              <w:t>schools</w:t>
            </w:r>
            <w:proofErr w:type="gramEnd"/>
            <w:r>
              <w:t xml:space="preserve"> cleaning specification, including reviews of the service with senior colleagues. Plan resources and </w:t>
            </w:r>
            <w:proofErr w:type="spellStart"/>
            <w:r>
              <w:t>rotas</w:t>
            </w:r>
            <w:proofErr w:type="spellEnd"/>
            <w:r>
              <w:t xml:space="preserve"> according to school requirements, including </w:t>
            </w:r>
            <w:proofErr w:type="gramStart"/>
            <w:r>
              <w:t>out of hours</w:t>
            </w:r>
            <w:proofErr w:type="gramEnd"/>
            <w:r>
              <w:t xml:space="preserve"> and lettings.</w:t>
            </w:r>
          </w:p>
          <w:p w14:paraId="42E6A81B" w14:textId="77777777" w:rsidR="00FB3303" w:rsidRDefault="00FB3303" w:rsidP="00FB3303">
            <w:pPr>
              <w:pStyle w:val="ListParagraph"/>
              <w:widowControl/>
              <w:numPr>
                <w:ilvl w:val="0"/>
                <w:numId w:val="19"/>
              </w:numPr>
              <w:autoSpaceDE/>
              <w:autoSpaceDN/>
              <w:spacing w:after="160" w:line="259" w:lineRule="auto"/>
              <w:contextualSpacing/>
            </w:pPr>
            <w:r>
              <w:t>Oversee the waste management process including all equipment and storage areas. Ensure compliance with environmental and sustainability requirements.</w:t>
            </w:r>
          </w:p>
          <w:p w14:paraId="25CBF870" w14:textId="77777777" w:rsidR="00FB3303" w:rsidRDefault="00FB3303" w:rsidP="00FB3303">
            <w:pPr>
              <w:pStyle w:val="ListParagraph"/>
              <w:widowControl/>
              <w:numPr>
                <w:ilvl w:val="0"/>
                <w:numId w:val="19"/>
              </w:numPr>
              <w:autoSpaceDE/>
              <w:autoSpaceDN/>
              <w:spacing w:after="160" w:line="259" w:lineRule="auto"/>
              <w:contextualSpacing/>
            </w:pPr>
            <w:r>
              <w:t>Monitor and report on the performance of the waste management contract. Identify opportunities to improve sustainability, recycling or reuse of waste generated by the school.</w:t>
            </w:r>
          </w:p>
          <w:p w14:paraId="1D06B85B" w14:textId="77777777" w:rsidR="00FB3303" w:rsidRDefault="00FB3303" w:rsidP="00FB3303">
            <w:pPr>
              <w:rPr>
                <w:b/>
                <w:bCs/>
              </w:rPr>
            </w:pPr>
            <w:r>
              <w:rPr>
                <w:b/>
                <w:bCs/>
              </w:rPr>
              <w:t>Capital Projects and Minor Works</w:t>
            </w:r>
          </w:p>
          <w:p w14:paraId="25DB4278" w14:textId="77777777" w:rsidR="00FB3303" w:rsidRDefault="00FB3303" w:rsidP="00FB3303">
            <w:pPr>
              <w:pStyle w:val="ListParagraph"/>
              <w:widowControl/>
              <w:numPr>
                <w:ilvl w:val="0"/>
                <w:numId w:val="20"/>
              </w:numPr>
              <w:autoSpaceDE/>
              <w:autoSpaceDN/>
              <w:spacing w:after="160" w:line="259" w:lineRule="auto"/>
              <w:contextualSpacing/>
            </w:pPr>
            <w:r>
              <w:t>Assist the central estate team with the management of capital projects including monitoring of progress.</w:t>
            </w:r>
          </w:p>
          <w:p w14:paraId="6791AD0A" w14:textId="77777777" w:rsidR="00FB3303" w:rsidRDefault="00FB3303" w:rsidP="00FB3303">
            <w:pPr>
              <w:pStyle w:val="ListParagraph"/>
              <w:widowControl/>
              <w:numPr>
                <w:ilvl w:val="0"/>
                <w:numId w:val="20"/>
              </w:numPr>
              <w:autoSpaceDE/>
              <w:autoSpaceDN/>
              <w:spacing w:after="160" w:line="259" w:lineRule="auto"/>
              <w:contextualSpacing/>
            </w:pPr>
            <w:r>
              <w:t>Act as the key point of contact for school matters with the development team.</w:t>
            </w:r>
          </w:p>
          <w:p w14:paraId="5AA8425B" w14:textId="77777777" w:rsidR="00FB3303" w:rsidRPr="00EC513D" w:rsidRDefault="00FB3303" w:rsidP="00FB3303">
            <w:pPr>
              <w:pStyle w:val="ListParagraph"/>
              <w:widowControl/>
              <w:numPr>
                <w:ilvl w:val="0"/>
                <w:numId w:val="20"/>
              </w:numPr>
              <w:autoSpaceDE/>
              <w:autoSpaceDN/>
              <w:spacing w:after="160" w:line="259" w:lineRule="auto"/>
              <w:contextualSpacing/>
            </w:pPr>
            <w:r>
              <w:t>Assist with the planning and management of information with the central estate team and development team.</w:t>
            </w:r>
          </w:p>
          <w:p w14:paraId="04068237" w14:textId="77777777" w:rsidR="00FB3303" w:rsidRPr="00632CDA" w:rsidRDefault="00FB3303" w:rsidP="00632CDA">
            <w:pPr>
              <w:pStyle w:val="ListParagraph"/>
              <w:numPr>
                <w:ilvl w:val="0"/>
                <w:numId w:val="20"/>
              </w:numPr>
            </w:pPr>
            <w:r w:rsidRPr="00632CDA">
              <w:t>Leadership and Management</w:t>
            </w:r>
          </w:p>
          <w:p w14:paraId="1832ECB8" w14:textId="08BE33B4" w:rsidR="00FB3303" w:rsidRPr="00FB3FD8" w:rsidRDefault="00FB3303" w:rsidP="00632CDA">
            <w:pPr>
              <w:pStyle w:val="NoSpacing"/>
              <w:numPr>
                <w:ilvl w:val="0"/>
                <w:numId w:val="20"/>
              </w:numPr>
              <w:jc w:val="both"/>
              <w:rPr>
                <w:rFonts w:ascii="FS Joey" w:hAnsi="FS Joey"/>
              </w:rPr>
            </w:pPr>
            <w:r>
              <w:t>Line management of the facilities management team.</w:t>
            </w:r>
          </w:p>
        </w:tc>
      </w:tr>
      <w:tr w:rsidR="00FB3FD8" w14:paraId="758E1DA2" w14:textId="77777777" w:rsidTr="00BB5D38">
        <w:tblPrEx>
          <w:shd w:val="clear" w:color="auto" w:fill="FFFFFF"/>
        </w:tblPrEx>
        <w:trPr>
          <w:trHeight w:val="274"/>
        </w:trPr>
        <w:tc>
          <w:tcPr>
            <w:tcW w:w="10916" w:type="dxa"/>
            <w:gridSpan w:val="2"/>
            <w:tcBorders>
              <w:top w:val="single" w:sz="4" w:space="0" w:color="0070C0"/>
            </w:tcBorders>
            <w:shd w:val="clear" w:color="auto" w:fill="auto"/>
            <w:vAlign w:val="center"/>
          </w:tcPr>
          <w:p w14:paraId="21F95712" w14:textId="77777777" w:rsidR="00FB3FD8" w:rsidRDefault="00FB3FD8" w:rsidP="00FB3FD8">
            <w:pPr>
              <w:pStyle w:val="NoSpacing"/>
              <w:rPr>
                <w:rFonts w:ascii="FS Joey" w:hAnsi="FS Joey"/>
                <w:b/>
                <w:sz w:val="24"/>
                <w:szCs w:val="24"/>
              </w:rPr>
            </w:pPr>
            <w:r w:rsidRPr="00F15FC4">
              <w:rPr>
                <w:rFonts w:ascii="FS Joey" w:hAnsi="FS Joey"/>
                <w:b/>
                <w:color w:val="0070C0"/>
                <w:sz w:val="24"/>
                <w:szCs w:val="24"/>
              </w:rPr>
              <w:lastRenderedPageBreak/>
              <w:t>CORPORATE RESPONSIBILITIES</w:t>
            </w:r>
          </w:p>
        </w:tc>
      </w:tr>
      <w:tr w:rsidR="00FB3FD8" w14:paraId="5C214F3F" w14:textId="77777777" w:rsidTr="00BB5D38">
        <w:trPr>
          <w:trHeight w:val="292"/>
        </w:trPr>
        <w:tc>
          <w:tcPr>
            <w:tcW w:w="10916" w:type="dxa"/>
            <w:gridSpan w:val="2"/>
            <w:shd w:val="clear" w:color="auto" w:fill="F2F2F2" w:themeFill="background1" w:themeFillShade="F2"/>
          </w:tcPr>
          <w:p w14:paraId="07E3E3B7" w14:textId="77777777" w:rsidR="0009044A" w:rsidRDefault="0009044A" w:rsidP="0009044A">
            <w:pPr>
              <w:pStyle w:val="ListParagraph"/>
              <w:widowControl/>
              <w:numPr>
                <w:ilvl w:val="0"/>
                <w:numId w:val="21"/>
              </w:numPr>
              <w:autoSpaceDE/>
              <w:autoSpaceDN/>
              <w:spacing w:before="120" w:after="120"/>
              <w:ind w:right="302"/>
              <w:contextualSpacing/>
              <w:jc w:val="both"/>
              <w:rPr>
                <w:rFonts w:cstheme="minorHAnsi"/>
                <w:lang w:eastAsia="en-GB"/>
              </w:rPr>
            </w:pPr>
            <w:r>
              <w:rPr>
                <w:rFonts w:cstheme="minorHAnsi"/>
                <w:lang w:eastAsia="en-GB"/>
              </w:rPr>
              <w:t>The Trust is committed to safeguarding and promoting the welfare of children and young people and expects all staff and volunteers to share this commitment</w:t>
            </w:r>
          </w:p>
          <w:p w14:paraId="4CA39216" w14:textId="77777777" w:rsidR="0009044A" w:rsidRDefault="0009044A" w:rsidP="0009044A">
            <w:pPr>
              <w:widowControl/>
              <w:numPr>
                <w:ilvl w:val="0"/>
                <w:numId w:val="11"/>
              </w:numPr>
              <w:autoSpaceDE/>
              <w:autoSpaceDN/>
              <w:spacing w:before="120" w:after="120"/>
              <w:ind w:left="354" w:right="302" w:hanging="357"/>
              <w:jc w:val="both"/>
              <w:rPr>
                <w:rFonts w:cstheme="minorHAnsi"/>
                <w:lang w:eastAsia="en-GB"/>
              </w:rPr>
            </w:pPr>
            <w:r>
              <w:rPr>
                <w:rFonts w:cstheme="minorHAnsi"/>
                <w:lang w:eastAsia="en-GB"/>
              </w:rPr>
              <w:t xml:space="preserve">To pursue and promote the achievement and integration of diversity and equality of opportunity throughout the Trust </w:t>
            </w:r>
          </w:p>
          <w:p w14:paraId="3A282F15" w14:textId="77777777" w:rsidR="0009044A" w:rsidRDefault="0009044A" w:rsidP="0009044A">
            <w:pPr>
              <w:widowControl/>
              <w:numPr>
                <w:ilvl w:val="0"/>
                <w:numId w:val="11"/>
              </w:numPr>
              <w:autoSpaceDE/>
              <w:autoSpaceDN/>
              <w:spacing w:before="120" w:after="120"/>
              <w:ind w:left="354" w:right="302" w:hanging="357"/>
              <w:jc w:val="both"/>
              <w:rPr>
                <w:rFonts w:cstheme="minorHAnsi"/>
                <w:lang w:eastAsia="en-GB"/>
              </w:rPr>
            </w:pPr>
            <w:r>
              <w:rPr>
                <w:rFonts w:cstheme="minorHAnsi"/>
                <w:lang w:eastAsia="en-GB"/>
              </w:rPr>
              <w:lastRenderedPageBreak/>
              <w:t>To plan, monitor and review health and safety within areas of personal control</w:t>
            </w:r>
          </w:p>
          <w:p w14:paraId="32A31158" w14:textId="77777777" w:rsidR="0009044A" w:rsidRDefault="0009044A" w:rsidP="0009044A">
            <w:pPr>
              <w:widowControl/>
              <w:numPr>
                <w:ilvl w:val="0"/>
                <w:numId w:val="11"/>
              </w:numPr>
              <w:autoSpaceDE/>
              <w:autoSpaceDN/>
              <w:spacing w:before="120" w:after="120"/>
              <w:ind w:left="354" w:right="302" w:hanging="357"/>
              <w:jc w:val="both"/>
              <w:rPr>
                <w:rFonts w:cstheme="minorHAnsi"/>
                <w:lang w:eastAsia="en-GB"/>
              </w:rPr>
            </w:pPr>
            <w:r>
              <w:rPr>
                <w:rFonts w:cstheme="minorHAnsi"/>
                <w:lang w:eastAsia="en-GB"/>
              </w:rPr>
              <w:t>To participate in the Trust’s Professional Development Review process and engage in continuous professional development and networking to ensure that professional skills and knowledge are up to date</w:t>
            </w:r>
          </w:p>
          <w:p w14:paraId="6813D6B8" w14:textId="34DD3935" w:rsidR="00FB3FD8" w:rsidRPr="00F01D5B" w:rsidRDefault="0009044A" w:rsidP="00F01D5B">
            <w:pPr>
              <w:pStyle w:val="ListParagraph"/>
              <w:numPr>
                <w:ilvl w:val="0"/>
                <w:numId w:val="11"/>
              </w:numPr>
              <w:tabs>
                <w:tab w:val="clear" w:pos="720"/>
                <w:tab w:val="num" w:pos="360"/>
              </w:tabs>
              <w:ind w:left="344" w:right="302"/>
              <w:jc w:val="both"/>
              <w:rPr>
                <w:rFonts w:cstheme="minorHAnsi"/>
                <w:lang w:eastAsia="en-GB"/>
              </w:rPr>
            </w:pPr>
            <w:r w:rsidRPr="00F01D5B">
              <w:rPr>
                <w:rFonts w:cstheme="minorHAnsi"/>
                <w:lang w:eastAsia="en-GB"/>
              </w:rPr>
              <w:t>To maintain high professional standards of attendance, punctuality, appearance, conduct and positive, courteous relations with students, parents, and colleagues</w:t>
            </w:r>
          </w:p>
        </w:tc>
      </w:tr>
      <w:tr w:rsidR="00FB3FD8" w14:paraId="222D1DEC" w14:textId="77777777" w:rsidTr="00BB5D38">
        <w:trPr>
          <w:trHeight w:val="132"/>
        </w:trPr>
        <w:tc>
          <w:tcPr>
            <w:tcW w:w="10916" w:type="dxa"/>
            <w:gridSpan w:val="2"/>
            <w:shd w:val="clear" w:color="auto" w:fill="auto"/>
            <w:vAlign w:val="center"/>
          </w:tcPr>
          <w:p w14:paraId="04EA0E24" w14:textId="77777777" w:rsidR="00FB3FD8" w:rsidRPr="00930BC5" w:rsidRDefault="00FB3FD8" w:rsidP="00FB3FD8">
            <w:pPr>
              <w:tabs>
                <w:tab w:val="left" w:pos="-720"/>
                <w:tab w:val="left" w:pos="0"/>
              </w:tabs>
              <w:suppressAutoHyphens/>
              <w:outlineLvl w:val="0"/>
              <w:rPr>
                <w:rFonts w:ascii="FS Joey" w:hAnsi="FS Joey" w:cstheme="minorHAnsi"/>
                <w:b/>
                <w:color w:val="0070C0"/>
                <w:sz w:val="24"/>
                <w:szCs w:val="24"/>
              </w:rPr>
            </w:pPr>
            <w:r w:rsidRPr="00930BC5">
              <w:rPr>
                <w:rFonts w:ascii="FS Joey" w:hAnsi="FS Joey" w:cstheme="minorHAnsi"/>
                <w:b/>
                <w:color w:val="0070C0"/>
                <w:spacing w:val="-2"/>
                <w:sz w:val="24"/>
                <w:szCs w:val="24"/>
              </w:rPr>
              <w:lastRenderedPageBreak/>
              <w:t>ADDITIONAL NOTES</w:t>
            </w:r>
          </w:p>
        </w:tc>
      </w:tr>
      <w:tr w:rsidR="00FB3FD8" w14:paraId="5E37AEB5" w14:textId="77777777" w:rsidTr="00BB5D38">
        <w:trPr>
          <w:trHeight w:val="751"/>
        </w:trPr>
        <w:tc>
          <w:tcPr>
            <w:tcW w:w="10916" w:type="dxa"/>
            <w:gridSpan w:val="2"/>
            <w:shd w:val="clear" w:color="auto" w:fill="F2F2F2" w:themeFill="background1" w:themeFillShade="F2"/>
          </w:tcPr>
          <w:p w14:paraId="10419263" w14:textId="77777777" w:rsidR="00632CDA" w:rsidRDefault="00632CDA" w:rsidP="00632CDA">
            <w:pPr>
              <w:pStyle w:val="NoSpacing"/>
              <w:numPr>
                <w:ilvl w:val="0"/>
                <w:numId w:val="3"/>
              </w:numPr>
              <w:ind w:left="357" w:hanging="357"/>
              <w:rPr>
                <w:rFonts w:ascii="FS Joey" w:hAnsi="FS Joey"/>
                <w:szCs w:val="24"/>
                <w:lang w:eastAsia="en-GB"/>
              </w:rPr>
            </w:pPr>
            <w:r>
              <w:rPr>
                <w:rFonts w:ascii="FS Joey" w:hAnsi="FS Joey"/>
                <w:szCs w:val="24"/>
                <w:lang w:eastAsia="en-GB"/>
              </w:rPr>
              <w:t>The job purpose and key statements remain indicative and by no means exclusive. Given the evolving needs of the Trust, flexibility among staff is very important.  All staff may be required to undertake other such reasonable duties as may be required from time to time in line with the grade of their post.</w:t>
            </w:r>
          </w:p>
          <w:p w14:paraId="3E99AAD2" w14:textId="77777777" w:rsidR="00632CDA" w:rsidRDefault="00632CDA" w:rsidP="00632CDA">
            <w:pPr>
              <w:pStyle w:val="NoSpacing"/>
              <w:rPr>
                <w:rFonts w:ascii="FS Joey" w:hAnsi="FS Joey"/>
                <w:szCs w:val="24"/>
                <w:lang w:eastAsia="en-GB"/>
              </w:rPr>
            </w:pPr>
          </w:p>
          <w:p w14:paraId="784A875B" w14:textId="283AFF60" w:rsidR="00FB3FD8" w:rsidRDefault="00632CDA" w:rsidP="00632CDA">
            <w:pPr>
              <w:pStyle w:val="NoSpacing"/>
              <w:numPr>
                <w:ilvl w:val="0"/>
                <w:numId w:val="3"/>
              </w:numPr>
              <w:ind w:left="317" w:hanging="317"/>
              <w:rPr>
                <w:rFonts w:ascii="FS Joey" w:hAnsi="FS Joey"/>
                <w:szCs w:val="24"/>
                <w:lang w:eastAsia="en-GB"/>
              </w:rPr>
            </w:pPr>
            <w:r>
              <w:rPr>
                <w:rFonts w:ascii="FS Joey" w:hAnsi="FS Joey"/>
                <w:szCs w:val="24"/>
                <w:lang w:eastAsia="en-GB"/>
              </w:rPr>
              <w:t>An Enhanced DBS Check will be requested on successful application to a position at the Trust.</w:t>
            </w:r>
            <w:r w:rsidR="00FB3FD8">
              <w:rPr>
                <w:rFonts w:ascii="FS Joey" w:hAnsi="FS Joey"/>
                <w:szCs w:val="24"/>
                <w:lang w:eastAsia="en-GB"/>
              </w:rPr>
              <w:br/>
            </w:r>
          </w:p>
        </w:tc>
      </w:tr>
    </w:tbl>
    <w:p w14:paraId="23FF6145" w14:textId="77777777" w:rsidR="00355EEE" w:rsidRDefault="00355EEE" w:rsidP="00355EEE">
      <w:pPr>
        <w:pStyle w:val="BodyText"/>
        <w:ind w:right="-35"/>
        <w:jc w:val="both"/>
        <w:rPr>
          <w:sz w:val="22"/>
          <w:szCs w:val="22"/>
        </w:rPr>
      </w:pPr>
    </w:p>
    <w:p w14:paraId="253EF717" w14:textId="77777777" w:rsidR="00EA442B" w:rsidRDefault="00EA442B" w:rsidP="00355EEE">
      <w:pPr>
        <w:pStyle w:val="BodyText"/>
        <w:ind w:right="-35"/>
        <w:jc w:val="both"/>
        <w:rPr>
          <w:sz w:val="22"/>
          <w:szCs w:val="22"/>
        </w:rPr>
      </w:pPr>
    </w:p>
    <w:p w14:paraId="5CB17640" w14:textId="77777777" w:rsidR="00EA442B" w:rsidRDefault="00EA442B" w:rsidP="00355EEE">
      <w:pPr>
        <w:pStyle w:val="BodyText"/>
        <w:ind w:right="-35"/>
        <w:jc w:val="both"/>
        <w:rPr>
          <w:sz w:val="22"/>
          <w:szCs w:val="22"/>
        </w:rPr>
      </w:pPr>
    </w:p>
    <w:p w14:paraId="20D7C455" w14:textId="77777777" w:rsidR="00EA442B" w:rsidRDefault="00EA442B" w:rsidP="00355EEE">
      <w:pPr>
        <w:pStyle w:val="BodyText"/>
        <w:ind w:right="-35"/>
        <w:jc w:val="both"/>
        <w:rPr>
          <w:sz w:val="22"/>
          <w:szCs w:val="22"/>
        </w:rPr>
      </w:pPr>
    </w:p>
    <w:p w14:paraId="10228E89" w14:textId="77777777" w:rsidR="00EA442B" w:rsidRDefault="00EA442B" w:rsidP="00355EEE">
      <w:pPr>
        <w:pStyle w:val="BodyText"/>
        <w:ind w:right="-35"/>
        <w:jc w:val="both"/>
        <w:rPr>
          <w:sz w:val="22"/>
          <w:szCs w:val="22"/>
        </w:rPr>
      </w:pPr>
    </w:p>
    <w:p w14:paraId="089C84A0" w14:textId="77777777" w:rsidR="00EA442B" w:rsidRDefault="00EA442B" w:rsidP="00355EEE">
      <w:pPr>
        <w:pStyle w:val="BodyText"/>
        <w:ind w:right="-35"/>
        <w:jc w:val="both"/>
        <w:rPr>
          <w:sz w:val="22"/>
          <w:szCs w:val="22"/>
        </w:rPr>
      </w:pPr>
    </w:p>
    <w:p w14:paraId="37598D26" w14:textId="77777777" w:rsidR="00EA442B" w:rsidRDefault="00EA442B" w:rsidP="00355EEE">
      <w:pPr>
        <w:pStyle w:val="BodyText"/>
        <w:ind w:right="-35"/>
        <w:jc w:val="both"/>
        <w:rPr>
          <w:sz w:val="22"/>
          <w:szCs w:val="22"/>
        </w:rPr>
      </w:pPr>
    </w:p>
    <w:p w14:paraId="77D2B544" w14:textId="77777777" w:rsidR="00EA442B" w:rsidRDefault="00EA442B" w:rsidP="00355EEE">
      <w:pPr>
        <w:pStyle w:val="BodyText"/>
        <w:ind w:right="-35"/>
        <w:jc w:val="both"/>
        <w:rPr>
          <w:sz w:val="22"/>
          <w:szCs w:val="22"/>
        </w:rPr>
      </w:pPr>
    </w:p>
    <w:p w14:paraId="0F5216A9" w14:textId="77777777" w:rsidR="00EA442B" w:rsidRDefault="00EA442B" w:rsidP="00355EEE">
      <w:pPr>
        <w:pStyle w:val="BodyText"/>
        <w:ind w:right="-35"/>
        <w:jc w:val="both"/>
        <w:rPr>
          <w:sz w:val="22"/>
          <w:szCs w:val="22"/>
        </w:rPr>
      </w:pPr>
    </w:p>
    <w:p w14:paraId="2B203354" w14:textId="77777777" w:rsidR="00EA442B" w:rsidRDefault="00EA442B" w:rsidP="00355EEE">
      <w:pPr>
        <w:pStyle w:val="BodyText"/>
        <w:ind w:right="-35"/>
        <w:jc w:val="both"/>
        <w:rPr>
          <w:sz w:val="22"/>
          <w:szCs w:val="22"/>
        </w:rPr>
      </w:pPr>
    </w:p>
    <w:p w14:paraId="669FA9FB" w14:textId="77777777" w:rsidR="00EA442B" w:rsidRDefault="00EA442B" w:rsidP="00355EEE">
      <w:pPr>
        <w:pStyle w:val="BodyText"/>
        <w:ind w:right="-35"/>
        <w:jc w:val="both"/>
        <w:rPr>
          <w:sz w:val="22"/>
          <w:szCs w:val="22"/>
        </w:rPr>
      </w:pPr>
    </w:p>
    <w:p w14:paraId="08BF8F38" w14:textId="77777777" w:rsidR="00EA442B" w:rsidRDefault="00EA442B" w:rsidP="00355EEE">
      <w:pPr>
        <w:pStyle w:val="BodyText"/>
        <w:ind w:right="-35"/>
        <w:jc w:val="both"/>
        <w:rPr>
          <w:sz w:val="22"/>
          <w:szCs w:val="22"/>
        </w:rPr>
      </w:pPr>
    </w:p>
    <w:p w14:paraId="10C3BA3F" w14:textId="77777777" w:rsidR="00EA442B" w:rsidRDefault="00EA442B" w:rsidP="00355EEE">
      <w:pPr>
        <w:pStyle w:val="BodyText"/>
        <w:ind w:right="-35"/>
        <w:jc w:val="both"/>
        <w:rPr>
          <w:sz w:val="22"/>
          <w:szCs w:val="22"/>
        </w:rPr>
      </w:pPr>
    </w:p>
    <w:p w14:paraId="2D0C6D7B" w14:textId="77777777" w:rsidR="00EA442B" w:rsidRDefault="00EA442B" w:rsidP="00355EEE">
      <w:pPr>
        <w:pStyle w:val="BodyText"/>
        <w:ind w:right="-35"/>
        <w:jc w:val="both"/>
        <w:rPr>
          <w:sz w:val="22"/>
          <w:szCs w:val="22"/>
        </w:rPr>
      </w:pPr>
    </w:p>
    <w:p w14:paraId="78BBFF99" w14:textId="77777777" w:rsidR="00EA442B" w:rsidRDefault="00EA442B" w:rsidP="00355EEE">
      <w:pPr>
        <w:pStyle w:val="BodyText"/>
        <w:ind w:right="-35"/>
        <w:jc w:val="both"/>
        <w:rPr>
          <w:sz w:val="22"/>
          <w:szCs w:val="22"/>
        </w:rPr>
      </w:pPr>
    </w:p>
    <w:p w14:paraId="5A7F865E" w14:textId="77777777" w:rsidR="0000007E" w:rsidRDefault="0000007E" w:rsidP="00355EEE">
      <w:pPr>
        <w:pStyle w:val="BodyText"/>
        <w:ind w:right="-35"/>
        <w:jc w:val="both"/>
        <w:rPr>
          <w:sz w:val="22"/>
          <w:szCs w:val="22"/>
        </w:rPr>
      </w:pPr>
    </w:p>
    <w:p w14:paraId="26423DE8" w14:textId="77777777" w:rsidR="0000007E" w:rsidRDefault="0000007E" w:rsidP="00355EEE">
      <w:pPr>
        <w:pStyle w:val="BodyText"/>
        <w:ind w:right="-35"/>
        <w:jc w:val="both"/>
        <w:rPr>
          <w:sz w:val="22"/>
          <w:szCs w:val="22"/>
        </w:rPr>
      </w:pPr>
    </w:p>
    <w:p w14:paraId="7E0E2243" w14:textId="77777777" w:rsidR="0000007E" w:rsidRDefault="0000007E" w:rsidP="00355EEE">
      <w:pPr>
        <w:pStyle w:val="BodyText"/>
        <w:ind w:right="-35"/>
        <w:jc w:val="both"/>
        <w:rPr>
          <w:sz w:val="22"/>
          <w:szCs w:val="22"/>
        </w:rPr>
      </w:pPr>
    </w:p>
    <w:p w14:paraId="23490497" w14:textId="77777777" w:rsidR="0000007E" w:rsidRDefault="0000007E" w:rsidP="00355EEE">
      <w:pPr>
        <w:pStyle w:val="BodyText"/>
        <w:ind w:right="-35"/>
        <w:jc w:val="both"/>
        <w:rPr>
          <w:sz w:val="22"/>
          <w:szCs w:val="22"/>
        </w:rPr>
      </w:pPr>
    </w:p>
    <w:p w14:paraId="521603DB" w14:textId="77777777" w:rsidR="0000007E" w:rsidRDefault="0000007E" w:rsidP="00355EEE">
      <w:pPr>
        <w:pStyle w:val="BodyText"/>
        <w:ind w:right="-35"/>
        <w:jc w:val="both"/>
        <w:rPr>
          <w:sz w:val="22"/>
          <w:szCs w:val="22"/>
        </w:rPr>
      </w:pPr>
    </w:p>
    <w:p w14:paraId="31E25CBF" w14:textId="77777777" w:rsidR="0000007E" w:rsidRDefault="0000007E" w:rsidP="00355EEE">
      <w:pPr>
        <w:pStyle w:val="BodyText"/>
        <w:ind w:right="-35"/>
        <w:jc w:val="both"/>
        <w:rPr>
          <w:sz w:val="22"/>
          <w:szCs w:val="22"/>
        </w:rPr>
      </w:pPr>
    </w:p>
    <w:p w14:paraId="0BBD4B06" w14:textId="77777777" w:rsidR="0000007E" w:rsidRDefault="0000007E" w:rsidP="00355EEE">
      <w:pPr>
        <w:pStyle w:val="BodyText"/>
        <w:ind w:right="-35"/>
        <w:jc w:val="both"/>
        <w:rPr>
          <w:sz w:val="22"/>
          <w:szCs w:val="22"/>
        </w:rPr>
      </w:pPr>
    </w:p>
    <w:p w14:paraId="1DED5506" w14:textId="77777777" w:rsidR="00627981" w:rsidRDefault="00627981" w:rsidP="00355EEE">
      <w:pPr>
        <w:pStyle w:val="BodyText"/>
        <w:ind w:right="-35"/>
        <w:jc w:val="both"/>
        <w:rPr>
          <w:sz w:val="22"/>
          <w:szCs w:val="22"/>
        </w:rPr>
      </w:pPr>
    </w:p>
    <w:p w14:paraId="62A8A13C" w14:textId="77777777" w:rsidR="0000007E" w:rsidRDefault="0000007E" w:rsidP="00355EEE">
      <w:pPr>
        <w:pStyle w:val="BodyText"/>
        <w:ind w:right="-35"/>
        <w:jc w:val="both"/>
        <w:rPr>
          <w:sz w:val="22"/>
          <w:szCs w:val="22"/>
        </w:rPr>
      </w:pPr>
    </w:p>
    <w:p w14:paraId="4527B88A" w14:textId="77777777" w:rsidR="0000007E" w:rsidRDefault="0000007E" w:rsidP="00355EEE">
      <w:pPr>
        <w:pStyle w:val="BodyText"/>
        <w:ind w:right="-35"/>
        <w:jc w:val="both"/>
        <w:rPr>
          <w:sz w:val="22"/>
          <w:szCs w:val="22"/>
        </w:rPr>
      </w:pPr>
    </w:p>
    <w:p w14:paraId="59BC0ABF" w14:textId="77777777" w:rsidR="0000007E" w:rsidRDefault="0000007E" w:rsidP="00355EEE">
      <w:pPr>
        <w:pStyle w:val="BodyText"/>
        <w:ind w:right="-35"/>
        <w:jc w:val="both"/>
        <w:rPr>
          <w:sz w:val="22"/>
          <w:szCs w:val="22"/>
        </w:rPr>
      </w:pPr>
    </w:p>
    <w:p w14:paraId="5F8F8CD3" w14:textId="77777777" w:rsidR="0000007E" w:rsidRDefault="0000007E" w:rsidP="00355EEE">
      <w:pPr>
        <w:pStyle w:val="BodyText"/>
        <w:ind w:right="-35"/>
        <w:jc w:val="both"/>
        <w:rPr>
          <w:sz w:val="22"/>
          <w:szCs w:val="22"/>
        </w:rPr>
      </w:pPr>
    </w:p>
    <w:p w14:paraId="0F5DFB71" w14:textId="77777777" w:rsidR="0000007E" w:rsidRDefault="0000007E" w:rsidP="00355EEE">
      <w:pPr>
        <w:pStyle w:val="BodyText"/>
        <w:ind w:right="-35"/>
        <w:jc w:val="both"/>
        <w:rPr>
          <w:sz w:val="22"/>
          <w:szCs w:val="22"/>
        </w:rPr>
      </w:pPr>
    </w:p>
    <w:p w14:paraId="13DEB026" w14:textId="77777777" w:rsidR="0000007E" w:rsidRDefault="0000007E" w:rsidP="00355EEE">
      <w:pPr>
        <w:pStyle w:val="BodyText"/>
        <w:ind w:right="-35"/>
        <w:jc w:val="both"/>
        <w:rPr>
          <w:sz w:val="22"/>
          <w:szCs w:val="22"/>
        </w:rPr>
      </w:pPr>
    </w:p>
    <w:p w14:paraId="7DC5FA3D" w14:textId="77777777" w:rsidR="0000007E" w:rsidRDefault="0000007E" w:rsidP="00355EEE">
      <w:pPr>
        <w:pStyle w:val="BodyText"/>
        <w:ind w:right="-35"/>
        <w:jc w:val="both"/>
        <w:rPr>
          <w:sz w:val="22"/>
          <w:szCs w:val="22"/>
        </w:rPr>
      </w:pPr>
    </w:p>
    <w:p w14:paraId="2A956A23" w14:textId="77777777" w:rsidR="0000007E" w:rsidRDefault="0000007E" w:rsidP="00355EEE">
      <w:pPr>
        <w:pStyle w:val="BodyText"/>
        <w:ind w:right="-35"/>
        <w:jc w:val="both"/>
        <w:rPr>
          <w:sz w:val="22"/>
          <w:szCs w:val="22"/>
        </w:rPr>
      </w:pPr>
    </w:p>
    <w:p w14:paraId="74B76CAD" w14:textId="77777777" w:rsidR="0000007E" w:rsidRDefault="0000007E" w:rsidP="00355EEE">
      <w:pPr>
        <w:pStyle w:val="BodyText"/>
        <w:ind w:right="-35"/>
        <w:jc w:val="both"/>
        <w:rPr>
          <w:sz w:val="22"/>
          <w:szCs w:val="22"/>
        </w:rPr>
      </w:pPr>
    </w:p>
    <w:p w14:paraId="631ABE4B" w14:textId="77777777" w:rsidR="0000007E" w:rsidRDefault="0000007E" w:rsidP="00355EEE">
      <w:pPr>
        <w:pStyle w:val="BodyText"/>
        <w:ind w:right="-35"/>
        <w:jc w:val="both"/>
        <w:rPr>
          <w:sz w:val="22"/>
          <w:szCs w:val="22"/>
        </w:rPr>
      </w:pPr>
    </w:p>
    <w:p w14:paraId="56884646" w14:textId="77777777" w:rsidR="0000007E" w:rsidRDefault="0000007E" w:rsidP="00355EEE">
      <w:pPr>
        <w:pStyle w:val="BodyText"/>
        <w:ind w:right="-35"/>
        <w:jc w:val="both"/>
        <w:rPr>
          <w:sz w:val="22"/>
          <w:szCs w:val="22"/>
        </w:rPr>
      </w:pPr>
    </w:p>
    <w:p w14:paraId="33FCEDA4" w14:textId="77777777" w:rsidR="0000007E" w:rsidRDefault="0000007E" w:rsidP="00355EEE">
      <w:pPr>
        <w:pStyle w:val="BodyText"/>
        <w:ind w:right="-35"/>
        <w:jc w:val="both"/>
        <w:rPr>
          <w:sz w:val="22"/>
          <w:szCs w:val="22"/>
        </w:rPr>
      </w:pPr>
    </w:p>
    <w:p w14:paraId="61C0D317" w14:textId="77777777" w:rsidR="0000007E" w:rsidRDefault="0000007E" w:rsidP="00355EEE">
      <w:pPr>
        <w:pStyle w:val="BodyText"/>
        <w:ind w:right="-35"/>
        <w:jc w:val="both"/>
        <w:rPr>
          <w:sz w:val="22"/>
          <w:szCs w:val="22"/>
        </w:rPr>
      </w:pPr>
    </w:p>
    <w:p w14:paraId="665A60FA" w14:textId="77777777" w:rsidR="0000007E" w:rsidRDefault="0000007E" w:rsidP="00355EEE">
      <w:pPr>
        <w:pStyle w:val="BodyText"/>
        <w:ind w:right="-35"/>
        <w:jc w:val="both"/>
        <w:rPr>
          <w:sz w:val="22"/>
          <w:szCs w:val="22"/>
        </w:rPr>
      </w:pPr>
    </w:p>
    <w:p w14:paraId="2EEDFDD8" w14:textId="77777777" w:rsidR="0000007E" w:rsidRDefault="0000007E" w:rsidP="00355EEE">
      <w:pPr>
        <w:pStyle w:val="BodyText"/>
        <w:ind w:right="-35"/>
        <w:jc w:val="both"/>
        <w:rPr>
          <w:sz w:val="22"/>
          <w:szCs w:val="22"/>
        </w:rPr>
      </w:pPr>
    </w:p>
    <w:p w14:paraId="0129FD7D" w14:textId="77777777" w:rsidR="0000007E" w:rsidRDefault="0000007E" w:rsidP="00355EEE">
      <w:pPr>
        <w:pStyle w:val="BodyText"/>
        <w:ind w:right="-35"/>
        <w:jc w:val="both"/>
        <w:rPr>
          <w:sz w:val="22"/>
          <w:szCs w:val="22"/>
        </w:rPr>
      </w:pPr>
    </w:p>
    <w:p w14:paraId="49729662" w14:textId="77777777" w:rsidR="0000007E" w:rsidRDefault="0000007E" w:rsidP="00355EEE">
      <w:pPr>
        <w:pStyle w:val="BodyText"/>
        <w:ind w:right="-35"/>
        <w:jc w:val="both"/>
        <w:rPr>
          <w:sz w:val="22"/>
          <w:szCs w:val="22"/>
        </w:rPr>
      </w:pPr>
    </w:p>
    <w:p w14:paraId="19354A8E" w14:textId="77777777" w:rsidR="00627981" w:rsidRDefault="00627981" w:rsidP="00355EEE">
      <w:pPr>
        <w:pStyle w:val="BodyText"/>
        <w:ind w:right="-35"/>
        <w:jc w:val="both"/>
        <w:rPr>
          <w:sz w:val="22"/>
          <w:szCs w:val="22"/>
        </w:rPr>
      </w:pPr>
    </w:p>
    <w:p w14:paraId="5BDA4CB2" w14:textId="77777777" w:rsidR="00627981" w:rsidRDefault="00627981" w:rsidP="00355EEE">
      <w:pPr>
        <w:pStyle w:val="BodyText"/>
        <w:ind w:right="-35"/>
        <w:jc w:val="both"/>
        <w:rPr>
          <w:sz w:val="22"/>
          <w:szCs w:val="22"/>
        </w:rPr>
      </w:pPr>
    </w:p>
    <w:p w14:paraId="560EFBEF" w14:textId="77777777" w:rsidR="00627981" w:rsidRDefault="00627981" w:rsidP="00355EEE">
      <w:pPr>
        <w:pStyle w:val="BodyText"/>
        <w:ind w:right="-35"/>
        <w:jc w:val="both"/>
        <w:rPr>
          <w:sz w:val="22"/>
          <w:szCs w:val="22"/>
        </w:rPr>
      </w:pPr>
    </w:p>
    <w:p w14:paraId="1E835981" w14:textId="77777777" w:rsidR="00627981" w:rsidRDefault="00627981" w:rsidP="00355EEE">
      <w:pPr>
        <w:pStyle w:val="BodyText"/>
        <w:ind w:right="-35"/>
        <w:jc w:val="both"/>
        <w:rPr>
          <w:sz w:val="22"/>
          <w:szCs w:val="22"/>
        </w:rPr>
      </w:pPr>
    </w:p>
    <w:p w14:paraId="23896940" w14:textId="77777777" w:rsidR="00EA442B" w:rsidRDefault="00EA442B" w:rsidP="00355EEE">
      <w:pPr>
        <w:pStyle w:val="BodyText"/>
        <w:ind w:right="-35"/>
        <w:jc w:val="both"/>
        <w:rPr>
          <w:sz w:val="22"/>
          <w:szCs w:val="22"/>
        </w:rPr>
      </w:pPr>
    </w:p>
    <w:tbl>
      <w:tblPr>
        <w:tblpPr w:leftFromText="180" w:rightFromText="180" w:vertAnchor="text" w:horzAnchor="margin" w:tblpX="-186" w:tblpY="34"/>
        <w:tblW w:w="5091" w:type="pct"/>
        <w:tblBorders>
          <w:top w:val="single" w:sz="4" w:space="0" w:color="0066B1"/>
          <w:left w:val="single" w:sz="4" w:space="0" w:color="0066B1"/>
          <w:bottom w:val="single" w:sz="4" w:space="0" w:color="0066B1"/>
          <w:right w:val="single" w:sz="4" w:space="0" w:color="0066B1"/>
          <w:insideH w:val="single" w:sz="4" w:space="0" w:color="0066B1"/>
          <w:insideV w:val="single" w:sz="4" w:space="0" w:color="0066B1"/>
        </w:tblBorders>
        <w:tblLook w:val="01E0" w:firstRow="1" w:lastRow="1" w:firstColumn="1" w:lastColumn="1" w:noHBand="0" w:noVBand="0"/>
      </w:tblPr>
      <w:tblGrid>
        <w:gridCol w:w="7966"/>
        <w:gridCol w:w="1391"/>
        <w:gridCol w:w="1293"/>
      </w:tblGrid>
      <w:tr w:rsidR="00355EEE" w14:paraId="35F3C4DF" w14:textId="77777777" w:rsidTr="00A00F1E">
        <w:trPr>
          <w:trHeight w:val="601"/>
        </w:trPr>
        <w:tc>
          <w:tcPr>
            <w:tcW w:w="5000" w:type="pct"/>
            <w:gridSpan w:val="3"/>
            <w:shd w:val="clear" w:color="auto" w:fill="4C2E6C"/>
            <w:vAlign w:val="center"/>
          </w:tcPr>
          <w:p w14:paraId="24463F36" w14:textId="77777777" w:rsidR="00355EEE" w:rsidRDefault="00355EEE" w:rsidP="00355EEE">
            <w:pPr>
              <w:pStyle w:val="NoSpacing"/>
              <w:jc w:val="center"/>
              <w:rPr>
                <w:rFonts w:ascii="FS Joey" w:hAnsi="FS Joey"/>
                <w:b/>
                <w:sz w:val="32"/>
                <w:szCs w:val="32"/>
              </w:rPr>
            </w:pPr>
            <w:r>
              <w:rPr>
                <w:rFonts w:ascii="FS Joey" w:hAnsi="FS Joey"/>
                <w:b/>
                <w:color w:val="FFFFFF" w:themeColor="background1"/>
                <w:sz w:val="32"/>
                <w:szCs w:val="32"/>
              </w:rPr>
              <w:lastRenderedPageBreak/>
              <w:t>P E R S O N   S P E C I F I C A T I O N</w:t>
            </w:r>
          </w:p>
        </w:tc>
      </w:tr>
      <w:tr w:rsidR="004341D0" w14:paraId="53D8640F" w14:textId="77777777" w:rsidTr="00627981">
        <w:trPr>
          <w:trHeight w:val="92"/>
        </w:trPr>
        <w:tc>
          <w:tcPr>
            <w:tcW w:w="3740" w:type="pct"/>
            <w:shd w:val="clear" w:color="auto" w:fill="4C2E6C"/>
            <w:vAlign w:val="center"/>
          </w:tcPr>
          <w:p w14:paraId="298D34C8" w14:textId="5FAB28C3" w:rsidR="004341D0" w:rsidRPr="003121CB" w:rsidRDefault="003324C9" w:rsidP="004341D0">
            <w:pPr>
              <w:pStyle w:val="NoSpacing"/>
              <w:rPr>
                <w:rFonts w:ascii="FS Joey" w:hAnsi="FS Joey"/>
                <w:color w:val="FFFFFF" w:themeColor="background1"/>
              </w:rPr>
            </w:pPr>
            <w:r w:rsidRPr="003121CB">
              <w:rPr>
                <w:rFonts w:ascii="FS Joey" w:hAnsi="FS Joey" w:cstheme="minorHAnsi"/>
                <w:b/>
                <w:color w:val="FFFFFF" w:themeColor="background1"/>
                <w:sz w:val="24"/>
              </w:rPr>
              <w:t>Experience &amp; Skills</w:t>
            </w:r>
          </w:p>
        </w:tc>
        <w:tc>
          <w:tcPr>
            <w:tcW w:w="653" w:type="pct"/>
            <w:shd w:val="clear" w:color="auto" w:fill="4C2E6C"/>
            <w:vAlign w:val="center"/>
          </w:tcPr>
          <w:p w14:paraId="292EB78C" w14:textId="2D48917A" w:rsidR="004341D0" w:rsidRPr="00627981" w:rsidRDefault="004341D0" w:rsidP="004341D0">
            <w:pPr>
              <w:pStyle w:val="NoSpacing"/>
              <w:jc w:val="center"/>
              <w:rPr>
                <w:rFonts w:ascii="FS Joey" w:hAnsi="FS Joey"/>
                <w:b/>
                <w:color w:val="FFFFFF" w:themeColor="background1"/>
              </w:rPr>
            </w:pPr>
            <w:r w:rsidRPr="00627981">
              <w:rPr>
                <w:rFonts w:ascii="FS Joey" w:eastAsia="Times New Roman" w:hAnsi="FS Joey" w:cs="Calibri"/>
                <w:b/>
                <w:bCs/>
                <w:color w:val="FFFFFF" w:themeColor="background1"/>
                <w:spacing w:val="-2"/>
              </w:rPr>
              <w:t>Essential</w:t>
            </w:r>
          </w:p>
        </w:tc>
        <w:tc>
          <w:tcPr>
            <w:tcW w:w="607" w:type="pct"/>
            <w:shd w:val="clear" w:color="auto" w:fill="4C2E6C"/>
            <w:vAlign w:val="center"/>
          </w:tcPr>
          <w:p w14:paraId="00443601" w14:textId="5401C6EB" w:rsidR="004341D0" w:rsidRPr="00627981" w:rsidRDefault="004341D0" w:rsidP="004341D0">
            <w:pPr>
              <w:pStyle w:val="NoSpacing"/>
              <w:jc w:val="center"/>
              <w:rPr>
                <w:rFonts w:ascii="FS Joey" w:hAnsi="FS Joey"/>
                <w:b/>
                <w:color w:val="FFFFFF" w:themeColor="background1"/>
              </w:rPr>
            </w:pPr>
            <w:r w:rsidRPr="00627981">
              <w:rPr>
                <w:rFonts w:ascii="FS Joey" w:eastAsia="Times New Roman" w:hAnsi="FS Joey" w:cs="Times New Roman"/>
                <w:b/>
                <w:bCs/>
                <w:color w:val="FFFFFF" w:themeColor="background1"/>
              </w:rPr>
              <w:t>Desirable</w:t>
            </w:r>
          </w:p>
        </w:tc>
      </w:tr>
      <w:tr w:rsidR="00516E66" w14:paraId="1996F7D2" w14:textId="77777777" w:rsidTr="00C31AB6">
        <w:trPr>
          <w:trHeight w:val="70"/>
        </w:trPr>
        <w:tc>
          <w:tcPr>
            <w:tcW w:w="3740" w:type="pct"/>
            <w:shd w:val="clear" w:color="auto" w:fill="auto"/>
            <w:vAlign w:val="center"/>
          </w:tcPr>
          <w:p w14:paraId="2F8366EC" w14:textId="6FBAC4E0" w:rsidR="00516E66" w:rsidRPr="003121CB" w:rsidRDefault="00516E66" w:rsidP="00516E66">
            <w:pPr>
              <w:pStyle w:val="NoSpacing"/>
              <w:rPr>
                <w:rFonts w:ascii="FS Joey" w:hAnsi="FS Joey"/>
                <w:b/>
                <w:color w:val="FFFFFF" w:themeColor="background1"/>
              </w:rPr>
            </w:pPr>
            <w:r w:rsidRPr="003121CB">
              <w:rPr>
                <w:rFonts w:ascii="FS Joey" w:hAnsi="FS Joey"/>
              </w:rPr>
              <w:t>Proven experience of managing complex facilities, including leading internal teams and contractors, and maintaining high standards of quality.</w:t>
            </w:r>
          </w:p>
        </w:tc>
        <w:tc>
          <w:tcPr>
            <w:tcW w:w="653" w:type="pct"/>
            <w:shd w:val="clear" w:color="auto" w:fill="auto"/>
            <w:vAlign w:val="center"/>
          </w:tcPr>
          <w:p w14:paraId="5F103AEF" w14:textId="78C541AA" w:rsidR="00516E66" w:rsidRPr="00627981" w:rsidRDefault="00516E66" w:rsidP="00516E66">
            <w:pPr>
              <w:pStyle w:val="NoSpacing"/>
              <w:jc w:val="center"/>
              <w:rPr>
                <w:rFonts w:ascii="FS Joey" w:hAnsi="FS Joey"/>
                <w:b/>
              </w:rPr>
            </w:pPr>
            <w:r>
              <w:rPr>
                <w:rFonts w:ascii="Wingdings 2" w:hAnsi="Wingdings 2" w:cstheme="minorHAnsi"/>
                <w:b/>
                <w:spacing w:val="-2"/>
                <w:szCs w:val="28"/>
              </w:rPr>
              <w:t></w:t>
            </w:r>
          </w:p>
        </w:tc>
        <w:tc>
          <w:tcPr>
            <w:tcW w:w="607" w:type="pct"/>
            <w:shd w:val="clear" w:color="auto" w:fill="auto"/>
            <w:vAlign w:val="center"/>
          </w:tcPr>
          <w:p w14:paraId="0CB1BC71" w14:textId="77777777" w:rsidR="00516E66" w:rsidRPr="00627981" w:rsidRDefault="00516E66" w:rsidP="00516E66">
            <w:pPr>
              <w:pStyle w:val="NoSpacing"/>
              <w:jc w:val="center"/>
              <w:rPr>
                <w:rFonts w:ascii="FS Joey" w:hAnsi="FS Joey"/>
                <w:b/>
                <w:color w:val="FFFFFF" w:themeColor="background1"/>
              </w:rPr>
            </w:pPr>
          </w:p>
        </w:tc>
      </w:tr>
      <w:tr w:rsidR="00516E66" w14:paraId="30CDADAB" w14:textId="77777777" w:rsidTr="00C31AB6">
        <w:trPr>
          <w:trHeight w:val="70"/>
        </w:trPr>
        <w:tc>
          <w:tcPr>
            <w:tcW w:w="3740" w:type="pct"/>
            <w:shd w:val="clear" w:color="auto" w:fill="auto"/>
            <w:vAlign w:val="center"/>
          </w:tcPr>
          <w:p w14:paraId="4FADF2AE" w14:textId="6B1FC8A6" w:rsidR="00516E66" w:rsidRPr="003121CB" w:rsidRDefault="00516E66" w:rsidP="00516E66">
            <w:pPr>
              <w:pStyle w:val="NoSpacing"/>
              <w:rPr>
                <w:rFonts w:ascii="FS Joey" w:hAnsi="FS Joey"/>
                <w:b/>
                <w:color w:val="FFFFFF" w:themeColor="background1"/>
              </w:rPr>
            </w:pPr>
            <w:r w:rsidRPr="003121CB">
              <w:rPr>
                <w:rFonts w:ascii="FS Joey" w:hAnsi="FS Joey"/>
              </w:rPr>
              <w:t xml:space="preserve">Excellent </w:t>
            </w:r>
            <w:proofErr w:type="spellStart"/>
            <w:r w:rsidRPr="003121CB">
              <w:rPr>
                <w:rFonts w:ascii="FS Joey" w:hAnsi="FS Joey"/>
              </w:rPr>
              <w:t>organisation</w:t>
            </w:r>
            <w:proofErr w:type="spellEnd"/>
            <w:r w:rsidRPr="003121CB">
              <w:rPr>
                <w:rFonts w:ascii="FS Joey" w:hAnsi="FS Joey"/>
              </w:rPr>
              <w:t xml:space="preserve"> skills to ensure adequate resourcing of caretaking, cleaning and grounds maintenance is provided in line with school requirements.</w:t>
            </w:r>
          </w:p>
        </w:tc>
        <w:tc>
          <w:tcPr>
            <w:tcW w:w="653" w:type="pct"/>
            <w:shd w:val="clear" w:color="auto" w:fill="auto"/>
            <w:vAlign w:val="center"/>
          </w:tcPr>
          <w:p w14:paraId="5F43CA50" w14:textId="427507FA" w:rsidR="00516E66" w:rsidRPr="00627981" w:rsidRDefault="00516E66" w:rsidP="00516E66">
            <w:pPr>
              <w:pStyle w:val="NoSpacing"/>
              <w:jc w:val="center"/>
              <w:rPr>
                <w:rFonts w:ascii="FS Joey" w:hAnsi="FS Joey"/>
                <w:b/>
                <w:color w:val="FFFFFF" w:themeColor="background1"/>
              </w:rPr>
            </w:pPr>
            <w:r>
              <w:rPr>
                <w:rFonts w:ascii="Wingdings 2" w:hAnsi="Wingdings 2" w:cstheme="minorHAnsi"/>
                <w:b/>
                <w:spacing w:val="-2"/>
                <w:szCs w:val="28"/>
              </w:rPr>
              <w:t></w:t>
            </w:r>
          </w:p>
        </w:tc>
        <w:tc>
          <w:tcPr>
            <w:tcW w:w="607" w:type="pct"/>
            <w:shd w:val="clear" w:color="auto" w:fill="auto"/>
            <w:vAlign w:val="center"/>
          </w:tcPr>
          <w:p w14:paraId="46B53561" w14:textId="77777777" w:rsidR="00516E66" w:rsidRPr="00627981" w:rsidRDefault="00516E66" w:rsidP="00516E66">
            <w:pPr>
              <w:pStyle w:val="NoSpacing"/>
              <w:jc w:val="center"/>
              <w:rPr>
                <w:rFonts w:ascii="FS Joey" w:hAnsi="FS Joey"/>
                <w:b/>
              </w:rPr>
            </w:pPr>
          </w:p>
        </w:tc>
      </w:tr>
      <w:tr w:rsidR="00516E66" w14:paraId="7226FE41" w14:textId="77777777" w:rsidTr="00C31AB6">
        <w:trPr>
          <w:trHeight w:val="70"/>
        </w:trPr>
        <w:tc>
          <w:tcPr>
            <w:tcW w:w="3740" w:type="pct"/>
            <w:shd w:val="clear" w:color="auto" w:fill="auto"/>
            <w:vAlign w:val="center"/>
          </w:tcPr>
          <w:p w14:paraId="5D8C5462" w14:textId="3D616B23" w:rsidR="00516E66" w:rsidRPr="003121CB" w:rsidRDefault="00516E66" w:rsidP="00516E66">
            <w:pPr>
              <w:pStyle w:val="NoSpacing"/>
              <w:rPr>
                <w:rFonts w:ascii="FS Joey" w:hAnsi="FS Joey"/>
                <w:b/>
              </w:rPr>
            </w:pPr>
            <w:r w:rsidRPr="003121CB">
              <w:rPr>
                <w:rFonts w:ascii="FS Joey" w:hAnsi="FS Joey"/>
              </w:rPr>
              <w:t>A working knowledge of building technology and managing routine planned preventative maintenance.</w:t>
            </w:r>
          </w:p>
        </w:tc>
        <w:tc>
          <w:tcPr>
            <w:tcW w:w="653" w:type="pct"/>
            <w:shd w:val="clear" w:color="auto" w:fill="auto"/>
            <w:vAlign w:val="center"/>
          </w:tcPr>
          <w:p w14:paraId="6B8E1694" w14:textId="1EBFC6FB" w:rsidR="00516E66" w:rsidRPr="00627981" w:rsidRDefault="00516E66" w:rsidP="00516E66">
            <w:pPr>
              <w:pStyle w:val="NoSpacing"/>
              <w:jc w:val="center"/>
              <w:rPr>
                <w:rFonts w:ascii="FS Joey" w:hAnsi="FS Joey"/>
                <w:b/>
              </w:rPr>
            </w:pPr>
            <w:r>
              <w:rPr>
                <w:rFonts w:ascii="Wingdings 2" w:hAnsi="Wingdings 2" w:cstheme="minorHAnsi"/>
                <w:b/>
                <w:spacing w:val="-2"/>
                <w:szCs w:val="28"/>
              </w:rPr>
              <w:t></w:t>
            </w:r>
          </w:p>
        </w:tc>
        <w:tc>
          <w:tcPr>
            <w:tcW w:w="607" w:type="pct"/>
            <w:shd w:val="clear" w:color="auto" w:fill="auto"/>
            <w:vAlign w:val="center"/>
          </w:tcPr>
          <w:p w14:paraId="450529F2" w14:textId="77777777" w:rsidR="00516E66" w:rsidRPr="00627981" w:rsidRDefault="00516E66" w:rsidP="00516E66">
            <w:pPr>
              <w:pStyle w:val="NoSpacing"/>
              <w:jc w:val="center"/>
              <w:rPr>
                <w:rFonts w:ascii="FS Joey" w:hAnsi="FS Joey"/>
                <w:b/>
              </w:rPr>
            </w:pPr>
          </w:p>
        </w:tc>
      </w:tr>
      <w:tr w:rsidR="00516E66" w14:paraId="23C38EE8" w14:textId="77777777" w:rsidTr="00C31AB6">
        <w:trPr>
          <w:trHeight w:val="70"/>
        </w:trPr>
        <w:tc>
          <w:tcPr>
            <w:tcW w:w="3740" w:type="pct"/>
            <w:shd w:val="clear" w:color="auto" w:fill="auto"/>
            <w:vAlign w:val="center"/>
          </w:tcPr>
          <w:p w14:paraId="5CF4FF8B" w14:textId="5D57E7AB" w:rsidR="00516E66" w:rsidRPr="003121CB" w:rsidRDefault="00516E66" w:rsidP="00516E66">
            <w:pPr>
              <w:spacing w:before="100" w:beforeAutospacing="1" w:after="100" w:afterAutospacing="1" w:line="276" w:lineRule="auto"/>
              <w:rPr>
                <w:rFonts w:ascii="FS Joey" w:eastAsia="Times New Roman" w:hAnsi="FS Joey" w:cs="Times New Roman"/>
                <w:lang w:eastAsia="en-GB"/>
              </w:rPr>
            </w:pPr>
            <w:r w:rsidRPr="003121CB">
              <w:rPr>
                <w:rFonts w:ascii="FS Joey" w:hAnsi="FS Joey"/>
              </w:rPr>
              <w:t>Knowledge of relevant procedures for cleaning, security, and business continuity.</w:t>
            </w:r>
          </w:p>
        </w:tc>
        <w:tc>
          <w:tcPr>
            <w:tcW w:w="653" w:type="pct"/>
            <w:shd w:val="clear" w:color="auto" w:fill="auto"/>
            <w:vAlign w:val="center"/>
          </w:tcPr>
          <w:p w14:paraId="3DFC621F" w14:textId="3E4157C3" w:rsidR="00516E66" w:rsidRPr="00627981" w:rsidRDefault="00516E66" w:rsidP="00516E66">
            <w:pPr>
              <w:pStyle w:val="NoSpacing"/>
              <w:jc w:val="center"/>
              <w:rPr>
                <w:rFonts w:ascii="FS Joey" w:hAnsi="FS Joey"/>
                <w:b/>
              </w:rPr>
            </w:pPr>
            <w:r>
              <w:rPr>
                <w:rFonts w:ascii="Wingdings 2" w:hAnsi="Wingdings 2" w:cstheme="minorHAnsi"/>
                <w:b/>
                <w:spacing w:val="-2"/>
                <w:szCs w:val="28"/>
              </w:rPr>
              <w:t></w:t>
            </w:r>
          </w:p>
        </w:tc>
        <w:tc>
          <w:tcPr>
            <w:tcW w:w="607" w:type="pct"/>
            <w:shd w:val="clear" w:color="auto" w:fill="auto"/>
            <w:vAlign w:val="center"/>
          </w:tcPr>
          <w:p w14:paraId="164D04F3" w14:textId="6481A1A5" w:rsidR="00516E66" w:rsidRPr="00627981" w:rsidRDefault="00516E66" w:rsidP="00516E66">
            <w:pPr>
              <w:pStyle w:val="NoSpacing"/>
              <w:jc w:val="center"/>
              <w:rPr>
                <w:rFonts w:ascii="FS Joey" w:hAnsi="FS Joey"/>
                <w:b/>
              </w:rPr>
            </w:pPr>
          </w:p>
        </w:tc>
      </w:tr>
      <w:tr w:rsidR="00516E66" w14:paraId="416E7E69" w14:textId="77777777" w:rsidTr="00C31AB6">
        <w:trPr>
          <w:trHeight w:val="70"/>
        </w:trPr>
        <w:tc>
          <w:tcPr>
            <w:tcW w:w="3740" w:type="pct"/>
            <w:shd w:val="clear" w:color="auto" w:fill="auto"/>
            <w:vAlign w:val="center"/>
          </w:tcPr>
          <w:p w14:paraId="3BEF538D" w14:textId="105F6FAE" w:rsidR="00516E66" w:rsidRPr="003121CB" w:rsidRDefault="00516E66" w:rsidP="00516E66">
            <w:pPr>
              <w:spacing w:before="100" w:beforeAutospacing="1" w:after="100" w:afterAutospacing="1" w:line="276" w:lineRule="auto"/>
              <w:rPr>
                <w:rFonts w:ascii="FS Joey" w:eastAsia="Times New Roman" w:hAnsi="FS Joey" w:cs="Times New Roman"/>
                <w:lang w:eastAsia="en-GB"/>
              </w:rPr>
            </w:pPr>
            <w:r w:rsidRPr="003121CB">
              <w:rPr>
                <w:rFonts w:ascii="FS Joey" w:hAnsi="FS Joey"/>
              </w:rPr>
              <w:t>Experience of contract management and procurement of specialists.</w:t>
            </w:r>
          </w:p>
        </w:tc>
        <w:tc>
          <w:tcPr>
            <w:tcW w:w="653" w:type="pct"/>
            <w:shd w:val="clear" w:color="auto" w:fill="auto"/>
            <w:vAlign w:val="center"/>
          </w:tcPr>
          <w:p w14:paraId="67650E34" w14:textId="6BD09FBD" w:rsidR="00516E66" w:rsidRPr="00627981" w:rsidRDefault="00516E66" w:rsidP="00516E66">
            <w:pPr>
              <w:pStyle w:val="NoSpacing"/>
              <w:jc w:val="center"/>
              <w:rPr>
                <w:rFonts w:ascii="FS Joey" w:hAnsi="FS Joey"/>
                <w:b/>
              </w:rPr>
            </w:pPr>
            <w:r>
              <w:rPr>
                <w:rFonts w:ascii="Wingdings 2" w:hAnsi="Wingdings 2" w:cstheme="minorHAnsi"/>
                <w:b/>
                <w:spacing w:val="-2"/>
                <w:szCs w:val="28"/>
              </w:rPr>
              <w:t></w:t>
            </w:r>
          </w:p>
        </w:tc>
        <w:tc>
          <w:tcPr>
            <w:tcW w:w="607" w:type="pct"/>
            <w:shd w:val="clear" w:color="auto" w:fill="auto"/>
            <w:vAlign w:val="center"/>
          </w:tcPr>
          <w:p w14:paraId="2ADED3C2" w14:textId="77777777" w:rsidR="00516E66" w:rsidRPr="00627981" w:rsidRDefault="00516E66" w:rsidP="00516E66">
            <w:pPr>
              <w:pStyle w:val="NoSpacing"/>
              <w:jc w:val="center"/>
              <w:rPr>
                <w:rFonts w:ascii="FS Joey" w:hAnsi="FS Joey"/>
                <w:b/>
              </w:rPr>
            </w:pPr>
          </w:p>
        </w:tc>
      </w:tr>
      <w:tr w:rsidR="00516E66" w14:paraId="7A3572E0" w14:textId="77777777" w:rsidTr="00C31AB6">
        <w:trPr>
          <w:trHeight w:val="70"/>
        </w:trPr>
        <w:tc>
          <w:tcPr>
            <w:tcW w:w="3740" w:type="pct"/>
            <w:shd w:val="clear" w:color="auto" w:fill="auto"/>
            <w:vAlign w:val="center"/>
          </w:tcPr>
          <w:p w14:paraId="46F4602E" w14:textId="384C108C" w:rsidR="00516E66" w:rsidRPr="003121CB" w:rsidRDefault="00516E66" w:rsidP="00516E66">
            <w:pPr>
              <w:spacing w:before="100" w:beforeAutospacing="1" w:after="100" w:afterAutospacing="1" w:line="276" w:lineRule="auto"/>
              <w:rPr>
                <w:rFonts w:ascii="FS Joey" w:eastAsia="Times New Roman" w:hAnsi="FS Joey" w:cs="Times New Roman"/>
                <w:lang w:eastAsia="en-GB"/>
              </w:rPr>
            </w:pPr>
            <w:r w:rsidRPr="003121CB">
              <w:rPr>
                <w:rFonts w:ascii="FS Joey" w:hAnsi="FS Joey"/>
              </w:rPr>
              <w:t>A working knowledge of relevant health and safety processes and understanding of CDM regulations.</w:t>
            </w:r>
          </w:p>
        </w:tc>
        <w:tc>
          <w:tcPr>
            <w:tcW w:w="653" w:type="pct"/>
            <w:shd w:val="clear" w:color="auto" w:fill="auto"/>
            <w:vAlign w:val="center"/>
          </w:tcPr>
          <w:p w14:paraId="281A9CFA" w14:textId="3D8D15F0" w:rsidR="00516E66" w:rsidRPr="00627981" w:rsidRDefault="00516E66" w:rsidP="00516E66">
            <w:pPr>
              <w:pStyle w:val="NoSpacing"/>
              <w:jc w:val="center"/>
              <w:rPr>
                <w:rFonts w:ascii="FS Joey" w:hAnsi="FS Joey"/>
                <w:b/>
              </w:rPr>
            </w:pPr>
            <w:r>
              <w:rPr>
                <w:rFonts w:ascii="Wingdings 2" w:hAnsi="Wingdings 2" w:cstheme="minorHAnsi"/>
                <w:b/>
                <w:spacing w:val="-2"/>
                <w:szCs w:val="28"/>
              </w:rPr>
              <w:t></w:t>
            </w:r>
          </w:p>
        </w:tc>
        <w:tc>
          <w:tcPr>
            <w:tcW w:w="607" w:type="pct"/>
            <w:shd w:val="clear" w:color="auto" w:fill="auto"/>
            <w:vAlign w:val="center"/>
          </w:tcPr>
          <w:p w14:paraId="2004FB9D" w14:textId="77777777" w:rsidR="00516E66" w:rsidRPr="00627981" w:rsidRDefault="00516E66" w:rsidP="00516E66">
            <w:pPr>
              <w:pStyle w:val="NoSpacing"/>
              <w:jc w:val="center"/>
              <w:rPr>
                <w:rFonts w:ascii="FS Joey" w:hAnsi="FS Joey"/>
                <w:b/>
              </w:rPr>
            </w:pPr>
          </w:p>
        </w:tc>
      </w:tr>
      <w:tr w:rsidR="00516E66" w14:paraId="48159A88" w14:textId="77777777" w:rsidTr="00C31AB6">
        <w:trPr>
          <w:trHeight w:val="70"/>
        </w:trPr>
        <w:tc>
          <w:tcPr>
            <w:tcW w:w="3740" w:type="pct"/>
            <w:shd w:val="clear" w:color="auto" w:fill="auto"/>
            <w:vAlign w:val="center"/>
          </w:tcPr>
          <w:p w14:paraId="6F84E818" w14:textId="63F13688" w:rsidR="00516E66" w:rsidRPr="003121CB" w:rsidRDefault="00516E66" w:rsidP="003121CB">
            <w:pPr>
              <w:rPr>
                <w:rFonts w:ascii="FS Joey" w:eastAsia="Times New Roman" w:hAnsi="FS Joey" w:cs="Times New Roman"/>
                <w:lang w:eastAsia="en-GB"/>
              </w:rPr>
            </w:pPr>
            <w:r w:rsidRPr="003121CB">
              <w:rPr>
                <w:rFonts w:ascii="FS Joey" w:hAnsi="FS Joey"/>
              </w:rPr>
              <w:t>Competent with standard ICT applications.</w:t>
            </w:r>
          </w:p>
        </w:tc>
        <w:tc>
          <w:tcPr>
            <w:tcW w:w="653" w:type="pct"/>
            <w:shd w:val="clear" w:color="auto" w:fill="auto"/>
            <w:vAlign w:val="center"/>
          </w:tcPr>
          <w:p w14:paraId="58C8D023" w14:textId="688F70D3" w:rsidR="00516E66" w:rsidRPr="00627981" w:rsidRDefault="00516E66" w:rsidP="00516E66">
            <w:pPr>
              <w:pStyle w:val="NoSpacing"/>
              <w:jc w:val="center"/>
              <w:rPr>
                <w:rFonts w:ascii="FS Joey" w:hAnsi="FS Joey"/>
                <w:b/>
              </w:rPr>
            </w:pPr>
            <w:r>
              <w:rPr>
                <w:rFonts w:ascii="Wingdings 2" w:hAnsi="Wingdings 2" w:cstheme="minorHAnsi"/>
                <w:b/>
                <w:spacing w:val="-2"/>
                <w:szCs w:val="28"/>
              </w:rPr>
              <w:t></w:t>
            </w:r>
          </w:p>
        </w:tc>
        <w:tc>
          <w:tcPr>
            <w:tcW w:w="607" w:type="pct"/>
            <w:shd w:val="clear" w:color="auto" w:fill="auto"/>
            <w:vAlign w:val="center"/>
          </w:tcPr>
          <w:p w14:paraId="2AE5AC74" w14:textId="77777777" w:rsidR="00516E66" w:rsidRPr="00627981" w:rsidRDefault="00516E66" w:rsidP="00516E66">
            <w:pPr>
              <w:pStyle w:val="NoSpacing"/>
              <w:jc w:val="center"/>
              <w:rPr>
                <w:rFonts w:ascii="FS Joey" w:hAnsi="FS Joey"/>
                <w:b/>
              </w:rPr>
            </w:pPr>
          </w:p>
        </w:tc>
      </w:tr>
      <w:tr w:rsidR="00516E66" w14:paraId="0F0ADF9B" w14:textId="77777777" w:rsidTr="00C31AB6">
        <w:trPr>
          <w:trHeight w:val="70"/>
        </w:trPr>
        <w:tc>
          <w:tcPr>
            <w:tcW w:w="3740" w:type="pct"/>
            <w:shd w:val="clear" w:color="auto" w:fill="auto"/>
            <w:vAlign w:val="center"/>
          </w:tcPr>
          <w:p w14:paraId="7FD63CAD" w14:textId="454D3167" w:rsidR="00516E66" w:rsidRPr="003121CB" w:rsidRDefault="00516E66" w:rsidP="00516E66">
            <w:pPr>
              <w:spacing w:before="100" w:beforeAutospacing="1" w:after="100" w:afterAutospacing="1" w:line="276" w:lineRule="auto"/>
              <w:rPr>
                <w:rFonts w:ascii="FS Joey" w:eastAsia="Times New Roman" w:hAnsi="FS Joey" w:cs="Times New Roman"/>
                <w:lang w:eastAsia="en-GB"/>
              </w:rPr>
            </w:pPr>
            <w:r w:rsidRPr="003121CB">
              <w:rPr>
                <w:rFonts w:ascii="FS Joey" w:hAnsi="FS Joey"/>
              </w:rPr>
              <w:t>Experience and knowledge of managing swimming pools</w:t>
            </w:r>
          </w:p>
        </w:tc>
        <w:tc>
          <w:tcPr>
            <w:tcW w:w="653" w:type="pct"/>
            <w:shd w:val="clear" w:color="auto" w:fill="auto"/>
            <w:vAlign w:val="center"/>
          </w:tcPr>
          <w:p w14:paraId="58E2C0EB" w14:textId="77777777" w:rsidR="00516E66" w:rsidRPr="00627981" w:rsidRDefault="00516E66" w:rsidP="00516E66">
            <w:pPr>
              <w:pStyle w:val="NoSpacing"/>
              <w:jc w:val="center"/>
              <w:rPr>
                <w:rFonts w:ascii="FS Joey" w:hAnsi="FS Joey"/>
                <w:b/>
              </w:rPr>
            </w:pPr>
          </w:p>
        </w:tc>
        <w:tc>
          <w:tcPr>
            <w:tcW w:w="607" w:type="pct"/>
            <w:shd w:val="clear" w:color="auto" w:fill="auto"/>
            <w:vAlign w:val="center"/>
          </w:tcPr>
          <w:p w14:paraId="0E0FCBD2" w14:textId="61E84A48" w:rsidR="00516E66" w:rsidRPr="00627981" w:rsidRDefault="00516E66" w:rsidP="00516E66">
            <w:pPr>
              <w:pStyle w:val="NoSpacing"/>
              <w:jc w:val="center"/>
              <w:rPr>
                <w:rFonts w:ascii="FS Joey" w:hAnsi="FS Joey"/>
                <w:b/>
              </w:rPr>
            </w:pPr>
            <w:r>
              <w:rPr>
                <w:rFonts w:ascii="Wingdings 2" w:hAnsi="Wingdings 2" w:cstheme="minorHAnsi"/>
                <w:b/>
                <w:spacing w:val="-2"/>
                <w:szCs w:val="28"/>
              </w:rPr>
              <w:t></w:t>
            </w:r>
          </w:p>
        </w:tc>
      </w:tr>
      <w:tr w:rsidR="00516E66" w14:paraId="3762FC65" w14:textId="77777777" w:rsidTr="00627981">
        <w:trPr>
          <w:trHeight w:val="70"/>
        </w:trPr>
        <w:tc>
          <w:tcPr>
            <w:tcW w:w="3740" w:type="pct"/>
            <w:shd w:val="clear" w:color="auto" w:fill="4C2E6C"/>
            <w:vAlign w:val="center"/>
          </w:tcPr>
          <w:p w14:paraId="204E2FB4" w14:textId="055CF42F" w:rsidR="00516E66" w:rsidRPr="003121CB" w:rsidRDefault="003F19D5" w:rsidP="00516E66">
            <w:pPr>
              <w:spacing w:before="100" w:beforeAutospacing="1" w:after="100" w:afterAutospacing="1" w:line="276" w:lineRule="auto"/>
              <w:rPr>
                <w:rFonts w:ascii="FS Joey" w:eastAsia="Times New Roman" w:hAnsi="FS Joey" w:cs="Times New Roman"/>
                <w:lang w:eastAsia="en-GB"/>
              </w:rPr>
            </w:pPr>
            <w:r w:rsidRPr="003121CB">
              <w:rPr>
                <w:rFonts w:ascii="FS Joey" w:hAnsi="FS Joey"/>
                <w:b/>
                <w:color w:val="FFFFFF" w:themeColor="background1"/>
                <w:sz w:val="24"/>
              </w:rPr>
              <w:t>Qualifications</w:t>
            </w:r>
          </w:p>
        </w:tc>
        <w:tc>
          <w:tcPr>
            <w:tcW w:w="653" w:type="pct"/>
            <w:shd w:val="clear" w:color="auto" w:fill="4C2E6C"/>
            <w:vAlign w:val="center"/>
          </w:tcPr>
          <w:p w14:paraId="7288C290" w14:textId="5257F416" w:rsidR="00516E66" w:rsidRPr="00627981" w:rsidRDefault="00516E66" w:rsidP="00516E66">
            <w:pPr>
              <w:pStyle w:val="NoSpacing"/>
              <w:jc w:val="center"/>
              <w:rPr>
                <w:rFonts w:ascii="FS Joey" w:hAnsi="FS Joey"/>
                <w:b/>
                <w:color w:val="FFFFFF" w:themeColor="background1"/>
              </w:rPr>
            </w:pPr>
            <w:r w:rsidRPr="00627981">
              <w:rPr>
                <w:rFonts w:ascii="FS Joey" w:eastAsia="Times New Roman" w:hAnsi="FS Joey" w:cs="Calibri"/>
                <w:b/>
                <w:bCs/>
                <w:color w:val="FFFFFF" w:themeColor="background1"/>
                <w:spacing w:val="-2"/>
              </w:rPr>
              <w:t>Essential</w:t>
            </w:r>
          </w:p>
        </w:tc>
        <w:tc>
          <w:tcPr>
            <w:tcW w:w="607" w:type="pct"/>
            <w:shd w:val="clear" w:color="auto" w:fill="4C2E6C"/>
            <w:vAlign w:val="center"/>
          </w:tcPr>
          <w:p w14:paraId="039CF4AB" w14:textId="133BD1B4" w:rsidR="00516E66" w:rsidRPr="00627981" w:rsidRDefault="00516E66" w:rsidP="00516E66">
            <w:pPr>
              <w:pStyle w:val="NoSpacing"/>
              <w:jc w:val="center"/>
              <w:rPr>
                <w:rFonts w:ascii="FS Joey" w:hAnsi="FS Joey"/>
                <w:b/>
                <w:color w:val="FFFFFF" w:themeColor="background1"/>
              </w:rPr>
            </w:pPr>
            <w:r w:rsidRPr="00627981">
              <w:rPr>
                <w:rFonts w:ascii="FS Joey" w:eastAsia="Times New Roman" w:hAnsi="FS Joey" w:cs="Times New Roman"/>
                <w:b/>
                <w:bCs/>
                <w:color w:val="FFFFFF" w:themeColor="background1"/>
              </w:rPr>
              <w:t>Desirable</w:t>
            </w:r>
          </w:p>
        </w:tc>
      </w:tr>
      <w:tr w:rsidR="00DA0FDD" w14:paraId="6997B918" w14:textId="77777777" w:rsidTr="00B05859">
        <w:trPr>
          <w:trHeight w:val="102"/>
        </w:trPr>
        <w:tc>
          <w:tcPr>
            <w:tcW w:w="3740" w:type="pct"/>
            <w:shd w:val="clear" w:color="auto" w:fill="auto"/>
            <w:vAlign w:val="center"/>
          </w:tcPr>
          <w:p w14:paraId="6B7971FA" w14:textId="11DC7342" w:rsidR="00DA0FDD" w:rsidRPr="003121CB" w:rsidRDefault="00DA0FDD" w:rsidP="00DA0FDD">
            <w:pPr>
              <w:spacing w:before="100" w:beforeAutospacing="1" w:after="100" w:afterAutospacing="1" w:line="276" w:lineRule="auto"/>
              <w:rPr>
                <w:rFonts w:ascii="FS Joey" w:eastAsia="Times New Roman" w:hAnsi="FS Joey" w:cs="Times New Roman"/>
                <w:lang w:eastAsia="en-GB"/>
              </w:rPr>
            </w:pPr>
            <w:r w:rsidRPr="003121CB">
              <w:rPr>
                <w:rFonts w:ascii="FS Joey" w:hAnsi="FS Joey" w:cs="Tahoma"/>
              </w:rPr>
              <w:t>P405 Managing asbestos in buildings</w:t>
            </w:r>
          </w:p>
        </w:tc>
        <w:tc>
          <w:tcPr>
            <w:tcW w:w="653" w:type="pct"/>
            <w:shd w:val="clear" w:color="auto" w:fill="auto"/>
            <w:vAlign w:val="center"/>
          </w:tcPr>
          <w:p w14:paraId="2D166202" w14:textId="111B8C86" w:rsidR="00DA0FDD" w:rsidRPr="00627981" w:rsidRDefault="00DA0FDD" w:rsidP="00DA0FDD">
            <w:pPr>
              <w:pStyle w:val="NoSpacing"/>
              <w:jc w:val="center"/>
              <w:rPr>
                <w:rFonts w:ascii="FS Joey" w:hAnsi="FS Joey"/>
                <w:b/>
                <w:color w:val="000000" w:themeColor="text1"/>
              </w:rPr>
            </w:pPr>
          </w:p>
        </w:tc>
        <w:tc>
          <w:tcPr>
            <w:tcW w:w="607" w:type="pct"/>
            <w:shd w:val="clear" w:color="auto" w:fill="auto"/>
            <w:vAlign w:val="center"/>
          </w:tcPr>
          <w:p w14:paraId="4EBAA6A4" w14:textId="2F9F5E26" w:rsidR="00DA0FDD" w:rsidRPr="00627981" w:rsidRDefault="00DA0FDD" w:rsidP="00DA0FDD">
            <w:pPr>
              <w:pStyle w:val="NoSpacing"/>
              <w:jc w:val="center"/>
              <w:rPr>
                <w:rFonts w:ascii="FS Joey" w:hAnsi="FS Joey"/>
                <w:b/>
              </w:rPr>
            </w:pPr>
            <w:r>
              <w:rPr>
                <w:rFonts w:ascii="Wingdings 2" w:hAnsi="Wingdings 2" w:cstheme="minorHAnsi"/>
                <w:b/>
                <w:spacing w:val="-2"/>
                <w:szCs w:val="28"/>
              </w:rPr>
              <w:t></w:t>
            </w:r>
          </w:p>
        </w:tc>
      </w:tr>
      <w:tr w:rsidR="00DA0FDD" w14:paraId="3F08095B" w14:textId="77777777" w:rsidTr="00B05859">
        <w:trPr>
          <w:trHeight w:val="78"/>
        </w:trPr>
        <w:tc>
          <w:tcPr>
            <w:tcW w:w="3740" w:type="pct"/>
            <w:shd w:val="clear" w:color="auto" w:fill="auto"/>
            <w:vAlign w:val="center"/>
          </w:tcPr>
          <w:p w14:paraId="7CA4AD8C" w14:textId="513E5C47" w:rsidR="00DA0FDD" w:rsidRPr="003121CB" w:rsidRDefault="00DA0FDD" w:rsidP="00DA0FDD">
            <w:pPr>
              <w:spacing w:before="100" w:beforeAutospacing="1" w:after="100" w:afterAutospacing="1" w:line="276" w:lineRule="auto"/>
              <w:rPr>
                <w:rFonts w:ascii="FS Joey" w:eastAsia="Times New Roman" w:hAnsi="FS Joey" w:cs="Times New Roman"/>
                <w:lang w:eastAsia="en-GB"/>
              </w:rPr>
            </w:pPr>
            <w:r w:rsidRPr="003121CB">
              <w:rPr>
                <w:rFonts w:ascii="FS Joey" w:hAnsi="FS Joey" w:cs="Tahoma"/>
              </w:rPr>
              <w:t>IWFM Level 4 Diploma or similar</w:t>
            </w:r>
          </w:p>
        </w:tc>
        <w:tc>
          <w:tcPr>
            <w:tcW w:w="653" w:type="pct"/>
            <w:shd w:val="clear" w:color="auto" w:fill="auto"/>
            <w:vAlign w:val="center"/>
          </w:tcPr>
          <w:p w14:paraId="54A2E046" w14:textId="0B94709F" w:rsidR="00DA0FDD" w:rsidRPr="00627981" w:rsidRDefault="00DA0FDD" w:rsidP="00DA0FDD">
            <w:pPr>
              <w:pStyle w:val="NoSpacing"/>
              <w:jc w:val="center"/>
              <w:rPr>
                <w:rFonts w:ascii="FS Joey" w:hAnsi="FS Joey"/>
                <w:b/>
              </w:rPr>
            </w:pPr>
          </w:p>
        </w:tc>
        <w:tc>
          <w:tcPr>
            <w:tcW w:w="607" w:type="pct"/>
            <w:shd w:val="clear" w:color="auto" w:fill="auto"/>
            <w:vAlign w:val="center"/>
          </w:tcPr>
          <w:p w14:paraId="0782C68F" w14:textId="0FEBB0BF" w:rsidR="00DA0FDD" w:rsidRPr="00627981" w:rsidRDefault="00DA0FDD" w:rsidP="00DA0FDD">
            <w:pPr>
              <w:pStyle w:val="NoSpacing"/>
              <w:jc w:val="center"/>
              <w:rPr>
                <w:rFonts w:ascii="FS Joey" w:hAnsi="FS Joey"/>
                <w:b/>
              </w:rPr>
            </w:pPr>
            <w:r>
              <w:rPr>
                <w:rFonts w:ascii="Wingdings 2" w:hAnsi="Wingdings 2" w:cstheme="minorHAnsi"/>
                <w:b/>
                <w:spacing w:val="-2"/>
                <w:szCs w:val="28"/>
              </w:rPr>
              <w:t></w:t>
            </w:r>
          </w:p>
        </w:tc>
      </w:tr>
      <w:tr w:rsidR="00DA0FDD" w14:paraId="17599CCD" w14:textId="77777777" w:rsidTr="00B05859">
        <w:trPr>
          <w:trHeight w:val="70"/>
        </w:trPr>
        <w:tc>
          <w:tcPr>
            <w:tcW w:w="3740" w:type="pct"/>
            <w:shd w:val="clear" w:color="auto" w:fill="auto"/>
            <w:vAlign w:val="center"/>
          </w:tcPr>
          <w:p w14:paraId="325BC4BF" w14:textId="6066FD90" w:rsidR="00DA0FDD" w:rsidRPr="003121CB" w:rsidRDefault="00DA0FDD" w:rsidP="00DA0FDD">
            <w:pPr>
              <w:spacing w:before="100" w:beforeAutospacing="1" w:after="100" w:afterAutospacing="1" w:line="276" w:lineRule="auto"/>
              <w:rPr>
                <w:rFonts w:ascii="FS Joey" w:eastAsia="Times New Roman" w:hAnsi="FS Joey" w:cs="Times New Roman"/>
                <w:lang w:eastAsia="en-GB"/>
              </w:rPr>
            </w:pPr>
            <w:r w:rsidRPr="003121CB">
              <w:rPr>
                <w:rFonts w:ascii="FS Joey" w:hAnsi="FS Joey"/>
              </w:rPr>
              <w:t>IOSH managing safely qualification</w:t>
            </w:r>
          </w:p>
        </w:tc>
        <w:tc>
          <w:tcPr>
            <w:tcW w:w="653" w:type="pct"/>
            <w:shd w:val="clear" w:color="auto" w:fill="auto"/>
            <w:vAlign w:val="center"/>
          </w:tcPr>
          <w:p w14:paraId="0597A151" w14:textId="235B9CEB" w:rsidR="00DA0FDD" w:rsidRPr="00627981" w:rsidRDefault="00DA0FDD" w:rsidP="00DA0FDD">
            <w:pPr>
              <w:pStyle w:val="NoSpacing"/>
              <w:jc w:val="center"/>
              <w:rPr>
                <w:rFonts w:ascii="FS Joey" w:hAnsi="FS Joey"/>
                <w:b/>
              </w:rPr>
            </w:pPr>
          </w:p>
        </w:tc>
        <w:tc>
          <w:tcPr>
            <w:tcW w:w="607" w:type="pct"/>
            <w:shd w:val="clear" w:color="auto" w:fill="auto"/>
            <w:vAlign w:val="center"/>
          </w:tcPr>
          <w:p w14:paraId="2514504F" w14:textId="5FE85A2A" w:rsidR="00DA0FDD" w:rsidRPr="00627981" w:rsidRDefault="00DA0FDD" w:rsidP="00DA0FDD">
            <w:pPr>
              <w:pStyle w:val="NoSpacing"/>
              <w:jc w:val="center"/>
              <w:rPr>
                <w:rFonts w:ascii="FS Joey" w:hAnsi="FS Joey"/>
                <w:b/>
              </w:rPr>
            </w:pPr>
            <w:r>
              <w:rPr>
                <w:rFonts w:ascii="Wingdings 2" w:hAnsi="Wingdings 2" w:cstheme="minorHAnsi"/>
                <w:b/>
                <w:spacing w:val="-2"/>
                <w:szCs w:val="28"/>
              </w:rPr>
              <w:t></w:t>
            </w:r>
          </w:p>
        </w:tc>
      </w:tr>
      <w:tr w:rsidR="00DA0FDD" w14:paraId="39A0BA5A" w14:textId="77777777" w:rsidTr="00B05859">
        <w:trPr>
          <w:trHeight w:val="158"/>
        </w:trPr>
        <w:tc>
          <w:tcPr>
            <w:tcW w:w="3740" w:type="pct"/>
            <w:shd w:val="clear" w:color="auto" w:fill="auto"/>
            <w:vAlign w:val="center"/>
          </w:tcPr>
          <w:p w14:paraId="63E11D7E" w14:textId="6A1A5B1F" w:rsidR="00DA0FDD" w:rsidRPr="003121CB" w:rsidRDefault="00DA0FDD" w:rsidP="00DA0FDD">
            <w:pPr>
              <w:spacing w:before="100" w:beforeAutospacing="1" w:after="100" w:afterAutospacing="1" w:line="276" w:lineRule="auto"/>
              <w:rPr>
                <w:rFonts w:ascii="FS Joey" w:eastAsia="Times New Roman" w:hAnsi="FS Joey" w:cs="Times New Roman"/>
                <w:lang w:eastAsia="en-GB"/>
              </w:rPr>
            </w:pPr>
            <w:r w:rsidRPr="003121CB">
              <w:rPr>
                <w:rFonts w:ascii="FS Joey" w:hAnsi="FS Joey"/>
              </w:rPr>
              <w:t>Caretaking NVQ Level 2</w:t>
            </w:r>
          </w:p>
        </w:tc>
        <w:tc>
          <w:tcPr>
            <w:tcW w:w="653" w:type="pct"/>
            <w:shd w:val="clear" w:color="auto" w:fill="auto"/>
            <w:vAlign w:val="center"/>
          </w:tcPr>
          <w:p w14:paraId="4E354D61" w14:textId="63FA3704" w:rsidR="00DA0FDD" w:rsidRPr="00627981" w:rsidRDefault="00DA0FDD" w:rsidP="00DA0FDD">
            <w:pPr>
              <w:pStyle w:val="NoSpacing"/>
              <w:jc w:val="center"/>
              <w:rPr>
                <w:rFonts w:ascii="FS Joey" w:hAnsi="FS Joey"/>
                <w:b/>
              </w:rPr>
            </w:pPr>
          </w:p>
        </w:tc>
        <w:tc>
          <w:tcPr>
            <w:tcW w:w="607" w:type="pct"/>
            <w:shd w:val="clear" w:color="auto" w:fill="auto"/>
            <w:vAlign w:val="center"/>
          </w:tcPr>
          <w:p w14:paraId="6DE65D93" w14:textId="6FD7E1BC" w:rsidR="00DA0FDD" w:rsidRPr="00627981" w:rsidRDefault="00DA0FDD" w:rsidP="00DA0FDD">
            <w:pPr>
              <w:pStyle w:val="NoSpacing"/>
              <w:jc w:val="center"/>
              <w:rPr>
                <w:rFonts w:ascii="FS Joey" w:hAnsi="FS Joey"/>
                <w:b/>
              </w:rPr>
            </w:pPr>
            <w:r>
              <w:rPr>
                <w:rFonts w:ascii="Wingdings 2" w:hAnsi="Wingdings 2" w:cstheme="minorHAnsi"/>
                <w:b/>
                <w:spacing w:val="-2"/>
                <w:szCs w:val="28"/>
              </w:rPr>
              <w:t></w:t>
            </w:r>
          </w:p>
        </w:tc>
      </w:tr>
      <w:tr w:rsidR="00DA0FDD" w14:paraId="1F6BBE0F" w14:textId="77777777" w:rsidTr="00B05859">
        <w:trPr>
          <w:trHeight w:val="70"/>
        </w:trPr>
        <w:tc>
          <w:tcPr>
            <w:tcW w:w="3740" w:type="pct"/>
            <w:shd w:val="clear" w:color="auto" w:fill="auto"/>
            <w:vAlign w:val="center"/>
          </w:tcPr>
          <w:p w14:paraId="6619E28A" w14:textId="10269DFD" w:rsidR="00DA0FDD" w:rsidRPr="003121CB" w:rsidRDefault="00DA0FDD" w:rsidP="00DA0FDD">
            <w:pPr>
              <w:spacing w:before="100" w:beforeAutospacing="1" w:after="100" w:afterAutospacing="1" w:line="276" w:lineRule="auto"/>
              <w:rPr>
                <w:rFonts w:ascii="FS Joey" w:eastAsia="Times New Roman" w:hAnsi="FS Joey" w:cs="Times New Roman"/>
                <w:lang w:eastAsia="en-GB"/>
              </w:rPr>
            </w:pPr>
            <w:proofErr w:type="spellStart"/>
            <w:r w:rsidRPr="003121CB">
              <w:rPr>
                <w:rFonts w:ascii="FS Joey" w:hAnsi="FS Joey"/>
              </w:rPr>
              <w:t>Recognised</w:t>
            </w:r>
            <w:proofErr w:type="spellEnd"/>
            <w:r w:rsidRPr="003121CB">
              <w:rPr>
                <w:rFonts w:ascii="FS Joey" w:hAnsi="FS Joey"/>
              </w:rPr>
              <w:t xml:space="preserve"> trade qualification in plumbing, carpentry or electrical</w:t>
            </w:r>
          </w:p>
        </w:tc>
        <w:tc>
          <w:tcPr>
            <w:tcW w:w="653" w:type="pct"/>
            <w:shd w:val="clear" w:color="auto" w:fill="auto"/>
            <w:vAlign w:val="center"/>
          </w:tcPr>
          <w:p w14:paraId="0A14ABCB" w14:textId="33F72412" w:rsidR="00DA0FDD" w:rsidRPr="00627981" w:rsidRDefault="00DA0FDD" w:rsidP="00DA0FDD">
            <w:pPr>
              <w:pStyle w:val="NoSpacing"/>
              <w:jc w:val="center"/>
              <w:rPr>
                <w:rFonts w:ascii="FS Joey" w:hAnsi="FS Joey"/>
                <w:b/>
              </w:rPr>
            </w:pPr>
          </w:p>
        </w:tc>
        <w:tc>
          <w:tcPr>
            <w:tcW w:w="607" w:type="pct"/>
            <w:shd w:val="clear" w:color="auto" w:fill="auto"/>
            <w:vAlign w:val="center"/>
          </w:tcPr>
          <w:p w14:paraId="560F2E30" w14:textId="47FBD964" w:rsidR="00DA0FDD" w:rsidRPr="00627981" w:rsidRDefault="00DA0FDD" w:rsidP="00DA0FDD">
            <w:pPr>
              <w:pStyle w:val="NoSpacing"/>
              <w:jc w:val="center"/>
              <w:rPr>
                <w:rFonts w:ascii="FS Joey" w:hAnsi="FS Joey"/>
                <w:b/>
              </w:rPr>
            </w:pPr>
            <w:r>
              <w:rPr>
                <w:rFonts w:ascii="Wingdings 2" w:hAnsi="Wingdings 2" w:cstheme="minorHAnsi"/>
                <w:b/>
                <w:spacing w:val="-2"/>
                <w:szCs w:val="28"/>
              </w:rPr>
              <w:t></w:t>
            </w:r>
          </w:p>
        </w:tc>
      </w:tr>
      <w:tr w:rsidR="00DA0FDD" w14:paraId="796C7DCB" w14:textId="77777777" w:rsidTr="008165C3">
        <w:trPr>
          <w:trHeight w:val="210"/>
        </w:trPr>
        <w:tc>
          <w:tcPr>
            <w:tcW w:w="3740" w:type="pct"/>
            <w:shd w:val="clear" w:color="auto" w:fill="auto"/>
          </w:tcPr>
          <w:p w14:paraId="0366F808" w14:textId="3487B1B3" w:rsidR="00DA0FDD" w:rsidRPr="003121CB" w:rsidRDefault="00DA0FDD" w:rsidP="00DA0FDD">
            <w:pPr>
              <w:spacing w:before="100" w:beforeAutospacing="1" w:after="100" w:afterAutospacing="1" w:line="276" w:lineRule="auto"/>
              <w:rPr>
                <w:rFonts w:ascii="FS Joey" w:eastAsia="Times New Roman" w:hAnsi="FS Joey" w:cs="Times New Roman"/>
                <w:lang w:eastAsia="en-GB"/>
              </w:rPr>
            </w:pPr>
            <w:r w:rsidRPr="003121CB">
              <w:rPr>
                <w:rFonts w:ascii="FS Joey" w:hAnsi="FS Joey"/>
              </w:rPr>
              <w:t>Current first aid at work qualification</w:t>
            </w:r>
          </w:p>
        </w:tc>
        <w:tc>
          <w:tcPr>
            <w:tcW w:w="653" w:type="pct"/>
            <w:shd w:val="clear" w:color="auto" w:fill="auto"/>
            <w:vAlign w:val="center"/>
          </w:tcPr>
          <w:p w14:paraId="2045EF53" w14:textId="5B738E91" w:rsidR="00DA0FDD" w:rsidRPr="00627981" w:rsidRDefault="00DA0FDD" w:rsidP="00DA0FDD">
            <w:pPr>
              <w:pStyle w:val="NoSpacing"/>
              <w:jc w:val="center"/>
              <w:rPr>
                <w:rFonts w:ascii="FS Joey" w:hAnsi="FS Joey"/>
                <w:b/>
              </w:rPr>
            </w:pPr>
          </w:p>
        </w:tc>
        <w:tc>
          <w:tcPr>
            <w:tcW w:w="607" w:type="pct"/>
            <w:shd w:val="clear" w:color="auto" w:fill="auto"/>
          </w:tcPr>
          <w:p w14:paraId="35FB0145" w14:textId="23CFA0FB" w:rsidR="00DA0FDD" w:rsidRPr="00627981" w:rsidRDefault="00DA0FDD" w:rsidP="00DA0FDD">
            <w:pPr>
              <w:pStyle w:val="NoSpacing"/>
              <w:jc w:val="center"/>
              <w:rPr>
                <w:rFonts w:ascii="FS Joey" w:hAnsi="FS Joey"/>
                <w:b/>
              </w:rPr>
            </w:pPr>
            <w:r>
              <w:rPr>
                <w:rFonts w:ascii="Wingdings 2" w:hAnsi="Wingdings 2" w:cstheme="minorHAnsi"/>
                <w:b/>
                <w:spacing w:val="-2"/>
                <w:szCs w:val="28"/>
              </w:rPr>
              <w:t></w:t>
            </w:r>
          </w:p>
        </w:tc>
      </w:tr>
      <w:tr w:rsidR="00DA0FDD" w14:paraId="7FFF4398" w14:textId="77777777" w:rsidTr="00627981">
        <w:trPr>
          <w:trHeight w:val="92"/>
        </w:trPr>
        <w:tc>
          <w:tcPr>
            <w:tcW w:w="3740" w:type="pct"/>
            <w:shd w:val="clear" w:color="auto" w:fill="4C2E6C"/>
            <w:vAlign w:val="center"/>
          </w:tcPr>
          <w:p w14:paraId="3DC24E4C" w14:textId="47CA2F2E" w:rsidR="00DA0FDD" w:rsidRPr="003121CB" w:rsidRDefault="00046F72" w:rsidP="00DA0FDD">
            <w:pPr>
              <w:pStyle w:val="NoSpacing"/>
              <w:rPr>
                <w:rFonts w:ascii="FS Joey" w:eastAsia="SimSun" w:hAnsi="FS Joey" w:cs="Tahoma"/>
                <w:color w:val="000000"/>
                <w:lang w:eastAsia="zh-CN"/>
              </w:rPr>
            </w:pPr>
            <w:r w:rsidRPr="003121CB">
              <w:rPr>
                <w:rFonts w:ascii="FS Joey" w:hAnsi="FS Joey"/>
                <w:b/>
                <w:color w:val="FFFFFF" w:themeColor="background1"/>
                <w:sz w:val="24"/>
              </w:rPr>
              <w:t>Personal Attributes</w:t>
            </w:r>
          </w:p>
        </w:tc>
        <w:tc>
          <w:tcPr>
            <w:tcW w:w="653" w:type="pct"/>
            <w:shd w:val="clear" w:color="auto" w:fill="4C2E6C"/>
            <w:vAlign w:val="center"/>
          </w:tcPr>
          <w:p w14:paraId="6242A0DC" w14:textId="410D0604" w:rsidR="00DA0FDD" w:rsidRPr="00627981" w:rsidRDefault="00DA0FDD" w:rsidP="00DA0FDD">
            <w:pPr>
              <w:pStyle w:val="NoSpacing"/>
              <w:jc w:val="center"/>
              <w:rPr>
                <w:rFonts w:ascii="FS Joey" w:eastAsia="SimSun" w:hAnsi="FS Joey" w:cs="Calibri"/>
                <w:b/>
                <w:spacing w:val="-2"/>
                <w:lang w:eastAsia="zh-CN"/>
              </w:rPr>
            </w:pPr>
            <w:r w:rsidRPr="00627981">
              <w:rPr>
                <w:rFonts w:ascii="FS Joey" w:eastAsia="Times New Roman" w:hAnsi="FS Joey" w:cs="Calibri"/>
                <w:b/>
                <w:bCs/>
                <w:color w:val="FFFFFF" w:themeColor="background1"/>
                <w:spacing w:val="-2"/>
              </w:rPr>
              <w:t>Essential</w:t>
            </w:r>
          </w:p>
        </w:tc>
        <w:tc>
          <w:tcPr>
            <w:tcW w:w="607" w:type="pct"/>
            <w:shd w:val="clear" w:color="auto" w:fill="4C2E6C"/>
            <w:vAlign w:val="center"/>
          </w:tcPr>
          <w:p w14:paraId="3121FD4D" w14:textId="2BACA664" w:rsidR="00DA0FDD" w:rsidRPr="00627981" w:rsidRDefault="00DA0FDD" w:rsidP="00DA0FDD">
            <w:pPr>
              <w:pStyle w:val="NoSpacing"/>
              <w:jc w:val="center"/>
              <w:rPr>
                <w:rFonts w:ascii="FS Joey" w:hAnsi="FS Joey"/>
                <w:b/>
              </w:rPr>
            </w:pPr>
            <w:r w:rsidRPr="00627981">
              <w:rPr>
                <w:rFonts w:ascii="FS Joey" w:eastAsia="Times New Roman" w:hAnsi="FS Joey" w:cs="Times New Roman"/>
                <w:b/>
                <w:bCs/>
                <w:color w:val="FFFFFF" w:themeColor="background1"/>
              </w:rPr>
              <w:t>Desirable</w:t>
            </w:r>
          </w:p>
        </w:tc>
      </w:tr>
      <w:tr w:rsidR="003121CB" w14:paraId="56D6566A" w14:textId="77777777" w:rsidTr="00302CA7">
        <w:trPr>
          <w:trHeight w:val="92"/>
        </w:trPr>
        <w:tc>
          <w:tcPr>
            <w:tcW w:w="3740" w:type="pct"/>
            <w:shd w:val="clear" w:color="auto" w:fill="auto"/>
            <w:vAlign w:val="center"/>
          </w:tcPr>
          <w:p w14:paraId="589D0663" w14:textId="3F81A76A" w:rsidR="003121CB" w:rsidRPr="003121CB" w:rsidRDefault="003121CB" w:rsidP="003121CB">
            <w:pPr>
              <w:pStyle w:val="NoSpacing"/>
              <w:rPr>
                <w:rFonts w:ascii="FS Joey" w:eastAsia="SimSun" w:hAnsi="FS Joey" w:cs="Tahoma"/>
                <w:color w:val="000000"/>
                <w:lang w:eastAsia="zh-CN"/>
              </w:rPr>
            </w:pPr>
            <w:r w:rsidRPr="003121CB">
              <w:rPr>
                <w:rFonts w:ascii="FS Joey" w:hAnsi="FS Joey"/>
              </w:rPr>
              <w:t>Personal pride in promoting a high standard of facilities management and contributing to a positive image of the school, including leading and directing others to this standard.</w:t>
            </w:r>
          </w:p>
        </w:tc>
        <w:tc>
          <w:tcPr>
            <w:tcW w:w="653" w:type="pct"/>
            <w:shd w:val="clear" w:color="auto" w:fill="auto"/>
            <w:vAlign w:val="center"/>
          </w:tcPr>
          <w:p w14:paraId="1B0ADEA1" w14:textId="6C0059C8" w:rsidR="003121CB" w:rsidRPr="00627981" w:rsidRDefault="003121CB" w:rsidP="003121CB">
            <w:pPr>
              <w:pStyle w:val="NoSpacing"/>
              <w:jc w:val="center"/>
              <w:rPr>
                <w:rFonts w:ascii="FS Joey" w:eastAsia="SimSun" w:hAnsi="FS Joey" w:cs="Calibri"/>
                <w:b/>
                <w:spacing w:val="-2"/>
                <w:lang w:eastAsia="zh-CN"/>
              </w:rPr>
            </w:pPr>
            <w:r w:rsidRPr="00CE0AFD">
              <w:rPr>
                <w:rFonts w:ascii="Wingdings 2" w:hAnsi="Wingdings 2" w:cstheme="minorHAnsi"/>
                <w:b/>
                <w:spacing w:val="-2"/>
                <w:szCs w:val="28"/>
              </w:rPr>
              <w:t></w:t>
            </w:r>
          </w:p>
        </w:tc>
        <w:tc>
          <w:tcPr>
            <w:tcW w:w="607" w:type="pct"/>
            <w:shd w:val="clear" w:color="auto" w:fill="auto"/>
            <w:vAlign w:val="center"/>
          </w:tcPr>
          <w:p w14:paraId="0B0B9817" w14:textId="77777777" w:rsidR="003121CB" w:rsidRPr="00627981" w:rsidRDefault="003121CB" w:rsidP="003121CB">
            <w:pPr>
              <w:pStyle w:val="NoSpacing"/>
              <w:jc w:val="center"/>
              <w:rPr>
                <w:rFonts w:ascii="FS Joey" w:hAnsi="FS Joey"/>
                <w:b/>
              </w:rPr>
            </w:pPr>
          </w:p>
        </w:tc>
      </w:tr>
      <w:tr w:rsidR="003121CB" w14:paraId="6AD55108" w14:textId="77777777" w:rsidTr="00302CA7">
        <w:trPr>
          <w:trHeight w:val="92"/>
        </w:trPr>
        <w:tc>
          <w:tcPr>
            <w:tcW w:w="3740" w:type="pct"/>
            <w:shd w:val="clear" w:color="auto" w:fill="auto"/>
            <w:vAlign w:val="center"/>
          </w:tcPr>
          <w:p w14:paraId="2A1D5EE2" w14:textId="64814A69" w:rsidR="003121CB" w:rsidRPr="003121CB" w:rsidRDefault="003121CB" w:rsidP="003121CB">
            <w:pPr>
              <w:pStyle w:val="NoSpacing"/>
              <w:rPr>
                <w:rFonts w:ascii="FS Joey" w:eastAsia="SimSun" w:hAnsi="FS Joey" w:cs="Tahoma"/>
                <w:color w:val="000000"/>
                <w:lang w:eastAsia="zh-CN"/>
              </w:rPr>
            </w:pPr>
            <w:r w:rsidRPr="003121CB">
              <w:rPr>
                <w:rFonts w:ascii="FS Joey" w:hAnsi="FS Joey"/>
              </w:rPr>
              <w:t>An active member of the facilities team, as and when required to ensure high workloads are resolved effectively and professionally.</w:t>
            </w:r>
          </w:p>
        </w:tc>
        <w:tc>
          <w:tcPr>
            <w:tcW w:w="653" w:type="pct"/>
            <w:shd w:val="clear" w:color="auto" w:fill="auto"/>
            <w:vAlign w:val="center"/>
          </w:tcPr>
          <w:p w14:paraId="43CDE00A" w14:textId="4F10889E" w:rsidR="003121CB" w:rsidRPr="00627981" w:rsidRDefault="003121CB" w:rsidP="003121CB">
            <w:pPr>
              <w:pStyle w:val="NoSpacing"/>
              <w:jc w:val="center"/>
              <w:rPr>
                <w:rFonts w:ascii="FS Joey" w:eastAsia="SimSun" w:hAnsi="FS Joey" w:cs="Calibri"/>
                <w:b/>
                <w:spacing w:val="-2"/>
                <w:lang w:eastAsia="zh-CN"/>
              </w:rPr>
            </w:pPr>
            <w:r w:rsidRPr="00CE0AFD">
              <w:rPr>
                <w:rFonts w:ascii="Wingdings 2" w:hAnsi="Wingdings 2" w:cstheme="minorHAnsi"/>
                <w:b/>
                <w:spacing w:val="-2"/>
                <w:szCs w:val="28"/>
              </w:rPr>
              <w:t></w:t>
            </w:r>
          </w:p>
        </w:tc>
        <w:tc>
          <w:tcPr>
            <w:tcW w:w="607" w:type="pct"/>
            <w:shd w:val="clear" w:color="auto" w:fill="auto"/>
            <w:vAlign w:val="center"/>
          </w:tcPr>
          <w:p w14:paraId="4C18B49A" w14:textId="77777777" w:rsidR="003121CB" w:rsidRPr="00627981" w:rsidRDefault="003121CB" w:rsidP="003121CB">
            <w:pPr>
              <w:pStyle w:val="NoSpacing"/>
              <w:jc w:val="center"/>
              <w:rPr>
                <w:rFonts w:ascii="FS Joey" w:hAnsi="FS Joey"/>
                <w:b/>
              </w:rPr>
            </w:pPr>
          </w:p>
        </w:tc>
      </w:tr>
      <w:tr w:rsidR="003121CB" w14:paraId="6D74D1DB" w14:textId="77777777" w:rsidTr="00302CA7">
        <w:trPr>
          <w:trHeight w:val="92"/>
        </w:trPr>
        <w:tc>
          <w:tcPr>
            <w:tcW w:w="3740" w:type="pct"/>
            <w:shd w:val="clear" w:color="auto" w:fill="auto"/>
            <w:vAlign w:val="center"/>
          </w:tcPr>
          <w:p w14:paraId="3887AB06" w14:textId="4855F382" w:rsidR="003121CB" w:rsidRPr="003121CB" w:rsidRDefault="003121CB" w:rsidP="003121CB">
            <w:pPr>
              <w:pStyle w:val="NoSpacing"/>
              <w:rPr>
                <w:rFonts w:ascii="FS Joey" w:eastAsia="SimSun" w:hAnsi="FS Joey" w:cs="Tahoma"/>
                <w:color w:val="000000"/>
                <w:lang w:eastAsia="zh-CN"/>
              </w:rPr>
            </w:pPr>
            <w:r w:rsidRPr="003121CB">
              <w:rPr>
                <w:rFonts w:ascii="FS Joey" w:hAnsi="FS Joey"/>
              </w:rPr>
              <w:t>A proven track record of managing internal stakeholders and building effective relationships.</w:t>
            </w:r>
          </w:p>
        </w:tc>
        <w:tc>
          <w:tcPr>
            <w:tcW w:w="653" w:type="pct"/>
            <w:shd w:val="clear" w:color="auto" w:fill="auto"/>
            <w:vAlign w:val="center"/>
          </w:tcPr>
          <w:p w14:paraId="47B8D354" w14:textId="246BA176" w:rsidR="003121CB" w:rsidRPr="00627981" w:rsidRDefault="003121CB" w:rsidP="003121CB">
            <w:pPr>
              <w:pStyle w:val="NoSpacing"/>
              <w:jc w:val="center"/>
              <w:rPr>
                <w:rFonts w:ascii="FS Joey" w:eastAsia="SimSun" w:hAnsi="FS Joey" w:cs="Calibri"/>
                <w:b/>
                <w:spacing w:val="-2"/>
                <w:lang w:eastAsia="zh-CN"/>
              </w:rPr>
            </w:pPr>
            <w:r w:rsidRPr="00CE0AFD">
              <w:rPr>
                <w:rFonts w:ascii="Wingdings 2" w:hAnsi="Wingdings 2" w:cstheme="minorHAnsi"/>
                <w:b/>
                <w:spacing w:val="-2"/>
                <w:szCs w:val="28"/>
              </w:rPr>
              <w:t></w:t>
            </w:r>
          </w:p>
        </w:tc>
        <w:tc>
          <w:tcPr>
            <w:tcW w:w="607" w:type="pct"/>
            <w:shd w:val="clear" w:color="auto" w:fill="auto"/>
            <w:vAlign w:val="center"/>
          </w:tcPr>
          <w:p w14:paraId="189028AA" w14:textId="77777777" w:rsidR="003121CB" w:rsidRPr="00627981" w:rsidRDefault="003121CB" w:rsidP="003121CB">
            <w:pPr>
              <w:pStyle w:val="NoSpacing"/>
              <w:jc w:val="center"/>
              <w:rPr>
                <w:rFonts w:ascii="FS Joey" w:hAnsi="FS Joey"/>
                <w:b/>
              </w:rPr>
            </w:pPr>
          </w:p>
        </w:tc>
      </w:tr>
      <w:tr w:rsidR="003121CB" w14:paraId="5DD645ED" w14:textId="77777777" w:rsidTr="00302CA7">
        <w:trPr>
          <w:trHeight w:val="70"/>
        </w:trPr>
        <w:tc>
          <w:tcPr>
            <w:tcW w:w="3740" w:type="pct"/>
            <w:shd w:val="clear" w:color="auto" w:fill="auto"/>
            <w:vAlign w:val="center"/>
          </w:tcPr>
          <w:p w14:paraId="5ADFA3D0" w14:textId="501E0089" w:rsidR="003121CB" w:rsidRPr="003121CB" w:rsidRDefault="003121CB" w:rsidP="003121CB">
            <w:pPr>
              <w:pStyle w:val="NoSpacing"/>
              <w:rPr>
                <w:rFonts w:ascii="FS Joey" w:eastAsia="SimSun" w:hAnsi="FS Joey" w:cs="Tahoma"/>
                <w:color w:val="000000"/>
                <w:lang w:eastAsia="zh-CN"/>
              </w:rPr>
            </w:pPr>
            <w:proofErr w:type="gramStart"/>
            <w:r w:rsidRPr="003121CB">
              <w:rPr>
                <w:rFonts w:ascii="FS Joey" w:hAnsi="FS Joey"/>
              </w:rPr>
              <w:t>Understanding of</w:t>
            </w:r>
            <w:proofErr w:type="gramEnd"/>
            <w:r w:rsidRPr="003121CB">
              <w:rPr>
                <w:rFonts w:ascii="FS Joey" w:hAnsi="FS Joey"/>
              </w:rPr>
              <w:t xml:space="preserve"> managing information, presenting technical requirements, and communicating complex needs to a range of stakeholders.</w:t>
            </w:r>
          </w:p>
        </w:tc>
        <w:tc>
          <w:tcPr>
            <w:tcW w:w="653" w:type="pct"/>
            <w:shd w:val="clear" w:color="auto" w:fill="auto"/>
            <w:vAlign w:val="center"/>
          </w:tcPr>
          <w:p w14:paraId="509C361B" w14:textId="2A076B5A" w:rsidR="003121CB" w:rsidRPr="00627981" w:rsidRDefault="003121CB" w:rsidP="003121CB">
            <w:pPr>
              <w:pStyle w:val="NoSpacing"/>
              <w:jc w:val="center"/>
              <w:rPr>
                <w:rFonts w:ascii="FS Joey" w:eastAsia="SimSun" w:hAnsi="FS Joey" w:cs="Calibri"/>
                <w:b/>
                <w:spacing w:val="-2"/>
                <w:lang w:eastAsia="zh-CN"/>
              </w:rPr>
            </w:pPr>
            <w:r w:rsidRPr="00CE0AFD">
              <w:rPr>
                <w:rFonts w:ascii="Wingdings 2" w:hAnsi="Wingdings 2" w:cstheme="minorHAnsi"/>
                <w:b/>
                <w:spacing w:val="-2"/>
                <w:szCs w:val="28"/>
              </w:rPr>
              <w:t></w:t>
            </w:r>
          </w:p>
        </w:tc>
        <w:tc>
          <w:tcPr>
            <w:tcW w:w="607" w:type="pct"/>
            <w:shd w:val="clear" w:color="auto" w:fill="auto"/>
            <w:vAlign w:val="center"/>
          </w:tcPr>
          <w:p w14:paraId="13D497F5" w14:textId="77777777" w:rsidR="003121CB" w:rsidRPr="00627981" w:rsidRDefault="003121CB" w:rsidP="003121CB">
            <w:pPr>
              <w:pStyle w:val="NoSpacing"/>
              <w:jc w:val="center"/>
              <w:rPr>
                <w:rFonts w:ascii="FS Joey" w:hAnsi="FS Joey"/>
                <w:b/>
              </w:rPr>
            </w:pPr>
          </w:p>
        </w:tc>
      </w:tr>
      <w:tr w:rsidR="003121CB" w14:paraId="584ACEFB" w14:textId="77777777" w:rsidTr="00302CA7">
        <w:trPr>
          <w:trHeight w:val="70"/>
        </w:trPr>
        <w:tc>
          <w:tcPr>
            <w:tcW w:w="3740" w:type="pct"/>
            <w:shd w:val="clear" w:color="auto" w:fill="auto"/>
            <w:vAlign w:val="center"/>
          </w:tcPr>
          <w:p w14:paraId="550CB54A" w14:textId="79AE1E87" w:rsidR="003121CB" w:rsidRPr="003121CB" w:rsidRDefault="003121CB" w:rsidP="003121CB">
            <w:pPr>
              <w:pStyle w:val="NoSpacing"/>
              <w:rPr>
                <w:rFonts w:ascii="FS Joey" w:eastAsia="SimSun" w:hAnsi="FS Joey" w:cs="Tahoma"/>
                <w:color w:val="000000"/>
                <w:lang w:eastAsia="zh-CN"/>
              </w:rPr>
            </w:pPr>
            <w:r w:rsidRPr="003121CB">
              <w:rPr>
                <w:rFonts w:ascii="FS Joey" w:hAnsi="FS Joey"/>
              </w:rPr>
              <w:t>Highly collaborative working style with a history of creativity to solve difficult issues.</w:t>
            </w:r>
          </w:p>
        </w:tc>
        <w:tc>
          <w:tcPr>
            <w:tcW w:w="653" w:type="pct"/>
            <w:shd w:val="clear" w:color="auto" w:fill="auto"/>
            <w:vAlign w:val="center"/>
          </w:tcPr>
          <w:p w14:paraId="6393C2F4" w14:textId="27D62225" w:rsidR="003121CB" w:rsidRPr="00627981" w:rsidRDefault="003121CB" w:rsidP="003121CB">
            <w:pPr>
              <w:pStyle w:val="NoSpacing"/>
              <w:jc w:val="center"/>
              <w:rPr>
                <w:rFonts w:ascii="FS Joey" w:eastAsia="SimSun" w:hAnsi="FS Joey" w:cs="Calibri"/>
                <w:b/>
                <w:spacing w:val="-2"/>
                <w:lang w:eastAsia="zh-CN"/>
              </w:rPr>
            </w:pPr>
            <w:r w:rsidRPr="00CE0AFD">
              <w:rPr>
                <w:rFonts w:ascii="Wingdings 2" w:hAnsi="Wingdings 2" w:cstheme="minorHAnsi"/>
                <w:b/>
                <w:spacing w:val="-2"/>
                <w:szCs w:val="28"/>
              </w:rPr>
              <w:t></w:t>
            </w:r>
          </w:p>
        </w:tc>
        <w:tc>
          <w:tcPr>
            <w:tcW w:w="607" w:type="pct"/>
            <w:shd w:val="clear" w:color="auto" w:fill="auto"/>
            <w:vAlign w:val="center"/>
          </w:tcPr>
          <w:p w14:paraId="36AAFA23" w14:textId="0332BEA9" w:rsidR="003121CB" w:rsidRPr="00627981" w:rsidRDefault="003121CB" w:rsidP="003121CB">
            <w:pPr>
              <w:pStyle w:val="NoSpacing"/>
              <w:jc w:val="center"/>
              <w:rPr>
                <w:rFonts w:ascii="FS Joey" w:hAnsi="FS Joey"/>
                <w:b/>
              </w:rPr>
            </w:pPr>
          </w:p>
        </w:tc>
      </w:tr>
      <w:tr w:rsidR="003121CB" w14:paraId="62E3C220" w14:textId="77777777" w:rsidTr="00302CA7">
        <w:trPr>
          <w:trHeight w:val="70"/>
        </w:trPr>
        <w:tc>
          <w:tcPr>
            <w:tcW w:w="3740" w:type="pct"/>
            <w:shd w:val="clear" w:color="auto" w:fill="auto"/>
            <w:vAlign w:val="center"/>
          </w:tcPr>
          <w:p w14:paraId="067B34E6" w14:textId="5CE8BE15" w:rsidR="003121CB" w:rsidRPr="003121CB" w:rsidRDefault="003121CB" w:rsidP="003121CB">
            <w:pPr>
              <w:pStyle w:val="NoSpacing"/>
              <w:rPr>
                <w:rFonts w:ascii="FS Joey" w:eastAsia="SimSun" w:hAnsi="FS Joey" w:cs="Tahoma"/>
                <w:color w:val="000000"/>
                <w:lang w:eastAsia="zh-CN"/>
              </w:rPr>
            </w:pPr>
            <w:r w:rsidRPr="003121CB">
              <w:rPr>
                <w:rFonts w:ascii="FS Joey" w:hAnsi="FS Joey"/>
              </w:rPr>
              <w:t>The ability to challenge and review proposals, manage change and lead on finding solutions.</w:t>
            </w:r>
          </w:p>
        </w:tc>
        <w:tc>
          <w:tcPr>
            <w:tcW w:w="653" w:type="pct"/>
            <w:shd w:val="clear" w:color="auto" w:fill="auto"/>
            <w:vAlign w:val="center"/>
          </w:tcPr>
          <w:p w14:paraId="3FA91746" w14:textId="67D100E5" w:rsidR="003121CB" w:rsidRPr="00627981" w:rsidRDefault="003121CB" w:rsidP="003121CB">
            <w:pPr>
              <w:pStyle w:val="NoSpacing"/>
              <w:jc w:val="center"/>
              <w:rPr>
                <w:rFonts w:ascii="FS Joey" w:eastAsia="SimSun" w:hAnsi="FS Joey" w:cs="Calibri"/>
                <w:b/>
                <w:spacing w:val="-2"/>
                <w:lang w:eastAsia="zh-CN"/>
              </w:rPr>
            </w:pPr>
            <w:r>
              <w:rPr>
                <w:rFonts w:ascii="Wingdings 2" w:hAnsi="Wingdings 2" w:cstheme="minorHAnsi"/>
                <w:b/>
                <w:spacing w:val="-2"/>
                <w:szCs w:val="28"/>
              </w:rPr>
              <w:t></w:t>
            </w:r>
          </w:p>
        </w:tc>
        <w:tc>
          <w:tcPr>
            <w:tcW w:w="607" w:type="pct"/>
            <w:shd w:val="clear" w:color="auto" w:fill="auto"/>
            <w:vAlign w:val="center"/>
          </w:tcPr>
          <w:p w14:paraId="54EEA95A" w14:textId="77777777" w:rsidR="003121CB" w:rsidRPr="00627981" w:rsidRDefault="003121CB" w:rsidP="003121CB">
            <w:pPr>
              <w:pStyle w:val="NoSpacing"/>
              <w:jc w:val="center"/>
              <w:rPr>
                <w:rFonts w:ascii="FS Joey" w:hAnsi="FS Joey"/>
                <w:b/>
              </w:rPr>
            </w:pPr>
          </w:p>
        </w:tc>
      </w:tr>
    </w:tbl>
    <w:p w14:paraId="7DDB5C03" w14:textId="77777777" w:rsidR="00355EEE" w:rsidRDefault="00355EEE" w:rsidP="00355EEE">
      <w:pPr>
        <w:pStyle w:val="BodyText"/>
        <w:ind w:right="-35"/>
        <w:jc w:val="both"/>
        <w:rPr>
          <w:sz w:val="22"/>
          <w:szCs w:val="22"/>
        </w:rPr>
      </w:pPr>
    </w:p>
    <w:p w14:paraId="098A8DDC" w14:textId="77777777" w:rsidR="00355EEE" w:rsidRDefault="00355EEE" w:rsidP="00A71C9D">
      <w:pPr>
        <w:pStyle w:val="BodyText"/>
        <w:ind w:left="-142" w:right="-35"/>
        <w:jc w:val="both"/>
        <w:rPr>
          <w:sz w:val="22"/>
          <w:szCs w:val="22"/>
        </w:rPr>
      </w:pPr>
    </w:p>
    <w:p w14:paraId="3F2A5561" w14:textId="77777777" w:rsidR="00355EEE" w:rsidRDefault="00355EEE" w:rsidP="00A71C9D">
      <w:pPr>
        <w:pStyle w:val="BodyText"/>
        <w:ind w:left="-142" w:right="-35"/>
        <w:jc w:val="both"/>
        <w:rPr>
          <w:sz w:val="22"/>
          <w:szCs w:val="22"/>
        </w:rPr>
      </w:pPr>
    </w:p>
    <w:p w14:paraId="4850C956" w14:textId="77777777" w:rsidR="00355EEE" w:rsidRDefault="00355EEE" w:rsidP="00A71C9D">
      <w:pPr>
        <w:pStyle w:val="BodyText"/>
        <w:ind w:left="-142" w:right="-35"/>
        <w:jc w:val="both"/>
        <w:rPr>
          <w:sz w:val="22"/>
          <w:szCs w:val="22"/>
        </w:rPr>
      </w:pPr>
    </w:p>
    <w:sectPr w:rsidR="00355EEE" w:rsidSect="00E33723">
      <w:footerReference w:type="default" r:id="rId16"/>
      <w:type w:val="continuous"/>
      <w:pgSz w:w="11910" w:h="16850"/>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0BF3AF4" w14:textId="77777777" w:rsidR="00F92B9D" w:rsidRDefault="00F92B9D" w:rsidP="00442BC2">
      <w:r>
        <w:separator/>
      </w:r>
    </w:p>
  </w:endnote>
  <w:endnote w:type="continuationSeparator" w:id="0">
    <w:p w14:paraId="3D4C3AC5" w14:textId="77777777" w:rsidR="00F92B9D" w:rsidRDefault="00F92B9D" w:rsidP="00442B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FS Joey Medium">
    <w:panose1 w:val="02000606040000020004"/>
    <w:charset w:val="00"/>
    <w:family w:val="auto"/>
    <w:pitch w:val="variable"/>
    <w:sig w:usb0="A00000AF" w:usb1="4000A06A" w:usb2="00000000" w:usb3="00000000" w:csb0="0000009B" w:csb1="00000000"/>
  </w:font>
  <w:font w:name="FS Joey">
    <w:panose1 w:val="02000506040000020004"/>
    <w:charset w:val="00"/>
    <w:family w:val="auto"/>
    <w:pitch w:val="variable"/>
    <w:sig w:usb0="A00000AF" w:usb1="5000A06A" w:usb2="00000000" w:usb3="00000000" w:csb0="0000009B"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0832661"/>
      <w:docPartObj>
        <w:docPartGallery w:val="Page Numbers (Bottom of Page)"/>
        <w:docPartUnique/>
      </w:docPartObj>
    </w:sdtPr>
    <w:sdtContent>
      <w:p w14:paraId="4AE68523" w14:textId="49E22659" w:rsidR="00196537" w:rsidRDefault="00196537">
        <w:pPr>
          <w:pStyle w:val="Footer"/>
          <w:jc w:val="right"/>
        </w:pPr>
        <w:r>
          <w:fldChar w:fldCharType="begin"/>
        </w:r>
        <w:r>
          <w:instrText>PAGE   \* MERGEFORMAT</w:instrText>
        </w:r>
        <w:r>
          <w:fldChar w:fldCharType="separate"/>
        </w:r>
        <w:r>
          <w:rPr>
            <w:lang w:val="en-GB"/>
          </w:rPr>
          <w:t>2</w:t>
        </w:r>
        <w:r>
          <w:fldChar w:fldCharType="end"/>
        </w:r>
      </w:p>
    </w:sdtContent>
  </w:sdt>
  <w:p w14:paraId="2D787A23" w14:textId="0B1608E9" w:rsidR="00442BC2" w:rsidRDefault="00923076">
    <w:pPr>
      <w:pStyle w:val="Footer"/>
    </w:pPr>
    <w:r>
      <w:t>Ellesmere Park High School</w:t>
    </w:r>
    <w:r w:rsidR="00196537">
      <w:t xml:space="preserve"> Recruitment Pack</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F9CDC2F" w14:textId="77777777" w:rsidR="00F92B9D" w:rsidRDefault="00F92B9D" w:rsidP="00442BC2">
      <w:r>
        <w:separator/>
      </w:r>
    </w:p>
  </w:footnote>
  <w:footnote w:type="continuationSeparator" w:id="0">
    <w:p w14:paraId="5C34F764" w14:textId="77777777" w:rsidR="00F92B9D" w:rsidRDefault="00F92B9D" w:rsidP="00442BC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314587"/>
    <w:multiLevelType w:val="hybridMultilevel"/>
    <w:tmpl w:val="A7BC6E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9E71ED4"/>
    <w:multiLevelType w:val="singleLevel"/>
    <w:tmpl w:val="5B762884"/>
    <w:lvl w:ilvl="0">
      <w:start w:val="1"/>
      <w:numFmt w:val="bullet"/>
      <w:pStyle w:val="TableBullet"/>
      <w:lvlText w:val="§"/>
      <w:lvlJc w:val="left"/>
      <w:pPr>
        <w:tabs>
          <w:tab w:val="num" w:pos="298"/>
        </w:tabs>
        <w:ind w:left="298" w:hanging="298"/>
      </w:pPr>
      <w:rPr>
        <w:rFonts w:ascii="Wingdings" w:hAnsi="Wingdings" w:hint="default"/>
        <w:sz w:val="18"/>
      </w:rPr>
    </w:lvl>
  </w:abstractNum>
  <w:abstractNum w:abstractNumId="2" w15:restartNumberingAfterBreak="0">
    <w:nsid w:val="1C84329D"/>
    <w:multiLevelType w:val="hybridMultilevel"/>
    <w:tmpl w:val="FB2EBE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F246967"/>
    <w:multiLevelType w:val="hybridMultilevel"/>
    <w:tmpl w:val="E0300E80"/>
    <w:lvl w:ilvl="0" w:tplc="8EEEE50E">
      <w:start w:val="1"/>
      <w:numFmt w:val="bullet"/>
      <w:lvlText w:val=""/>
      <w:lvlJc w:val="left"/>
      <w:pPr>
        <w:tabs>
          <w:tab w:val="num" w:pos="851"/>
        </w:tabs>
        <w:ind w:left="851" w:hanging="491"/>
      </w:pPr>
      <w:rPr>
        <w:rFonts w:ascii="Symbol" w:hAnsi="Symbol" w:hint="default"/>
        <w:color w:val="0066B1"/>
        <w:sz w:val="22"/>
        <w:szCs w:val="22"/>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2F965107"/>
    <w:multiLevelType w:val="hybridMultilevel"/>
    <w:tmpl w:val="13B42326"/>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CAD70C2"/>
    <w:multiLevelType w:val="hybridMultilevel"/>
    <w:tmpl w:val="17E408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7EB5699"/>
    <w:multiLevelType w:val="hybridMultilevel"/>
    <w:tmpl w:val="F4F87826"/>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7" w15:restartNumberingAfterBreak="0">
    <w:nsid w:val="4A014D4F"/>
    <w:multiLevelType w:val="hybridMultilevel"/>
    <w:tmpl w:val="1B9457B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4A6C51B3"/>
    <w:multiLevelType w:val="hybridMultilevel"/>
    <w:tmpl w:val="322C1D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EB95BD6"/>
    <w:multiLevelType w:val="hybridMultilevel"/>
    <w:tmpl w:val="EFC4D7A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58A32E1E"/>
    <w:multiLevelType w:val="hybridMultilevel"/>
    <w:tmpl w:val="BBE493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B825F0B"/>
    <w:multiLevelType w:val="hybridMultilevel"/>
    <w:tmpl w:val="EA7650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FCA05CE"/>
    <w:multiLevelType w:val="hybridMultilevel"/>
    <w:tmpl w:val="D3EED4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55259C9"/>
    <w:multiLevelType w:val="hybridMultilevel"/>
    <w:tmpl w:val="8A6CF7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66EE750B"/>
    <w:multiLevelType w:val="hybridMultilevel"/>
    <w:tmpl w:val="F912AD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736F2C7B"/>
    <w:multiLevelType w:val="hybridMultilevel"/>
    <w:tmpl w:val="703E9E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47331B6"/>
    <w:multiLevelType w:val="hybridMultilevel"/>
    <w:tmpl w:val="BBEA9E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776398C"/>
    <w:multiLevelType w:val="hybridMultilevel"/>
    <w:tmpl w:val="B9FEE2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7796089E"/>
    <w:multiLevelType w:val="hybridMultilevel"/>
    <w:tmpl w:val="9E8628C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7A2A00E1"/>
    <w:multiLevelType w:val="hybridMultilevel"/>
    <w:tmpl w:val="A060F8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E1B3259"/>
    <w:multiLevelType w:val="hybridMultilevel"/>
    <w:tmpl w:val="4B2418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91435671">
    <w:abstractNumId w:val="2"/>
  </w:num>
  <w:num w:numId="2" w16cid:durableId="1868524892">
    <w:abstractNumId w:val="3"/>
  </w:num>
  <w:num w:numId="3" w16cid:durableId="1677613617">
    <w:abstractNumId w:val="5"/>
  </w:num>
  <w:num w:numId="4" w16cid:durableId="267085226">
    <w:abstractNumId w:val="19"/>
  </w:num>
  <w:num w:numId="5" w16cid:durableId="1930380536">
    <w:abstractNumId w:val="9"/>
  </w:num>
  <w:num w:numId="6" w16cid:durableId="1794664366">
    <w:abstractNumId w:val="16"/>
  </w:num>
  <w:num w:numId="7" w16cid:durableId="1200973447">
    <w:abstractNumId w:val="17"/>
  </w:num>
  <w:num w:numId="8" w16cid:durableId="1559198628">
    <w:abstractNumId w:val="13"/>
  </w:num>
  <w:num w:numId="9" w16cid:durableId="783425457">
    <w:abstractNumId w:val="8"/>
  </w:num>
  <w:num w:numId="10" w16cid:durableId="1081827636">
    <w:abstractNumId w:val="1"/>
  </w:num>
  <w:num w:numId="11" w16cid:durableId="800224001">
    <w:abstractNumId w:val="4"/>
  </w:num>
  <w:num w:numId="12" w16cid:durableId="2026856731">
    <w:abstractNumId w:val="0"/>
  </w:num>
  <w:num w:numId="13" w16cid:durableId="327516134">
    <w:abstractNumId w:val="18"/>
  </w:num>
  <w:num w:numId="14" w16cid:durableId="693773090">
    <w:abstractNumId w:val="7"/>
  </w:num>
  <w:num w:numId="15" w16cid:durableId="1439137038">
    <w:abstractNumId w:val="20"/>
  </w:num>
  <w:num w:numId="16" w16cid:durableId="1834225758">
    <w:abstractNumId w:val="10"/>
  </w:num>
  <w:num w:numId="17" w16cid:durableId="390469857">
    <w:abstractNumId w:val="14"/>
  </w:num>
  <w:num w:numId="18" w16cid:durableId="1416971132">
    <w:abstractNumId w:val="6"/>
  </w:num>
  <w:num w:numId="19" w16cid:durableId="1803619996">
    <w:abstractNumId w:val="15"/>
  </w:num>
  <w:num w:numId="20" w16cid:durableId="836070454">
    <w:abstractNumId w:val="12"/>
  </w:num>
  <w:num w:numId="21" w16cid:durableId="62200524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75A7"/>
    <w:rsid w:val="0000007E"/>
    <w:rsid w:val="00003AC5"/>
    <w:rsid w:val="00024475"/>
    <w:rsid w:val="00046F72"/>
    <w:rsid w:val="00056B1F"/>
    <w:rsid w:val="0007609D"/>
    <w:rsid w:val="00080050"/>
    <w:rsid w:val="00084D6C"/>
    <w:rsid w:val="0009044A"/>
    <w:rsid w:val="000A42C3"/>
    <w:rsid w:val="000B1C04"/>
    <w:rsid w:val="000C6949"/>
    <w:rsid w:val="000C76EC"/>
    <w:rsid w:val="000D618B"/>
    <w:rsid w:val="000E21EB"/>
    <w:rsid w:val="00137454"/>
    <w:rsid w:val="00167FF2"/>
    <w:rsid w:val="001708D6"/>
    <w:rsid w:val="0018723E"/>
    <w:rsid w:val="00187974"/>
    <w:rsid w:val="00196537"/>
    <w:rsid w:val="001B5124"/>
    <w:rsid w:val="001E6D48"/>
    <w:rsid w:val="001F7C1D"/>
    <w:rsid w:val="00252BEC"/>
    <w:rsid w:val="00255D86"/>
    <w:rsid w:val="002752ED"/>
    <w:rsid w:val="00294D2A"/>
    <w:rsid w:val="00294F1F"/>
    <w:rsid w:val="002A2D2A"/>
    <w:rsid w:val="002A7241"/>
    <w:rsid w:val="002C2F43"/>
    <w:rsid w:val="002D4555"/>
    <w:rsid w:val="003030F8"/>
    <w:rsid w:val="003032D7"/>
    <w:rsid w:val="00305467"/>
    <w:rsid w:val="00307804"/>
    <w:rsid w:val="003121CB"/>
    <w:rsid w:val="003324C9"/>
    <w:rsid w:val="00355EEE"/>
    <w:rsid w:val="0038597A"/>
    <w:rsid w:val="003E5CB4"/>
    <w:rsid w:val="003F19D5"/>
    <w:rsid w:val="003F75DB"/>
    <w:rsid w:val="00403474"/>
    <w:rsid w:val="00421B67"/>
    <w:rsid w:val="00433CBB"/>
    <w:rsid w:val="004341D0"/>
    <w:rsid w:val="00434432"/>
    <w:rsid w:val="00434593"/>
    <w:rsid w:val="00442BC2"/>
    <w:rsid w:val="00474AFB"/>
    <w:rsid w:val="004D0FF6"/>
    <w:rsid w:val="00511A91"/>
    <w:rsid w:val="00513AA7"/>
    <w:rsid w:val="00516E66"/>
    <w:rsid w:val="00537380"/>
    <w:rsid w:val="00550360"/>
    <w:rsid w:val="00581EA2"/>
    <w:rsid w:val="005B1F29"/>
    <w:rsid w:val="005E2F7B"/>
    <w:rsid w:val="005E5AAD"/>
    <w:rsid w:val="005F30A9"/>
    <w:rsid w:val="005F75E4"/>
    <w:rsid w:val="0062145D"/>
    <w:rsid w:val="00627981"/>
    <w:rsid w:val="00632CDA"/>
    <w:rsid w:val="006503F0"/>
    <w:rsid w:val="006834C7"/>
    <w:rsid w:val="00684AE5"/>
    <w:rsid w:val="00694B01"/>
    <w:rsid w:val="006B4FA5"/>
    <w:rsid w:val="006C392D"/>
    <w:rsid w:val="00732A8E"/>
    <w:rsid w:val="00753D14"/>
    <w:rsid w:val="00756D98"/>
    <w:rsid w:val="007A0E54"/>
    <w:rsid w:val="007A672E"/>
    <w:rsid w:val="007B6D33"/>
    <w:rsid w:val="007E03F1"/>
    <w:rsid w:val="007F1E74"/>
    <w:rsid w:val="0081272E"/>
    <w:rsid w:val="008375A7"/>
    <w:rsid w:val="008425CB"/>
    <w:rsid w:val="008578DA"/>
    <w:rsid w:val="0088100D"/>
    <w:rsid w:val="008814A8"/>
    <w:rsid w:val="008C747D"/>
    <w:rsid w:val="008D5125"/>
    <w:rsid w:val="008D5599"/>
    <w:rsid w:val="008E7553"/>
    <w:rsid w:val="00923076"/>
    <w:rsid w:val="00930BC5"/>
    <w:rsid w:val="009348F0"/>
    <w:rsid w:val="009378E2"/>
    <w:rsid w:val="00942F68"/>
    <w:rsid w:val="00953559"/>
    <w:rsid w:val="009561C4"/>
    <w:rsid w:val="00980C32"/>
    <w:rsid w:val="0098136B"/>
    <w:rsid w:val="009940BA"/>
    <w:rsid w:val="009A400C"/>
    <w:rsid w:val="009B13DC"/>
    <w:rsid w:val="009C3161"/>
    <w:rsid w:val="009E70D9"/>
    <w:rsid w:val="00A00F1E"/>
    <w:rsid w:val="00A1457B"/>
    <w:rsid w:val="00A2586D"/>
    <w:rsid w:val="00A4265C"/>
    <w:rsid w:val="00A71C9D"/>
    <w:rsid w:val="00A729E0"/>
    <w:rsid w:val="00A73F1C"/>
    <w:rsid w:val="00A77B76"/>
    <w:rsid w:val="00A8379C"/>
    <w:rsid w:val="00A90493"/>
    <w:rsid w:val="00A91702"/>
    <w:rsid w:val="00AA4FAE"/>
    <w:rsid w:val="00AB506B"/>
    <w:rsid w:val="00AD6192"/>
    <w:rsid w:val="00AF1B4A"/>
    <w:rsid w:val="00AF33BA"/>
    <w:rsid w:val="00B05859"/>
    <w:rsid w:val="00B46EE6"/>
    <w:rsid w:val="00BB2AF3"/>
    <w:rsid w:val="00BB5D38"/>
    <w:rsid w:val="00BE0789"/>
    <w:rsid w:val="00BE3B1A"/>
    <w:rsid w:val="00C023E3"/>
    <w:rsid w:val="00C07814"/>
    <w:rsid w:val="00C16F1D"/>
    <w:rsid w:val="00C326FB"/>
    <w:rsid w:val="00C400EA"/>
    <w:rsid w:val="00C43286"/>
    <w:rsid w:val="00C50991"/>
    <w:rsid w:val="00C70F69"/>
    <w:rsid w:val="00C75117"/>
    <w:rsid w:val="00C82862"/>
    <w:rsid w:val="00C95BB6"/>
    <w:rsid w:val="00C96384"/>
    <w:rsid w:val="00CD4DD3"/>
    <w:rsid w:val="00CE0912"/>
    <w:rsid w:val="00CE7798"/>
    <w:rsid w:val="00CF3977"/>
    <w:rsid w:val="00D035D3"/>
    <w:rsid w:val="00D14F46"/>
    <w:rsid w:val="00D47C37"/>
    <w:rsid w:val="00D543B8"/>
    <w:rsid w:val="00D73DD2"/>
    <w:rsid w:val="00D75C0E"/>
    <w:rsid w:val="00DA0FDD"/>
    <w:rsid w:val="00DF46C0"/>
    <w:rsid w:val="00E33723"/>
    <w:rsid w:val="00E338A9"/>
    <w:rsid w:val="00E40743"/>
    <w:rsid w:val="00E509CC"/>
    <w:rsid w:val="00EA442B"/>
    <w:rsid w:val="00EA680C"/>
    <w:rsid w:val="00EA787D"/>
    <w:rsid w:val="00EB7DEE"/>
    <w:rsid w:val="00EE419A"/>
    <w:rsid w:val="00EE4A12"/>
    <w:rsid w:val="00EF588B"/>
    <w:rsid w:val="00F01D5B"/>
    <w:rsid w:val="00F160A4"/>
    <w:rsid w:val="00F163A0"/>
    <w:rsid w:val="00F22A07"/>
    <w:rsid w:val="00F32A15"/>
    <w:rsid w:val="00F52B43"/>
    <w:rsid w:val="00F64F90"/>
    <w:rsid w:val="00F92B9D"/>
    <w:rsid w:val="00F95892"/>
    <w:rsid w:val="00F97C72"/>
    <w:rsid w:val="00FB3303"/>
    <w:rsid w:val="00FB3FD8"/>
    <w:rsid w:val="00FB540D"/>
    <w:rsid w:val="00FB6064"/>
    <w:rsid w:val="00FC6F6B"/>
    <w:rsid w:val="00FF79D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9E2F24"/>
  <w15:docId w15:val="{397B0F20-1349-4E79-8DF8-134161715B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FS Joey Medium" w:eastAsia="FS Joey Medium" w:hAnsi="FS Joey Medium" w:cs="FS Joey Medium"/>
    </w:rPr>
  </w:style>
  <w:style w:type="paragraph" w:styleId="Heading7">
    <w:name w:val="heading 7"/>
    <w:basedOn w:val="Normal"/>
    <w:next w:val="Normal"/>
    <w:link w:val="Heading7Char"/>
    <w:uiPriority w:val="9"/>
    <w:semiHidden/>
    <w:unhideWhenUsed/>
    <w:qFormat/>
    <w:rsid w:val="000D618B"/>
    <w:pPr>
      <w:keepNext/>
      <w:keepLines/>
      <w:widowControl/>
      <w:autoSpaceDE/>
      <w:autoSpaceDN/>
      <w:spacing w:before="40" w:line="259" w:lineRule="auto"/>
      <w:outlineLvl w:val="6"/>
    </w:pPr>
    <w:rPr>
      <w:rFonts w:ascii="FS Joey" w:eastAsiaTheme="majorEastAsia" w:hAnsi="FS Joey" w:cstheme="majorBidi"/>
      <w:color w:val="595959" w:themeColor="text1" w:themeTint="A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rFonts w:ascii="FS Joey" w:eastAsia="FS Joey" w:hAnsi="FS Joey" w:cs="FS Joey"/>
      <w:sz w:val="24"/>
      <w:szCs w:val="24"/>
    </w:rPr>
  </w:style>
  <w:style w:type="paragraph" w:styleId="Title">
    <w:name w:val="Title"/>
    <w:basedOn w:val="Normal"/>
    <w:uiPriority w:val="10"/>
    <w:qFormat/>
    <w:pPr>
      <w:spacing w:before="771"/>
      <w:ind w:left="107" w:right="43"/>
    </w:pPr>
    <w:rPr>
      <w:sz w:val="150"/>
      <w:szCs w:val="150"/>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Header">
    <w:name w:val="header"/>
    <w:basedOn w:val="Normal"/>
    <w:link w:val="HeaderChar"/>
    <w:unhideWhenUsed/>
    <w:rsid w:val="00C70F69"/>
    <w:pPr>
      <w:widowControl/>
      <w:tabs>
        <w:tab w:val="center" w:pos="4513"/>
        <w:tab w:val="right" w:pos="9026"/>
      </w:tabs>
      <w:autoSpaceDE/>
      <w:autoSpaceDN/>
    </w:pPr>
    <w:rPr>
      <w:rFonts w:ascii="FS Joey" w:eastAsiaTheme="minorHAnsi" w:hAnsi="FS Joey" w:cstheme="minorBidi"/>
      <w:lang w:val="en-GB"/>
    </w:rPr>
  </w:style>
  <w:style w:type="character" w:customStyle="1" w:styleId="HeaderChar">
    <w:name w:val="Header Char"/>
    <w:basedOn w:val="DefaultParagraphFont"/>
    <w:link w:val="Header"/>
    <w:rsid w:val="00C70F69"/>
    <w:rPr>
      <w:rFonts w:ascii="FS Joey" w:hAnsi="FS Joey"/>
      <w:lang w:val="en-GB"/>
    </w:rPr>
  </w:style>
  <w:style w:type="paragraph" w:styleId="NoSpacing">
    <w:name w:val="No Spacing"/>
    <w:link w:val="NoSpacingChar"/>
    <w:uiPriority w:val="1"/>
    <w:qFormat/>
    <w:rsid w:val="001708D6"/>
    <w:pPr>
      <w:widowControl/>
      <w:autoSpaceDE/>
      <w:autoSpaceDN/>
    </w:pPr>
    <w:rPr>
      <w:rFonts w:eastAsiaTheme="minorEastAsia"/>
    </w:rPr>
  </w:style>
  <w:style w:type="character" w:customStyle="1" w:styleId="NoSpacingChar">
    <w:name w:val="No Spacing Char"/>
    <w:basedOn w:val="DefaultParagraphFont"/>
    <w:link w:val="NoSpacing"/>
    <w:uiPriority w:val="1"/>
    <w:rsid w:val="001708D6"/>
    <w:rPr>
      <w:rFonts w:eastAsiaTheme="minorEastAsia"/>
    </w:rPr>
  </w:style>
  <w:style w:type="character" w:styleId="Hyperlink">
    <w:name w:val="Hyperlink"/>
    <w:basedOn w:val="DefaultParagraphFont"/>
    <w:uiPriority w:val="99"/>
    <w:unhideWhenUsed/>
    <w:rsid w:val="001708D6"/>
    <w:rPr>
      <w:color w:val="0000FF" w:themeColor="hyperlink"/>
      <w:u w:val="single"/>
    </w:rPr>
  </w:style>
  <w:style w:type="paragraph" w:styleId="NormalWeb">
    <w:name w:val="Normal (Web)"/>
    <w:basedOn w:val="Normal"/>
    <w:uiPriority w:val="99"/>
    <w:unhideWhenUsed/>
    <w:rsid w:val="001708D6"/>
    <w:pPr>
      <w:widowControl/>
      <w:autoSpaceDE/>
      <w:autoSpaceDN/>
      <w:spacing w:before="100" w:beforeAutospacing="1" w:after="100" w:afterAutospacing="1"/>
    </w:pPr>
    <w:rPr>
      <w:rFonts w:ascii="Times New Roman" w:eastAsia="Times New Roman" w:hAnsi="Times New Roman" w:cs="Times New Roman"/>
      <w:sz w:val="24"/>
      <w:szCs w:val="24"/>
      <w:lang w:val="en-GB" w:eastAsia="en-GB"/>
    </w:rPr>
  </w:style>
  <w:style w:type="character" w:styleId="UnresolvedMention">
    <w:name w:val="Unresolved Mention"/>
    <w:basedOn w:val="DefaultParagraphFont"/>
    <w:uiPriority w:val="99"/>
    <w:semiHidden/>
    <w:unhideWhenUsed/>
    <w:rsid w:val="003030F8"/>
    <w:rPr>
      <w:color w:val="605E5C"/>
      <w:shd w:val="clear" w:color="auto" w:fill="E1DFDD"/>
    </w:rPr>
  </w:style>
  <w:style w:type="paragraph" w:styleId="Footer">
    <w:name w:val="footer"/>
    <w:basedOn w:val="Normal"/>
    <w:link w:val="FooterChar"/>
    <w:uiPriority w:val="99"/>
    <w:unhideWhenUsed/>
    <w:rsid w:val="00442BC2"/>
    <w:pPr>
      <w:tabs>
        <w:tab w:val="center" w:pos="4513"/>
        <w:tab w:val="right" w:pos="9026"/>
      </w:tabs>
    </w:pPr>
  </w:style>
  <w:style w:type="character" w:customStyle="1" w:styleId="FooterChar">
    <w:name w:val="Footer Char"/>
    <w:basedOn w:val="DefaultParagraphFont"/>
    <w:link w:val="Footer"/>
    <w:uiPriority w:val="99"/>
    <w:rsid w:val="00442BC2"/>
    <w:rPr>
      <w:rFonts w:ascii="FS Joey Medium" w:eastAsia="FS Joey Medium" w:hAnsi="FS Joey Medium" w:cs="FS Joey Medium"/>
    </w:rPr>
  </w:style>
  <w:style w:type="character" w:customStyle="1" w:styleId="main">
    <w:name w:val="main"/>
    <w:basedOn w:val="DefaultParagraphFont"/>
    <w:rsid w:val="00B05859"/>
  </w:style>
  <w:style w:type="paragraph" w:customStyle="1" w:styleId="BodySingle">
    <w:name w:val="Body Single"/>
    <w:basedOn w:val="BodyText"/>
    <w:rsid w:val="00B05859"/>
    <w:pPr>
      <w:widowControl/>
      <w:autoSpaceDE/>
      <w:autoSpaceDN/>
      <w:spacing w:line="240" w:lineRule="atLeast"/>
    </w:pPr>
    <w:rPr>
      <w:rFonts w:ascii="Arial" w:eastAsia="SimSun" w:hAnsi="Arial" w:cs="Times New Roman"/>
      <w:sz w:val="20"/>
      <w:szCs w:val="20"/>
      <w:lang w:val="en-GB" w:eastAsia="zh-CN"/>
    </w:rPr>
  </w:style>
  <w:style w:type="paragraph" w:customStyle="1" w:styleId="TableBullet">
    <w:name w:val="Table Bullet"/>
    <w:basedOn w:val="Normal"/>
    <w:rsid w:val="00B05859"/>
    <w:pPr>
      <w:widowControl/>
      <w:numPr>
        <w:numId w:val="10"/>
      </w:numPr>
      <w:autoSpaceDE/>
      <w:autoSpaceDN/>
      <w:spacing w:before="120" w:after="170" w:line="240" w:lineRule="atLeast"/>
    </w:pPr>
    <w:rPr>
      <w:rFonts w:ascii="Arial" w:eastAsia="SimSun" w:hAnsi="Arial" w:cs="Times New Roman"/>
      <w:sz w:val="20"/>
      <w:szCs w:val="20"/>
      <w:lang w:val="en-GB" w:eastAsia="zh-CN"/>
    </w:rPr>
  </w:style>
  <w:style w:type="character" w:customStyle="1" w:styleId="Heading7Char">
    <w:name w:val="Heading 7 Char"/>
    <w:basedOn w:val="DefaultParagraphFont"/>
    <w:link w:val="Heading7"/>
    <w:uiPriority w:val="9"/>
    <w:semiHidden/>
    <w:rsid w:val="000D618B"/>
    <w:rPr>
      <w:rFonts w:ascii="FS Joey" w:eastAsiaTheme="majorEastAsia" w:hAnsi="FS Joey" w:cstheme="majorBidi"/>
      <w:color w:val="595959" w:themeColor="text1" w:themeTint="A6"/>
      <w:lang w:val="en-GB"/>
    </w:rPr>
  </w:style>
  <w:style w:type="table" w:styleId="TableGrid">
    <w:name w:val="Table Grid"/>
    <w:basedOn w:val="TableNormal"/>
    <w:uiPriority w:val="39"/>
    <w:rsid w:val="003E5CB4"/>
    <w:pPr>
      <w:widowControl/>
      <w:autoSpaceDE/>
      <w:autoSpaceDN/>
    </w:pPr>
    <w:rPr>
      <w:rFonts w:ascii="FS Joey" w:hAnsi="FS Joey"/>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jpe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image" Target="media/image6.jpeg"/><Relationship Id="rId10" Type="http://schemas.openxmlformats.org/officeDocument/2006/relationships/image" Target="media/image1.JP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4f9cc79f-87cd-412d-a1dd-db090007a778">
      <Terms xmlns="http://schemas.microsoft.com/office/infopath/2007/PartnerControls"/>
    </lcf76f155ced4ddcb4097134ff3c332f>
    <TaxCatchAll xmlns="0f2cac58-a22f-4873-a238-fb46d076904f"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2DC05CF01292B4EAD6CBFC40EDE86A7" ma:contentTypeVersion="18" ma:contentTypeDescription="Create a new document." ma:contentTypeScope="" ma:versionID="828d4dd9a1fad886258a371d4815534e">
  <xsd:schema xmlns:xsd="http://www.w3.org/2001/XMLSchema" xmlns:xs="http://www.w3.org/2001/XMLSchema" xmlns:p="http://schemas.microsoft.com/office/2006/metadata/properties" xmlns:ns2="4f9cc79f-87cd-412d-a1dd-db090007a778" xmlns:ns3="0f2cac58-a22f-4873-a238-fb46d076904f" targetNamespace="http://schemas.microsoft.com/office/2006/metadata/properties" ma:root="true" ma:fieldsID="290f53cc6f465da5053f8e9d248acd1f" ns2:_="" ns3:_="">
    <xsd:import namespace="4f9cc79f-87cd-412d-a1dd-db090007a778"/>
    <xsd:import namespace="0f2cac58-a22f-4873-a238-fb46d076904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f9cc79f-87cd-412d-a1dd-db090007a77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dc5cb6db-9828-4be5-bb46-c8a6f050ca7b" ma:termSetId="09814cd3-568e-fe90-9814-8d621ff8fb84" ma:anchorId="fba54fb3-c3e1-fe81-a776-ca4b69148c4d" ma:open="true" ma:isKeyword="false">
      <xsd:complexType>
        <xsd:sequence>
          <xsd:element ref="pc:Terms" minOccurs="0" maxOccurs="1"/>
        </xsd:sequence>
      </xsd:complex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f2cac58-a22f-4873-a238-fb46d076904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54122f38-9e10-47e3-b8c1-9159c33c3513}" ma:internalName="TaxCatchAll" ma:showField="CatchAllData" ma:web="0f2cac58-a22f-4873-a238-fb46d076904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FCAE534-3C1D-45A9-9CE0-F29DD39CD986}">
  <ds:schemaRefs>
    <ds:schemaRef ds:uri="http://schemas.microsoft.com/sharepoint/v3/contenttype/forms"/>
  </ds:schemaRefs>
</ds:datastoreItem>
</file>

<file path=customXml/itemProps2.xml><?xml version="1.0" encoding="utf-8"?>
<ds:datastoreItem xmlns:ds="http://schemas.openxmlformats.org/officeDocument/2006/customXml" ds:itemID="{4A8ED06E-2F6A-4D61-8C65-333C4DB00AE1}">
  <ds:schemaRefs>
    <ds:schemaRef ds:uri="http://schemas.microsoft.com/office/2006/metadata/properties"/>
    <ds:schemaRef ds:uri="http://schemas.microsoft.com/office/infopath/2007/PartnerControls"/>
    <ds:schemaRef ds:uri="4f9cc79f-87cd-412d-a1dd-db090007a778"/>
    <ds:schemaRef ds:uri="0f2cac58-a22f-4873-a238-fb46d076904f"/>
  </ds:schemaRefs>
</ds:datastoreItem>
</file>

<file path=customXml/itemProps3.xml><?xml version="1.0" encoding="utf-8"?>
<ds:datastoreItem xmlns:ds="http://schemas.openxmlformats.org/officeDocument/2006/customXml" ds:itemID="{2227BD1F-AF97-40EB-AE6B-D4620589F1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f9cc79f-87cd-412d-a1dd-db090007a778"/>
    <ds:schemaRef ds:uri="0f2cac58-a22f-4873-a238-fb46d07690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2925f30b-a6b9-491f-b8bd-e2f8c72dc9ed}" enabled="0" method="" siteId="{2925f30b-a6b9-491f-b8bd-e2f8c72dc9ed}" removed="1"/>
</clbl:labelList>
</file>

<file path=docProps/app.xml><?xml version="1.0" encoding="utf-8"?>
<Properties xmlns="http://schemas.openxmlformats.org/officeDocument/2006/extended-properties" xmlns:vt="http://schemas.openxmlformats.org/officeDocument/2006/docPropsVTypes">
  <Template>Normal</Template>
  <TotalTime>52</TotalTime>
  <Pages>10</Pages>
  <Words>3600</Words>
  <Characters>20520</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Recruitment Pack</vt:lpstr>
    </vt:vector>
  </TitlesOfParts>
  <Company>Consilium Academies</Company>
  <LinksUpToDate>false</LinksUpToDate>
  <CharactersWithSpaces>24072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Recruitment Pack</dc:title>
  <dc:creator>Nicola Jerath</dc:creator>
  <cp:keywords>DAFp0pbh1T0,BAECh-ZtIqU</cp:keywords>
  <cp:lastModifiedBy>Sharon Gaskell</cp:lastModifiedBy>
  <cp:revision>26</cp:revision>
  <dcterms:created xsi:type="dcterms:W3CDTF">2025-04-03T07:22:00Z</dcterms:created>
  <dcterms:modified xsi:type="dcterms:W3CDTF">2025-04-03T08:17:00Z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2024-09-09T00:00:00Z</vt:filetime>
  </property>
  <property fmtid="{D5CDD505-2E9C-101B-9397-08002B2CF9AE}" pid="3" name="Creator">
    <vt:lpwstr>Canva</vt:lpwstr>
  </property>
  <property fmtid="{D5CDD505-2E9C-101B-9397-08002B2CF9AE}" pid="4" name="LastSaved">
    <vt:filetime>2024-09-09T00:00:00Z</vt:filetime>
  </property>
  <property fmtid="{D5CDD505-2E9C-101B-9397-08002B2CF9AE}" pid="5" name="Producer">
    <vt:lpwstr>GPL Ghostscript 10.03.1</vt:lpwstr>
  </property>
  <property fmtid="{D5CDD505-2E9C-101B-9397-08002B2CF9AE}" pid="6" name="ContentTypeId">
    <vt:lpwstr>0x01010022DC05CF01292B4EAD6CBFC40EDE86A7</vt:lpwstr>
  </property>
  <property fmtid="{D5CDD505-2E9C-101B-9397-08002B2CF9AE}" pid="7" name="MediaServiceImageTags">
    <vt:lpwstr/>
  </property>
</Properties>
</file>