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0ED33A" w14:textId="668D3AA5" w:rsidR="004F58DB" w:rsidRDefault="00913052" w:rsidP="05D6C7C5">
      <w:pPr>
        <w:spacing w:after="0" w:line="276" w:lineRule="auto"/>
        <w:jc w:val="center"/>
      </w:pPr>
      <w:r>
        <w:rPr>
          <w:noProof/>
        </w:rPr>
        <w:drawing>
          <wp:anchor distT="0" distB="0" distL="114300" distR="114300" simplePos="0" relativeHeight="251659264" behindDoc="0" locked="0" layoutInCell="1" allowOverlap="1" wp14:anchorId="430E0227" wp14:editId="72463CE8">
            <wp:simplePos x="0" y="0"/>
            <wp:positionH relativeFrom="margin">
              <wp:posOffset>1762125</wp:posOffset>
            </wp:positionH>
            <wp:positionV relativeFrom="paragraph">
              <wp:posOffset>-571500</wp:posOffset>
            </wp:positionV>
            <wp:extent cx="2463863" cy="180022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 Ignatius_Assets_Primary logos (RGB)-01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63863" cy="1800225"/>
                    </a:xfrm>
                    <a:prstGeom prst="rect">
                      <a:avLst/>
                    </a:prstGeom>
                  </pic:spPr>
                </pic:pic>
              </a:graphicData>
            </a:graphic>
          </wp:anchor>
        </w:drawing>
      </w:r>
      <w:r w:rsidR="05C340DF" w:rsidRPr="05D6C7C5">
        <w:rPr>
          <w:rFonts w:ascii="Arial" w:eastAsia="Arial" w:hAnsi="Arial" w:cs="Arial"/>
          <w:sz w:val="22"/>
          <w:szCs w:val="22"/>
        </w:rPr>
        <w:t xml:space="preserve"> </w:t>
      </w:r>
    </w:p>
    <w:p w14:paraId="1ABFFC29" w14:textId="0A482C82" w:rsidR="004F58DB" w:rsidRDefault="05C340DF" w:rsidP="05D6C7C5">
      <w:pPr>
        <w:tabs>
          <w:tab w:val="left" w:pos="6555"/>
        </w:tabs>
        <w:spacing w:after="0" w:line="276" w:lineRule="auto"/>
      </w:pPr>
      <w:r w:rsidRPr="05D6C7C5">
        <w:rPr>
          <w:rFonts w:ascii="Arial" w:eastAsia="Arial" w:hAnsi="Arial" w:cs="Arial"/>
          <w:sz w:val="22"/>
          <w:szCs w:val="22"/>
        </w:rPr>
        <w:t xml:space="preserve"> </w:t>
      </w:r>
    </w:p>
    <w:p w14:paraId="6057EDCA" w14:textId="28B26386" w:rsidR="004F58DB" w:rsidRDefault="004F58DB" w:rsidP="485F4EB2">
      <w:pPr>
        <w:spacing w:after="200" w:line="276" w:lineRule="auto"/>
      </w:pPr>
    </w:p>
    <w:p w14:paraId="3AFD4B82" w14:textId="2E877694" w:rsidR="004F58DB" w:rsidRDefault="05C340DF" w:rsidP="05D6C7C5">
      <w:pPr>
        <w:tabs>
          <w:tab w:val="left" w:pos="6555"/>
          <w:tab w:val="left" w:pos="8925"/>
        </w:tabs>
        <w:spacing w:after="0" w:line="276" w:lineRule="auto"/>
      </w:pPr>
      <w:r w:rsidRPr="05D6C7C5">
        <w:rPr>
          <w:rFonts w:ascii="Arial" w:eastAsia="Arial" w:hAnsi="Arial" w:cs="Arial"/>
          <w:sz w:val="22"/>
          <w:szCs w:val="22"/>
        </w:rPr>
        <w:t xml:space="preserve">                                                                                                                                                     </w:t>
      </w:r>
    </w:p>
    <w:p w14:paraId="7E7E6379" w14:textId="353B56C8" w:rsidR="004F58DB" w:rsidRDefault="05C340DF" w:rsidP="05D6C7C5">
      <w:pPr>
        <w:spacing w:after="0" w:line="276" w:lineRule="auto"/>
      </w:pPr>
      <w:r w:rsidRPr="05D6C7C5">
        <w:rPr>
          <w:rFonts w:ascii="Arial" w:eastAsia="Arial" w:hAnsi="Arial" w:cs="Arial"/>
          <w:sz w:val="22"/>
          <w:szCs w:val="22"/>
        </w:rPr>
        <w:t xml:space="preserve"> </w:t>
      </w:r>
    </w:p>
    <w:p w14:paraId="54095E38" w14:textId="759952A4" w:rsidR="004F58DB" w:rsidRDefault="05C340DF" w:rsidP="05D6C7C5">
      <w:pPr>
        <w:spacing w:after="0" w:line="276" w:lineRule="auto"/>
      </w:pPr>
      <w:r w:rsidRPr="05D6C7C5">
        <w:rPr>
          <w:rFonts w:ascii="Arial" w:eastAsia="Arial" w:hAnsi="Arial" w:cs="Arial"/>
          <w:sz w:val="22"/>
          <w:szCs w:val="22"/>
        </w:rPr>
        <w:t xml:space="preserve"> </w:t>
      </w:r>
    </w:p>
    <w:p w14:paraId="195873AE" w14:textId="627C6835" w:rsidR="004F58DB" w:rsidRDefault="05C340DF" w:rsidP="05D6C7C5">
      <w:pPr>
        <w:spacing w:after="0" w:line="276" w:lineRule="auto"/>
      </w:pPr>
      <w:r w:rsidRPr="05D6C7C5">
        <w:rPr>
          <w:rFonts w:ascii="Arial" w:eastAsia="Arial" w:hAnsi="Arial" w:cs="Arial"/>
          <w:sz w:val="22"/>
          <w:szCs w:val="22"/>
        </w:rPr>
        <w:t xml:space="preserve"> </w:t>
      </w:r>
    </w:p>
    <w:p w14:paraId="400F2F12" w14:textId="0E343337" w:rsidR="004F58DB" w:rsidRDefault="05C340DF" w:rsidP="00913052">
      <w:pPr>
        <w:spacing w:after="0" w:line="276" w:lineRule="auto"/>
      </w:pPr>
      <w:r w:rsidRPr="05D6C7C5">
        <w:rPr>
          <w:rFonts w:ascii="Avantt" w:eastAsia="Avantt" w:hAnsi="Avantt" w:cs="Avantt"/>
          <w:b/>
          <w:bCs/>
          <w:color w:val="000000" w:themeColor="text1"/>
        </w:rPr>
        <w:t>Job Description</w:t>
      </w:r>
    </w:p>
    <w:p w14:paraId="02FC5F7F" w14:textId="4E376730" w:rsidR="004F58DB" w:rsidRDefault="05C340DF" w:rsidP="05D6C7C5">
      <w:pPr>
        <w:spacing w:after="200" w:line="276" w:lineRule="auto"/>
      </w:pPr>
      <w:r w:rsidRPr="05D6C7C5">
        <w:rPr>
          <w:rFonts w:ascii="Avantt" w:eastAsia="Avantt" w:hAnsi="Avantt" w:cs="Avantt"/>
          <w:b/>
          <w:bCs/>
          <w:color w:val="000000" w:themeColor="text1"/>
          <w:sz w:val="22"/>
          <w:szCs w:val="22"/>
        </w:rPr>
        <w:t>Job Title:</w:t>
      </w:r>
      <w:r w:rsidRPr="05D6C7C5">
        <w:rPr>
          <w:rFonts w:ascii="Avantt" w:eastAsia="Avantt" w:hAnsi="Avantt" w:cs="Avantt"/>
          <w:color w:val="000000" w:themeColor="text1"/>
          <w:sz w:val="22"/>
          <w:szCs w:val="22"/>
        </w:rPr>
        <w:t xml:space="preserve"> Design and Technology Teacher</w:t>
      </w:r>
    </w:p>
    <w:p w14:paraId="7355E08A" w14:textId="0D504F9A" w:rsidR="004F58DB" w:rsidRDefault="05C340DF" w:rsidP="05D6C7C5">
      <w:pPr>
        <w:spacing w:after="200" w:line="276" w:lineRule="auto"/>
      </w:pPr>
      <w:r w:rsidRPr="05D6C7C5">
        <w:rPr>
          <w:rFonts w:ascii="Avantt" w:eastAsia="Avantt" w:hAnsi="Avantt" w:cs="Avantt"/>
          <w:b/>
          <w:bCs/>
          <w:color w:val="000000" w:themeColor="text1"/>
          <w:sz w:val="22"/>
          <w:szCs w:val="22"/>
        </w:rPr>
        <w:t>Salary Scale:</w:t>
      </w:r>
      <w:r w:rsidRPr="05D6C7C5">
        <w:rPr>
          <w:rFonts w:ascii="Avantt" w:eastAsia="Avantt" w:hAnsi="Avantt" w:cs="Avantt"/>
          <w:color w:val="000000" w:themeColor="text1"/>
          <w:sz w:val="22"/>
          <w:szCs w:val="22"/>
        </w:rPr>
        <w:t xml:space="preserve"> MPS</w:t>
      </w:r>
    </w:p>
    <w:p w14:paraId="4EDBD757" w14:textId="77777777" w:rsidR="00913052" w:rsidRDefault="05C340DF" w:rsidP="05D6C7C5">
      <w:pPr>
        <w:spacing w:after="0" w:line="276" w:lineRule="auto"/>
        <w:ind w:right="-1"/>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________________________________________________________________________</w:t>
      </w:r>
      <w:r w:rsidR="00913052">
        <w:br/>
      </w:r>
      <w:r w:rsidRPr="05D6C7C5">
        <w:rPr>
          <w:rFonts w:ascii="Avantt" w:eastAsia="Avantt" w:hAnsi="Avantt" w:cs="Avantt"/>
          <w:color w:val="000000" w:themeColor="text1"/>
          <w:sz w:val="22"/>
          <w:szCs w:val="22"/>
        </w:rPr>
        <w:t xml:space="preserve"> </w:t>
      </w:r>
    </w:p>
    <w:p w14:paraId="7F70C318" w14:textId="0AAAA07F" w:rsidR="004F58DB" w:rsidRDefault="05C340DF" w:rsidP="05D6C7C5">
      <w:pPr>
        <w:spacing w:after="0" w:line="276" w:lineRule="auto"/>
        <w:ind w:right="-1"/>
        <w:jc w:val="both"/>
      </w:pPr>
      <w:r w:rsidRPr="05D6C7C5">
        <w:rPr>
          <w:rFonts w:ascii="Avantt" w:eastAsia="Avantt" w:hAnsi="Avantt" w:cs="Avantt"/>
          <w:b/>
          <w:bCs/>
          <w:sz w:val="22"/>
          <w:szCs w:val="22"/>
        </w:rPr>
        <w:t>Job Purpose:</w:t>
      </w:r>
    </w:p>
    <w:p w14:paraId="5D343677" w14:textId="57492A81" w:rsidR="004F58DB" w:rsidRDefault="05C340DF" w:rsidP="05D6C7C5">
      <w:pPr>
        <w:spacing w:after="0" w:line="276" w:lineRule="auto"/>
        <w:ind w:right="-1"/>
        <w:jc w:val="both"/>
      </w:pPr>
      <w:r w:rsidRPr="05D6C7C5">
        <w:rPr>
          <w:rFonts w:ascii="Avantt" w:eastAsia="Avantt" w:hAnsi="Avantt" w:cs="Avantt"/>
          <w:b/>
          <w:bCs/>
          <w:sz w:val="22"/>
          <w:szCs w:val="22"/>
        </w:rPr>
        <w:t xml:space="preserve"> </w:t>
      </w:r>
    </w:p>
    <w:p w14:paraId="6058BF49" w14:textId="4697217D" w:rsidR="004F58DB" w:rsidRDefault="05C340DF" w:rsidP="05D6C7C5">
      <w:pPr>
        <w:spacing w:after="0" w:line="276" w:lineRule="auto"/>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 xml:space="preserve">The primary purpose of the Art and DT teacher is to deliver a high-quality curriculum, teaching, learning and assessment, extra-curricular opportunities, and pastoral care to ensure that all students make excellent progress and achieve as highly as possible regardless of their starting points.   </w:t>
      </w:r>
    </w:p>
    <w:p w14:paraId="0C9C6898" w14:textId="4558048D" w:rsidR="004F58DB" w:rsidRDefault="05C340DF" w:rsidP="00913052">
      <w:pPr>
        <w:spacing w:after="0" w:line="276" w:lineRule="auto"/>
        <w:jc w:val="both"/>
        <w:rPr>
          <w:rFonts w:ascii="Avantt" w:eastAsia="Avantt" w:hAnsi="Avantt" w:cs="Avantt"/>
          <w:b/>
          <w:bCs/>
          <w:color w:val="000000" w:themeColor="text1"/>
          <w:sz w:val="22"/>
          <w:szCs w:val="22"/>
        </w:rPr>
      </w:pPr>
      <w:r w:rsidRPr="05D6C7C5">
        <w:rPr>
          <w:rFonts w:ascii="Segoe UI" w:eastAsia="Segoe UI" w:hAnsi="Segoe UI" w:cs="Segoe UI"/>
          <w:sz w:val="18"/>
          <w:szCs w:val="18"/>
        </w:rPr>
        <w:t xml:space="preserve"> </w:t>
      </w:r>
      <w:r w:rsidRPr="05D6C7C5">
        <w:rPr>
          <w:rFonts w:ascii="Avantt" w:eastAsia="Avantt" w:hAnsi="Avantt" w:cs="Avantt"/>
          <w:b/>
          <w:bCs/>
          <w:color w:val="000000" w:themeColor="text1"/>
          <w:sz w:val="22"/>
          <w:szCs w:val="22"/>
        </w:rPr>
        <w:t xml:space="preserve"> </w:t>
      </w:r>
    </w:p>
    <w:p w14:paraId="0E26143A" w14:textId="63A54A48" w:rsidR="004F58DB" w:rsidRDefault="05C340DF" w:rsidP="05D6C7C5">
      <w:pPr>
        <w:spacing w:after="0" w:line="276" w:lineRule="auto"/>
        <w:ind w:right="-1"/>
        <w:jc w:val="both"/>
      </w:pPr>
      <w:r w:rsidRPr="05D6C7C5">
        <w:rPr>
          <w:rFonts w:ascii="Avantt" w:eastAsia="Avantt" w:hAnsi="Avantt" w:cs="Avantt"/>
          <w:b/>
          <w:bCs/>
          <w:color w:val="000000" w:themeColor="text1"/>
          <w:sz w:val="22"/>
          <w:szCs w:val="22"/>
        </w:rPr>
        <w:t>Duties and responsibilities</w:t>
      </w:r>
    </w:p>
    <w:p w14:paraId="17E55448" w14:textId="75567F4A" w:rsidR="004F58DB" w:rsidRDefault="05C340DF" w:rsidP="05D6C7C5">
      <w:pPr>
        <w:spacing w:after="0" w:line="276" w:lineRule="auto"/>
        <w:ind w:right="-1"/>
        <w:jc w:val="both"/>
      </w:pPr>
      <w:r w:rsidRPr="05D6C7C5">
        <w:rPr>
          <w:rFonts w:ascii="Avantt" w:eastAsia="Avantt" w:hAnsi="Avantt" w:cs="Avantt"/>
          <w:sz w:val="22"/>
          <w:szCs w:val="22"/>
        </w:rPr>
        <w:t xml:space="preserve"> </w:t>
      </w:r>
    </w:p>
    <w:p w14:paraId="44808FA5" w14:textId="640AD83C" w:rsidR="004F58DB" w:rsidRDefault="05C340DF" w:rsidP="05D6C7C5">
      <w:pPr>
        <w:pStyle w:val="ListParagraph"/>
        <w:numPr>
          <w:ilvl w:val="0"/>
          <w:numId w:val="4"/>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 xml:space="preserve">To prepare lessons and deliver the curriculum in a manner appropriate to the age and ability of the students concerned, following the agreed specification or scheme of work. </w:t>
      </w:r>
    </w:p>
    <w:p w14:paraId="247B3D94" w14:textId="68BD0385" w:rsidR="004F58DB"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prepare, evaluate and monitor schemes of work.</w:t>
      </w:r>
    </w:p>
    <w:p w14:paraId="78CBD828" w14:textId="2E2DBF9B" w:rsidR="004F58DB"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teach and mark the work of subject classes across agreed key stages.</w:t>
      </w:r>
    </w:p>
    <w:p w14:paraId="3BD2B2A8" w14:textId="2CC1CD3C" w:rsidR="004F58DB"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ensure the needs of individual students are met through clear structures for lessons and sequences of lessons, to accommodate the range of learning styles with regards to age and abilities of the student.</w:t>
      </w:r>
    </w:p>
    <w:p w14:paraId="2A541CA3" w14:textId="14B63B7A" w:rsidR="004F58DB"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maintain good order and discipline amongst students in line with the College Code of Conduct, including duties and supervision outside the classroom.</w:t>
      </w:r>
    </w:p>
    <w:p w14:paraId="5714B847" w14:textId="712BC16C" w:rsidR="004F58DB" w:rsidRDefault="05C340DF" w:rsidP="05D6C7C5">
      <w:pPr>
        <w:pStyle w:val="ListParagraph"/>
        <w:numPr>
          <w:ilvl w:val="0"/>
          <w:numId w:val="4"/>
        </w:numPr>
        <w:spacing w:after="0" w:line="257"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participate in CPD, share learning with colleagues and incorporate strategies in your teaching.</w:t>
      </w:r>
    </w:p>
    <w:p w14:paraId="39BC855A" w14:textId="171026BE" w:rsidR="004F58DB"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contribute to the development, evaluation and maintenance of agreed working practices and curriculum development within the subject.</w:t>
      </w:r>
    </w:p>
    <w:p w14:paraId="6DFB4D8E" w14:textId="76AD092D" w:rsidR="004F58DB" w:rsidRDefault="05C340DF" w:rsidP="05D6C7C5">
      <w:pPr>
        <w:pStyle w:val="ListParagraph"/>
        <w:numPr>
          <w:ilvl w:val="0"/>
          <w:numId w:val="4"/>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To keep up with developments in the subject area and contributing ideas with regards to implementation of changes.</w:t>
      </w:r>
    </w:p>
    <w:p w14:paraId="142C6D22" w14:textId="2057A620" w:rsidR="004F58DB" w:rsidRDefault="05C340DF" w:rsidP="05D6C7C5">
      <w:pPr>
        <w:pStyle w:val="ListParagraph"/>
        <w:numPr>
          <w:ilvl w:val="0"/>
          <w:numId w:val="4"/>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An excellent understanding of Health and Safety policies with regards to specific resources utilised by the department</w:t>
      </w:r>
    </w:p>
    <w:p w14:paraId="6B99DC39" w14:textId="3E796562" w:rsidR="004F58DB"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aid in the development of appropriate internal assessment materials.</w:t>
      </w:r>
    </w:p>
    <w:p w14:paraId="01E1242D" w14:textId="1289D873" w:rsidR="004F58DB"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assess accurately and record and report on assessments undertaken by students and to provide assessment data and formal reports at the appropriate times.</w:t>
      </w:r>
    </w:p>
    <w:p w14:paraId="7EE745DD" w14:textId="641FDCDC" w:rsidR="004F58DB"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make effective use of data to assess students against target information and inform future planning to consolidate and extend learning.</w:t>
      </w:r>
    </w:p>
    <w:p w14:paraId="6417F808" w14:textId="3807BF49" w:rsidR="004F58DB"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To plan for the inclusion of all students with additional needs in lessons through an understanding of those needs and adaption of planning and resources to meet the needs.</w:t>
      </w:r>
    </w:p>
    <w:p w14:paraId="5FB3FEAB" w14:textId="51013FE5" w:rsidR="004F58DB" w:rsidRPr="00913052"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lastRenderedPageBreak/>
        <w:t>To be a tutor, providing pastoral support, guidance and advice to students, keeping appropriate records and reporting on the personal and social needs and progress of the students in that class.</w:t>
      </w:r>
    </w:p>
    <w:p w14:paraId="12268CAF" w14:textId="37D3DEEE" w:rsidR="004F58DB" w:rsidRPr="00913052"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To be a reflective practitioner.</w:t>
      </w:r>
    </w:p>
    <w:p w14:paraId="535F136F" w14:textId="6C8D8D7A" w:rsidR="004F58DB" w:rsidRPr="00913052"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To ask for support and advice when it is required.</w:t>
      </w:r>
    </w:p>
    <w:p w14:paraId="176446F4" w14:textId="00827AE1" w:rsidR="004F58DB" w:rsidRPr="00913052"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To participate as required in meetings with colleagues, external partners and parents in order to fulfil their duties and responsibilities.</w:t>
      </w:r>
    </w:p>
    <w:p w14:paraId="266979C8" w14:textId="6DFCD606" w:rsidR="004F58DB" w:rsidRPr="00913052"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To perform any other duties reasonably requested.</w:t>
      </w:r>
    </w:p>
    <w:p w14:paraId="31044C72" w14:textId="6D497563" w:rsidR="004F58DB" w:rsidRPr="00913052"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To provide LSA support, cover or supervise Sixth Form students as appropriate.</w:t>
      </w:r>
    </w:p>
    <w:p w14:paraId="48189E93" w14:textId="3C7B0BF7" w:rsidR="004F58DB" w:rsidRPr="00913052"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Colleagues on the Upper Pay Scale will further contribute to the life of the College in a capacity agreed with the Headteacher.</w:t>
      </w:r>
    </w:p>
    <w:p w14:paraId="7831468A" w14:textId="0066418E" w:rsidR="004F58DB" w:rsidRPr="00913052" w:rsidRDefault="05C340DF" w:rsidP="05D6C7C5">
      <w:pPr>
        <w:pStyle w:val="ListParagraph"/>
        <w:numPr>
          <w:ilvl w:val="0"/>
          <w:numId w:val="4"/>
        </w:numPr>
        <w:spacing w:after="0" w:line="276" w:lineRule="auto"/>
        <w:ind w:left="360"/>
        <w:jc w:val="both"/>
        <w:rPr>
          <w:rFonts w:ascii="Avantt" w:eastAsia="Avantt" w:hAnsi="Avantt" w:cs="Avantt"/>
          <w:sz w:val="22"/>
          <w:szCs w:val="22"/>
        </w:rPr>
      </w:pPr>
      <w:r w:rsidRPr="00913052">
        <w:rPr>
          <w:rFonts w:ascii="Avantt" w:eastAsia="Avantt" w:hAnsi="Avantt" w:cs="Avantt"/>
          <w:sz w:val="22"/>
          <w:szCs w:val="22"/>
        </w:rPr>
        <w:t xml:space="preserve">To participate with </w:t>
      </w:r>
      <w:proofErr w:type="spellStart"/>
      <w:r w:rsidRPr="00913052">
        <w:rPr>
          <w:rFonts w:ascii="Avantt" w:eastAsia="Avantt" w:hAnsi="Avantt" w:cs="Avantt"/>
          <w:sz w:val="22"/>
          <w:szCs w:val="22"/>
        </w:rPr>
        <w:t>HoD</w:t>
      </w:r>
      <w:proofErr w:type="spellEnd"/>
      <w:r w:rsidRPr="00913052">
        <w:rPr>
          <w:rFonts w:ascii="Avantt" w:eastAsia="Avantt" w:hAnsi="Avantt" w:cs="Avantt"/>
          <w:sz w:val="22"/>
          <w:szCs w:val="22"/>
        </w:rPr>
        <w:t xml:space="preserve"> and other colleagues to the development of appropriate specifications, materials and schemes of work. </w:t>
      </w:r>
    </w:p>
    <w:p w14:paraId="54475D90" w14:textId="62A2A2AD" w:rsidR="004F58DB" w:rsidRPr="00913052" w:rsidRDefault="05C340DF" w:rsidP="05D6C7C5">
      <w:pPr>
        <w:pStyle w:val="ListParagraph"/>
        <w:numPr>
          <w:ilvl w:val="0"/>
          <w:numId w:val="4"/>
        </w:numPr>
        <w:spacing w:after="0" w:line="276" w:lineRule="auto"/>
        <w:ind w:left="360"/>
        <w:jc w:val="both"/>
        <w:rPr>
          <w:rFonts w:ascii="Avantt" w:eastAsia="Avantt" w:hAnsi="Avantt" w:cs="Avantt"/>
          <w:sz w:val="22"/>
          <w:szCs w:val="22"/>
        </w:rPr>
      </w:pPr>
      <w:r w:rsidRPr="00913052">
        <w:rPr>
          <w:rFonts w:ascii="Avantt" w:eastAsia="Avantt" w:hAnsi="Avantt" w:cs="Avantt"/>
          <w:sz w:val="22"/>
          <w:szCs w:val="22"/>
        </w:rPr>
        <w:t>To keep up with developments in the subject area and contributing ideas with regards to implementation of changes.</w:t>
      </w:r>
    </w:p>
    <w:p w14:paraId="24300F3F" w14:textId="7B1AADE1" w:rsidR="004F58DB" w:rsidRPr="00913052" w:rsidRDefault="05C340DF" w:rsidP="05D6C7C5">
      <w:pPr>
        <w:pStyle w:val="ListParagraph"/>
        <w:numPr>
          <w:ilvl w:val="0"/>
          <w:numId w:val="4"/>
        </w:numPr>
        <w:spacing w:after="0" w:line="276" w:lineRule="auto"/>
        <w:ind w:left="360"/>
        <w:jc w:val="both"/>
        <w:rPr>
          <w:rFonts w:ascii="Avantt" w:eastAsia="Avantt" w:hAnsi="Avantt" w:cs="Avantt"/>
          <w:sz w:val="22"/>
          <w:szCs w:val="22"/>
        </w:rPr>
      </w:pPr>
      <w:r w:rsidRPr="00913052">
        <w:rPr>
          <w:rFonts w:ascii="Avantt" w:eastAsia="Avantt" w:hAnsi="Avantt" w:cs="Avantt"/>
          <w:sz w:val="22"/>
          <w:szCs w:val="22"/>
        </w:rPr>
        <w:t xml:space="preserve">To contribute to the department's system of assessment of students, including where applicable the setting, marking and moderation of coursework tasks, tests, and examinations. </w:t>
      </w:r>
    </w:p>
    <w:p w14:paraId="4EB27CDC" w14:textId="0CB5B55C" w:rsidR="004F58DB" w:rsidRPr="00913052" w:rsidRDefault="05C340DF" w:rsidP="05D6C7C5">
      <w:pPr>
        <w:pStyle w:val="ListParagraph"/>
        <w:numPr>
          <w:ilvl w:val="0"/>
          <w:numId w:val="4"/>
        </w:numPr>
        <w:spacing w:after="0" w:line="276" w:lineRule="auto"/>
        <w:ind w:left="36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To set and mark assignments in accordance with the school policy and any agreed departmental procedures</w:t>
      </w:r>
    </w:p>
    <w:p w14:paraId="69201E5C" w14:textId="403FE458" w:rsidR="004F58DB" w:rsidRPr="00913052" w:rsidRDefault="05C340DF" w:rsidP="05D6C7C5">
      <w:pPr>
        <w:pStyle w:val="ListParagraph"/>
        <w:numPr>
          <w:ilvl w:val="0"/>
          <w:numId w:val="4"/>
        </w:numPr>
        <w:spacing w:after="0" w:line="276" w:lineRule="auto"/>
        <w:ind w:left="360"/>
        <w:jc w:val="both"/>
        <w:rPr>
          <w:rFonts w:ascii="Avantt" w:eastAsia="Avantt" w:hAnsi="Avantt" w:cs="Avantt"/>
          <w:sz w:val="22"/>
          <w:szCs w:val="22"/>
        </w:rPr>
      </w:pPr>
      <w:r w:rsidRPr="00913052">
        <w:rPr>
          <w:rFonts w:ascii="Avantt" w:eastAsia="Avantt" w:hAnsi="Avantt" w:cs="Avantt"/>
          <w:sz w:val="22"/>
          <w:szCs w:val="22"/>
        </w:rPr>
        <w:t xml:space="preserve">To keep records of books and other resources issued. </w:t>
      </w:r>
    </w:p>
    <w:p w14:paraId="47626916" w14:textId="378363AD" w:rsidR="004F58DB" w:rsidRPr="00913052" w:rsidRDefault="05C340DF" w:rsidP="05D6C7C5">
      <w:pPr>
        <w:pStyle w:val="ListParagraph"/>
        <w:numPr>
          <w:ilvl w:val="0"/>
          <w:numId w:val="4"/>
        </w:numPr>
        <w:spacing w:after="0" w:line="276" w:lineRule="auto"/>
        <w:ind w:left="360"/>
        <w:jc w:val="both"/>
        <w:rPr>
          <w:rFonts w:ascii="Avantt" w:eastAsia="Avantt" w:hAnsi="Avantt" w:cs="Avantt"/>
          <w:sz w:val="22"/>
          <w:szCs w:val="22"/>
        </w:rPr>
      </w:pPr>
      <w:r w:rsidRPr="00913052">
        <w:rPr>
          <w:rFonts w:ascii="Avantt" w:eastAsia="Avantt" w:hAnsi="Avantt" w:cs="Avantt"/>
          <w:sz w:val="22"/>
          <w:szCs w:val="22"/>
        </w:rPr>
        <w:t xml:space="preserve">To participate in the school's system of reporting on student progress and behaviour at appropriate times. </w:t>
      </w:r>
    </w:p>
    <w:p w14:paraId="1E2A0E2A" w14:textId="262580D4" w:rsidR="004F58DB" w:rsidRPr="00913052" w:rsidRDefault="05C340DF" w:rsidP="05D6C7C5">
      <w:pPr>
        <w:pStyle w:val="ListParagraph"/>
        <w:numPr>
          <w:ilvl w:val="0"/>
          <w:numId w:val="4"/>
        </w:numPr>
        <w:spacing w:after="0" w:line="276" w:lineRule="auto"/>
        <w:ind w:left="360"/>
        <w:jc w:val="both"/>
        <w:rPr>
          <w:rFonts w:ascii="Avantt" w:eastAsia="Avantt" w:hAnsi="Avantt" w:cs="Avantt"/>
          <w:sz w:val="22"/>
          <w:szCs w:val="22"/>
        </w:rPr>
      </w:pPr>
      <w:r w:rsidRPr="00913052">
        <w:rPr>
          <w:rFonts w:ascii="Avantt" w:eastAsia="Avantt" w:hAnsi="Avantt" w:cs="Avantt"/>
          <w:sz w:val="22"/>
          <w:szCs w:val="22"/>
        </w:rPr>
        <w:t xml:space="preserve">To set and keep high standards of punctuality and courtesy and of appropriate dress for self and students. </w:t>
      </w:r>
    </w:p>
    <w:p w14:paraId="64DA0297" w14:textId="3CF3ABD1" w:rsidR="004F58DB" w:rsidRDefault="05C340DF" w:rsidP="05D6C7C5">
      <w:pPr>
        <w:shd w:val="clear" w:color="auto" w:fill="FFFFFF" w:themeFill="background1"/>
        <w:spacing w:before="120" w:after="120" w:line="276" w:lineRule="auto"/>
        <w:jc w:val="both"/>
      </w:pPr>
      <w:r w:rsidRPr="05D6C7C5">
        <w:rPr>
          <w:rFonts w:ascii="Avantt" w:eastAsia="Avantt" w:hAnsi="Avantt" w:cs="Avantt"/>
          <w:sz w:val="20"/>
          <w:szCs w:val="20"/>
        </w:rPr>
        <w:t xml:space="preserve">  </w:t>
      </w:r>
      <w:r w:rsidRPr="05D6C7C5">
        <w:rPr>
          <w:rFonts w:ascii="Avantt" w:eastAsia="Avantt" w:hAnsi="Avantt" w:cs="Avantt"/>
          <w:b/>
          <w:bCs/>
          <w:sz w:val="20"/>
          <w:szCs w:val="20"/>
        </w:rPr>
        <w:t xml:space="preserve">Health and Safety </w:t>
      </w:r>
    </w:p>
    <w:p w14:paraId="0E701268" w14:textId="6180B69C" w:rsidR="004F58DB" w:rsidRPr="00913052" w:rsidRDefault="05C340DF" w:rsidP="00913052">
      <w:pPr>
        <w:pStyle w:val="ListParagraph"/>
        <w:numPr>
          <w:ilvl w:val="0"/>
          <w:numId w:val="11"/>
        </w:numPr>
        <w:shd w:val="clear" w:color="auto" w:fill="FFFFFF" w:themeFill="background1"/>
        <w:spacing w:before="120" w:after="120" w:line="276" w:lineRule="auto"/>
        <w:jc w:val="both"/>
        <w:rPr>
          <w:rFonts w:ascii="Avantt" w:eastAsia="Avantt" w:hAnsi="Avantt" w:cs="Avantt"/>
          <w:sz w:val="22"/>
          <w:szCs w:val="22"/>
        </w:rPr>
      </w:pPr>
      <w:r w:rsidRPr="00913052">
        <w:rPr>
          <w:rFonts w:ascii="Avantt" w:eastAsia="Avantt" w:hAnsi="Avantt" w:cs="Avantt"/>
          <w:sz w:val="22"/>
          <w:szCs w:val="22"/>
        </w:rPr>
        <w:t>Clearing and organising classrooms and storage rooms for maximum safety as appropriate</w:t>
      </w:r>
    </w:p>
    <w:p w14:paraId="627D2DBA" w14:textId="65383BDF" w:rsidR="004F58DB" w:rsidRPr="00913052" w:rsidRDefault="05C340DF" w:rsidP="00913052">
      <w:pPr>
        <w:pStyle w:val="ListParagraph"/>
        <w:numPr>
          <w:ilvl w:val="0"/>
          <w:numId w:val="11"/>
        </w:numPr>
        <w:shd w:val="clear" w:color="auto" w:fill="FFFFFF" w:themeFill="background1"/>
        <w:spacing w:after="0" w:line="276" w:lineRule="auto"/>
        <w:jc w:val="both"/>
        <w:rPr>
          <w:rFonts w:ascii="Avantt" w:eastAsia="Avantt" w:hAnsi="Avantt" w:cs="Avantt"/>
          <w:sz w:val="22"/>
          <w:szCs w:val="22"/>
        </w:rPr>
      </w:pPr>
      <w:r w:rsidRPr="00913052">
        <w:rPr>
          <w:rFonts w:ascii="Avantt" w:eastAsia="Avantt" w:hAnsi="Avantt" w:cs="Avantt"/>
          <w:sz w:val="22"/>
          <w:szCs w:val="22"/>
        </w:rPr>
        <w:t>To comply with individual responsibilities, in accordance with the role, for health and safety in the workplace</w:t>
      </w:r>
    </w:p>
    <w:p w14:paraId="79442193" w14:textId="5168D5D8" w:rsidR="004F58DB" w:rsidRPr="00913052" w:rsidRDefault="05C340DF" w:rsidP="00913052">
      <w:pPr>
        <w:pStyle w:val="ListParagraph"/>
        <w:numPr>
          <w:ilvl w:val="0"/>
          <w:numId w:val="11"/>
        </w:numPr>
        <w:shd w:val="clear" w:color="auto" w:fill="FFFFFF" w:themeFill="background1"/>
        <w:spacing w:after="0" w:line="276" w:lineRule="auto"/>
        <w:jc w:val="both"/>
        <w:rPr>
          <w:rFonts w:ascii="Avantt" w:eastAsia="Avantt" w:hAnsi="Avantt" w:cs="Avantt"/>
          <w:sz w:val="22"/>
          <w:szCs w:val="22"/>
        </w:rPr>
      </w:pPr>
      <w:r w:rsidRPr="00913052">
        <w:rPr>
          <w:rFonts w:ascii="Avantt" w:eastAsia="Avantt" w:hAnsi="Avantt" w:cs="Avantt"/>
          <w:sz w:val="22"/>
          <w:szCs w:val="22"/>
        </w:rPr>
        <w:t>Ensure risk assessments are current</w:t>
      </w:r>
    </w:p>
    <w:p w14:paraId="2AAF414D" w14:textId="69A01B58" w:rsidR="004F58DB" w:rsidRPr="00913052" w:rsidRDefault="05C340DF" w:rsidP="00913052">
      <w:pPr>
        <w:pStyle w:val="ListParagraph"/>
        <w:numPr>
          <w:ilvl w:val="0"/>
          <w:numId w:val="11"/>
        </w:numPr>
        <w:shd w:val="clear" w:color="auto" w:fill="FFFFFF" w:themeFill="background1"/>
        <w:spacing w:after="0" w:line="276" w:lineRule="auto"/>
        <w:jc w:val="both"/>
        <w:rPr>
          <w:rFonts w:ascii="Avantt" w:eastAsia="Avantt" w:hAnsi="Avantt" w:cs="Avantt"/>
          <w:sz w:val="22"/>
          <w:szCs w:val="22"/>
        </w:rPr>
      </w:pPr>
      <w:r w:rsidRPr="00913052">
        <w:rPr>
          <w:rFonts w:ascii="Avantt" w:eastAsia="Avantt" w:hAnsi="Avantt" w:cs="Avantt"/>
          <w:sz w:val="22"/>
          <w:szCs w:val="22"/>
        </w:rPr>
        <w:t xml:space="preserve">Ensure all duties and services provided are in accordance with the School’s Equal Opportunities Policy </w:t>
      </w:r>
    </w:p>
    <w:p w14:paraId="73D9F9E5" w14:textId="766A3F54" w:rsidR="004F58DB" w:rsidRPr="00913052" w:rsidRDefault="05C340DF" w:rsidP="05D6C7C5">
      <w:pPr>
        <w:spacing w:before="60" w:after="0" w:line="276" w:lineRule="auto"/>
        <w:ind w:left="720"/>
        <w:rPr>
          <w:sz w:val="22"/>
          <w:szCs w:val="22"/>
        </w:rPr>
      </w:pPr>
      <w:r w:rsidRPr="00913052">
        <w:rPr>
          <w:rFonts w:ascii="Avantt" w:eastAsia="Avantt" w:hAnsi="Avantt" w:cs="Avantt"/>
          <w:sz w:val="22"/>
          <w:szCs w:val="22"/>
        </w:rPr>
        <w:t xml:space="preserve">  </w:t>
      </w:r>
    </w:p>
    <w:p w14:paraId="2E912C5A" w14:textId="2E191572" w:rsidR="004F58DB" w:rsidRDefault="05C340DF" w:rsidP="05D6C7C5">
      <w:pPr>
        <w:shd w:val="clear" w:color="auto" w:fill="FFFFFF" w:themeFill="background1"/>
        <w:spacing w:before="120" w:after="120" w:line="276" w:lineRule="auto"/>
      </w:pPr>
      <w:r w:rsidRPr="05D6C7C5">
        <w:rPr>
          <w:rFonts w:ascii="Avantt" w:eastAsia="Avantt" w:hAnsi="Avantt" w:cs="Avantt"/>
          <w:b/>
          <w:bCs/>
          <w:sz w:val="20"/>
          <w:szCs w:val="20"/>
        </w:rPr>
        <w:t>Additional Duties</w:t>
      </w:r>
    </w:p>
    <w:p w14:paraId="0B26CE02" w14:textId="73E22E33" w:rsidR="004F58DB" w:rsidRDefault="05C340DF" w:rsidP="05D6C7C5">
      <w:pPr>
        <w:pStyle w:val="ListParagraph"/>
        <w:numPr>
          <w:ilvl w:val="0"/>
          <w:numId w:val="2"/>
        </w:numPr>
        <w:shd w:val="clear" w:color="auto" w:fill="FFFFFF" w:themeFill="background1"/>
        <w:spacing w:after="0" w:line="276" w:lineRule="auto"/>
        <w:ind w:left="360" w:hanging="340"/>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Support and attend events (which may be outside of your normal working hours) as directed by the Headteacher. Events include, but not limited to, termly art festivals, open evenings and Year 11 project exhibition.</w:t>
      </w:r>
    </w:p>
    <w:p w14:paraId="35B92430" w14:textId="3212A2D2" w:rsidR="004F58DB" w:rsidRDefault="05C340DF" w:rsidP="05D6C7C5">
      <w:pPr>
        <w:pStyle w:val="ListParagraph"/>
        <w:numPr>
          <w:ilvl w:val="0"/>
          <w:numId w:val="2"/>
        </w:numPr>
        <w:shd w:val="clear" w:color="auto" w:fill="FFFFFF" w:themeFill="background1"/>
        <w:spacing w:after="0" w:line="276" w:lineRule="auto"/>
        <w:ind w:left="360" w:hanging="340"/>
        <w:rPr>
          <w:rFonts w:ascii="Avantt" w:eastAsia="Avantt" w:hAnsi="Avantt" w:cs="Avantt"/>
          <w:color w:val="000000" w:themeColor="text1"/>
          <w:sz w:val="22"/>
          <w:szCs w:val="22"/>
        </w:rPr>
      </w:pPr>
      <w:r w:rsidRPr="05D6C7C5">
        <w:rPr>
          <w:rFonts w:ascii="Avantt" w:eastAsia="Avantt" w:hAnsi="Avantt" w:cs="Avantt"/>
          <w:color w:val="000000" w:themeColor="text1"/>
          <w:sz w:val="22"/>
          <w:szCs w:val="22"/>
        </w:rPr>
        <w:t>Working across</w:t>
      </w:r>
      <w:r w:rsidR="6677FE39" w:rsidRPr="05D6C7C5">
        <w:rPr>
          <w:rFonts w:ascii="Avantt" w:eastAsia="Avantt" w:hAnsi="Avantt" w:cs="Avantt"/>
          <w:color w:val="000000" w:themeColor="text1"/>
          <w:sz w:val="22"/>
          <w:szCs w:val="22"/>
        </w:rPr>
        <w:t xml:space="preserve"> Art and</w:t>
      </w:r>
      <w:r w:rsidRPr="05D6C7C5">
        <w:rPr>
          <w:rFonts w:ascii="Avantt" w:eastAsia="Avantt" w:hAnsi="Avantt" w:cs="Avantt"/>
          <w:color w:val="000000" w:themeColor="text1"/>
          <w:sz w:val="22"/>
          <w:szCs w:val="22"/>
        </w:rPr>
        <w:t xml:space="preserve"> Technology Departments including Design and Technology and Food Technology with the ambition to develop into other areas.</w:t>
      </w:r>
    </w:p>
    <w:p w14:paraId="4F07D1D1" w14:textId="22302E6F" w:rsidR="004F58DB" w:rsidRPr="00913052" w:rsidRDefault="05C340DF" w:rsidP="05D6C7C5">
      <w:pPr>
        <w:pStyle w:val="ListParagraph"/>
        <w:numPr>
          <w:ilvl w:val="0"/>
          <w:numId w:val="2"/>
        </w:numPr>
        <w:shd w:val="clear" w:color="auto" w:fill="FFFFFF" w:themeFill="background1"/>
        <w:spacing w:after="0" w:line="276" w:lineRule="auto"/>
        <w:ind w:left="360" w:hanging="340"/>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To undertake First Aid training</w:t>
      </w:r>
    </w:p>
    <w:p w14:paraId="1A8D46E4" w14:textId="69F40292" w:rsidR="004F58DB" w:rsidRPr="00913052" w:rsidRDefault="05C340DF" w:rsidP="05D6C7C5">
      <w:pPr>
        <w:pStyle w:val="ListParagraph"/>
        <w:numPr>
          <w:ilvl w:val="0"/>
          <w:numId w:val="2"/>
        </w:numPr>
        <w:spacing w:after="0" w:line="276" w:lineRule="auto"/>
        <w:ind w:left="340" w:hanging="34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To uphold and support the distinctive Jesuit, Catholic ethos of the College.</w:t>
      </w:r>
    </w:p>
    <w:p w14:paraId="4ACB80B5" w14:textId="1092EEEC" w:rsidR="004F58DB" w:rsidRPr="00913052" w:rsidRDefault="05C340DF" w:rsidP="05D6C7C5">
      <w:pPr>
        <w:pStyle w:val="ListParagraph"/>
        <w:numPr>
          <w:ilvl w:val="0"/>
          <w:numId w:val="2"/>
        </w:numPr>
        <w:spacing w:after="0" w:line="276" w:lineRule="auto"/>
        <w:ind w:left="340" w:hanging="340"/>
        <w:jc w:val="both"/>
        <w:rPr>
          <w:rFonts w:ascii="Avantt" w:eastAsia="Avantt" w:hAnsi="Avantt" w:cs="Avantt"/>
          <w:color w:val="000000" w:themeColor="text1"/>
          <w:sz w:val="22"/>
          <w:szCs w:val="22"/>
        </w:rPr>
      </w:pPr>
      <w:r w:rsidRPr="00913052">
        <w:rPr>
          <w:rFonts w:ascii="Avantt" w:eastAsia="Avantt" w:hAnsi="Avantt" w:cs="Avantt"/>
          <w:color w:val="000000" w:themeColor="text1"/>
          <w:sz w:val="22"/>
          <w:szCs w:val="22"/>
        </w:rPr>
        <w:t xml:space="preserve">The ability to motivate and inspire students to achieve the highest possible standards in </w:t>
      </w:r>
      <w:r w:rsidR="2DEFDF8B" w:rsidRPr="00913052">
        <w:rPr>
          <w:rFonts w:ascii="Avantt" w:eastAsia="Avantt" w:hAnsi="Avantt" w:cs="Avantt"/>
          <w:color w:val="000000" w:themeColor="text1"/>
          <w:sz w:val="22"/>
          <w:szCs w:val="22"/>
        </w:rPr>
        <w:t xml:space="preserve">Art and </w:t>
      </w:r>
      <w:r w:rsidRPr="00913052">
        <w:rPr>
          <w:rFonts w:ascii="Avantt" w:eastAsia="Avantt" w:hAnsi="Avantt" w:cs="Avantt"/>
          <w:color w:val="000000" w:themeColor="text1"/>
          <w:sz w:val="22"/>
          <w:szCs w:val="22"/>
        </w:rPr>
        <w:t>Design and Technology</w:t>
      </w:r>
    </w:p>
    <w:p w14:paraId="3D9D753F" w14:textId="67CB51B6" w:rsidR="004F58DB" w:rsidRPr="00913052" w:rsidRDefault="05C340DF" w:rsidP="05D6C7C5">
      <w:pPr>
        <w:pStyle w:val="ListParagraph"/>
        <w:numPr>
          <w:ilvl w:val="0"/>
          <w:numId w:val="2"/>
        </w:numPr>
        <w:spacing w:after="0" w:line="276" w:lineRule="auto"/>
        <w:ind w:left="340" w:hanging="340"/>
        <w:jc w:val="both"/>
        <w:rPr>
          <w:rFonts w:ascii="Avantt" w:eastAsia="Avantt" w:hAnsi="Avantt" w:cs="Avantt"/>
          <w:sz w:val="22"/>
          <w:szCs w:val="22"/>
        </w:rPr>
      </w:pPr>
      <w:r w:rsidRPr="00913052">
        <w:rPr>
          <w:rFonts w:ascii="Avantt" w:eastAsia="Avantt" w:hAnsi="Avantt" w:cs="Avantt"/>
          <w:sz w:val="22"/>
          <w:szCs w:val="22"/>
        </w:rPr>
        <w:t>To provide extra-curricular enrichment activities, including organising and accompanying appropriate field studies to comply with the requirements of the National Curriculum and external examination syllabuses</w:t>
      </w:r>
    </w:p>
    <w:p w14:paraId="1042CA65" w14:textId="54C0296D" w:rsidR="004F58DB" w:rsidRDefault="05C340DF" w:rsidP="05D6C7C5">
      <w:pPr>
        <w:spacing w:after="0" w:line="276" w:lineRule="auto"/>
        <w:ind w:left="720"/>
        <w:jc w:val="both"/>
      </w:pPr>
      <w:r w:rsidRPr="05D6C7C5">
        <w:rPr>
          <w:rFonts w:ascii="Avantt" w:eastAsia="Avantt" w:hAnsi="Avantt" w:cs="Avantt"/>
          <w:sz w:val="22"/>
          <w:szCs w:val="22"/>
        </w:rPr>
        <w:lastRenderedPageBreak/>
        <w:t xml:space="preserve"> </w:t>
      </w:r>
    </w:p>
    <w:p w14:paraId="6246901F" w14:textId="532A052B" w:rsidR="004F58DB" w:rsidRDefault="05C340DF" w:rsidP="05D6C7C5">
      <w:pPr>
        <w:spacing w:after="0" w:line="276" w:lineRule="auto"/>
        <w:ind w:left="720"/>
        <w:jc w:val="both"/>
      </w:pPr>
      <w:r w:rsidRPr="05D6C7C5">
        <w:rPr>
          <w:rFonts w:ascii="Avantt" w:eastAsia="Avantt" w:hAnsi="Avantt" w:cs="Avantt"/>
          <w:sz w:val="22"/>
          <w:szCs w:val="22"/>
        </w:rPr>
        <w:t xml:space="preserve"> </w:t>
      </w:r>
    </w:p>
    <w:p w14:paraId="35B84809" w14:textId="42D7D955" w:rsidR="004F58DB" w:rsidRDefault="05C340DF" w:rsidP="05D6C7C5">
      <w:pPr>
        <w:spacing w:after="0" w:line="276" w:lineRule="auto"/>
        <w:jc w:val="both"/>
      </w:pPr>
      <w:r w:rsidRPr="05D6C7C5">
        <w:rPr>
          <w:rFonts w:ascii="Avantt" w:eastAsia="Avantt" w:hAnsi="Avantt" w:cs="Avantt"/>
          <w:b/>
          <w:bCs/>
          <w:sz w:val="22"/>
          <w:szCs w:val="22"/>
        </w:rPr>
        <w:t>This job description sets out only the main duties and responsibilities to this post and does not describe in detail the tasks required to carry them out.</w:t>
      </w:r>
    </w:p>
    <w:p w14:paraId="264321EA" w14:textId="6FCBF7E9" w:rsidR="004F58DB" w:rsidRDefault="05C340DF" w:rsidP="05D6C7C5">
      <w:pPr>
        <w:spacing w:after="0" w:line="276" w:lineRule="auto"/>
        <w:jc w:val="both"/>
      </w:pPr>
      <w:r w:rsidRPr="05D6C7C5">
        <w:rPr>
          <w:rFonts w:ascii="Avantt" w:eastAsia="Avantt" w:hAnsi="Avantt" w:cs="Avantt"/>
          <w:b/>
          <w:bCs/>
          <w:sz w:val="22"/>
          <w:szCs w:val="22"/>
        </w:rPr>
        <w:t xml:space="preserve"> </w:t>
      </w:r>
    </w:p>
    <w:p w14:paraId="18C42442" w14:textId="6F567732" w:rsidR="004F58DB" w:rsidRDefault="05C340DF" w:rsidP="05D6C7C5">
      <w:pPr>
        <w:spacing w:after="0" w:line="276" w:lineRule="auto"/>
      </w:pPr>
      <w:r w:rsidRPr="05D6C7C5">
        <w:rPr>
          <w:rFonts w:ascii="Avantt" w:eastAsia="Avantt" w:hAnsi="Avantt" w:cs="Avantt"/>
          <w:b/>
          <w:bCs/>
          <w:sz w:val="22"/>
          <w:szCs w:val="22"/>
        </w:rPr>
        <w:t>Expectations of all Staff (Teaching &amp; Support</w:t>
      </w:r>
      <w:r w:rsidRPr="05D6C7C5">
        <w:rPr>
          <w:rFonts w:ascii="Avantt" w:eastAsia="Avantt" w:hAnsi="Avantt" w:cs="Avantt"/>
          <w:sz w:val="22"/>
          <w:szCs w:val="22"/>
        </w:rPr>
        <w:t>)</w:t>
      </w:r>
    </w:p>
    <w:p w14:paraId="72754789" w14:textId="7425EE83" w:rsidR="004F58DB" w:rsidRDefault="05C340DF" w:rsidP="05D6C7C5">
      <w:pPr>
        <w:spacing w:after="0" w:line="276" w:lineRule="auto"/>
      </w:pPr>
      <w:r w:rsidRPr="05D6C7C5">
        <w:rPr>
          <w:rFonts w:ascii="Avantt" w:eastAsia="Avantt" w:hAnsi="Avantt" w:cs="Avantt"/>
          <w:sz w:val="22"/>
          <w:szCs w:val="22"/>
        </w:rPr>
        <w:t xml:space="preserve"> </w:t>
      </w:r>
    </w:p>
    <w:p w14:paraId="479DBC6C" w14:textId="4A2DF3DE" w:rsidR="004F58DB" w:rsidRDefault="05C340DF" w:rsidP="05D6C7C5">
      <w:pPr>
        <w:pStyle w:val="ListParagraph"/>
        <w:numPr>
          <w:ilvl w:val="0"/>
          <w:numId w:val="1"/>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Support the Headteacher and SLT in creating a culture for learning, high standards of achievement and success for all the students</w:t>
      </w:r>
    </w:p>
    <w:p w14:paraId="37C44B61" w14:textId="71EDD6E1" w:rsidR="004F58DB" w:rsidRDefault="05C340DF" w:rsidP="05D6C7C5">
      <w:pPr>
        <w:pStyle w:val="ListParagraph"/>
        <w:numPr>
          <w:ilvl w:val="0"/>
          <w:numId w:val="1"/>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Fulfil your duty of care for all the students in classrooms and around the buildings</w:t>
      </w:r>
    </w:p>
    <w:p w14:paraId="2E6689A4" w14:textId="0004406C" w:rsidR="004F58DB" w:rsidRDefault="05C340DF" w:rsidP="05D6C7C5">
      <w:pPr>
        <w:pStyle w:val="ListParagraph"/>
        <w:numPr>
          <w:ilvl w:val="0"/>
          <w:numId w:val="1"/>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Carry out all duties and responsibilities in accordance with the school’s Mission Statement, contents of the Staff Handbook, policies, current practice and your duty of care for the students’ well-being and sa</w:t>
      </w:r>
      <w:bookmarkStart w:id="0" w:name="_GoBack"/>
      <w:bookmarkEnd w:id="0"/>
      <w:r w:rsidRPr="05D6C7C5">
        <w:rPr>
          <w:rFonts w:ascii="Avantt" w:eastAsia="Avantt" w:hAnsi="Avantt" w:cs="Avantt"/>
          <w:sz w:val="22"/>
          <w:szCs w:val="22"/>
        </w:rPr>
        <w:t>fety; not to do anything to bring the name or ethos of the school into disrepute</w:t>
      </w:r>
    </w:p>
    <w:p w14:paraId="586C68CF" w14:textId="1C3DFB9F" w:rsidR="004F58DB" w:rsidRDefault="05C340DF" w:rsidP="05D6C7C5">
      <w:pPr>
        <w:pStyle w:val="ListParagraph"/>
        <w:numPr>
          <w:ilvl w:val="0"/>
          <w:numId w:val="1"/>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Work flexibly as a member of a team, and undertake such other duties as may be required within the scope of this post</w:t>
      </w:r>
    </w:p>
    <w:p w14:paraId="075E9567" w14:textId="458DD1C5" w:rsidR="004F58DB" w:rsidRDefault="05C340DF" w:rsidP="05D6C7C5">
      <w:pPr>
        <w:pStyle w:val="ListParagraph"/>
        <w:numPr>
          <w:ilvl w:val="0"/>
          <w:numId w:val="1"/>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Deal with enquiries efficiently and sensitively</w:t>
      </w:r>
    </w:p>
    <w:p w14:paraId="4AF74207" w14:textId="1B34E1FA" w:rsidR="004F58DB" w:rsidRDefault="05C340DF" w:rsidP="05D6C7C5">
      <w:pPr>
        <w:pStyle w:val="ListParagraph"/>
        <w:numPr>
          <w:ilvl w:val="0"/>
          <w:numId w:val="1"/>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Ensure absolute confidentiality in all matters relating to the students, staff and school business</w:t>
      </w:r>
    </w:p>
    <w:p w14:paraId="5D41BE46" w14:textId="3FE43518" w:rsidR="004F58DB" w:rsidRDefault="05C340DF" w:rsidP="05D6C7C5">
      <w:pPr>
        <w:pStyle w:val="ListParagraph"/>
        <w:numPr>
          <w:ilvl w:val="0"/>
          <w:numId w:val="1"/>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The post holder will ensure that the duties of the post are undertaken with due regard to the School’s Health &amp; Safety Policy and to their personal responsibilities under the provisions of the Health &amp; Safety at Work Act 1974 and all other relevant subordinate legislation</w:t>
      </w:r>
    </w:p>
    <w:p w14:paraId="33FC2AA5" w14:textId="1C9F64E4" w:rsidR="004F58DB" w:rsidRDefault="05C340DF" w:rsidP="05D6C7C5">
      <w:pPr>
        <w:pStyle w:val="ListParagraph"/>
        <w:numPr>
          <w:ilvl w:val="0"/>
          <w:numId w:val="1"/>
        </w:numPr>
        <w:spacing w:after="0" w:line="276" w:lineRule="auto"/>
        <w:ind w:left="360"/>
        <w:jc w:val="both"/>
        <w:rPr>
          <w:rFonts w:ascii="Avantt" w:eastAsia="Avantt" w:hAnsi="Avantt" w:cs="Avantt"/>
          <w:sz w:val="22"/>
          <w:szCs w:val="22"/>
        </w:rPr>
      </w:pPr>
      <w:r w:rsidRPr="05D6C7C5">
        <w:rPr>
          <w:rFonts w:ascii="Avantt" w:eastAsia="Avantt" w:hAnsi="Avantt" w:cs="Avantt"/>
          <w:sz w:val="22"/>
          <w:szCs w:val="22"/>
        </w:rPr>
        <w:t>Attend and participate in relevant meetings, training, performance development and other activities as required</w:t>
      </w:r>
    </w:p>
    <w:p w14:paraId="26FC6784" w14:textId="47F87FDB" w:rsidR="004F58DB" w:rsidRDefault="05C340DF" w:rsidP="05D6C7C5">
      <w:pPr>
        <w:spacing w:before="41" w:after="0" w:line="276" w:lineRule="auto"/>
        <w:ind w:right="116"/>
        <w:jc w:val="both"/>
      </w:pPr>
      <w:r w:rsidRPr="05D6C7C5">
        <w:rPr>
          <w:rFonts w:ascii="Avantt" w:eastAsia="Avantt" w:hAnsi="Avantt" w:cs="Avantt"/>
          <w:sz w:val="22"/>
          <w:szCs w:val="22"/>
        </w:rPr>
        <w:t xml:space="preserve"> </w:t>
      </w:r>
    </w:p>
    <w:p w14:paraId="7CFA206A" w14:textId="0C835351" w:rsidR="004F58DB" w:rsidRDefault="05C340DF" w:rsidP="05D6C7C5">
      <w:pPr>
        <w:spacing w:before="41" w:after="0" w:line="276" w:lineRule="auto"/>
        <w:ind w:right="116"/>
        <w:jc w:val="both"/>
      </w:pPr>
      <w:r w:rsidRPr="05D6C7C5">
        <w:rPr>
          <w:rFonts w:ascii="Avantt" w:eastAsia="Avantt" w:hAnsi="Avantt" w:cs="Avantt"/>
          <w:i/>
          <w:iCs/>
          <w:sz w:val="22"/>
          <w:szCs w:val="22"/>
        </w:rPr>
        <w:t>Whilst every effort has been made to explain the main duties and responsibilities of the post, each individual task undertaken may not be identified</w:t>
      </w:r>
    </w:p>
    <w:p w14:paraId="3D5E1C3D" w14:textId="16E894F5" w:rsidR="004F58DB" w:rsidRDefault="05C340DF" w:rsidP="05D6C7C5">
      <w:pPr>
        <w:spacing w:before="41" w:after="0" w:line="276" w:lineRule="auto"/>
        <w:ind w:right="116"/>
        <w:jc w:val="both"/>
      </w:pPr>
      <w:r w:rsidRPr="05D6C7C5">
        <w:rPr>
          <w:rFonts w:ascii="Avantt" w:eastAsia="Avantt" w:hAnsi="Avantt" w:cs="Avantt"/>
          <w:i/>
          <w:iCs/>
          <w:sz w:val="22"/>
          <w:szCs w:val="22"/>
        </w:rPr>
        <w:t xml:space="preserve"> </w:t>
      </w:r>
    </w:p>
    <w:p w14:paraId="5ACDCFED" w14:textId="5DA4B30A" w:rsidR="004F58DB" w:rsidRDefault="05C340DF" w:rsidP="05D6C7C5">
      <w:pPr>
        <w:spacing w:before="41" w:after="0" w:line="276" w:lineRule="auto"/>
        <w:ind w:right="116"/>
        <w:jc w:val="both"/>
      </w:pPr>
      <w:r w:rsidRPr="05D6C7C5">
        <w:rPr>
          <w:rFonts w:ascii="Avantt" w:eastAsia="Avantt" w:hAnsi="Avantt" w:cs="Avantt"/>
          <w:i/>
          <w:iCs/>
          <w:sz w:val="22"/>
          <w:szCs w:val="22"/>
        </w:rPr>
        <w:t>All staff will be expected to accept reasonable flexibility in working arrangements and the allocation of duties including duties normally allocated to posts at a lower responsibility level, in pursuance of raising student achievement and effective team working</w:t>
      </w:r>
    </w:p>
    <w:p w14:paraId="510029AF" w14:textId="1AF0E6C9" w:rsidR="004F58DB" w:rsidRDefault="05C340DF" w:rsidP="05D6C7C5">
      <w:pPr>
        <w:spacing w:before="41" w:after="0" w:line="276" w:lineRule="auto"/>
        <w:ind w:right="116"/>
        <w:jc w:val="both"/>
      </w:pPr>
      <w:r w:rsidRPr="05D6C7C5">
        <w:rPr>
          <w:rFonts w:ascii="Avantt" w:eastAsia="Avantt" w:hAnsi="Avantt" w:cs="Avantt"/>
          <w:i/>
          <w:iCs/>
          <w:sz w:val="22"/>
          <w:szCs w:val="22"/>
        </w:rPr>
        <w:t xml:space="preserve"> </w:t>
      </w:r>
    </w:p>
    <w:p w14:paraId="6221E7E0" w14:textId="4DFB7B8E" w:rsidR="004F58DB" w:rsidRDefault="05C340DF" w:rsidP="05D6C7C5">
      <w:pPr>
        <w:spacing w:before="41" w:after="0" w:line="276" w:lineRule="auto"/>
        <w:ind w:right="116"/>
        <w:jc w:val="both"/>
      </w:pPr>
      <w:r w:rsidRPr="05D6C7C5">
        <w:rPr>
          <w:rFonts w:ascii="Avantt" w:eastAsia="Avantt" w:hAnsi="Avantt" w:cs="Avantt"/>
          <w:i/>
          <w:iCs/>
          <w:sz w:val="22"/>
          <w:szCs w:val="22"/>
        </w:rPr>
        <w:t>St Ignatius College is committed to safeguarding and promoting the welfare of children and young people and expects all staff and volunteers to share this commitment</w:t>
      </w:r>
    </w:p>
    <w:p w14:paraId="72710D43" w14:textId="23AED693" w:rsidR="004F58DB" w:rsidRDefault="05C340DF" w:rsidP="05D6C7C5">
      <w:pPr>
        <w:spacing w:after="200" w:line="276" w:lineRule="auto"/>
      </w:pPr>
      <w:r w:rsidRPr="05D6C7C5">
        <w:rPr>
          <w:rFonts w:ascii="Arial" w:eastAsia="Arial" w:hAnsi="Arial" w:cs="Arial"/>
          <w:sz w:val="22"/>
          <w:szCs w:val="22"/>
        </w:rPr>
        <w:t xml:space="preserve"> </w:t>
      </w:r>
    </w:p>
    <w:p w14:paraId="73716596" w14:textId="671358C0" w:rsidR="004F58DB" w:rsidRDefault="004F58DB" w:rsidP="05D6C7C5">
      <w:pPr>
        <w:spacing w:after="0" w:line="276" w:lineRule="auto"/>
        <w:ind w:right="-1"/>
        <w:jc w:val="both"/>
        <w:rPr>
          <w:rFonts w:ascii="Segoe UI" w:eastAsia="Segoe UI" w:hAnsi="Segoe UI" w:cs="Segoe UI"/>
          <w:sz w:val="18"/>
          <w:szCs w:val="18"/>
        </w:rPr>
      </w:pPr>
    </w:p>
    <w:p w14:paraId="25B24E13" w14:textId="1C0E168E" w:rsidR="004F58DB" w:rsidRDefault="004F58DB" w:rsidP="05D6C7C5">
      <w:pPr>
        <w:spacing w:after="200" w:line="276" w:lineRule="auto"/>
        <w:rPr>
          <w:rFonts w:ascii="Calibri" w:eastAsia="Calibri" w:hAnsi="Calibri" w:cs="Calibri"/>
          <w:color w:val="000000" w:themeColor="text1"/>
          <w:sz w:val="20"/>
          <w:szCs w:val="20"/>
        </w:rPr>
      </w:pPr>
    </w:p>
    <w:p w14:paraId="12449215" w14:textId="0314A5FD" w:rsidR="004F58DB" w:rsidRDefault="004F58DB" w:rsidP="485F4EB2">
      <w:pPr>
        <w:spacing w:after="200" w:line="276" w:lineRule="auto"/>
        <w:rPr>
          <w:rFonts w:ascii="Calibri" w:eastAsia="Calibri" w:hAnsi="Calibri" w:cs="Calibri"/>
          <w:color w:val="000000" w:themeColor="text1"/>
          <w:sz w:val="20"/>
          <w:szCs w:val="20"/>
        </w:rPr>
      </w:pPr>
    </w:p>
    <w:p w14:paraId="2EED7F17" w14:textId="7B397046" w:rsidR="004F58DB" w:rsidRDefault="004F58DB" w:rsidP="485F4EB2">
      <w:pPr>
        <w:spacing w:after="200" w:line="276" w:lineRule="auto"/>
        <w:rPr>
          <w:rFonts w:ascii="Calibri" w:eastAsia="Calibri" w:hAnsi="Calibri" w:cs="Calibri"/>
          <w:color w:val="000000" w:themeColor="text1"/>
          <w:sz w:val="20"/>
          <w:szCs w:val="20"/>
        </w:rPr>
      </w:pPr>
    </w:p>
    <w:p w14:paraId="2F407232" w14:textId="7F71FD7F" w:rsidR="004F58DB" w:rsidRDefault="004F58DB" w:rsidP="485F4EB2">
      <w:pPr>
        <w:spacing w:after="200" w:line="276" w:lineRule="auto"/>
        <w:rPr>
          <w:rFonts w:ascii="Calibri" w:eastAsia="Calibri" w:hAnsi="Calibri" w:cs="Calibri"/>
          <w:color w:val="000000" w:themeColor="text1"/>
          <w:sz w:val="20"/>
          <w:szCs w:val="20"/>
        </w:rPr>
      </w:pPr>
    </w:p>
    <w:p w14:paraId="5E5787A5" w14:textId="728079F4" w:rsidR="004F58DB" w:rsidRDefault="004F58DB" w:rsidP="485F4EB2"/>
    <w:sectPr w:rsidR="004F58DB">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vantt">
    <w:panose1 w:val="00000000000000000000"/>
    <w:charset w:val="00"/>
    <w:family w:val="auto"/>
    <w:pitch w:val="variable"/>
    <w:sig w:usb0="A10000FF" w:usb1="1000247A" w:usb2="00000000" w:usb3="00000000" w:csb0="00000193"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C0C1E5"/>
    <w:multiLevelType w:val="hybridMultilevel"/>
    <w:tmpl w:val="BA10A842"/>
    <w:lvl w:ilvl="0" w:tplc="634A9ED4">
      <w:start w:val="1"/>
      <w:numFmt w:val="bullet"/>
      <w:lvlText w:val="·"/>
      <w:lvlJc w:val="left"/>
      <w:pPr>
        <w:ind w:left="720" w:hanging="360"/>
      </w:pPr>
      <w:rPr>
        <w:rFonts w:ascii="Symbol" w:hAnsi="Symbol" w:hint="default"/>
      </w:rPr>
    </w:lvl>
    <w:lvl w:ilvl="1" w:tplc="A8F2CE9C">
      <w:start w:val="1"/>
      <w:numFmt w:val="bullet"/>
      <w:lvlText w:val="o"/>
      <w:lvlJc w:val="left"/>
      <w:pPr>
        <w:ind w:left="1440" w:hanging="360"/>
      </w:pPr>
      <w:rPr>
        <w:rFonts w:ascii="Courier New" w:hAnsi="Courier New" w:hint="default"/>
      </w:rPr>
    </w:lvl>
    <w:lvl w:ilvl="2" w:tplc="C04CDC2E">
      <w:start w:val="1"/>
      <w:numFmt w:val="bullet"/>
      <w:lvlText w:val=""/>
      <w:lvlJc w:val="left"/>
      <w:pPr>
        <w:ind w:left="2160" w:hanging="360"/>
      </w:pPr>
      <w:rPr>
        <w:rFonts w:ascii="Wingdings" w:hAnsi="Wingdings" w:hint="default"/>
      </w:rPr>
    </w:lvl>
    <w:lvl w:ilvl="3" w:tplc="91D0475E">
      <w:start w:val="1"/>
      <w:numFmt w:val="bullet"/>
      <w:lvlText w:val=""/>
      <w:lvlJc w:val="left"/>
      <w:pPr>
        <w:ind w:left="2880" w:hanging="360"/>
      </w:pPr>
      <w:rPr>
        <w:rFonts w:ascii="Symbol" w:hAnsi="Symbol" w:hint="default"/>
      </w:rPr>
    </w:lvl>
    <w:lvl w:ilvl="4" w:tplc="5E820FC8">
      <w:start w:val="1"/>
      <w:numFmt w:val="bullet"/>
      <w:lvlText w:val="o"/>
      <w:lvlJc w:val="left"/>
      <w:pPr>
        <w:ind w:left="3600" w:hanging="360"/>
      </w:pPr>
      <w:rPr>
        <w:rFonts w:ascii="Courier New" w:hAnsi="Courier New" w:hint="default"/>
      </w:rPr>
    </w:lvl>
    <w:lvl w:ilvl="5" w:tplc="AE626B3A">
      <w:start w:val="1"/>
      <w:numFmt w:val="bullet"/>
      <w:lvlText w:val=""/>
      <w:lvlJc w:val="left"/>
      <w:pPr>
        <w:ind w:left="4320" w:hanging="360"/>
      </w:pPr>
      <w:rPr>
        <w:rFonts w:ascii="Wingdings" w:hAnsi="Wingdings" w:hint="default"/>
      </w:rPr>
    </w:lvl>
    <w:lvl w:ilvl="6" w:tplc="1228E4C4">
      <w:start w:val="1"/>
      <w:numFmt w:val="bullet"/>
      <w:lvlText w:val=""/>
      <w:lvlJc w:val="left"/>
      <w:pPr>
        <w:ind w:left="5040" w:hanging="360"/>
      </w:pPr>
      <w:rPr>
        <w:rFonts w:ascii="Symbol" w:hAnsi="Symbol" w:hint="default"/>
      </w:rPr>
    </w:lvl>
    <w:lvl w:ilvl="7" w:tplc="F7307600">
      <w:start w:val="1"/>
      <w:numFmt w:val="bullet"/>
      <w:lvlText w:val="o"/>
      <w:lvlJc w:val="left"/>
      <w:pPr>
        <w:ind w:left="5760" w:hanging="360"/>
      </w:pPr>
      <w:rPr>
        <w:rFonts w:ascii="Courier New" w:hAnsi="Courier New" w:hint="default"/>
      </w:rPr>
    </w:lvl>
    <w:lvl w:ilvl="8" w:tplc="52329D96">
      <w:start w:val="1"/>
      <w:numFmt w:val="bullet"/>
      <w:lvlText w:val=""/>
      <w:lvlJc w:val="left"/>
      <w:pPr>
        <w:ind w:left="6480" w:hanging="360"/>
      </w:pPr>
      <w:rPr>
        <w:rFonts w:ascii="Wingdings" w:hAnsi="Wingdings" w:hint="default"/>
      </w:rPr>
    </w:lvl>
  </w:abstractNum>
  <w:abstractNum w:abstractNumId="1" w15:restartNumberingAfterBreak="0">
    <w:nsid w:val="0DCD3C17"/>
    <w:multiLevelType w:val="hybridMultilevel"/>
    <w:tmpl w:val="43D46EFE"/>
    <w:lvl w:ilvl="0" w:tplc="4CFEF9B6">
      <w:start w:val="1"/>
      <w:numFmt w:val="bullet"/>
      <w:lvlText w:val="·"/>
      <w:lvlJc w:val="left"/>
      <w:pPr>
        <w:ind w:left="720" w:hanging="360"/>
      </w:pPr>
      <w:rPr>
        <w:rFonts w:ascii="Symbol" w:hAnsi="Symbol" w:hint="default"/>
      </w:rPr>
    </w:lvl>
    <w:lvl w:ilvl="1" w:tplc="6068EA4A">
      <w:start w:val="1"/>
      <w:numFmt w:val="bullet"/>
      <w:lvlText w:val="o"/>
      <w:lvlJc w:val="left"/>
      <w:pPr>
        <w:ind w:left="1440" w:hanging="360"/>
      </w:pPr>
      <w:rPr>
        <w:rFonts w:ascii="Courier New" w:hAnsi="Courier New" w:hint="default"/>
      </w:rPr>
    </w:lvl>
    <w:lvl w:ilvl="2" w:tplc="D2D26386">
      <w:start w:val="1"/>
      <w:numFmt w:val="bullet"/>
      <w:lvlText w:val=""/>
      <w:lvlJc w:val="left"/>
      <w:pPr>
        <w:ind w:left="2160" w:hanging="360"/>
      </w:pPr>
      <w:rPr>
        <w:rFonts w:ascii="Wingdings" w:hAnsi="Wingdings" w:hint="default"/>
      </w:rPr>
    </w:lvl>
    <w:lvl w:ilvl="3" w:tplc="7436DD78">
      <w:start w:val="1"/>
      <w:numFmt w:val="bullet"/>
      <w:lvlText w:val=""/>
      <w:lvlJc w:val="left"/>
      <w:pPr>
        <w:ind w:left="2880" w:hanging="360"/>
      </w:pPr>
      <w:rPr>
        <w:rFonts w:ascii="Symbol" w:hAnsi="Symbol" w:hint="default"/>
      </w:rPr>
    </w:lvl>
    <w:lvl w:ilvl="4" w:tplc="C87E1ACE">
      <w:start w:val="1"/>
      <w:numFmt w:val="bullet"/>
      <w:lvlText w:val="o"/>
      <w:lvlJc w:val="left"/>
      <w:pPr>
        <w:ind w:left="3600" w:hanging="360"/>
      </w:pPr>
      <w:rPr>
        <w:rFonts w:ascii="Courier New" w:hAnsi="Courier New" w:hint="default"/>
      </w:rPr>
    </w:lvl>
    <w:lvl w:ilvl="5" w:tplc="D23002E6">
      <w:start w:val="1"/>
      <w:numFmt w:val="bullet"/>
      <w:lvlText w:val=""/>
      <w:lvlJc w:val="left"/>
      <w:pPr>
        <w:ind w:left="4320" w:hanging="360"/>
      </w:pPr>
      <w:rPr>
        <w:rFonts w:ascii="Wingdings" w:hAnsi="Wingdings" w:hint="default"/>
      </w:rPr>
    </w:lvl>
    <w:lvl w:ilvl="6" w:tplc="9746CA16">
      <w:start w:val="1"/>
      <w:numFmt w:val="bullet"/>
      <w:lvlText w:val=""/>
      <w:lvlJc w:val="left"/>
      <w:pPr>
        <w:ind w:left="5040" w:hanging="360"/>
      </w:pPr>
      <w:rPr>
        <w:rFonts w:ascii="Symbol" w:hAnsi="Symbol" w:hint="default"/>
      </w:rPr>
    </w:lvl>
    <w:lvl w:ilvl="7" w:tplc="67048372">
      <w:start w:val="1"/>
      <w:numFmt w:val="bullet"/>
      <w:lvlText w:val="o"/>
      <w:lvlJc w:val="left"/>
      <w:pPr>
        <w:ind w:left="5760" w:hanging="360"/>
      </w:pPr>
      <w:rPr>
        <w:rFonts w:ascii="Courier New" w:hAnsi="Courier New" w:hint="default"/>
      </w:rPr>
    </w:lvl>
    <w:lvl w:ilvl="8" w:tplc="1B90B97E">
      <w:start w:val="1"/>
      <w:numFmt w:val="bullet"/>
      <w:lvlText w:val=""/>
      <w:lvlJc w:val="left"/>
      <w:pPr>
        <w:ind w:left="6480" w:hanging="360"/>
      </w:pPr>
      <w:rPr>
        <w:rFonts w:ascii="Wingdings" w:hAnsi="Wingdings" w:hint="default"/>
      </w:rPr>
    </w:lvl>
  </w:abstractNum>
  <w:abstractNum w:abstractNumId="2" w15:restartNumberingAfterBreak="0">
    <w:nsid w:val="0E72CEFE"/>
    <w:multiLevelType w:val="hybridMultilevel"/>
    <w:tmpl w:val="157691F0"/>
    <w:lvl w:ilvl="0" w:tplc="0972A006">
      <w:start w:val="1"/>
      <w:numFmt w:val="bullet"/>
      <w:lvlText w:val=""/>
      <w:lvlJc w:val="left"/>
      <w:pPr>
        <w:ind w:left="720" w:hanging="360"/>
      </w:pPr>
      <w:rPr>
        <w:rFonts w:ascii="Symbol" w:hAnsi="Symbol" w:hint="default"/>
      </w:rPr>
    </w:lvl>
    <w:lvl w:ilvl="1" w:tplc="94FAC884">
      <w:start w:val="1"/>
      <w:numFmt w:val="bullet"/>
      <w:lvlText w:val="o"/>
      <w:lvlJc w:val="left"/>
      <w:pPr>
        <w:ind w:left="1440" w:hanging="360"/>
      </w:pPr>
      <w:rPr>
        <w:rFonts w:ascii="Courier New" w:hAnsi="Courier New" w:hint="default"/>
      </w:rPr>
    </w:lvl>
    <w:lvl w:ilvl="2" w:tplc="FF9EDBEC">
      <w:start w:val="1"/>
      <w:numFmt w:val="bullet"/>
      <w:lvlText w:val=""/>
      <w:lvlJc w:val="left"/>
      <w:pPr>
        <w:ind w:left="2160" w:hanging="360"/>
      </w:pPr>
      <w:rPr>
        <w:rFonts w:ascii="Wingdings" w:hAnsi="Wingdings" w:hint="default"/>
      </w:rPr>
    </w:lvl>
    <w:lvl w:ilvl="3" w:tplc="8CC4D6C4">
      <w:start w:val="1"/>
      <w:numFmt w:val="bullet"/>
      <w:lvlText w:val=""/>
      <w:lvlJc w:val="left"/>
      <w:pPr>
        <w:ind w:left="2880" w:hanging="360"/>
      </w:pPr>
      <w:rPr>
        <w:rFonts w:ascii="Symbol" w:hAnsi="Symbol" w:hint="default"/>
      </w:rPr>
    </w:lvl>
    <w:lvl w:ilvl="4" w:tplc="CAFEEEE2">
      <w:start w:val="1"/>
      <w:numFmt w:val="bullet"/>
      <w:lvlText w:val="o"/>
      <w:lvlJc w:val="left"/>
      <w:pPr>
        <w:ind w:left="3600" w:hanging="360"/>
      </w:pPr>
      <w:rPr>
        <w:rFonts w:ascii="Courier New" w:hAnsi="Courier New" w:hint="default"/>
      </w:rPr>
    </w:lvl>
    <w:lvl w:ilvl="5" w:tplc="1C46F056">
      <w:start w:val="1"/>
      <w:numFmt w:val="bullet"/>
      <w:lvlText w:val=""/>
      <w:lvlJc w:val="left"/>
      <w:pPr>
        <w:ind w:left="4320" w:hanging="360"/>
      </w:pPr>
      <w:rPr>
        <w:rFonts w:ascii="Wingdings" w:hAnsi="Wingdings" w:hint="default"/>
      </w:rPr>
    </w:lvl>
    <w:lvl w:ilvl="6" w:tplc="DD16251C">
      <w:start w:val="1"/>
      <w:numFmt w:val="bullet"/>
      <w:lvlText w:val=""/>
      <w:lvlJc w:val="left"/>
      <w:pPr>
        <w:ind w:left="5040" w:hanging="360"/>
      </w:pPr>
      <w:rPr>
        <w:rFonts w:ascii="Symbol" w:hAnsi="Symbol" w:hint="default"/>
      </w:rPr>
    </w:lvl>
    <w:lvl w:ilvl="7" w:tplc="F9302780">
      <w:start w:val="1"/>
      <w:numFmt w:val="bullet"/>
      <w:lvlText w:val="o"/>
      <w:lvlJc w:val="left"/>
      <w:pPr>
        <w:ind w:left="5760" w:hanging="360"/>
      </w:pPr>
      <w:rPr>
        <w:rFonts w:ascii="Courier New" w:hAnsi="Courier New" w:hint="default"/>
      </w:rPr>
    </w:lvl>
    <w:lvl w:ilvl="8" w:tplc="C8088772">
      <w:start w:val="1"/>
      <w:numFmt w:val="bullet"/>
      <w:lvlText w:val=""/>
      <w:lvlJc w:val="left"/>
      <w:pPr>
        <w:ind w:left="6480" w:hanging="360"/>
      </w:pPr>
      <w:rPr>
        <w:rFonts w:ascii="Wingdings" w:hAnsi="Wingdings" w:hint="default"/>
      </w:rPr>
    </w:lvl>
  </w:abstractNum>
  <w:abstractNum w:abstractNumId="3" w15:restartNumberingAfterBreak="0">
    <w:nsid w:val="0E9CDC92"/>
    <w:multiLevelType w:val="hybridMultilevel"/>
    <w:tmpl w:val="612642FA"/>
    <w:lvl w:ilvl="0" w:tplc="E8D83E4C">
      <w:start w:val="1"/>
      <w:numFmt w:val="bullet"/>
      <w:lvlText w:val=""/>
      <w:lvlJc w:val="left"/>
      <w:pPr>
        <w:ind w:left="360" w:hanging="360"/>
      </w:pPr>
      <w:rPr>
        <w:rFonts w:ascii="Symbol" w:hAnsi="Symbol" w:hint="default"/>
      </w:rPr>
    </w:lvl>
    <w:lvl w:ilvl="1" w:tplc="4D0C17AE">
      <w:start w:val="1"/>
      <w:numFmt w:val="bullet"/>
      <w:lvlText w:val="o"/>
      <w:lvlJc w:val="left"/>
      <w:pPr>
        <w:ind w:left="1440" w:hanging="360"/>
      </w:pPr>
      <w:rPr>
        <w:rFonts w:ascii="Courier New" w:hAnsi="Courier New" w:hint="default"/>
      </w:rPr>
    </w:lvl>
    <w:lvl w:ilvl="2" w:tplc="DFEE4B40">
      <w:start w:val="1"/>
      <w:numFmt w:val="bullet"/>
      <w:lvlText w:val=""/>
      <w:lvlJc w:val="left"/>
      <w:pPr>
        <w:ind w:left="2160" w:hanging="360"/>
      </w:pPr>
      <w:rPr>
        <w:rFonts w:ascii="Wingdings" w:hAnsi="Wingdings" w:hint="default"/>
      </w:rPr>
    </w:lvl>
    <w:lvl w:ilvl="3" w:tplc="42D2FD06">
      <w:start w:val="1"/>
      <w:numFmt w:val="bullet"/>
      <w:lvlText w:val=""/>
      <w:lvlJc w:val="left"/>
      <w:pPr>
        <w:ind w:left="2880" w:hanging="360"/>
      </w:pPr>
      <w:rPr>
        <w:rFonts w:ascii="Symbol" w:hAnsi="Symbol" w:hint="default"/>
      </w:rPr>
    </w:lvl>
    <w:lvl w:ilvl="4" w:tplc="5756E8DE">
      <w:start w:val="1"/>
      <w:numFmt w:val="bullet"/>
      <w:lvlText w:val="o"/>
      <w:lvlJc w:val="left"/>
      <w:pPr>
        <w:ind w:left="3600" w:hanging="360"/>
      </w:pPr>
      <w:rPr>
        <w:rFonts w:ascii="Courier New" w:hAnsi="Courier New" w:hint="default"/>
      </w:rPr>
    </w:lvl>
    <w:lvl w:ilvl="5" w:tplc="1384F2D0">
      <w:start w:val="1"/>
      <w:numFmt w:val="bullet"/>
      <w:lvlText w:val=""/>
      <w:lvlJc w:val="left"/>
      <w:pPr>
        <w:ind w:left="4320" w:hanging="360"/>
      </w:pPr>
      <w:rPr>
        <w:rFonts w:ascii="Wingdings" w:hAnsi="Wingdings" w:hint="default"/>
      </w:rPr>
    </w:lvl>
    <w:lvl w:ilvl="6" w:tplc="D8B88ABE">
      <w:start w:val="1"/>
      <w:numFmt w:val="bullet"/>
      <w:lvlText w:val=""/>
      <w:lvlJc w:val="left"/>
      <w:pPr>
        <w:ind w:left="5040" w:hanging="360"/>
      </w:pPr>
      <w:rPr>
        <w:rFonts w:ascii="Symbol" w:hAnsi="Symbol" w:hint="default"/>
      </w:rPr>
    </w:lvl>
    <w:lvl w:ilvl="7" w:tplc="095AFF32">
      <w:start w:val="1"/>
      <w:numFmt w:val="bullet"/>
      <w:lvlText w:val="o"/>
      <w:lvlJc w:val="left"/>
      <w:pPr>
        <w:ind w:left="5760" w:hanging="360"/>
      </w:pPr>
      <w:rPr>
        <w:rFonts w:ascii="Courier New" w:hAnsi="Courier New" w:hint="default"/>
      </w:rPr>
    </w:lvl>
    <w:lvl w:ilvl="8" w:tplc="C71E5C5E">
      <w:start w:val="1"/>
      <w:numFmt w:val="bullet"/>
      <w:lvlText w:val=""/>
      <w:lvlJc w:val="left"/>
      <w:pPr>
        <w:ind w:left="6480" w:hanging="360"/>
      </w:pPr>
      <w:rPr>
        <w:rFonts w:ascii="Wingdings" w:hAnsi="Wingdings" w:hint="default"/>
      </w:rPr>
    </w:lvl>
  </w:abstractNum>
  <w:abstractNum w:abstractNumId="4" w15:restartNumberingAfterBreak="0">
    <w:nsid w:val="16A6B9CB"/>
    <w:multiLevelType w:val="hybridMultilevel"/>
    <w:tmpl w:val="1512B84E"/>
    <w:lvl w:ilvl="0" w:tplc="245C493A">
      <w:start w:val="1"/>
      <w:numFmt w:val="bullet"/>
      <w:lvlText w:val=""/>
      <w:lvlJc w:val="left"/>
      <w:pPr>
        <w:ind w:left="720" w:hanging="360"/>
      </w:pPr>
      <w:rPr>
        <w:rFonts w:ascii="Symbol" w:hAnsi="Symbol" w:hint="default"/>
      </w:rPr>
    </w:lvl>
    <w:lvl w:ilvl="1" w:tplc="8E4C712C">
      <w:start w:val="1"/>
      <w:numFmt w:val="bullet"/>
      <w:lvlText w:val="o"/>
      <w:lvlJc w:val="left"/>
      <w:pPr>
        <w:ind w:left="1440" w:hanging="360"/>
      </w:pPr>
      <w:rPr>
        <w:rFonts w:ascii="Courier New" w:hAnsi="Courier New" w:hint="default"/>
      </w:rPr>
    </w:lvl>
    <w:lvl w:ilvl="2" w:tplc="30D4A9F6">
      <w:start w:val="1"/>
      <w:numFmt w:val="bullet"/>
      <w:lvlText w:val=""/>
      <w:lvlJc w:val="left"/>
      <w:pPr>
        <w:ind w:left="2160" w:hanging="360"/>
      </w:pPr>
      <w:rPr>
        <w:rFonts w:ascii="Wingdings" w:hAnsi="Wingdings" w:hint="default"/>
      </w:rPr>
    </w:lvl>
    <w:lvl w:ilvl="3" w:tplc="DA50D8A6">
      <w:start w:val="1"/>
      <w:numFmt w:val="bullet"/>
      <w:lvlText w:val=""/>
      <w:lvlJc w:val="left"/>
      <w:pPr>
        <w:ind w:left="2880" w:hanging="360"/>
      </w:pPr>
      <w:rPr>
        <w:rFonts w:ascii="Symbol" w:hAnsi="Symbol" w:hint="default"/>
      </w:rPr>
    </w:lvl>
    <w:lvl w:ilvl="4" w:tplc="F02EBDF2">
      <w:start w:val="1"/>
      <w:numFmt w:val="bullet"/>
      <w:lvlText w:val="o"/>
      <w:lvlJc w:val="left"/>
      <w:pPr>
        <w:ind w:left="3600" w:hanging="360"/>
      </w:pPr>
      <w:rPr>
        <w:rFonts w:ascii="Courier New" w:hAnsi="Courier New" w:hint="default"/>
      </w:rPr>
    </w:lvl>
    <w:lvl w:ilvl="5" w:tplc="919ED42A">
      <w:start w:val="1"/>
      <w:numFmt w:val="bullet"/>
      <w:lvlText w:val=""/>
      <w:lvlJc w:val="left"/>
      <w:pPr>
        <w:ind w:left="4320" w:hanging="360"/>
      </w:pPr>
      <w:rPr>
        <w:rFonts w:ascii="Wingdings" w:hAnsi="Wingdings" w:hint="default"/>
      </w:rPr>
    </w:lvl>
    <w:lvl w:ilvl="6" w:tplc="F2AC415E">
      <w:start w:val="1"/>
      <w:numFmt w:val="bullet"/>
      <w:lvlText w:val=""/>
      <w:lvlJc w:val="left"/>
      <w:pPr>
        <w:ind w:left="5040" w:hanging="360"/>
      </w:pPr>
      <w:rPr>
        <w:rFonts w:ascii="Symbol" w:hAnsi="Symbol" w:hint="default"/>
      </w:rPr>
    </w:lvl>
    <w:lvl w:ilvl="7" w:tplc="0B54EAC6">
      <w:start w:val="1"/>
      <w:numFmt w:val="bullet"/>
      <w:lvlText w:val="o"/>
      <w:lvlJc w:val="left"/>
      <w:pPr>
        <w:ind w:left="5760" w:hanging="360"/>
      </w:pPr>
      <w:rPr>
        <w:rFonts w:ascii="Courier New" w:hAnsi="Courier New" w:hint="default"/>
      </w:rPr>
    </w:lvl>
    <w:lvl w:ilvl="8" w:tplc="60562CEA">
      <w:start w:val="1"/>
      <w:numFmt w:val="bullet"/>
      <w:lvlText w:val=""/>
      <w:lvlJc w:val="left"/>
      <w:pPr>
        <w:ind w:left="6480" w:hanging="360"/>
      </w:pPr>
      <w:rPr>
        <w:rFonts w:ascii="Wingdings" w:hAnsi="Wingdings" w:hint="default"/>
      </w:rPr>
    </w:lvl>
  </w:abstractNum>
  <w:abstractNum w:abstractNumId="5" w15:restartNumberingAfterBreak="0">
    <w:nsid w:val="3B25F650"/>
    <w:multiLevelType w:val="hybridMultilevel"/>
    <w:tmpl w:val="FFE2165A"/>
    <w:lvl w:ilvl="0" w:tplc="DEE47492">
      <w:start w:val="1"/>
      <w:numFmt w:val="bullet"/>
      <w:lvlText w:val="·"/>
      <w:lvlJc w:val="left"/>
      <w:pPr>
        <w:ind w:left="720" w:hanging="360"/>
      </w:pPr>
      <w:rPr>
        <w:rFonts w:ascii="Symbol" w:hAnsi="Symbol" w:hint="default"/>
      </w:rPr>
    </w:lvl>
    <w:lvl w:ilvl="1" w:tplc="89B2FC54">
      <w:start w:val="1"/>
      <w:numFmt w:val="bullet"/>
      <w:lvlText w:val="o"/>
      <w:lvlJc w:val="left"/>
      <w:pPr>
        <w:ind w:left="1440" w:hanging="360"/>
      </w:pPr>
      <w:rPr>
        <w:rFonts w:ascii="Courier New" w:hAnsi="Courier New" w:hint="default"/>
      </w:rPr>
    </w:lvl>
    <w:lvl w:ilvl="2" w:tplc="E4D2C83E">
      <w:start w:val="1"/>
      <w:numFmt w:val="bullet"/>
      <w:lvlText w:val=""/>
      <w:lvlJc w:val="left"/>
      <w:pPr>
        <w:ind w:left="2160" w:hanging="360"/>
      </w:pPr>
      <w:rPr>
        <w:rFonts w:ascii="Wingdings" w:hAnsi="Wingdings" w:hint="default"/>
      </w:rPr>
    </w:lvl>
    <w:lvl w:ilvl="3" w:tplc="7B76D722">
      <w:start w:val="1"/>
      <w:numFmt w:val="bullet"/>
      <w:lvlText w:val=""/>
      <w:lvlJc w:val="left"/>
      <w:pPr>
        <w:ind w:left="2880" w:hanging="360"/>
      </w:pPr>
      <w:rPr>
        <w:rFonts w:ascii="Symbol" w:hAnsi="Symbol" w:hint="default"/>
      </w:rPr>
    </w:lvl>
    <w:lvl w:ilvl="4" w:tplc="BFA4AC94">
      <w:start w:val="1"/>
      <w:numFmt w:val="bullet"/>
      <w:lvlText w:val="o"/>
      <w:lvlJc w:val="left"/>
      <w:pPr>
        <w:ind w:left="3600" w:hanging="360"/>
      </w:pPr>
      <w:rPr>
        <w:rFonts w:ascii="Courier New" w:hAnsi="Courier New" w:hint="default"/>
      </w:rPr>
    </w:lvl>
    <w:lvl w:ilvl="5" w:tplc="30DA7952">
      <w:start w:val="1"/>
      <w:numFmt w:val="bullet"/>
      <w:lvlText w:val=""/>
      <w:lvlJc w:val="left"/>
      <w:pPr>
        <w:ind w:left="4320" w:hanging="360"/>
      </w:pPr>
      <w:rPr>
        <w:rFonts w:ascii="Wingdings" w:hAnsi="Wingdings" w:hint="default"/>
      </w:rPr>
    </w:lvl>
    <w:lvl w:ilvl="6" w:tplc="A84A9C86">
      <w:start w:val="1"/>
      <w:numFmt w:val="bullet"/>
      <w:lvlText w:val=""/>
      <w:lvlJc w:val="left"/>
      <w:pPr>
        <w:ind w:left="5040" w:hanging="360"/>
      </w:pPr>
      <w:rPr>
        <w:rFonts w:ascii="Symbol" w:hAnsi="Symbol" w:hint="default"/>
      </w:rPr>
    </w:lvl>
    <w:lvl w:ilvl="7" w:tplc="47BE952A">
      <w:start w:val="1"/>
      <w:numFmt w:val="bullet"/>
      <w:lvlText w:val="o"/>
      <w:lvlJc w:val="left"/>
      <w:pPr>
        <w:ind w:left="5760" w:hanging="360"/>
      </w:pPr>
      <w:rPr>
        <w:rFonts w:ascii="Courier New" w:hAnsi="Courier New" w:hint="default"/>
      </w:rPr>
    </w:lvl>
    <w:lvl w:ilvl="8" w:tplc="D376DF76">
      <w:start w:val="1"/>
      <w:numFmt w:val="bullet"/>
      <w:lvlText w:val=""/>
      <w:lvlJc w:val="left"/>
      <w:pPr>
        <w:ind w:left="6480" w:hanging="360"/>
      </w:pPr>
      <w:rPr>
        <w:rFonts w:ascii="Wingdings" w:hAnsi="Wingdings" w:hint="default"/>
      </w:rPr>
    </w:lvl>
  </w:abstractNum>
  <w:abstractNum w:abstractNumId="6" w15:restartNumberingAfterBreak="0">
    <w:nsid w:val="4B780087"/>
    <w:multiLevelType w:val="hybridMultilevel"/>
    <w:tmpl w:val="BB2E6D76"/>
    <w:lvl w:ilvl="0" w:tplc="4CFEF9B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DA14665"/>
    <w:multiLevelType w:val="hybridMultilevel"/>
    <w:tmpl w:val="BE649A4E"/>
    <w:lvl w:ilvl="0" w:tplc="1D36E3DC">
      <w:start w:val="1"/>
      <w:numFmt w:val="bullet"/>
      <w:lvlText w:val="·"/>
      <w:lvlJc w:val="left"/>
      <w:pPr>
        <w:ind w:left="720" w:hanging="360"/>
      </w:pPr>
      <w:rPr>
        <w:rFonts w:ascii="Symbol" w:hAnsi="Symbol" w:hint="default"/>
      </w:rPr>
    </w:lvl>
    <w:lvl w:ilvl="1" w:tplc="35485D88">
      <w:start w:val="1"/>
      <w:numFmt w:val="bullet"/>
      <w:lvlText w:val="o"/>
      <w:lvlJc w:val="left"/>
      <w:pPr>
        <w:ind w:left="1440" w:hanging="360"/>
      </w:pPr>
      <w:rPr>
        <w:rFonts w:ascii="Courier New" w:hAnsi="Courier New" w:hint="default"/>
      </w:rPr>
    </w:lvl>
    <w:lvl w:ilvl="2" w:tplc="9804401A">
      <w:start w:val="1"/>
      <w:numFmt w:val="bullet"/>
      <w:lvlText w:val=""/>
      <w:lvlJc w:val="left"/>
      <w:pPr>
        <w:ind w:left="2160" w:hanging="360"/>
      </w:pPr>
      <w:rPr>
        <w:rFonts w:ascii="Wingdings" w:hAnsi="Wingdings" w:hint="default"/>
      </w:rPr>
    </w:lvl>
    <w:lvl w:ilvl="3" w:tplc="835C06C4">
      <w:start w:val="1"/>
      <w:numFmt w:val="bullet"/>
      <w:lvlText w:val=""/>
      <w:lvlJc w:val="left"/>
      <w:pPr>
        <w:ind w:left="2880" w:hanging="360"/>
      </w:pPr>
      <w:rPr>
        <w:rFonts w:ascii="Symbol" w:hAnsi="Symbol" w:hint="default"/>
      </w:rPr>
    </w:lvl>
    <w:lvl w:ilvl="4" w:tplc="ECC8620E">
      <w:start w:val="1"/>
      <w:numFmt w:val="bullet"/>
      <w:lvlText w:val="o"/>
      <w:lvlJc w:val="left"/>
      <w:pPr>
        <w:ind w:left="3600" w:hanging="360"/>
      </w:pPr>
      <w:rPr>
        <w:rFonts w:ascii="Courier New" w:hAnsi="Courier New" w:hint="default"/>
      </w:rPr>
    </w:lvl>
    <w:lvl w:ilvl="5" w:tplc="0F2A3286">
      <w:start w:val="1"/>
      <w:numFmt w:val="bullet"/>
      <w:lvlText w:val=""/>
      <w:lvlJc w:val="left"/>
      <w:pPr>
        <w:ind w:left="4320" w:hanging="360"/>
      </w:pPr>
      <w:rPr>
        <w:rFonts w:ascii="Wingdings" w:hAnsi="Wingdings" w:hint="default"/>
      </w:rPr>
    </w:lvl>
    <w:lvl w:ilvl="6" w:tplc="A6BCF316">
      <w:start w:val="1"/>
      <w:numFmt w:val="bullet"/>
      <w:lvlText w:val=""/>
      <w:lvlJc w:val="left"/>
      <w:pPr>
        <w:ind w:left="5040" w:hanging="360"/>
      </w:pPr>
      <w:rPr>
        <w:rFonts w:ascii="Symbol" w:hAnsi="Symbol" w:hint="default"/>
      </w:rPr>
    </w:lvl>
    <w:lvl w:ilvl="7" w:tplc="308CF2A0">
      <w:start w:val="1"/>
      <w:numFmt w:val="bullet"/>
      <w:lvlText w:val="o"/>
      <w:lvlJc w:val="left"/>
      <w:pPr>
        <w:ind w:left="5760" w:hanging="360"/>
      </w:pPr>
      <w:rPr>
        <w:rFonts w:ascii="Courier New" w:hAnsi="Courier New" w:hint="default"/>
      </w:rPr>
    </w:lvl>
    <w:lvl w:ilvl="8" w:tplc="72246960">
      <w:start w:val="1"/>
      <w:numFmt w:val="bullet"/>
      <w:lvlText w:val=""/>
      <w:lvlJc w:val="left"/>
      <w:pPr>
        <w:ind w:left="6480" w:hanging="360"/>
      </w:pPr>
      <w:rPr>
        <w:rFonts w:ascii="Wingdings" w:hAnsi="Wingdings" w:hint="default"/>
      </w:rPr>
    </w:lvl>
  </w:abstractNum>
  <w:abstractNum w:abstractNumId="8" w15:restartNumberingAfterBreak="0">
    <w:nsid w:val="6B06C057"/>
    <w:multiLevelType w:val="hybridMultilevel"/>
    <w:tmpl w:val="151AD5F8"/>
    <w:lvl w:ilvl="0" w:tplc="315282BA">
      <w:start w:val="1"/>
      <w:numFmt w:val="bullet"/>
      <w:lvlText w:val=""/>
      <w:lvlJc w:val="left"/>
      <w:pPr>
        <w:ind w:left="720" w:hanging="360"/>
      </w:pPr>
      <w:rPr>
        <w:rFonts w:ascii="Symbol" w:hAnsi="Symbol" w:hint="default"/>
      </w:rPr>
    </w:lvl>
    <w:lvl w:ilvl="1" w:tplc="794AA900">
      <w:start w:val="1"/>
      <w:numFmt w:val="bullet"/>
      <w:lvlText w:val="o"/>
      <w:lvlJc w:val="left"/>
      <w:pPr>
        <w:ind w:left="1440" w:hanging="360"/>
      </w:pPr>
      <w:rPr>
        <w:rFonts w:ascii="Courier New" w:hAnsi="Courier New" w:hint="default"/>
      </w:rPr>
    </w:lvl>
    <w:lvl w:ilvl="2" w:tplc="EB244DA6">
      <w:start w:val="1"/>
      <w:numFmt w:val="bullet"/>
      <w:lvlText w:val=""/>
      <w:lvlJc w:val="left"/>
      <w:pPr>
        <w:ind w:left="2160" w:hanging="360"/>
      </w:pPr>
      <w:rPr>
        <w:rFonts w:ascii="Wingdings" w:hAnsi="Wingdings" w:hint="default"/>
      </w:rPr>
    </w:lvl>
    <w:lvl w:ilvl="3" w:tplc="4BDEF0E8">
      <w:start w:val="1"/>
      <w:numFmt w:val="bullet"/>
      <w:lvlText w:val=""/>
      <w:lvlJc w:val="left"/>
      <w:pPr>
        <w:ind w:left="2880" w:hanging="360"/>
      </w:pPr>
      <w:rPr>
        <w:rFonts w:ascii="Symbol" w:hAnsi="Symbol" w:hint="default"/>
      </w:rPr>
    </w:lvl>
    <w:lvl w:ilvl="4" w:tplc="9558C4CE">
      <w:start w:val="1"/>
      <w:numFmt w:val="bullet"/>
      <w:lvlText w:val="o"/>
      <w:lvlJc w:val="left"/>
      <w:pPr>
        <w:ind w:left="3600" w:hanging="360"/>
      </w:pPr>
      <w:rPr>
        <w:rFonts w:ascii="Courier New" w:hAnsi="Courier New" w:hint="default"/>
      </w:rPr>
    </w:lvl>
    <w:lvl w:ilvl="5" w:tplc="8BDE49B4">
      <w:start w:val="1"/>
      <w:numFmt w:val="bullet"/>
      <w:lvlText w:val=""/>
      <w:lvlJc w:val="left"/>
      <w:pPr>
        <w:ind w:left="4320" w:hanging="360"/>
      </w:pPr>
      <w:rPr>
        <w:rFonts w:ascii="Wingdings" w:hAnsi="Wingdings" w:hint="default"/>
      </w:rPr>
    </w:lvl>
    <w:lvl w:ilvl="6" w:tplc="E18C4EDE">
      <w:start w:val="1"/>
      <w:numFmt w:val="bullet"/>
      <w:lvlText w:val=""/>
      <w:lvlJc w:val="left"/>
      <w:pPr>
        <w:ind w:left="5040" w:hanging="360"/>
      </w:pPr>
      <w:rPr>
        <w:rFonts w:ascii="Symbol" w:hAnsi="Symbol" w:hint="default"/>
      </w:rPr>
    </w:lvl>
    <w:lvl w:ilvl="7" w:tplc="09BE0DD6">
      <w:start w:val="1"/>
      <w:numFmt w:val="bullet"/>
      <w:lvlText w:val="o"/>
      <w:lvlJc w:val="left"/>
      <w:pPr>
        <w:ind w:left="5760" w:hanging="360"/>
      </w:pPr>
      <w:rPr>
        <w:rFonts w:ascii="Courier New" w:hAnsi="Courier New" w:hint="default"/>
      </w:rPr>
    </w:lvl>
    <w:lvl w:ilvl="8" w:tplc="329AA372">
      <w:start w:val="1"/>
      <w:numFmt w:val="bullet"/>
      <w:lvlText w:val=""/>
      <w:lvlJc w:val="left"/>
      <w:pPr>
        <w:ind w:left="6480" w:hanging="360"/>
      </w:pPr>
      <w:rPr>
        <w:rFonts w:ascii="Wingdings" w:hAnsi="Wingdings" w:hint="default"/>
      </w:rPr>
    </w:lvl>
  </w:abstractNum>
  <w:abstractNum w:abstractNumId="9" w15:restartNumberingAfterBreak="0">
    <w:nsid w:val="72E1574E"/>
    <w:multiLevelType w:val="hybridMultilevel"/>
    <w:tmpl w:val="A9B2A9C6"/>
    <w:lvl w:ilvl="0" w:tplc="B9068F98">
      <w:start w:val="1"/>
      <w:numFmt w:val="bullet"/>
      <w:lvlText w:val=""/>
      <w:lvlJc w:val="left"/>
      <w:pPr>
        <w:ind w:left="360" w:hanging="360"/>
      </w:pPr>
      <w:rPr>
        <w:rFonts w:ascii="Symbol" w:hAnsi="Symbol" w:hint="default"/>
      </w:rPr>
    </w:lvl>
    <w:lvl w:ilvl="1" w:tplc="270C77BA">
      <w:start w:val="1"/>
      <w:numFmt w:val="bullet"/>
      <w:lvlText w:val="o"/>
      <w:lvlJc w:val="left"/>
      <w:pPr>
        <w:ind w:left="1440" w:hanging="360"/>
      </w:pPr>
      <w:rPr>
        <w:rFonts w:ascii="Courier New" w:hAnsi="Courier New" w:hint="default"/>
      </w:rPr>
    </w:lvl>
    <w:lvl w:ilvl="2" w:tplc="7E50515C">
      <w:start w:val="1"/>
      <w:numFmt w:val="bullet"/>
      <w:lvlText w:val=""/>
      <w:lvlJc w:val="left"/>
      <w:pPr>
        <w:ind w:left="2160" w:hanging="360"/>
      </w:pPr>
      <w:rPr>
        <w:rFonts w:ascii="Wingdings" w:hAnsi="Wingdings" w:hint="default"/>
      </w:rPr>
    </w:lvl>
    <w:lvl w:ilvl="3" w:tplc="88768E0A">
      <w:start w:val="1"/>
      <w:numFmt w:val="bullet"/>
      <w:lvlText w:val=""/>
      <w:lvlJc w:val="left"/>
      <w:pPr>
        <w:ind w:left="2880" w:hanging="360"/>
      </w:pPr>
      <w:rPr>
        <w:rFonts w:ascii="Symbol" w:hAnsi="Symbol" w:hint="default"/>
      </w:rPr>
    </w:lvl>
    <w:lvl w:ilvl="4" w:tplc="847C03E6">
      <w:start w:val="1"/>
      <w:numFmt w:val="bullet"/>
      <w:lvlText w:val="o"/>
      <w:lvlJc w:val="left"/>
      <w:pPr>
        <w:ind w:left="3600" w:hanging="360"/>
      </w:pPr>
      <w:rPr>
        <w:rFonts w:ascii="Courier New" w:hAnsi="Courier New" w:hint="default"/>
      </w:rPr>
    </w:lvl>
    <w:lvl w:ilvl="5" w:tplc="0C7C4304">
      <w:start w:val="1"/>
      <w:numFmt w:val="bullet"/>
      <w:lvlText w:val=""/>
      <w:lvlJc w:val="left"/>
      <w:pPr>
        <w:ind w:left="4320" w:hanging="360"/>
      </w:pPr>
      <w:rPr>
        <w:rFonts w:ascii="Wingdings" w:hAnsi="Wingdings" w:hint="default"/>
      </w:rPr>
    </w:lvl>
    <w:lvl w:ilvl="6" w:tplc="47ECBB06">
      <w:start w:val="1"/>
      <w:numFmt w:val="bullet"/>
      <w:lvlText w:val=""/>
      <w:lvlJc w:val="left"/>
      <w:pPr>
        <w:ind w:left="5040" w:hanging="360"/>
      </w:pPr>
      <w:rPr>
        <w:rFonts w:ascii="Symbol" w:hAnsi="Symbol" w:hint="default"/>
      </w:rPr>
    </w:lvl>
    <w:lvl w:ilvl="7" w:tplc="5E08C440">
      <w:start w:val="1"/>
      <w:numFmt w:val="bullet"/>
      <w:lvlText w:val="o"/>
      <w:lvlJc w:val="left"/>
      <w:pPr>
        <w:ind w:left="5760" w:hanging="360"/>
      </w:pPr>
      <w:rPr>
        <w:rFonts w:ascii="Courier New" w:hAnsi="Courier New" w:hint="default"/>
      </w:rPr>
    </w:lvl>
    <w:lvl w:ilvl="8" w:tplc="601EF0E4">
      <w:start w:val="1"/>
      <w:numFmt w:val="bullet"/>
      <w:lvlText w:val=""/>
      <w:lvlJc w:val="left"/>
      <w:pPr>
        <w:ind w:left="6480" w:hanging="360"/>
      </w:pPr>
      <w:rPr>
        <w:rFonts w:ascii="Wingdings" w:hAnsi="Wingdings" w:hint="default"/>
      </w:rPr>
    </w:lvl>
  </w:abstractNum>
  <w:abstractNum w:abstractNumId="10" w15:restartNumberingAfterBreak="0">
    <w:nsid w:val="73D41455"/>
    <w:multiLevelType w:val="hybridMultilevel"/>
    <w:tmpl w:val="DD383696"/>
    <w:lvl w:ilvl="0" w:tplc="A9A499E2">
      <w:start w:val="1"/>
      <w:numFmt w:val="bullet"/>
      <w:lvlText w:val=""/>
      <w:lvlJc w:val="left"/>
      <w:pPr>
        <w:ind w:left="360" w:hanging="360"/>
      </w:pPr>
      <w:rPr>
        <w:rFonts w:ascii="Symbol" w:hAnsi="Symbol" w:hint="default"/>
      </w:rPr>
    </w:lvl>
    <w:lvl w:ilvl="1" w:tplc="18944BCA">
      <w:start w:val="1"/>
      <w:numFmt w:val="bullet"/>
      <w:lvlText w:val="o"/>
      <w:lvlJc w:val="left"/>
      <w:pPr>
        <w:ind w:left="1440" w:hanging="360"/>
      </w:pPr>
      <w:rPr>
        <w:rFonts w:ascii="Courier New" w:hAnsi="Courier New" w:hint="default"/>
      </w:rPr>
    </w:lvl>
    <w:lvl w:ilvl="2" w:tplc="E08007E8">
      <w:start w:val="1"/>
      <w:numFmt w:val="bullet"/>
      <w:lvlText w:val=""/>
      <w:lvlJc w:val="left"/>
      <w:pPr>
        <w:ind w:left="2160" w:hanging="360"/>
      </w:pPr>
      <w:rPr>
        <w:rFonts w:ascii="Wingdings" w:hAnsi="Wingdings" w:hint="default"/>
      </w:rPr>
    </w:lvl>
    <w:lvl w:ilvl="3" w:tplc="CAD87AFE">
      <w:start w:val="1"/>
      <w:numFmt w:val="bullet"/>
      <w:lvlText w:val=""/>
      <w:lvlJc w:val="left"/>
      <w:pPr>
        <w:ind w:left="2880" w:hanging="360"/>
      </w:pPr>
      <w:rPr>
        <w:rFonts w:ascii="Symbol" w:hAnsi="Symbol" w:hint="default"/>
      </w:rPr>
    </w:lvl>
    <w:lvl w:ilvl="4" w:tplc="D67A9A06">
      <w:start w:val="1"/>
      <w:numFmt w:val="bullet"/>
      <w:lvlText w:val="o"/>
      <w:lvlJc w:val="left"/>
      <w:pPr>
        <w:ind w:left="3600" w:hanging="360"/>
      </w:pPr>
      <w:rPr>
        <w:rFonts w:ascii="Courier New" w:hAnsi="Courier New" w:hint="default"/>
      </w:rPr>
    </w:lvl>
    <w:lvl w:ilvl="5" w:tplc="739455C4">
      <w:start w:val="1"/>
      <w:numFmt w:val="bullet"/>
      <w:lvlText w:val=""/>
      <w:lvlJc w:val="left"/>
      <w:pPr>
        <w:ind w:left="4320" w:hanging="360"/>
      </w:pPr>
      <w:rPr>
        <w:rFonts w:ascii="Wingdings" w:hAnsi="Wingdings" w:hint="default"/>
      </w:rPr>
    </w:lvl>
    <w:lvl w:ilvl="6" w:tplc="BAC6AE20">
      <w:start w:val="1"/>
      <w:numFmt w:val="bullet"/>
      <w:lvlText w:val=""/>
      <w:lvlJc w:val="left"/>
      <w:pPr>
        <w:ind w:left="5040" w:hanging="360"/>
      </w:pPr>
      <w:rPr>
        <w:rFonts w:ascii="Symbol" w:hAnsi="Symbol" w:hint="default"/>
      </w:rPr>
    </w:lvl>
    <w:lvl w:ilvl="7" w:tplc="7F4C2652">
      <w:start w:val="1"/>
      <w:numFmt w:val="bullet"/>
      <w:lvlText w:val="o"/>
      <w:lvlJc w:val="left"/>
      <w:pPr>
        <w:ind w:left="5760" w:hanging="360"/>
      </w:pPr>
      <w:rPr>
        <w:rFonts w:ascii="Courier New" w:hAnsi="Courier New" w:hint="default"/>
      </w:rPr>
    </w:lvl>
    <w:lvl w:ilvl="8" w:tplc="6C1E1B70">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
  </w:num>
  <w:num w:numId="4">
    <w:abstractNumId w:val="0"/>
  </w:num>
  <w:num w:numId="5">
    <w:abstractNumId w:val="2"/>
  </w:num>
  <w:num w:numId="6">
    <w:abstractNumId w:val="9"/>
  </w:num>
  <w:num w:numId="7">
    <w:abstractNumId w:val="4"/>
  </w:num>
  <w:num w:numId="8">
    <w:abstractNumId w:val="3"/>
  </w:num>
  <w:num w:numId="9">
    <w:abstractNumId w:val="8"/>
  </w:num>
  <w:num w:numId="10">
    <w:abstractNumId w:val="1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6D9A8F3"/>
    <w:rsid w:val="004F58DB"/>
    <w:rsid w:val="00913052"/>
    <w:rsid w:val="05C340DF"/>
    <w:rsid w:val="05D6C7C5"/>
    <w:rsid w:val="2D33F2E9"/>
    <w:rsid w:val="2DEFDF8B"/>
    <w:rsid w:val="4130DB8D"/>
    <w:rsid w:val="485F4EB2"/>
    <w:rsid w:val="4A1C4AE0"/>
    <w:rsid w:val="6677FE39"/>
    <w:rsid w:val="763EAF90"/>
    <w:rsid w:val="76D9A8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9A8F3"/>
  <w15:chartTrackingRefBased/>
  <w15:docId w15:val="{A8DC9E76-A309-44D6-B29B-0F9AEF863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GB" w:eastAsia="ja-JP" w:bidi="ar-SA"/>
      </w:rPr>
    </w:rPrDefault>
    <w:pPrDefault>
      <w:pPr>
        <w:spacing w:after="160" w:line="27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customStyle="1" w:styleId="paragraph">
    <w:name w:val="paragraph"/>
    <w:basedOn w:val="Normal"/>
    <w:uiPriority w:val="1"/>
    <w:rsid w:val="485F4EB2"/>
    <w:pPr>
      <w:spacing w:beforeAutospacing="1" w:after="200" w:afterAutospacing="1" w:line="240" w:lineRule="auto"/>
    </w:pPr>
    <w:rPr>
      <w:lang w:eastAsia="en-GB"/>
    </w:rPr>
  </w:style>
  <w:style w:type="character" w:customStyle="1" w:styleId="normaltextrun">
    <w:name w:val="normaltextrun"/>
    <w:basedOn w:val="DefaultParagraphFont"/>
    <w:uiPriority w:val="1"/>
    <w:rsid w:val="485F4EB2"/>
    <w:rPr>
      <w:rFonts w:asciiTheme="minorHAnsi" w:eastAsiaTheme="minorEastAsia" w:hAnsiTheme="minorHAnsi" w:cstheme="minorBidi"/>
      <w:sz w:val="22"/>
      <w:szCs w:val="22"/>
    </w:rPr>
  </w:style>
  <w:style w:type="character" w:customStyle="1" w:styleId="eop">
    <w:name w:val="eop"/>
    <w:basedOn w:val="DefaultParagraphFont"/>
    <w:uiPriority w:val="1"/>
    <w:rsid w:val="485F4EB2"/>
    <w:rPr>
      <w:rFonts w:asciiTheme="minorHAnsi" w:eastAsiaTheme="minorEastAsia" w:hAnsiTheme="minorHAnsi" w:cstheme="minorBidi"/>
      <w:sz w:val="22"/>
      <w:szCs w:val="22"/>
    </w:rPr>
  </w:style>
  <w:style w:type="paragraph" w:styleId="ListParagraph">
    <w:name w:val="List Paragraph"/>
    <w:basedOn w:val="Normal"/>
    <w:uiPriority w:val="34"/>
    <w:qFormat/>
    <w:rsid w:val="485F4EB2"/>
    <w:pPr>
      <w:ind w:left="720"/>
      <w:contextualSpacing/>
    </w:pPr>
  </w:style>
  <w:style w:type="paragraph" w:styleId="NoSpacing">
    <w:name w:val="No Spacing"/>
    <w:uiPriority w:val="1"/>
    <w:qFormat/>
    <w:rsid w:val="485F4EB2"/>
    <w:pPr>
      <w:spacing w:after="0"/>
    </w:pPr>
  </w:style>
  <w:style w:type="character" w:styleId="Hyperlink">
    <w:name w:val="Hyperlink"/>
    <w:basedOn w:val="DefaultParagraphFont"/>
    <w:uiPriority w:val="99"/>
    <w:unhideWhenUsed/>
    <w:rsid w:val="485F4EB2"/>
    <w:rPr>
      <w:color w:val="467886"/>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44b9691-1a31-4403-a6ce-7ae22c11d86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92FC363D838D41BF789F9DAA57505F" ma:contentTypeVersion="11" ma:contentTypeDescription="Create a new document." ma:contentTypeScope="" ma:versionID="e64b7c135496a3cecca2446662be510e">
  <xsd:schema xmlns:xsd="http://www.w3.org/2001/XMLSchema" xmlns:xs="http://www.w3.org/2001/XMLSchema" xmlns:p="http://schemas.microsoft.com/office/2006/metadata/properties" xmlns:ns2="b44b9691-1a31-4403-a6ce-7ae22c11d86b" targetNamespace="http://schemas.microsoft.com/office/2006/metadata/properties" ma:root="true" ma:fieldsID="08cd9403d9ee0e46cfb8042afc8bebc7" ns2:_="">
    <xsd:import namespace="b44b9691-1a31-4403-a6ce-7ae22c11d86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4b9691-1a31-4403-a6ce-7ae22c11d8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b3cd998d-85be-4ab4-be98-de2194191880"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CBD125-D7C5-4467-A1F6-E70B8EA2F7A5}">
  <ds:schemaRefs>
    <ds:schemaRef ds:uri="http://purl.org/dc/terms/"/>
    <ds:schemaRef ds:uri="http://purl.org/dc/elements/1.1/"/>
    <ds:schemaRef ds:uri="http://schemas.microsoft.com/office/2006/documentManagement/types"/>
    <ds:schemaRef ds:uri="http://www.w3.org/XML/1998/namespace"/>
    <ds:schemaRef ds:uri="b44b9691-1a31-4403-a6ce-7ae22c11d86b"/>
    <ds:schemaRef ds:uri="http://schemas.microsoft.com/office/2006/metadata/properties"/>
    <ds:schemaRef ds:uri="http://purl.org/dc/dcmitype/"/>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B3B59C6F-A61E-4D95-85EB-267FF3C27442}">
  <ds:schemaRefs>
    <ds:schemaRef ds:uri="http://schemas.microsoft.com/sharepoint/v3/contenttype/forms"/>
  </ds:schemaRefs>
</ds:datastoreItem>
</file>

<file path=customXml/itemProps3.xml><?xml version="1.0" encoding="utf-8"?>
<ds:datastoreItem xmlns:ds="http://schemas.openxmlformats.org/officeDocument/2006/customXml" ds:itemID="{011FFB83-CB17-4DC3-81D5-DEF65EB43F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4b9691-1a31-4403-a6ce-7ae22c11d8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1034</Words>
  <Characters>5898</Characters>
  <Application>Microsoft Office Word</Application>
  <DocSecurity>0</DocSecurity>
  <Lines>49</Lines>
  <Paragraphs>13</Paragraphs>
  <ScaleCrop>false</ScaleCrop>
  <Company/>
  <LinksUpToDate>false</LinksUpToDate>
  <CharactersWithSpaces>6919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Bradley Cassidy</dc:creator>
  <cp:keywords/>
  <dc:description/>
  <cp:lastModifiedBy>Jackie O'Brien</cp:lastModifiedBy>
  <cp:revision>4</cp:revision>
  <dcterms:created xsi:type="dcterms:W3CDTF">2025-03-07T13:40:00Z</dcterms:created>
  <dcterms:modified xsi:type="dcterms:W3CDTF">2025-03-07T16:14:00Z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0x010100B992FC363D838D41BF789F9DAA57505F</vt:lpwstr>
  </property>
  <property fmtid="{D5CDD505-2E9C-101B-9397-08002B2CF9AE}" pid="3" name="MediaServiceImageTags">
    <vt:lpwstr/>
  </property>
</Properties>
</file>