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1F31" w14:textId="77777777" w:rsidR="007261D1" w:rsidRDefault="007261D1" w:rsidP="007261D1">
      <w:pPr>
        <w:spacing w:after="0"/>
        <w:jc w:val="center"/>
        <w:rPr>
          <w:b/>
        </w:rPr>
      </w:pPr>
      <w:r w:rsidRPr="007261D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D6F0896" wp14:editId="57A960E5">
            <wp:simplePos x="0" y="0"/>
            <wp:positionH relativeFrom="margin">
              <wp:align>center</wp:align>
            </wp:positionH>
            <wp:positionV relativeFrom="paragraph">
              <wp:posOffset>-266065</wp:posOffset>
            </wp:positionV>
            <wp:extent cx="2282709" cy="1028700"/>
            <wp:effectExtent l="0" t="0" r="381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268" t="25023" r="21223" b="3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709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F8220" w14:textId="77777777" w:rsidR="007261D1" w:rsidRDefault="007261D1" w:rsidP="00780F67">
      <w:pPr>
        <w:spacing w:after="0"/>
        <w:rPr>
          <w:b/>
        </w:rPr>
      </w:pPr>
    </w:p>
    <w:p w14:paraId="1A1FF1F9" w14:textId="77777777" w:rsidR="007261D1" w:rsidRDefault="007261D1" w:rsidP="007261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17F302" w14:textId="77777777" w:rsidR="007C5911" w:rsidRDefault="007C5911" w:rsidP="006B1BCB">
      <w:pPr>
        <w:spacing w:after="0"/>
        <w:rPr>
          <w:rFonts w:ascii="Arial" w:hAnsi="Arial" w:cs="Arial"/>
          <w:b/>
          <w:sz w:val="24"/>
          <w:szCs w:val="24"/>
        </w:rPr>
      </w:pPr>
    </w:p>
    <w:p w14:paraId="7ED26BFD" w14:textId="6B8B8BD2" w:rsidR="00707534" w:rsidRPr="007261D1" w:rsidRDefault="006B1BCB" w:rsidP="007261D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Cover Supervisor</w:t>
      </w:r>
    </w:p>
    <w:p w14:paraId="6985C810" w14:textId="77777777" w:rsidR="00E62383" w:rsidRDefault="007261D1" w:rsidP="007261D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 S</w:t>
      </w:r>
      <w:r w:rsidR="00780F67" w:rsidRPr="007261D1">
        <w:rPr>
          <w:rFonts w:ascii="Arial" w:hAnsi="Arial" w:cs="Arial"/>
          <w:b/>
          <w:sz w:val="24"/>
          <w:szCs w:val="24"/>
        </w:rPr>
        <w:t>pecification</w:t>
      </w:r>
    </w:p>
    <w:p w14:paraId="4C58F118" w14:textId="77777777" w:rsidR="00E62383" w:rsidRDefault="00E62383" w:rsidP="007261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568"/>
        <w:gridCol w:w="1397"/>
        <w:gridCol w:w="1361"/>
        <w:gridCol w:w="734"/>
      </w:tblGrid>
      <w:tr w:rsidR="00E62383" w14:paraId="529FFCD2" w14:textId="77777777" w:rsidTr="006B1BCB">
        <w:tc>
          <w:tcPr>
            <w:tcW w:w="6568" w:type="dxa"/>
            <w:shd w:val="clear" w:color="auto" w:fill="B2A1C7" w:themeFill="accent4" w:themeFillTint="99"/>
          </w:tcPr>
          <w:p w14:paraId="0B25F30C" w14:textId="77777777" w:rsidR="00E62383" w:rsidRPr="00E62383" w:rsidRDefault="00E62383" w:rsidP="00E6238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B2A1C7" w:themeFill="accent4" w:themeFillTint="99"/>
          </w:tcPr>
          <w:p w14:paraId="49E9D838" w14:textId="77777777" w:rsidR="00E62383" w:rsidRPr="00E62383" w:rsidRDefault="00E62383" w:rsidP="00E6238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62383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361" w:type="dxa"/>
            <w:shd w:val="clear" w:color="auto" w:fill="B2A1C7" w:themeFill="accent4" w:themeFillTint="99"/>
          </w:tcPr>
          <w:p w14:paraId="2B18B369" w14:textId="77777777" w:rsidR="00E62383" w:rsidRPr="00E62383" w:rsidRDefault="00E62383" w:rsidP="00E6238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62383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734" w:type="dxa"/>
            <w:shd w:val="clear" w:color="auto" w:fill="B2A1C7" w:themeFill="accent4" w:themeFillTint="99"/>
          </w:tcPr>
          <w:p w14:paraId="6DA79F87" w14:textId="30842A41" w:rsidR="00E62383" w:rsidRPr="00E62383" w:rsidRDefault="00104897" w:rsidP="00E6238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04897">
              <w:rPr>
                <w:rFonts w:ascii="Wingdings 2" w:hAnsi="Wingdings 2" w:cs="Arial"/>
                <w:b/>
                <w:sz w:val="24"/>
                <w:szCs w:val="24"/>
              </w:rPr>
              <w:t>P</w:t>
            </w:r>
            <w:r w:rsidR="00E62383" w:rsidRPr="00E62383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6B1B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1BCB" w:rsidRPr="006B1BCB">
              <w:rPr>
                <w:rFonts w:ascii="Wingdings 2" w:hAnsi="Wingdings 2" w:cs="Arial"/>
                <w:b/>
                <w:sz w:val="28"/>
                <w:szCs w:val="28"/>
              </w:rPr>
              <w:t>O</w:t>
            </w:r>
          </w:p>
        </w:tc>
      </w:tr>
      <w:tr w:rsidR="00E62383" w:rsidRPr="007C5911" w14:paraId="6436C976" w14:textId="77777777" w:rsidTr="006B1BCB">
        <w:tc>
          <w:tcPr>
            <w:tcW w:w="6568" w:type="dxa"/>
          </w:tcPr>
          <w:p w14:paraId="5EB2EB04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  <w:b/>
              </w:rPr>
            </w:pPr>
            <w:r w:rsidRPr="007C5911">
              <w:rPr>
                <w:rFonts w:ascii="Arial" w:hAnsi="Arial" w:cs="Arial"/>
                <w:b/>
              </w:rPr>
              <w:t>Experience</w:t>
            </w:r>
          </w:p>
          <w:p w14:paraId="10EED36B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t>Working in an educational environment with 11-16 students</w:t>
            </w:r>
          </w:p>
        </w:tc>
        <w:tc>
          <w:tcPr>
            <w:tcW w:w="1397" w:type="dxa"/>
          </w:tcPr>
          <w:p w14:paraId="353176FB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1" w:type="dxa"/>
          </w:tcPr>
          <w:p w14:paraId="45AE3D1F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486BA21B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</w:tr>
      <w:tr w:rsidR="00E62383" w:rsidRPr="007C5911" w14:paraId="4DF18694" w14:textId="77777777" w:rsidTr="006B1BCB">
        <w:tc>
          <w:tcPr>
            <w:tcW w:w="6568" w:type="dxa"/>
          </w:tcPr>
          <w:p w14:paraId="24DBA409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t xml:space="preserve">Working as a tutor </w:t>
            </w:r>
            <w:r w:rsidR="00CD2EF6" w:rsidRPr="007C5911">
              <w:rPr>
                <w:rFonts w:ascii="Arial" w:hAnsi="Arial" w:cs="Arial"/>
              </w:rPr>
              <w:t xml:space="preserve">or mentor </w:t>
            </w:r>
            <w:r w:rsidRPr="007C5911">
              <w:rPr>
                <w:rFonts w:ascii="Arial" w:hAnsi="Arial" w:cs="Arial"/>
              </w:rPr>
              <w:t>to a group of students</w:t>
            </w:r>
          </w:p>
        </w:tc>
        <w:tc>
          <w:tcPr>
            <w:tcW w:w="1397" w:type="dxa"/>
          </w:tcPr>
          <w:p w14:paraId="1930C3E4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7ED7B467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34" w:type="dxa"/>
          </w:tcPr>
          <w:p w14:paraId="3430C490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</w:tr>
      <w:tr w:rsidR="00CD2EF6" w:rsidRPr="007C5911" w14:paraId="03A5898B" w14:textId="77777777" w:rsidTr="006B1BCB">
        <w:tc>
          <w:tcPr>
            <w:tcW w:w="6568" w:type="dxa"/>
          </w:tcPr>
          <w:p w14:paraId="45C4B36F" w14:textId="77777777" w:rsidR="00CD2EF6" w:rsidRPr="007C5911" w:rsidRDefault="00CD2EF6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t>Supervising students in an educational environment or equivalent</w:t>
            </w:r>
          </w:p>
        </w:tc>
        <w:tc>
          <w:tcPr>
            <w:tcW w:w="1397" w:type="dxa"/>
          </w:tcPr>
          <w:p w14:paraId="262470BC" w14:textId="77777777" w:rsidR="00CD2EF6" w:rsidRPr="007C5911" w:rsidRDefault="00CD2EF6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5F0593BE" w14:textId="77777777" w:rsidR="00CD2EF6" w:rsidRPr="007C5911" w:rsidRDefault="00CD2EF6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7401C9BF" w14:textId="77777777" w:rsidR="00CD2EF6" w:rsidRPr="007C5911" w:rsidRDefault="00CD2EF6" w:rsidP="00E62383">
            <w:pPr>
              <w:pStyle w:val="NoSpacing"/>
              <w:rPr>
                <w:rFonts w:ascii="Arial" w:hAnsi="Arial" w:cs="Arial"/>
              </w:rPr>
            </w:pPr>
          </w:p>
        </w:tc>
      </w:tr>
      <w:tr w:rsidR="00E62383" w:rsidRPr="007C5911" w14:paraId="5BCCA251" w14:textId="77777777" w:rsidTr="006B1BCB">
        <w:tc>
          <w:tcPr>
            <w:tcW w:w="6568" w:type="dxa"/>
          </w:tcPr>
          <w:p w14:paraId="009A555E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  <w:b/>
              </w:rPr>
            </w:pPr>
            <w:r w:rsidRPr="007C5911">
              <w:rPr>
                <w:rFonts w:ascii="Arial" w:hAnsi="Arial" w:cs="Arial"/>
                <w:b/>
              </w:rPr>
              <w:t>Qualifications</w:t>
            </w:r>
          </w:p>
          <w:p w14:paraId="3BC9AFA5" w14:textId="77777777" w:rsidR="00E62383" w:rsidRPr="007C5911" w:rsidRDefault="00CD2EF6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t xml:space="preserve"> L</w:t>
            </w:r>
            <w:r w:rsidR="00E62383" w:rsidRPr="007C5911">
              <w:rPr>
                <w:rFonts w:ascii="Arial" w:hAnsi="Arial" w:cs="Arial"/>
              </w:rPr>
              <w:t>evel 3 or equivalent</w:t>
            </w:r>
          </w:p>
        </w:tc>
        <w:tc>
          <w:tcPr>
            <w:tcW w:w="1397" w:type="dxa"/>
          </w:tcPr>
          <w:p w14:paraId="43642522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1" w:type="dxa"/>
          </w:tcPr>
          <w:p w14:paraId="73F166A2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0EFB5A87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</w:tr>
      <w:tr w:rsidR="00E62383" w:rsidRPr="007C5911" w14:paraId="48AA81E3" w14:textId="77777777" w:rsidTr="006B1BCB">
        <w:tc>
          <w:tcPr>
            <w:tcW w:w="6568" w:type="dxa"/>
          </w:tcPr>
          <w:p w14:paraId="547BDCE2" w14:textId="77777777" w:rsidR="00E62383" w:rsidRPr="007C5911" w:rsidRDefault="00E62383" w:rsidP="00CD2EF6">
            <w:pPr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t>Degree or equivalent</w:t>
            </w:r>
          </w:p>
        </w:tc>
        <w:tc>
          <w:tcPr>
            <w:tcW w:w="1397" w:type="dxa"/>
          </w:tcPr>
          <w:p w14:paraId="2ED5B3AD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575ACB10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34" w:type="dxa"/>
          </w:tcPr>
          <w:p w14:paraId="512D0F23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</w:tr>
      <w:tr w:rsidR="00E62383" w:rsidRPr="007C5911" w14:paraId="792F4C30" w14:textId="77777777" w:rsidTr="006B1BCB">
        <w:tc>
          <w:tcPr>
            <w:tcW w:w="6568" w:type="dxa"/>
          </w:tcPr>
          <w:p w14:paraId="5045C8F1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  <w:b/>
              </w:rPr>
            </w:pPr>
            <w:r w:rsidRPr="007C5911">
              <w:rPr>
                <w:rFonts w:ascii="Arial" w:hAnsi="Arial" w:cs="Arial"/>
                <w:b/>
              </w:rPr>
              <w:t>Knowledge</w:t>
            </w:r>
          </w:p>
          <w:p w14:paraId="203A9979" w14:textId="77777777" w:rsidR="00E62383" w:rsidRPr="007C5911" w:rsidRDefault="00E62383" w:rsidP="00CD2EF6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t xml:space="preserve">Detailed knowledge of </w:t>
            </w:r>
            <w:r w:rsidR="00CD2EF6" w:rsidRPr="007C5911">
              <w:rPr>
                <w:rFonts w:ascii="Arial" w:hAnsi="Arial" w:cs="Arial"/>
              </w:rPr>
              <w:t>how secondary education works</w:t>
            </w:r>
          </w:p>
        </w:tc>
        <w:tc>
          <w:tcPr>
            <w:tcW w:w="1397" w:type="dxa"/>
          </w:tcPr>
          <w:p w14:paraId="031E7B39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1" w:type="dxa"/>
          </w:tcPr>
          <w:p w14:paraId="4369D907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4EB7B889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</w:tr>
      <w:tr w:rsidR="00E62383" w:rsidRPr="007C5911" w14:paraId="2A144BA2" w14:textId="77777777" w:rsidTr="006B1BCB">
        <w:tc>
          <w:tcPr>
            <w:tcW w:w="6568" w:type="dxa"/>
          </w:tcPr>
          <w:p w14:paraId="268AC746" w14:textId="77777777" w:rsidR="00E62383" w:rsidRPr="007C5911" w:rsidRDefault="00CD2EF6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t>How to motivate and engage groups of students</w:t>
            </w:r>
          </w:p>
        </w:tc>
        <w:tc>
          <w:tcPr>
            <w:tcW w:w="1397" w:type="dxa"/>
          </w:tcPr>
          <w:p w14:paraId="350B8965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16A2ADAD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34" w:type="dxa"/>
          </w:tcPr>
          <w:p w14:paraId="79ED9259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</w:tr>
      <w:tr w:rsidR="00E62383" w:rsidRPr="007C5911" w14:paraId="2FC73A23" w14:textId="77777777" w:rsidTr="006B1BCB">
        <w:tc>
          <w:tcPr>
            <w:tcW w:w="6568" w:type="dxa"/>
          </w:tcPr>
          <w:p w14:paraId="67A63D85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  <w:b/>
              </w:rPr>
            </w:pPr>
            <w:r w:rsidRPr="007C5911">
              <w:rPr>
                <w:rFonts w:ascii="Arial" w:hAnsi="Arial" w:cs="Arial"/>
                <w:b/>
              </w:rPr>
              <w:t>Skills</w:t>
            </w:r>
            <w:r w:rsidR="00475464" w:rsidRPr="007C5911">
              <w:rPr>
                <w:rFonts w:ascii="Arial" w:hAnsi="Arial" w:cs="Arial"/>
                <w:b/>
              </w:rPr>
              <w:t>/Qualities</w:t>
            </w:r>
          </w:p>
          <w:p w14:paraId="6F9315F1" w14:textId="77777777" w:rsidR="0041492D" w:rsidRPr="007C5911" w:rsidRDefault="0041492D" w:rsidP="00E62383">
            <w:pPr>
              <w:pStyle w:val="NoSpacing"/>
              <w:rPr>
                <w:rFonts w:ascii="Arial" w:hAnsi="Arial" w:cs="Arial"/>
                <w:b/>
              </w:rPr>
            </w:pPr>
            <w:r w:rsidRPr="007C5911">
              <w:rPr>
                <w:rFonts w:ascii="Arial" w:hAnsi="Arial" w:cs="Arial"/>
              </w:rPr>
              <w:t>Excellent communication skills, both written and verbal, and the ability to communicate effectively with a variety of audiences</w:t>
            </w:r>
          </w:p>
          <w:p w14:paraId="78BDBDB3" w14:textId="77777777" w:rsidR="00E62383" w:rsidRPr="007C5911" w:rsidRDefault="00E62383" w:rsidP="00E62383">
            <w:pPr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t>Stamina</w:t>
            </w:r>
          </w:p>
          <w:p w14:paraId="222385AC" w14:textId="77777777" w:rsidR="00E62383" w:rsidRPr="007C5911" w:rsidRDefault="00E62383" w:rsidP="00E62383">
            <w:pPr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t>Confidence and strategies to ensure students remain on task</w:t>
            </w:r>
          </w:p>
          <w:p w14:paraId="47CBE4E3" w14:textId="77777777" w:rsidR="00E62383" w:rsidRPr="007C5911" w:rsidRDefault="00E62383" w:rsidP="00E62383">
            <w:pPr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t>Computer literate</w:t>
            </w:r>
          </w:p>
          <w:p w14:paraId="7418A44A" w14:textId="77777777" w:rsidR="0041492D" w:rsidRPr="007C5911" w:rsidRDefault="00475464" w:rsidP="007C5911">
            <w:pPr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t>Ability to work as part of a team</w:t>
            </w:r>
          </w:p>
        </w:tc>
        <w:tc>
          <w:tcPr>
            <w:tcW w:w="1397" w:type="dxa"/>
          </w:tcPr>
          <w:p w14:paraId="7063A430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1" w:type="dxa"/>
          </w:tcPr>
          <w:p w14:paraId="399EC8A3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1B83F128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</w:tr>
      <w:tr w:rsidR="00E62383" w:rsidRPr="007C5911" w14:paraId="5E7EA4CF" w14:textId="77777777" w:rsidTr="006B1BCB">
        <w:tc>
          <w:tcPr>
            <w:tcW w:w="6568" w:type="dxa"/>
          </w:tcPr>
          <w:p w14:paraId="090E29CF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t>Ability to identify and support students who may need additional help to make progress</w:t>
            </w:r>
          </w:p>
        </w:tc>
        <w:tc>
          <w:tcPr>
            <w:tcW w:w="1397" w:type="dxa"/>
          </w:tcPr>
          <w:p w14:paraId="7F669C8C" w14:textId="77777777" w:rsidR="00E62383" w:rsidRPr="007C5911" w:rsidRDefault="007C5911" w:rsidP="007C5911">
            <w:pPr>
              <w:pStyle w:val="NoSpacing"/>
              <w:ind w:left="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1361" w:type="dxa"/>
          </w:tcPr>
          <w:p w14:paraId="1E90A976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2EC1DE6C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</w:tr>
      <w:tr w:rsidR="00E62383" w:rsidRPr="007C5911" w14:paraId="0F35BBF2" w14:textId="77777777" w:rsidTr="006B1BCB">
        <w:tc>
          <w:tcPr>
            <w:tcW w:w="6568" w:type="dxa"/>
          </w:tcPr>
          <w:p w14:paraId="3B856F4B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  <w:b/>
              </w:rPr>
            </w:pPr>
            <w:r w:rsidRPr="007C5911">
              <w:rPr>
                <w:rFonts w:ascii="Arial" w:hAnsi="Arial" w:cs="Arial"/>
                <w:b/>
              </w:rPr>
              <w:t>Training</w:t>
            </w:r>
          </w:p>
          <w:p w14:paraId="090B5EC6" w14:textId="77777777" w:rsidR="00E62383" w:rsidRPr="007C5911" w:rsidRDefault="00CD2EF6" w:rsidP="00CD2EF6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t>Willing to undertake relevant mandatory</w:t>
            </w:r>
            <w:r w:rsidR="00E62383" w:rsidRPr="007C5911">
              <w:rPr>
                <w:rFonts w:ascii="Arial" w:hAnsi="Arial" w:cs="Arial"/>
              </w:rPr>
              <w:t xml:space="preserve"> training </w:t>
            </w:r>
          </w:p>
        </w:tc>
        <w:tc>
          <w:tcPr>
            <w:tcW w:w="1397" w:type="dxa"/>
          </w:tcPr>
          <w:p w14:paraId="143F9332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61" w:type="dxa"/>
          </w:tcPr>
          <w:p w14:paraId="65FEA0A8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74662F69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</w:tr>
      <w:tr w:rsidR="00E62383" w:rsidRPr="007C5911" w14:paraId="3E7A95A2" w14:textId="77777777" w:rsidTr="006B1BCB">
        <w:tc>
          <w:tcPr>
            <w:tcW w:w="6568" w:type="dxa"/>
          </w:tcPr>
          <w:p w14:paraId="1B77DC80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  <w:b/>
              </w:rPr>
            </w:pPr>
            <w:r w:rsidRPr="007C5911">
              <w:rPr>
                <w:rFonts w:ascii="Arial" w:hAnsi="Arial" w:cs="Arial"/>
              </w:rPr>
              <w:t xml:space="preserve">Undertaken training around </w:t>
            </w:r>
            <w:r w:rsidR="00CD2EF6" w:rsidRPr="007C5911">
              <w:rPr>
                <w:rFonts w:ascii="Arial" w:hAnsi="Arial" w:cs="Arial"/>
              </w:rPr>
              <w:t xml:space="preserve">improving practice and </w:t>
            </w:r>
            <w:r w:rsidRPr="007C5911">
              <w:rPr>
                <w:rFonts w:ascii="Arial" w:hAnsi="Arial" w:cs="Arial"/>
              </w:rPr>
              <w:t>classroom management</w:t>
            </w:r>
            <w:r w:rsidR="00CD2EF6" w:rsidRPr="007C5911">
              <w:rPr>
                <w:rFonts w:ascii="Arial" w:hAnsi="Arial" w:cs="Arial"/>
              </w:rPr>
              <w:t xml:space="preserve"> as appropriate</w:t>
            </w:r>
          </w:p>
        </w:tc>
        <w:tc>
          <w:tcPr>
            <w:tcW w:w="1397" w:type="dxa"/>
          </w:tcPr>
          <w:p w14:paraId="6052ED12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685DABD2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734" w:type="dxa"/>
          </w:tcPr>
          <w:p w14:paraId="6C9580C9" w14:textId="77777777" w:rsidR="00E62383" w:rsidRPr="007C5911" w:rsidRDefault="00E62383" w:rsidP="00E62383">
            <w:pPr>
              <w:pStyle w:val="NoSpacing"/>
              <w:rPr>
                <w:rFonts w:ascii="Arial" w:hAnsi="Arial" w:cs="Arial"/>
              </w:rPr>
            </w:pPr>
          </w:p>
        </w:tc>
      </w:tr>
      <w:tr w:rsidR="007C5911" w:rsidRPr="007C5911" w14:paraId="23996FE7" w14:textId="77777777" w:rsidTr="006B1BCB">
        <w:tc>
          <w:tcPr>
            <w:tcW w:w="6568" w:type="dxa"/>
          </w:tcPr>
          <w:p w14:paraId="7FCB3001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  <w:b/>
              </w:rPr>
            </w:pPr>
            <w:r w:rsidRPr="007C5911">
              <w:rPr>
                <w:rFonts w:ascii="Arial" w:hAnsi="Arial" w:cs="Arial"/>
                <w:b/>
              </w:rPr>
              <w:t>Personal Attributes</w:t>
            </w:r>
          </w:p>
        </w:tc>
        <w:tc>
          <w:tcPr>
            <w:tcW w:w="1397" w:type="dxa"/>
          </w:tcPr>
          <w:p w14:paraId="30FD937F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B102FCE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07069BF3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</w:p>
        </w:tc>
      </w:tr>
      <w:tr w:rsidR="007C5911" w:rsidRPr="007C5911" w14:paraId="4B3859C0" w14:textId="77777777" w:rsidTr="006B1BCB">
        <w:tc>
          <w:tcPr>
            <w:tcW w:w="6568" w:type="dxa"/>
          </w:tcPr>
          <w:p w14:paraId="5066B45A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Style w:val="A4"/>
                <w:rFonts w:ascii="Arial" w:hAnsi="Arial" w:cs="Arial"/>
                <w:sz w:val="22"/>
                <w:szCs w:val="22"/>
              </w:rPr>
              <w:t>Sharing the sponsor’s vision and ethos</w:t>
            </w:r>
          </w:p>
        </w:tc>
        <w:tc>
          <w:tcPr>
            <w:tcW w:w="1397" w:type="dxa"/>
          </w:tcPr>
          <w:p w14:paraId="0F21CCD2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1361" w:type="dxa"/>
          </w:tcPr>
          <w:p w14:paraId="1EBB4BE3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125B14C4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</w:p>
        </w:tc>
      </w:tr>
      <w:tr w:rsidR="007C5911" w:rsidRPr="007C5911" w14:paraId="10D0B342" w14:textId="77777777" w:rsidTr="006B1BCB">
        <w:tc>
          <w:tcPr>
            <w:tcW w:w="6568" w:type="dxa"/>
          </w:tcPr>
          <w:p w14:paraId="4BD7FD94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Style w:val="A4"/>
                <w:rFonts w:ascii="Arial" w:hAnsi="Arial" w:cs="Arial"/>
                <w:sz w:val="22"/>
                <w:szCs w:val="22"/>
              </w:rPr>
              <w:t>A firm commitment to transforming peoples’ opportunities through the Academy</w:t>
            </w:r>
          </w:p>
        </w:tc>
        <w:tc>
          <w:tcPr>
            <w:tcW w:w="1397" w:type="dxa"/>
          </w:tcPr>
          <w:p w14:paraId="38280702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1361" w:type="dxa"/>
          </w:tcPr>
          <w:p w14:paraId="72A1B54F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40B592E2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</w:p>
        </w:tc>
      </w:tr>
      <w:tr w:rsidR="007C5911" w:rsidRPr="007C5911" w14:paraId="518F4374" w14:textId="77777777" w:rsidTr="006B1BCB">
        <w:tc>
          <w:tcPr>
            <w:tcW w:w="6568" w:type="dxa"/>
          </w:tcPr>
          <w:p w14:paraId="3179A592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Style w:val="A4"/>
                <w:rFonts w:ascii="Arial" w:hAnsi="Arial" w:cs="Arial"/>
                <w:sz w:val="22"/>
                <w:szCs w:val="22"/>
              </w:rPr>
              <w:t>Energy, enthusiasm and the ability to keep things in perspective</w:t>
            </w:r>
          </w:p>
        </w:tc>
        <w:tc>
          <w:tcPr>
            <w:tcW w:w="1397" w:type="dxa"/>
          </w:tcPr>
          <w:p w14:paraId="22D1AD87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1361" w:type="dxa"/>
          </w:tcPr>
          <w:p w14:paraId="60FAE590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1445B722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</w:p>
        </w:tc>
      </w:tr>
      <w:tr w:rsidR="007C5911" w:rsidRPr="007C5911" w14:paraId="574A5BA6" w14:textId="77777777" w:rsidTr="006B1BCB">
        <w:tc>
          <w:tcPr>
            <w:tcW w:w="6568" w:type="dxa"/>
          </w:tcPr>
          <w:p w14:paraId="001BAA83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Style w:val="A4"/>
                <w:rFonts w:ascii="Arial" w:hAnsi="Arial" w:cs="Arial"/>
                <w:sz w:val="22"/>
                <w:szCs w:val="22"/>
              </w:rPr>
              <w:t>Adaptability and the ability to work under pressure whilst retaining a good sense of humour!</w:t>
            </w:r>
          </w:p>
        </w:tc>
        <w:tc>
          <w:tcPr>
            <w:tcW w:w="1397" w:type="dxa"/>
          </w:tcPr>
          <w:p w14:paraId="4069103F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1361" w:type="dxa"/>
          </w:tcPr>
          <w:p w14:paraId="19A1249F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5606A08E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</w:p>
        </w:tc>
      </w:tr>
      <w:tr w:rsidR="007C5911" w:rsidRPr="007C5911" w14:paraId="560C0C2B" w14:textId="77777777" w:rsidTr="006B1BCB">
        <w:tc>
          <w:tcPr>
            <w:tcW w:w="6568" w:type="dxa"/>
          </w:tcPr>
          <w:p w14:paraId="5AAAD701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Style w:val="A4"/>
                <w:rFonts w:ascii="Arial" w:hAnsi="Arial" w:cs="Arial"/>
                <w:sz w:val="22"/>
                <w:szCs w:val="22"/>
              </w:rPr>
              <w:t>Attention to detail and the ability to get things done</w:t>
            </w:r>
          </w:p>
        </w:tc>
        <w:tc>
          <w:tcPr>
            <w:tcW w:w="1397" w:type="dxa"/>
          </w:tcPr>
          <w:p w14:paraId="67072A30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1361" w:type="dxa"/>
          </w:tcPr>
          <w:p w14:paraId="18EA51B3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704D06D5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</w:p>
        </w:tc>
      </w:tr>
      <w:tr w:rsidR="007C5911" w:rsidRPr="007C5911" w14:paraId="021E47B2" w14:textId="77777777" w:rsidTr="006B1BCB">
        <w:tc>
          <w:tcPr>
            <w:tcW w:w="6568" w:type="dxa"/>
          </w:tcPr>
          <w:p w14:paraId="273BB1F4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Style w:val="A4"/>
                <w:rFonts w:ascii="Arial" w:hAnsi="Arial" w:cs="Arial"/>
                <w:sz w:val="22"/>
                <w:szCs w:val="22"/>
              </w:rPr>
              <w:t>Ability to prioritise, achieve deadlines and delegate effectively</w:t>
            </w:r>
          </w:p>
        </w:tc>
        <w:tc>
          <w:tcPr>
            <w:tcW w:w="1397" w:type="dxa"/>
          </w:tcPr>
          <w:p w14:paraId="3826996F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1361" w:type="dxa"/>
          </w:tcPr>
          <w:p w14:paraId="3BD90F37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11298D4C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</w:p>
        </w:tc>
      </w:tr>
      <w:tr w:rsidR="007C5911" w:rsidRPr="007C5911" w14:paraId="2CE3F849" w14:textId="77777777" w:rsidTr="006B1BCB">
        <w:tc>
          <w:tcPr>
            <w:tcW w:w="6568" w:type="dxa"/>
          </w:tcPr>
          <w:p w14:paraId="5EB13C26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  <w:r w:rsidRPr="007C5911">
              <w:rPr>
                <w:rStyle w:val="A4"/>
                <w:rFonts w:ascii="Arial" w:hAnsi="Arial" w:cs="Arial"/>
                <w:sz w:val="22"/>
                <w:szCs w:val="22"/>
              </w:rPr>
              <w:t>Ability to demonstrate good judgement, decision making, integrity and a confident manner</w:t>
            </w:r>
          </w:p>
        </w:tc>
        <w:tc>
          <w:tcPr>
            <w:tcW w:w="1397" w:type="dxa"/>
          </w:tcPr>
          <w:p w14:paraId="505D5865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1361" w:type="dxa"/>
          </w:tcPr>
          <w:p w14:paraId="2814FC53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4820C9A1" w14:textId="77777777" w:rsidR="007C5911" w:rsidRPr="007C5911" w:rsidRDefault="007C5911" w:rsidP="00E6238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0B8D758" w14:textId="77777777" w:rsidR="00E62383" w:rsidRPr="007C5911" w:rsidRDefault="00E62383" w:rsidP="00E62383">
      <w:pPr>
        <w:pStyle w:val="NoSpacing"/>
        <w:rPr>
          <w:rFonts w:ascii="Arial" w:hAnsi="Arial" w:cs="Arial"/>
        </w:rPr>
      </w:pPr>
    </w:p>
    <w:p w14:paraId="0E2A281C" w14:textId="77777777" w:rsidR="00780F67" w:rsidRPr="007C5911" w:rsidRDefault="00780F67" w:rsidP="00780F67">
      <w:pPr>
        <w:spacing w:after="0"/>
        <w:rPr>
          <w:rFonts w:ascii="Arial" w:hAnsi="Arial" w:cs="Arial"/>
        </w:rPr>
      </w:pPr>
    </w:p>
    <w:p w14:paraId="0251652F" w14:textId="77777777" w:rsidR="007261D1" w:rsidRPr="007C5911" w:rsidRDefault="007261D1" w:rsidP="00780F67">
      <w:pPr>
        <w:spacing w:after="0"/>
        <w:rPr>
          <w:rFonts w:ascii="Arial" w:hAnsi="Arial" w:cs="Arial"/>
        </w:rPr>
      </w:pPr>
    </w:p>
    <w:p w14:paraId="07A37998" w14:textId="77777777" w:rsidR="007261D1" w:rsidRPr="007C5911" w:rsidRDefault="007261D1" w:rsidP="00780F67">
      <w:pPr>
        <w:spacing w:after="0"/>
        <w:rPr>
          <w:rFonts w:ascii="Arial" w:hAnsi="Arial" w:cs="Arial"/>
        </w:rPr>
      </w:pPr>
    </w:p>
    <w:sectPr w:rsidR="007261D1" w:rsidRPr="007C5911" w:rsidSect="007C5911">
      <w:pgSz w:w="11906" w:h="16838"/>
      <w:pgMar w:top="851" w:right="991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D1A38"/>
    <w:multiLevelType w:val="hybridMultilevel"/>
    <w:tmpl w:val="1C5E848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93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F67"/>
    <w:rsid w:val="00104897"/>
    <w:rsid w:val="00151413"/>
    <w:rsid w:val="001D5377"/>
    <w:rsid w:val="002C48A2"/>
    <w:rsid w:val="0036481C"/>
    <w:rsid w:val="003F645B"/>
    <w:rsid w:val="0041492D"/>
    <w:rsid w:val="00475464"/>
    <w:rsid w:val="004E5DC5"/>
    <w:rsid w:val="005532F5"/>
    <w:rsid w:val="006B1BCB"/>
    <w:rsid w:val="00707534"/>
    <w:rsid w:val="007261D1"/>
    <w:rsid w:val="007666C2"/>
    <w:rsid w:val="00780F67"/>
    <w:rsid w:val="007C3290"/>
    <w:rsid w:val="007C5911"/>
    <w:rsid w:val="008F6D4B"/>
    <w:rsid w:val="00B240B1"/>
    <w:rsid w:val="00B55B8C"/>
    <w:rsid w:val="00CC7947"/>
    <w:rsid w:val="00CD2EF6"/>
    <w:rsid w:val="00D73956"/>
    <w:rsid w:val="00DA0811"/>
    <w:rsid w:val="00E62383"/>
    <w:rsid w:val="00F01FD7"/>
    <w:rsid w:val="00FB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120C"/>
  <w15:docId w15:val="{F48546D8-ECFA-4F2C-B639-7B3AD8C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2383"/>
    <w:pPr>
      <w:spacing w:after="0" w:line="240" w:lineRule="auto"/>
    </w:pPr>
  </w:style>
  <w:style w:type="paragraph" w:customStyle="1" w:styleId="Default">
    <w:name w:val="Default"/>
    <w:rsid w:val="008F6D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4">
    <w:name w:val="A4"/>
    <w:uiPriority w:val="99"/>
    <w:rsid w:val="008F6D4B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Communtiy Arts College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farrellj</dc:creator>
  <cp:lastModifiedBy>Leanne James</cp:lastModifiedBy>
  <cp:revision>4</cp:revision>
  <cp:lastPrinted>2011-01-10T16:02:00Z</cp:lastPrinted>
  <dcterms:created xsi:type="dcterms:W3CDTF">2023-10-02T13:51:00Z</dcterms:created>
  <dcterms:modified xsi:type="dcterms:W3CDTF">2023-10-02T13:53:00Z</dcterms:modified>
</cp:coreProperties>
</file>