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wp14="http://schemas.microsoft.com/office/word/2010/wordprocessingDrawing"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 wp14" xml:space="preserve">
  <w:body>
    <w:p xmlns:wp14="http://schemas.microsoft.com/office/word/2010/wordml" w14:paraId="4401AE71" wp14:textId="77777777">
      <w:pPr>
        <w:pStyle w:val="Title"/>
      </w:pPr>
      <w:r>
        <w:rPr>
          <w:color w:val="696969"/>
        </w:rPr>
        <w:t>Kidbrooke</w:t>
      </w:r>
      <w:r>
        <w:rPr>
          <w:color w:val="696969"/>
          <w:spacing w:val="-7"/>
        </w:rPr>
        <w:t> </w:t>
      </w:r>
      <w:r>
        <w:rPr>
          <w:color w:val="696969"/>
        </w:rPr>
        <w:t>Park</w:t>
      </w:r>
      <w:r>
        <w:rPr>
          <w:color w:val="696969"/>
          <w:spacing w:val="-7"/>
        </w:rPr>
        <w:t> </w:t>
      </w:r>
      <w:r>
        <w:rPr>
          <w:color w:val="696969"/>
        </w:rPr>
        <w:t>Primary</w:t>
      </w:r>
      <w:r>
        <w:rPr>
          <w:color w:val="696969"/>
          <w:spacing w:val="-9"/>
        </w:rPr>
        <w:t> </w:t>
      </w:r>
      <w:r>
        <w:rPr>
          <w:color w:val="696969"/>
        </w:rPr>
        <w:t>School</w:t>
      </w:r>
      <w:r>
        <w:rPr>
          <w:color w:val="696969"/>
          <w:spacing w:val="80"/>
        </w:rPr>
        <w:t> </w:t>
      </w:r>
      <w:r>
        <w:rPr>
          <w:color w:val="696969"/>
        </w:rPr>
        <w:t>Primary </w:t>
      </w:r>
      <w:r>
        <w:rPr>
          <w:color w:val="696969"/>
          <w:spacing w:val="-2"/>
        </w:rPr>
        <w:t>School</w:t>
      </w:r>
    </w:p>
    <w:p xmlns:wp14="http://schemas.microsoft.com/office/word/2010/wordml" w:rsidP="5D45E2E4" w14:paraId="69AEADD7" wp14:textId="77777777">
      <w:pPr>
        <w:tabs>
          <w:tab w:val="left" w:leader="none" w:pos="3020"/>
        </w:tabs>
        <w:spacing w:before="478"/>
        <w:ind w:left="140" w:right="0" w:firstLine="0"/>
        <w:jc w:val="left"/>
        <w:rPr>
          <w:b w:val="1"/>
          <w:bCs w:val="1"/>
          <w:sz w:val="24"/>
          <w:szCs w:val="24"/>
        </w:rPr>
      </w:pPr>
      <w:r w:rsidRPr="5D45E2E4" w:rsidR="5D45E2E4">
        <w:rPr>
          <w:b w:val="1"/>
          <w:bCs w:val="1"/>
          <w:spacing w:val="-2"/>
          <w:sz w:val="24"/>
          <w:szCs w:val="24"/>
        </w:rPr>
        <w:t>Post:</w:t>
      </w:r>
      <w:r>
        <w:rPr>
          <w:b/>
          <w:sz w:val="24"/>
        </w:rPr>
        <w:tab/>
      </w:r>
      <w:r w:rsidRPr="5D45E2E4" w:rsidR="5D45E2E4">
        <w:rPr>
          <w:b w:val="1"/>
          <w:bCs w:val="1"/>
          <w:sz w:val="24"/>
          <w:szCs w:val="24"/>
        </w:rPr>
        <w:t xml:space="preserve"> Class </w:t>
      </w:r>
      <w:r w:rsidRPr="5D45E2E4" w:rsidR="5D45E2E4">
        <w:rPr>
          <w:b w:val="1"/>
          <w:bCs w:val="1"/>
          <w:spacing w:val="-2"/>
          <w:sz w:val="24"/>
          <w:szCs w:val="24"/>
        </w:rPr>
        <w:t>Teacher</w:t>
      </w:r>
    </w:p>
    <w:p xmlns:wp14="http://schemas.microsoft.com/office/word/2010/wordml" w14:paraId="1885357D" wp14:textId="77777777">
      <w:pPr>
        <w:tabs>
          <w:tab w:val="left" w:leader="none" w:pos="3020"/>
        </w:tabs>
        <w:spacing w:before="184"/>
        <w:ind w:left="140" w:right="0" w:firstLine="0"/>
        <w:jc w:val="left"/>
        <w:rPr>
          <w:sz w:val="24"/>
        </w:rPr>
      </w:pPr>
      <w:r>
        <w:rPr>
          <w:b/>
          <w:sz w:val="24"/>
        </w:rPr>
        <w:t>Responsible</w:t>
      </w:r>
      <w:r>
        <w:rPr>
          <w:b/>
          <w:spacing w:val="-10"/>
          <w:sz w:val="24"/>
        </w:rPr>
        <w:t> </w:t>
      </w:r>
      <w:r>
        <w:rPr>
          <w:b/>
          <w:spacing w:val="-5"/>
          <w:sz w:val="24"/>
        </w:rPr>
        <w:t>To:</w:t>
      </w:r>
      <w:r>
        <w:rPr>
          <w:b/>
          <w:sz w:val="24"/>
        </w:rPr>
        <w:tab/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Executive</w:t>
      </w:r>
      <w:r>
        <w:rPr>
          <w:spacing w:val="-2"/>
          <w:sz w:val="24"/>
        </w:rPr>
        <w:t> </w:t>
      </w:r>
      <w:r>
        <w:rPr>
          <w:sz w:val="24"/>
        </w:rPr>
        <w:t>Head</w:t>
      </w:r>
      <w:r>
        <w:rPr>
          <w:spacing w:val="-3"/>
          <w:sz w:val="24"/>
        </w:rPr>
        <w:t> </w:t>
      </w:r>
      <w:r>
        <w:rPr>
          <w:sz w:val="24"/>
        </w:rPr>
        <w:t>Teacher,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Head Teacher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pacing w:val="-5"/>
          <w:sz w:val="24"/>
        </w:rPr>
        <w:t>the</w:t>
      </w:r>
    </w:p>
    <w:p xmlns:wp14="http://schemas.microsoft.com/office/word/2010/wordml" w14:paraId="4EE60CAD" wp14:textId="77777777">
      <w:pPr>
        <w:spacing w:before="25"/>
        <w:ind w:left="3020" w:right="0" w:firstLine="0"/>
        <w:jc w:val="left"/>
        <w:rPr>
          <w:sz w:val="24"/>
        </w:rPr>
      </w:pPr>
      <w:r>
        <w:rPr>
          <w:sz w:val="24"/>
        </w:rPr>
        <w:t>school’s</w:t>
      </w:r>
      <w:r>
        <w:rPr>
          <w:spacing w:val="-5"/>
          <w:sz w:val="24"/>
        </w:rPr>
        <w:t> </w:t>
      </w:r>
      <w:r>
        <w:rPr>
          <w:sz w:val="24"/>
        </w:rPr>
        <w:t>Local</w:t>
      </w:r>
      <w:r>
        <w:rPr>
          <w:spacing w:val="-3"/>
          <w:sz w:val="24"/>
        </w:rPr>
        <w:t> </w:t>
      </w:r>
      <w:r>
        <w:rPr>
          <w:sz w:val="24"/>
        </w:rPr>
        <w:t>Governing</w:t>
      </w:r>
      <w:r>
        <w:rPr>
          <w:spacing w:val="-2"/>
          <w:sz w:val="24"/>
        </w:rPr>
        <w:t> </w:t>
      </w:r>
      <w:r>
        <w:rPr>
          <w:spacing w:val="-4"/>
          <w:sz w:val="24"/>
        </w:rPr>
        <w:t>Body</w:t>
      </w:r>
    </w:p>
    <w:p xmlns:wp14="http://schemas.microsoft.com/office/word/2010/wordml" w14:paraId="5D6AD1B8" wp14:textId="77777777">
      <w:pPr>
        <w:tabs>
          <w:tab w:val="left" w:leader="none" w:pos="3020"/>
        </w:tabs>
        <w:spacing w:before="183"/>
        <w:ind w:left="140" w:right="0" w:firstLine="0"/>
        <w:jc w:val="left"/>
        <w:rPr>
          <w:sz w:val="24"/>
        </w:rPr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7840" behindDoc="1" locked="0" layoutInCell="1" allowOverlap="1" wp14:anchorId="682553D9" wp14:editId="7777777">
                <wp:simplePos x="0" y="0"/>
                <wp:positionH relativeFrom="page">
                  <wp:posOffset>438912</wp:posOffset>
                </wp:positionH>
                <wp:positionV relativeFrom="paragraph">
                  <wp:posOffset>329054</wp:posOffset>
                </wp:positionV>
                <wp:extent cx="6684009" cy="9525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6684009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84009" h="9525">
                              <a:moveTo>
                                <a:pt x="6684009" y="0"/>
                              </a:moveTo>
                              <a:lnTo>
                                <a:pt x="0" y="0"/>
                              </a:lnTo>
                              <a:lnTo>
                                <a:pt x="0" y="9143"/>
                              </a:lnTo>
                              <a:lnTo>
                                <a:pt x="6684009" y="9143"/>
                              </a:lnTo>
                              <a:lnTo>
                                <a:pt x="66840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6B03BCDE">
              <v:rect id="docshape1" style="position:absolute;margin-left:34.560001pt;margin-top:25.909775pt;width:526.3pt;height:.71999pt;mso-position-horizontal-relative:page;mso-position-vertical-relative:paragraph;z-index:-15728640;mso-wrap-distance-left:0;mso-wrap-distance-right:0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b/>
          <w:spacing w:val="-2"/>
          <w:sz w:val="24"/>
        </w:rPr>
        <w:t>Scale:</w:t>
      </w:r>
      <w:r>
        <w:rPr>
          <w:b/>
          <w:sz w:val="24"/>
        </w:rPr>
        <w:tab/>
      </w:r>
      <w:r>
        <w:rPr>
          <w:sz w:val="24"/>
        </w:rPr>
        <w:t>MPS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UPS</w:t>
      </w:r>
      <w:r>
        <w:rPr>
          <w:spacing w:val="-1"/>
          <w:sz w:val="24"/>
        </w:rPr>
        <w:t> </w:t>
      </w:r>
      <w:r>
        <w:rPr>
          <w:sz w:val="24"/>
        </w:rPr>
        <w:t>depending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experience</w:t>
      </w:r>
    </w:p>
    <w:p xmlns:wp14="http://schemas.microsoft.com/office/word/2010/wordml" w14:paraId="672A6659" wp14:textId="77777777">
      <w:pPr>
        <w:pStyle w:val="BodyText"/>
        <w:rPr>
          <w:sz w:val="28"/>
        </w:rPr>
      </w:pPr>
    </w:p>
    <w:p xmlns:wp14="http://schemas.microsoft.com/office/word/2010/wordml" w14:paraId="0A37501D" wp14:textId="77777777">
      <w:pPr>
        <w:pStyle w:val="BodyText"/>
        <w:spacing w:before="88"/>
        <w:rPr>
          <w:sz w:val="28"/>
        </w:rPr>
      </w:pPr>
    </w:p>
    <w:p xmlns:wp14="http://schemas.microsoft.com/office/word/2010/wordml" w14:paraId="53DEB433" wp14:textId="77777777">
      <w:pPr>
        <w:pStyle w:val="Heading1"/>
        <w:spacing w:line="324" w:lineRule="auto"/>
        <w:ind w:right="6746"/>
      </w:pPr>
      <w:r>
        <w:rPr>
          <w:u w:val="single"/>
        </w:rPr>
        <w:t>Job</w:t>
      </w:r>
      <w:r>
        <w:rPr>
          <w:spacing w:val="-20"/>
          <w:u w:val="single"/>
        </w:rPr>
        <w:t> </w:t>
      </w:r>
      <w:r>
        <w:rPr>
          <w:u w:val="single"/>
        </w:rPr>
        <w:t>Description</w:t>
      </w:r>
      <w:r>
        <w:rPr/>
        <w:t> </w:t>
      </w:r>
      <w:r>
        <w:rPr>
          <w:spacing w:val="-2"/>
        </w:rPr>
        <w:t>Relationships:</w:t>
      </w:r>
    </w:p>
    <w:p xmlns:wp14="http://schemas.microsoft.com/office/word/2010/wordml" w14:paraId="5D51637B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0" w:after="0" w:line="240" w:lineRule="auto"/>
        <w:ind w:left="500" w:right="435" w:hanging="360"/>
        <w:jc w:val="left"/>
        <w:rPr>
          <w:rFonts w:ascii="Symbol" w:hAnsi="Symbol"/>
          <w:sz w:val="22"/>
        </w:rPr>
      </w:pPr>
      <w:r>
        <w:rPr>
          <w:sz w:val="22"/>
        </w:rPr>
        <w:t>Liaison</w:t>
      </w:r>
      <w:r>
        <w:rPr>
          <w:spacing w:val="-5"/>
          <w:sz w:val="22"/>
        </w:rPr>
        <w:t> </w:t>
      </w:r>
      <w:r>
        <w:rPr>
          <w:sz w:val="22"/>
        </w:rPr>
        <w:t>with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teaching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2"/>
          <w:sz w:val="22"/>
        </w:rPr>
        <w:t> </w:t>
      </w:r>
      <w:r>
        <w:rPr>
          <w:sz w:val="22"/>
        </w:rPr>
        <w:t>non-teaching</w:t>
      </w:r>
      <w:r>
        <w:rPr>
          <w:spacing w:val="-5"/>
          <w:sz w:val="22"/>
        </w:rPr>
        <w:t> </w:t>
      </w:r>
      <w:r>
        <w:rPr>
          <w:sz w:val="22"/>
        </w:rPr>
        <w:t>staff</w:t>
      </w:r>
      <w:r>
        <w:rPr>
          <w:spacing w:val="-2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school,</w:t>
      </w:r>
      <w:r>
        <w:rPr>
          <w:spacing w:val="-1"/>
          <w:sz w:val="22"/>
        </w:rPr>
        <w:t> </w:t>
      </w:r>
      <w:r>
        <w:rPr>
          <w:sz w:val="22"/>
        </w:rPr>
        <w:t>Governors,</w:t>
      </w:r>
      <w:r>
        <w:rPr>
          <w:spacing w:val="-3"/>
          <w:sz w:val="22"/>
        </w:rPr>
        <w:t> </w:t>
      </w:r>
      <w:r>
        <w:rPr>
          <w:sz w:val="22"/>
        </w:rPr>
        <w:t>Parents,</w:t>
      </w:r>
      <w:r>
        <w:rPr>
          <w:spacing w:val="-3"/>
          <w:sz w:val="22"/>
        </w:rPr>
        <w:t> </w:t>
      </w:r>
      <w:r>
        <w:rPr>
          <w:sz w:val="22"/>
        </w:rPr>
        <w:t>Children, Advisers, and other Professionals</w:t>
      </w:r>
    </w:p>
    <w:p xmlns:wp14="http://schemas.microsoft.com/office/word/2010/wordml" w14:paraId="0E007D12" wp14:textId="77777777">
      <w:pPr>
        <w:pStyle w:val="Heading1"/>
        <w:spacing w:before="120"/>
      </w:pPr>
      <w:r>
        <w:rPr>
          <w:spacing w:val="-2"/>
        </w:rPr>
        <w:t>Responsibilities:</w:t>
      </w:r>
    </w:p>
    <w:p xmlns:wp14="http://schemas.microsoft.com/office/word/2010/wordml" w14:paraId="41322A13" wp14:textId="77777777">
      <w:pPr>
        <w:pStyle w:val="BodyText"/>
        <w:spacing w:before="120"/>
        <w:ind w:left="140" w:right="151"/>
      </w:pPr>
      <w:r>
        <w:rPr/>
        <w:t>Take</w:t>
      </w:r>
      <w:r>
        <w:rPr>
          <w:spacing w:val="-3"/>
        </w:rPr>
        <w:t> </w:t>
      </w:r>
      <w:r>
        <w:rPr/>
        <w:t>responsibility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class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children determined on</w:t>
      </w:r>
      <w:r>
        <w:rPr>
          <w:spacing w:val="-4"/>
        </w:rPr>
        <w:t> </w:t>
      </w:r>
      <w:r>
        <w:rPr/>
        <w:t>an</w:t>
      </w:r>
      <w:r>
        <w:rPr>
          <w:spacing w:val="-3"/>
        </w:rPr>
        <w:t> </w:t>
      </w:r>
      <w:r>
        <w:rPr/>
        <w:t>annual</w:t>
      </w:r>
      <w:r>
        <w:rPr>
          <w:spacing w:val="-4"/>
        </w:rPr>
        <w:t> </w:t>
      </w:r>
      <w:r>
        <w:rPr/>
        <w:t>basis</w:t>
      </w:r>
      <w:r>
        <w:rPr>
          <w:spacing w:val="-3"/>
        </w:rPr>
        <w:t> </w:t>
      </w:r>
      <w:r>
        <w:rPr/>
        <w:t>by</w:t>
      </w:r>
      <w:r>
        <w:rPr>
          <w:spacing w:val="-1"/>
        </w:rPr>
        <w:t> </w:t>
      </w:r>
      <w:r>
        <w:rPr/>
        <w:t>the Executive</w:t>
      </w:r>
      <w:r>
        <w:rPr>
          <w:spacing w:val="-3"/>
        </w:rPr>
        <w:t> </w:t>
      </w:r>
      <w:r>
        <w:rPr/>
        <w:t>Head</w:t>
      </w:r>
      <w:r>
        <w:rPr>
          <w:spacing w:val="-3"/>
        </w:rPr>
        <w:t> </w:t>
      </w:r>
      <w:r>
        <w:rPr/>
        <w:t>of School and Head of School and in accordance with the duties listed below:</w:t>
      </w:r>
    </w:p>
    <w:p xmlns:wp14="http://schemas.microsoft.com/office/word/2010/wordml" w14:paraId="15471D6F" wp14:textId="77777777">
      <w:pPr>
        <w:pStyle w:val="ListParagraph"/>
        <w:numPr>
          <w:ilvl w:val="0"/>
          <w:numId w:val="2"/>
        </w:numPr>
        <w:tabs>
          <w:tab w:val="left" w:leader="none" w:pos="499"/>
        </w:tabs>
        <w:spacing w:before="118" w:after="0" w:line="240" w:lineRule="auto"/>
        <w:ind w:left="499" w:right="0" w:hanging="359"/>
        <w:jc w:val="left"/>
        <w:rPr>
          <w:sz w:val="22"/>
        </w:rPr>
      </w:pPr>
      <w:r>
        <w:rPr>
          <w:sz w:val="22"/>
        </w:rPr>
        <w:t>Carry</w:t>
      </w:r>
      <w:r>
        <w:rPr>
          <w:spacing w:val="-6"/>
          <w:sz w:val="22"/>
        </w:rPr>
        <w:t> </w:t>
      </w:r>
      <w:r>
        <w:rPr>
          <w:sz w:val="22"/>
        </w:rPr>
        <w:t>out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professional</w:t>
      </w:r>
      <w:r>
        <w:rPr>
          <w:spacing w:val="-4"/>
          <w:sz w:val="22"/>
        </w:rPr>
        <w:t> </w:t>
      </w:r>
      <w:r>
        <w:rPr>
          <w:sz w:val="22"/>
        </w:rPr>
        <w:t>duties</w:t>
      </w:r>
      <w:r>
        <w:rPr>
          <w:spacing w:val="-4"/>
          <w:sz w:val="22"/>
        </w:rPr>
        <w:t> </w:t>
      </w:r>
      <w:r>
        <w:rPr>
          <w:sz w:val="22"/>
        </w:rPr>
        <w:t>covered</w:t>
      </w:r>
      <w:r>
        <w:rPr>
          <w:spacing w:val="-4"/>
          <w:sz w:val="22"/>
        </w:rPr>
        <w:t> </w:t>
      </w:r>
      <w:r>
        <w:rPr>
          <w:sz w:val="22"/>
        </w:rPr>
        <w:t>by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latest</w:t>
      </w:r>
      <w:r>
        <w:rPr>
          <w:spacing w:val="-5"/>
          <w:sz w:val="22"/>
        </w:rPr>
        <w:t> </w:t>
      </w:r>
      <w:r>
        <w:rPr>
          <w:sz w:val="22"/>
        </w:rPr>
        <w:t>School</w:t>
      </w:r>
      <w:r>
        <w:rPr>
          <w:spacing w:val="-4"/>
          <w:sz w:val="22"/>
        </w:rPr>
        <w:t> </w:t>
      </w:r>
      <w:r>
        <w:rPr>
          <w:sz w:val="22"/>
        </w:rPr>
        <w:t>Teachers’</w:t>
      </w:r>
      <w:r>
        <w:rPr>
          <w:spacing w:val="-5"/>
          <w:sz w:val="22"/>
        </w:rPr>
        <w:t> </w:t>
      </w:r>
      <w:r>
        <w:rPr>
          <w:sz w:val="22"/>
        </w:rPr>
        <w:t>Pay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Conditions</w:t>
      </w:r>
    </w:p>
    <w:p xmlns:wp14="http://schemas.microsoft.com/office/word/2010/wordml" w14:paraId="4504A6EF" wp14:textId="77777777">
      <w:pPr>
        <w:pStyle w:val="BodyText"/>
        <w:spacing w:before="2"/>
        <w:ind w:left="500"/>
      </w:pPr>
      <w:r>
        <w:rPr>
          <w:spacing w:val="-2"/>
        </w:rPr>
        <w:t>Document.</w:t>
      </w:r>
    </w:p>
    <w:p xmlns:wp14="http://schemas.microsoft.com/office/word/2010/wordml" w14:paraId="22E43CB4" wp14:textId="77777777">
      <w:pPr>
        <w:pStyle w:val="ListParagraph"/>
        <w:numPr>
          <w:ilvl w:val="0"/>
          <w:numId w:val="2"/>
        </w:numPr>
        <w:tabs>
          <w:tab w:val="left" w:leader="none" w:pos="500"/>
        </w:tabs>
        <w:spacing w:before="119" w:after="0" w:line="240" w:lineRule="auto"/>
        <w:ind w:left="500" w:right="377" w:hanging="360"/>
        <w:jc w:val="left"/>
        <w:rPr>
          <w:sz w:val="22"/>
        </w:rPr>
      </w:pPr>
      <w:r>
        <w:rPr>
          <w:sz w:val="22"/>
        </w:rPr>
        <w:t>Undertake</w:t>
      </w:r>
      <w:r>
        <w:rPr>
          <w:spacing w:val="-3"/>
          <w:sz w:val="22"/>
        </w:rPr>
        <w:t> </w:t>
      </w:r>
      <w:r>
        <w:rPr>
          <w:sz w:val="22"/>
        </w:rPr>
        <w:t>duties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1"/>
          <w:sz w:val="22"/>
        </w:rPr>
        <w:t> </w:t>
      </w:r>
      <w:r>
        <w:rPr>
          <w:sz w:val="22"/>
        </w:rPr>
        <w:t>line</w:t>
      </w:r>
      <w:r>
        <w:rPr>
          <w:spacing w:val="-3"/>
          <w:sz w:val="22"/>
        </w:rPr>
        <w:t> </w:t>
      </w:r>
      <w:r>
        <w:rPr>
          <w:sz w:val="22"/>
        </w:rPr>
        <w:t>with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professional</w:t>
      </w:r>
      <w:r>
        <w:rPr>
          <w:spacing w:val="-4"/>
          <w:sz w:val="22"/>
        </w:rPr>
        <w:t> </w:t>
      </w:r>
      <w:r>
        <w:rPr>
          <w:sz w:val="22"/>
        </w:rPr>
        <w:t>standards</w:t>
      </w:r>
      <w:r>
        <w:rPr>
          <w:spacing w:val="-3"/>
          <w:sz w:val="22"/>
        </w:rPr>
        <w:t> </w:t>
      </w:r>
      <w:r>
        <w:rPr>
          <w:sz w:val="22"/>
        </w:rPr>
        <w:t>for</w:t>
      </w:r>
      <w:r>
        <w:rPr>
          <w:spacing w:val="-3"/>
          <w:sz w:val="22"/>
        </w:rPr>
        <w:t> </w:t>
      </w:r>
      <w:r>
        <w:rPr>
          <w:sz w:val="22"/>
        </w:rPr>
        <w:t>qualified</w:t>
      </w:r>
      <w:r>
        <w:rPr>
          <w:spacing w:val="-5"/>
          <w:sz w:val="22"/>
        </w:rPr>
        <w:t> </w:t>
      </w:r>
      <w:r>
        <w:rPr>
          <w:sz w:val="22"/>
        </w:rPr>
        <w:t>teachers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uphold</w:t>
      </w:r>
      <w:r>
        <w:rPr>
          <w:spacing w:val="-1"/>
          <w:sz w:val="22"/>
        </w:rPr>
        <w:t> </w:t>
      </w:r>
      <w:r>
        <w:rPr>
          <w:sz w:val="22"/>
        </w:rPr>
        <w:t>the professional code of the General Teaching Council for England.</w:t>
      </w:r>
    </w:p>
    <w:p xmlns:wp14="http://schemas.microsoft.com/office/word/2010/wordml" w14:paraId="0E741E2A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21" w:after="0" w:line="240" w:lineRule="auto"/>
        <w:ind w:left="500" w:right="668" w:hanging="360"/>
        <w:jc w:val="left"/>
        <w:rPr>
          <w:rFonts w:ascii="Symbol" w:hAnsi="Symbol"/>
          <w:sz w:val="22"/>
        </w:rPr>
      </w:pPr>
      <w:r>
        <w:rPr>
          <w:sz w:val="22"/>
        </w:rPr>
        <w:t>Teach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class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pupils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ensure</w:t>
      </w:r>
      <w:r>
        <w:rPr>
          <w:spacing w:val="-3"/>
          <w:sz w:val="22"/>
        </w:rPr>
        <w:t> </w:t>
      </w:r>
      <w:r>
        <w:rPr>
          <w:sz w:val="22"/>
        </w:rPr>
        <w:t>that</w:t>
      </w:r>
      <w:r>
        <w:rPr>
          <w:spacing w:val="-4"/>
          <w:sz w:val="22"/>
        </w:rPr>
        <w:t> </w:t>
      </w:r>
      <w:r>
        <w:rPr>
          <w:sz w:val="22"/>
        </w:rPr>
        <w:t>planning,</w:t>
      </w:r>
      <w:r>
        <w:rPr>
          <w:spacing w:val="-2"/>
          <w:sz w:val="22"/>
        </w:rPr>
        <w:t> </w:t>
      </w:r>
      <w:r>
        <w:rPr>
          <w:sz w:val="22"/>
        </w:rPr>
        <w:t>preparation,</w:t>
      </w:r>
      <w:r>
        <w:rPr>
          <w:spacing w:val="-2"/>
          <w:sz w:val="22"/>
        </w:rPr>
        <w:t> </w:t>
      </w:r>
      <w:r>
        <w:rPr>
          <w:sz w:val="22"/>
        </w:rPr>
        <w:t>recording, assessment,</w:t>
      </w:r>
      <w:r>
        <w:rPr>
          <w:spacing w:val="-1"/>
          <w:sz w:val="22"/>
        </w:rPr>
        <w:t> </w:t>
      </w:r>
      <w:r>
        <w:rPr>
          <w:sz w:val="22"/>
        </w:rPr>
        <w:t>and reporting meet their varying learning and social needs.</w:t>
      </w:r>
    </w:p>
    <w:p xmlns:wp14="http://schemas.microsoft.com/office/word/2010/wordml" w14:paraId="46957C62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20" w:after="0" w:line="240" w:lineRule="auto"/>
        <w:ind w:left="500" w:right="1120" w:hanging="360"/>
        <w:jc w:val="left"/>
        <w:rPr>
          <w:rFonts w:ascii="Symbol" w:hAnsi="Symbol"/>
          <w:sz w:val="22"/>
        </w:rPr>
      </w:pPr>
      <w:r>
        <w:rPr>
          <w:sz w:val="22"/>
        </w:rPr>
        <w:t>Maintain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positive</w:t>
      </w:r>
      <w:r>
        <w:rPr>
          <w:spacing w:val="-3"/>
          <w:sz w:val="22"/>
        </w:rPr>
        <w:t> </w:t>
      </w:r>
      <w:r>
        <w:rPr>
          <w:sz w:val="22"/>
        </w:rPr>
        <w:t>ethos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core</w:t>
      </w:r>
      <w:r>
        <w:rPr>
          <w:spacing w:val="-3"/>
          <w:sz w:val="22"/>
        </w:rPr>
        <w:t> </w:t>
      </w:r>
      <w:r>
        <w:rPr>
          <w:sz w:val="22"/>
        </w:rPr>
        <w:t>values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school,</w:t>
      </w:r>
      <w:r>
        <w:rPr>
          <w:spacing w:val="-2"/>
          <w:sz w:val="22"/>
        </w:rPr>
        <w:t> </w:t>
      </w:r>
      <w:r>
        <w:rPr>
          <w:sz w:val="22"/>
        </w:rPr>
        <w:t>both</w:t>
      </w:r>
      <w:r>
        <w:rPr>
          <w:spacing w:val="-4"/>
          <w:sz w:val="22"/>
        </w:rPr>
        <w:t> </w:t>
      </w:r>
      <w:r>
        <w:rPr>
          <w:sz w:val="22"/>
        </w:rPr>
        <w:t>inside</w:t>
      </w:r>
      <w:r>
        <w:rPr>
          <w:spacing w:val="-1"/>
          <w:sz w:val="22"/>
        </w:rPr>
        <w:t> </w:t>
      </w:r>
      <w:r>
        <w:rPr>
          <w:sz w:val="22"/>
        </w:rPr>
        <w:t>and</w:t>
      </w:r>
      <w:r>
        <w:rPr>
          <w:spacing w:val="-2"/>
          <w:sz w:val="22"/>
        </w:rPr>
        <w:t> </w:t>
      </w:r>
      <w:r>
        <w:rPr>
          <w:sz w:val="22"/>
        </w:rPr>
        <w:t>outside</w:t>
      </w:r>
      <w:r>
        <w:rPr>
          <w:spacing w:val="-4"/>
          <w:sz w:val="22"/>
        </w:rPr>
        <w:t> </w:t>
      </w:r>
      <w:r>
        <w:rPr>
          <w:sz w:val="22"/>
        </w:rPr>
        <w:t>the </w:t>
      </w:r>
      <w:r>
        <w:rPr>
          <w:spacing w:val="-2"/>
          <w:sz w:val="22"/>
        </w:rPr>
        <w:t>classroom.</w:t>
      </w:r>
    </w:p>
    <w:p xmlns:wp14="http://schemas.microsoft.com/office/word/2010/wordml" w14:paraId="1DFB9D9E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19" w:after="0" w:line="240" w:lineRule="auto"/>
        <w:ind w:left="500" w:right="360" w:hanging="360"/>
        <w:jc w:val="left"/>
        <w:rPr>
          <w:rFonts w:ascii="Symbol" w:hAnsi="Symbol"/>
          <w:sz w:val="22"/>
        </w:rPr>
      </w:pPr>
      <w:r>
        <w:rPr>
          <w:sz w:val="22"/>
        </w:rPr>
        <w:t>Contribute</w:t>
      </w:r>
      <w:r>
        <w:rPr>
          <w:spacing w:val="-2"/>
          <w:sz w:val="22"/>
        </w:rPr>
        <w:t> </w:t>
      </w:r>
      <w:r>
        <w:rPr>
          <w:sz w:val="22"/>
        </w:rPr>
        <w:t>to</w:t>
      </w:r>
      <w:r>
        <w:rPr>
          <w:spacing w:val="-6"/>
          <w:sz w:val="22"/>
        </w:rPr>
        <w:t> </w:t>
      </w:r>
      <w:r>
        <w:rPr>
          <w:sz w:val="22"/>
        </w:rPr>
        <w:t>constructive team</w:t>
      </w:r>
      <w:r>
        <w:rPr>
          <w:spacing w:val="-5"/>
          <w:sz w:val="22"/>
        </w:rPr>
        <w:t> </w:t>
      </w:r>
      <w:r>
        <w:rPr>
          <w:sz w:val="22"/>
        </w:rPr>
        <w:t>building</w:t>
      </w:r>
      <w:r>
        <w:rPr>
          <w:spacing w:val="-2"/>
          <w:sz w:val="22"/>
        </w:rPr>
        <w:t> </w:t>
      </w:r>
      <w:r>
        <w:rPr>
          <w:sz w:val="22"/>
        </w:rPr>
        <w:t>amongst</w:t>
      </w:r>
      <w:r>
        <w:rPr>
          <w:spacing w:val="-3"/>
          <w:sz w:val="22"/>
        </w:rPr>
        <w:t> </w:t>
      </w:r>
      <w:r>
        <w:rPr>
          <w:sz w:val="22"/>
        </w:rPr>
        <w:t>teaching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non-teaching</w:t>
      </w:r>
      <w:r>
        <w:rPr>
          <w:spacing w:val="-5"/>
          <w:sz w:val="22"/>
        </w:rPr>
        <w:t> </w:t>
      </w:r>
      <w:r>
        <w:rPr>
          <w:sz w:val="22"/>
        </w:rPr>
        <w:t>staff,</w:t>
      </w:r>
      <w:r>
        <w:rPr>
          <w:spacing w:val="-3"/>
          <w:sz w:val="22"/>
        </w:rPr>
        <w:t> </w:t>
      </w:r>
      <w:r>
        <w:rPr>
          <w:sz w:val="22"/>
        </w:rPr>
        <w:t>parents, and governors.</w:t>
      </w:r>
    </w:p>
    <w:p xmlns:wp14="http://schemas.microsoft.com/office/word/2010/wordml" w14:paraId="711A00A6" wp14:textId="77777777">
      <w:pPr>
        <w:pStyle w:val="Heading1"/>
        <w:spacing w:before="240"/>
      </w:pPr>
      <w:r>
        <w:rPr/>
        <w:t>As</w:t>
      </w:r>
      <w:r>
        <w:rPr>
          <w:spacing w:val="-4"/>
        </w:rPr>
        <w:t> </w:t>
      </w:r>
      <w:r>
        <w:rPr/>
        <w:t>a</w:t>
      </w:r>
      <w:r>
        <w:rPr>
          <w:spacing w:val="-3"/>
        </w:rPr>
        <w:t> </w:t>
      </w:r>
      <w:r>
        <w:rPr/>
        <w:t>Class</w:t>
      </w:r>
      <w:r>
        <w:rPr>
          <w:spacing w:val="-3"/>
        </w:rPr>
        <w:t> </w:t>
      </w:r>
      <w:r>
        <w:rPr/>
        <w:t>Teacher</w:t>
      </w:r>
      <w:r>
        <w:rPr>
          <w:spacing w:val="-3"/>
        </w:rPr>
        <w:t> </w:t>
      </w:r>
      <w:r>
        <w:rPr/>
        <w:t>you</w:t>
      </w:r>
      <w:r>
        <w:rPr>
          <w:spacing w:val="-4"/>
        </w:rPr>
        <w:t> </w:t>
      </w:r>
      <w:r>
        <w:rPr>
          <w:spacing w:val="-2"/>
        </w:rPr>
        <w:t>will:</w:t>
      </w:r>
    </w:p>
    <w:p xmlns:wp14="http://schemas.microsoft.com/office/word/2010/wordml" w14:paraId="7738E05D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121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Implement</w:t>
      </w:r>
      <w:r>
        <w:rPr>
          <w:spacing w:val="-7"/>
          <w:sz w:val="22"/>
        </w:rPr>
        <w:t> </w:t>
      </w:r>
      <w:r>
        <w:rPr>
          <w:sz w:val="22"/>
        </w:rPr>
        <w:t>agreed</w:t>
      </w:r>
      <w:r>
        <w:rPr>
          <w:spacing w:val="-5"/>
          <w:sz w:val="22"/>
        </w:rPr>
        <w:t> </w:t>
      </w:r>
      <w:r>
        <w:rPr>
          <w:sz w:val="22"/>
        </w:rPr>
        <w:t>school</w:t>
      </w:r>
      <w:r>
        <w:rPr>
          <w:spacing w:val="-5"/>
          <w:sz w:val="22"/>
        </w:rPr>
        <w:t> </w:t>
      </w:r>
      <w:r>
        <w:rPr>
          <w:sz w:val="22"/>
        </w:rPr>
        <w:t>policies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guidelines.</w:t>
      </w:r>
    </w:p>
    <w:p xmlns:wp14="http://schemas.microsoft.com/office/word/2010/wordml" w14:paraId="790EBA45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121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Plan</w:t>
      </w:r>
      <w:r>
        <w:rPr>
          <w:spacing w:val="-4"/>
          <w:sz w:val="22"/>
        </w:rPr>
        <w:t> </w:t>
      </w:r>
      <w:r>
        <w:rPr>
          <w:sz w:val="22"/>
        </w:rPr>
        <w:t>appropriately</w:t>
      </w:r>
      <w:r>
        <w:rPr>
          <w:spacing w:val="-6"/>
          <w:sz w:val="22"/>
        </w:rPr>
        <w:t> </w:t>
      </w:r>
      <w:r>
        <w:rPr>
          <w:sz w:val="22"/>
        </w:rPr>
        <w:t>to</w:t>
      </w:r>
      <w:r>
        <w:rPr>
          <w:spacing w:val="-5"/>
          <w:sz w:val="22"/>
        </w:rPr>
        <w:t> </w:t>
      </w:r>
      <w:r>
        <w:rPr>
          <w:sz w:val="22"/>
        </w:rPr>
        <w:t>meet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needs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5"/>
          <w:sz w:val="22"/>
        </w:rPr>
        <w:t> </w:t>
      </w:r>
      <w:r>
        <w:rPr>
          <w:sz w:val="22"/>
        </w:rPr>
        <w:t>all</w:t>
      </w:r>
      <w:r>
        <w:rPr>
          <w:spacing w:val="-3"/>
          <w:sz w:val="22"/>
        </w:rPr>
        <w:t> </w:t>
      </w:r>
      <w:r>
        <w:rPr>
          <w:spacing w:val="-2"/>
          <w:sz w:val="22"/>
        </w:rPr>
        <w:t>pupils.</w:t>
      </w:r>
    </w:p>
    <w:p xmlns:wp14="http://schemas.microsoft.com/office/word/2010/wordml" w14:paraId="1B55399A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119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Be</w:t>
      </w:r>
      <w:r>
        <w:rPr>
          <w:spacing w:val="-6"/>
          <w:sz w:val="22"/>
        </w:rPr>
        <w:t> </w:t>
      </w:r>
      <w:r>
        <w:rPr>
          <w:sz w:val="22"/>
        </w:rPr>
        <w:t>able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set</w:t>
      </w:r>
      <w:r>
        <w:rPr>
          <w:spacing w:val="-7"/>
          <w:sz w:val="22"/>
        </w:rPr>
        <w:t> </w:t>
      </w:r>
      <w:r>
        <w:rPr>
          <w:sz w:val="22"/>
        </w:rPr>
        <w:t>clear</w:t>
      </w:r>
      <w:r>
        <w:rPr>
          <w:spacing w:val="-4"/>
          <w:sz w:val="22"/>
        </w:rPr>
        <w:t> </w:t>
      </w:r>
      <w:r>
        <w:rPr>
          <w:sz w:val="22"/>
        </w:rPr>
        <w:t>targets,</w:t>
      </w:r>
      <w:r>
        <w:rPr>
          <w:spacing w:val="-2"/>
          <w:sz w:val="22"/>
        </w:rPr>
        <w:t> </w:t>
      </w:r>
      <w:r>
        <w:rPr>
          <w:sz w:val="22"/>
        </w:rPr>
        <w:t>based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5"/>
          <w:sz w:val="22"/>
        </w:rPr>
        <w:t> </w:t>
      </w:r>
      <w:r>
        <w:rPr>
          <w:sz w:val="22"/>
        </w:rPr>
        <w:t>prior</w:t>
      </w:r>
      <w:r>
        <w:rPr>
          <w:spacing w:val="-3"/>
          <w:sz w:val="22"/>
        </w:rPr>
        <w:t> </w:t>
      </w:r>
      <w:r>
        <w:rPr>
          <w:sz w:val="22"/>
        </w:rPr>
        <w:t>attainment,</w:t>
      </w:r>
      <w:r>
        <w:rPr>
          <w:spacing w:val="-3"/>
          <w:sz w:val="22"/>
        </w:rPr>
        <w:t> </w:t>
      </w:r>
      <w:r>
        <w:rPr>
          <w:sz w:val="22"/>
        </w:rPr>
        <w:t>for</w:t>
      </w:r>
      <w:r>
        <w:rPr>
          <w:spacing w:val="-4"/>
          <w:sz w:val="22"/>
        </w:rPr>
        <w:t> </w:t>
      </w:r>
      <w:r>
        <w:rPr>
          <w:sz w:val="22"/>
        </w:rPr>
        <w:t>pupils’</w:t>
      </w:r>
      <w:r>
        <w:rPr>
          <w:spacing w:val="3"/>
          <w:sz w:val="22"/>
        </w:rPr>
        <w:t> </w:t>
      </w:r>
      <w:r>
        <w:rPr>
          <w:spacing w:val="-2"/>
          <w:sz w:val="22"/>
        </w:rPr>
        <w:t>learning.</w:t>
      </w:r>
    </w:p>
    <w:p xmlns:wp14="http://schemas.microsoft.com/office/word/2010/wordml" w14:paraId="07274F65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19" w:after="0" w:line="240" w:lineRule="auto"/>
        <w:ind w:left="500" w:right="875" w:hanging="360"/>
        <w:jc w:val="left"/>
        <w:rPr>
          <w:rFonts w:ascii="Symbol" w:hAnsi="Symbol"/>
          <w:sz w:val="22"/>
        </w:rPr>
      </w:pPr>
      <w:r>
        <w:rPr>
          <w:sz w:val="22"/>
        </w:rPr>
        <w:t>Provide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stimulating</w:t>
      </w:r>
      <w:r>
        <w:rPr>
          <w:spacing w:val="-5"/>
          <w:sz w:val="22"/>
        </w:rPr>
        <w:t> </w:t>
      </w:r>
      <w:r>
        <w:rPr>
          <w:sz w:val="22"/>
        </w:rPr>
        <w:t>classroom</w:t>
      </w:r>
      <w:r>
        <w:rPr>
          <w:spacing w:val="-5"/>
          <w:sz w:val="22"/>
        </w:rPr>
        <w:t> </w:t>
      </w:r>
      <w:r>
        <w:rPr>
          <w:sz w:val="22"/>
        </w:rPr>
        <w:t>environment</w:t>
      </w:r>
      <w:r>
        <w:rPr>
          <w:spacing w:val="-4"/>
          <w:sz w:val="22"/>
        </w:rPr>
        <w:t> </w:t>
      </w:r>
      <w:r>
        <w:rPr>
          <w:sz w:val="22"/>
        </w:rPr>
        <w:t>that</w:t>
      </w:r>
      <w:r>
        <w:rPr>
          <w:spacing w:val="-2"/>
          <w:sz w:val="22"/>
        </w:rPr>
        <w:t> </w:t>
      </w:r>
      <w:r>
        <w:rPr>
          <w:sz w:val="22"/>
        </w:rPr>
        <w:t>promotes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supports</w:t>
      </w:r>
      <w:r>
        <w:rPr>
          <w:spacing w:val="-2"/>
          <w:sz w:val="22"/>
        </w:rPr>
        <w:t> </w:t>
      </w:r>
      <w:r>
        <w:rPr>
          <w:sz w:val="22"/>
        </w:rPr>
        <w:t>enquiry-based </w:t>
      </w:r>
      <w:r>
        <w:rPr>
          <w:spacing w:val="-2"/>
          <w:sz w:val="22"/>
        </w:rPr>
        <w:t>learning</w:t>
      </w:r>
    </w:p>
    <w:p xmlns:wp14="http://schemas.microsoft.com/office/word/2010/wordml" w14:paraId="3938A3E8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21" w:after="0" w:line="240" w:lineRule="auto"/>
        <w:ind w:left="500" w:right="257" w:hanging="360"/>
        <w:jc w:val="left"/>
        <w:rPr>
          <w:rFonts w:ascii="Symbol" w:hAnsi="Symbol"/>
          <w:sz w:val="22"/>
        </w:rPr>
      </w:pPr>
      <w:r>
        <w:rPr>
          <w:sz w:val="22"/>
        </w:rPr>
        <w:t>Keep</w:t>
      </w:r>
      <w:r>
        <w:rPr>
          <w:spacing w:val="-4"/>
          <w:sz w:val="22"/>
        </w:rPr>
        <w:t> </w:t>
      </w:r>
      <w:r>
        <w:rPr>
          <w:sz w:val="22"/>
        </w:rPr>
        <w:t>appropriate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efficient</w:t>
      </w:r>
      <w:r>
        <w:rPr>
          <w:spacing w:val="-5"/>
          <w:sz w:val="22"/>
        </w:rPr>
        <w:t> </w:t>
      </w:r>
      <w:r>
        <w:rPr>
          <w:sz w:val="22"/>
        </w:rPr>
        <w:t>records,</w:t>
      </w:r>
      <w:r>
        <w:rPr>
          <w:spacing w:val="-1"/>
          <w:sz w:val="22"/>
        </w:rPr>
        <w:t> </w:t>
      </w:r>
      <w:r>
        <w:rPr>
          <w:sz w:val="22"/>
        </w:rPr>
        <w:t>integrating</w:t>
      </w:r>
      <w:r>
        <w:rPr>
          <w:spacing w:val="-5"/>
          <w:sz w:val="22"/>
        </w:rPr>
        <w:t> </w:t>
      </w:r>
      <w:r>
        <w:rPr>
          <w:sz w:val="22"/>
        </w:rPr>
        <w:t>formative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summative</w:t>
      </w:r>
      <w:r>
        <w:rPr>
          <w:spacing w:val="-3"/>
          <w:sz w:val="22"/>
        </w:rPr>
        <w:t> </w:t>
      </w:r>
      <w:r>
        <w:rPr>
          <w:sz w:val="22"/>
        </w:rPr>
        <w:t>assessment</w:t>
      </w:r>
      <w:r>
        <w:rPr>
          <w:spacing w:val="-5"/>
          <w:sz w:val="22"/>
        </w:rPr>
        <w:t> </w:t>
      </w:r>
      <w:r>
        <w:rPr>
          <w:sz w:val="22"/>
        </w:rPr>
        <w:t>into </w:t>
      </w:r>
      <w:r>
        <w:rPr>
          <w:spacing w:val="-2"/>
          <w:sz w:val="22"/>
        </w:rPr>
        <w:t>planning.</w:t>
      </w:r>
    </w:p>
    <w:p xmlns:wp14="http://schemas.microsoft.com/office/word/2010/wordml" w14:paraId="26DE31EC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20" w:after="0" w:line="240" w:lineRule="auto"/>
        <w:ind w:left="500" w:right="424" w:hanging="360"/>
        <w:jc w:val="left"/>
        <w:rPr>
          <w:rFonts w:ascii="Symbol" w:hAnsi="Symbol"/>
          <w:sz w:val="22"/>
        </w:rPr>
      </w:pPr>
      <w:r>
        <w:rPr>
          <w:sz w:val="22"/>
        </w:rPr>
        <w:t>Work</w:t>
      </w:r>
      <w:r>
        <w:rPr>
          <w:spacing w:val="-4"/>
          <w:sz w:val="22"/>
        </w:rPr>
        <w:t> </w:t>
      </w:r>
      <w:r>
        <w:rPr>
          <w:sz w:val="22"/>
        </w:rPr>
        <w:t>with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wider</w:t>
      </w:r>
      <w:r>
        <w:rPr>
          <w:spacing w:val="-1"/>
          <w:sz w:val="22"/>
        </w:rPr>
        <w:t> </w:t>
      </w:r>
      <w:r>
        <w:rPr>
          <w:sz w:val="22"/>
        </w:rPr>
        <w:t>leadership</w:t>
      </w:r>
      <w:r>
        <w:rPr>
          <w:spacing w:val="-3"/>
          <w:sz w:val="22"/>
        </w:rPr>
        <w:t> </w:t>
      </w:r>
      <w:r>
        <w:rPr>
          <w:sz w:val="22"/>
        </w:rPr>
        <w:t>team</w:t>
      </w:r>
      <w:r>
        <w:rPr>
          <w:spacing w:val="-2"/>
          <w:sz w:val="22"/>
        </w:rPr>
        <w:t> </w:t>
      </w:r>
      <w:r>
        <w:rPr>
          <w:sz w:val="22"/>
        </w:rPr>
        <w:t>to</w:t>
      </w:r>
      <w:r>
        <w:rPr>
          <w:spacing w:val="-5"/>
          <w:sz w:val="22"/>
        </w:rPr>
        <w:t> </w:t>
      </w:r>
      <w:r>
        <w:rPr>
          <w:sz w:val="22"/>
        </w:rPr>
        <w:t>track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progress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6"/>
          <w:sz w:val="22"/>
        </w:rPr>
        <w:t> </w:t>
      </w:r>
      <w:r>
        <w:rPr>
          <w:sz w:val="22"/>
        </w:rPr>
        <w:t>children</w:t>
      </w:r>
      <w:r>
        <w:rPr>
          <w:spacing w:val="-2"/>
          <w:sz w:val="22"/>
        </w:rPr>
        <w:t> </w:t>
      </w:r>
      <w:r>
        <w:rPr>
          <w:sz w:val="22"/>
        </w:rPr>
        <w:t>and ensure</w:t>
      </w:r>
      <w:r>
        <w:rPr>
          <w:spacing w:val="-3"/>
          <w:sz w:val="22"/>
        </w:rPr>
        <w:t> </w:t>
      </w:r>
      <w:r>
        <w:rPr>
          <w:sz w:val="22"/>
        </w:rPr>
        <w:t>all</w:t>
      </w:r>
      <w:r>
        <w:rPr>
          <w:spacing w:val="-5"/>
          <w:sz w:val="22"/>
        </w:rPr>
        <w:t> </w:t>
      </w:r>
      <w:r>
        <w:rPr>
          <w:sz w:val="22"/>
        </w:rPr>
        <w:t>children make good progress.</w:t>
      </w:r>
    </w:p>
    <w:p xmlns:wp14="http://schemas.microsoft.com/office/word/2010/wordml" w14:paraId="194CC4E9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121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Report</w:t>
      </w:r>
      <w:r>
        <w:rPr>
          <w:spacing w:val="-7"/>
          <w:sz w:val="22"/>
        </w:rPr>
        <w:t> </w:t>
      </w:r>
      <w:r>
        <w:rPr>
          <w:sz w:val="22"/>
        </w:rPr>
        <w:t>to</w:t>
      </w:r>
      <w:r>
        <w:rPr>
          <w:spacing w:val="-7"/>
          <w:sz w:val="22"/>
        </w:rPr>
        <w:t> </w:t>
      </w:r>
      <w:r>
        <w:rPr>
          <w:sz w:val="22"/>
        </w:rPr>
        <w:t>parents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development,</w:t>
      </w:r>
      <w:r>
        <w:rPr>
          <w:spacing w:val="-2"/>
          <w:sz w:val="22"/>
        </w:rPr>
        <w:t> </w:t>
      </w:r>
      <w:r>
        <w:rPr>
          <w:sz w:val="22"/>
        </w:rPr>
        <w:t>progress,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attainment</w:t>
      </w:r>
      <w:r>
        <w:rPr>
          <w:spacing w:val="-7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pupils.</w:t>
      </w:r>
    </w:p>
    <w:p xmlns:wp14="http://schemas.microsoft.com/office/word/2010/wordml" w14:paraId="5850039A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119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Promote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school’s</w:t>
      </w:r>
      <w:r>
        <w:rPr>
          <w:spacing w:val="-5"/>
          <w:sz w:val="22"/>
        </w:rPr>
        <w:t> </w:t>
      </w:r>
      <w:r>
        <w:rPr>
          <w:sz w:val="22"/>
        </w:rPr>
        <w:t>behaviour</w:t>
      </w:r>
      <w:r>
        <w:rPr>
          <w:spacing w:val="-5"/>
          <w:sz w:val="22"/>
        </w:rPr>
        <w:t> </w:t>
      </w:r>
      <w:r>
        <w:rPr>
          <w:sz w:val="22"/>
        </w:rPr>
        <w:t>for</w:t>
      </w:r>
      <w:r>
        <w:rPr>
          <w:spacing w:val="-3"/>
          <w:sz w:val="22"/>
        </w:rPr>
        <w:t> </w:t>
      </w:r>
      <w:r>
        <w:rPr>
          <w:sz w:val="22"/>
        </w:rPr>
        <w:t>learning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Policy.</w:t>
      </w:r>
    </w:p>
    <w:p xmlns:wp14="http://schemas.microsoft.com/office/word/2010/wordml" w14:paraId="5DAB6C7B" wp14:textId="77777777">
      <w:pPr>
        <w:pStyle w:val="BodyText"/>
      </w:pPr>
    </w:p>
    <w:p xmlns:wp14="http://schemas.microsoft.com/office/word/2010/wordml" w14:paraId="02EB378F" wp14:textId="77777777">
      <w:pPr>
        <w:pStyle w:val="BodyText"/>
        <w:spacing w:before="43"/>
      </w:pPr>
    </w:p>
    <w:p xmlns:wp14="http://schemas.microsoft.com/office/word/2010/wordml" w14:paraId="7CC3E329" wp14:textId="77777777">
      <w:pPr>
        <w:pStyle w:val="BodyText"/>
        <w:ind w:right="133"/>
        <w:jc w:val="right"/>
      </w:pPr>
      <w:r>
        <w:rPr>
          <w:color w:val="808080"/>
        </w:rPr>
        <w:t>Page</w:t>
      </w:r>
      <w:r>
        <w:rPr>
          <w:color w:val="808080"/>
          <w:spacing w:val="-3"/>
        </w:rPr>
        <w:t> </w:t>
      </w:r>
      <w:r>
        <w:rPr>
          <w:color w:val="808080"/>
        </w:rPr>
        <w:t>1 of</w:t>
      </w:r>
      <w:r>
        <w:rPr>
          <w:color w:val="808080"/>
          <w:spacing w:val="-2"/>
        </w:rPr>
        <w:t> </w:t>
      </w:r>
      <w:r>
        <w:rPr>
          <w:color w:val="808080"/>
          <w:spacing w:val="-10"/>
        </w:rPr>
        <w:t>2</w:t>
      </w:r>
    </w:p>
    <w:p xmlns:wp14="http://schemas.microsoft.com/office/word/2010/wordml" w14:paraId="6A05A809" wp14:textId="77777777">
      <w:pPr>
        <w:spacing w:after="0"/>
        <w:jc w:val="right"/>
        <w:sectPr>
          <w:type w:val="continuous"/>
          <w:pgSz w:w="11910" w:h="16840" w:orient="portrait"/>
          <w:pgMar w:top="600" w:right="580" w:bottom="280" w:left="580"/>
          <w:pgBorders w:offsetFrom="page">
            <w:top w:val="single" w:color="000000" w:sz="4" w:space="24"/>
            <w:left w:val="single" w:color="000000" w:sz="4" w:space="24"/>
            <w:bottom w:val="single" w:color="000000" w:sz="4" w:space="24"/>
            <w:right w:val="single" w:color="000000" w:sz="4" w:space="24"/>
          </w:pgBorders>
          <w:cols w:num="1"/>
        </w:sectPr>
      </w:pPr>
    </w:p>
    <w:p xmlns:wp14="http://schemas.microsoft.com/office/word/2010/wordml" w14:paraId="766B3D87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81" w:after="0" w:line="240" w:lineRule="auto"/>
        <w:ind w:left="500" w:right="368" w:hanging="360"/>
        <w:jc w:val="left"/>
        <w:rPr>
          <w:rFonts w:ascii="Symbol" w:hAnsi="Symbol"/>
          <w:sz w:val="22"/>
        </w:rPr>
      </w:pPr>
      <w:r>
        <w:rPr>
          <w:sz w:val="22"/>
        </w:rPr>
        <w:t>Participate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meetings</w:t>
      </w:r>
      <w:r>
        <w:rPr>
          <w:spacing w:val="-4"/>
          <w:sz w:val="22"/>
        </w:rPr>
        <w:t> </w:t>
      </w:r>
      <w:r>
        <w:rPr>
          <w:sz w:val="22"/>
        </w:rPr>
        <w:t>which</w:t>
      </w:r>
      <w:r>
        <w:rPr>
          <w:spacing w:val="-5"/>
          <w:sz w:val="22"/>
        </w:rPr>
        <w:t> </w:t>
      </w:r>
      <w:r>
        <w:rPr>
          <w:sz w:val="22"/>
        </w:rPr>
        <w:t>relate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6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school's</w:t>
      </w:r>
      <w:r>
        <w:rPr>
          <w:spacing w:val="-3"/>
          <w:sz w:val="22"/>
        </w:rPr>
        <w:t> </w:t>
      </w:r>
      <w:r>
        <w:rPr>
          <w:sz w:val="22"/>
        </w:rPr>
        <w:t>management,</w:t>
      </w:r>
      <w:r>
        <w:rPr>
          <w:spacing w:val="-6"/>
          <w:sz w:val="22"/>
        </w:rPr>
        <w:t> </w:t>
      </w:r>
      <w:r>
        <w:rPr>
          <w:sz w:val="22"/>
        </w:rPr>
        <w:t>curriculum, administration, or organisation.</w:t>
      </w:r>
    </w:p>
    <w:p xmlns:wp14="http://schemas.microsoft.com/office/word/2010/wordml" w14:paraId="33206428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122" w:after="0" w:line="240" w:lineRule="auto"/>
        <w:ind w:left="499" w:right="0" w:hanging="359"/>
        <w:jc w:val="left"/>
        <w:rPr>
          <w:rFonts w:ascii="Symbol" w:hAnsi="Symbol"/>
          <w:sz w:val="24"/>
        </w:rPr>
      </w:pPr>
      <w:r>
        <w:rPr>
          <w:sz w:val="22"/>
        </w:rPr>
        <w:t>Establish</w:t>
      </w:r>
      <w:r>
        <w:rPr>
          <w:spacing w:val="-10"/>
          <w:sz w:val="22"/>
        </w:rPr>
        <w:t> </w:t>
      </w:r>
      <w:r>
        <w:rPr>
          <w:sz w:val="22"/>
        </w:rPr>
        <w:t>creative,</w:t>
      </w:r>
      <w:r>
        <w:rPr>
          <w:spacing w:val="-4"/>
          <w:sz w:val="22"/>
        </w:rPr>
        <w:t> </w:t>
      </w:r>
      <w:r>
        <w:rPr>
          <w:sz w:val="22"/>
        </w:rPr>
        <w:t>responsive,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7"/>
          <w:sz w:val="22"/>
        </w:rPr>
        <w:t> </w:t>
      </w:r>
      <w:r>
        <w:rPr>
          <w:sz w:val="22"/>
        </w:rPr>
        <w:t>effective</w:t>
      </w:r>
      <w:r>
        <w:rPr>
          <w:spacing w:val="-7"/>
          <w:sz w:val="22"/>
        </w:rPr>
        <w:t> </w:t>
      </w:r>
      <w:r>
        <w:rPr>
          <w:sz w:val="22"/>
        </w:rPr>
        <w:t>approaches</w:t>
      </w:r>
      <w:r>
        <w:rPr>
          <w:spacing w:val="-6"/>
          <w:sz w:val="22"/>
        </w:rPr>
        <w:t> </w:t>
      </w:r>
      <w:r>
        <w:rPr>
          <w:sz w:val="22"/>
        </w:rPr>
        <w:t>to</w:t>
      </w:r>
      <w:r>
        <w:rPr>
          <w:spacing w:val="-6"/>
          <w:sz w:val="22"/>
        </w:rPr>
        <w:t> </w:t>
      </w:r>
      <w:r>
        <w:rPr>
          <w:sz w:val="22"/>
        </w:rPr>
        <w:t>learning</w:t>
      </w:r>
      <w:r>
        <w:rPr>
          <w:spacing w:val="-9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teaching</w:t>
      </w:r>
    </w:p>
    <w:p xmlns:wp14="http://schemas.microsoft.com/office/word/2010/wordml" w14:paraId="30A0EA3F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115" w:after="0" w:line="240" w:lineRule="auto"/>
        <w:ind w:left="500" w:right="612" w:hanging="360"/>
        <w:jc w:val="left"/>
        <w:rPr>
          <w:rFonts w:ascii="Symbol" w:hAnsi="Symbol"/>
          <w:sz w:val="22"/>
        </w:rPr>
      </w:pPr>
      <w:r>
        <w:rPr>
          <w:sz w:val="22"/>
        </w:rPr>
        <w:t>Regularly</w:t>
      </w:r>
      <w:r>
        <w:rPr>
          <w:spacing w:val="-2"/>
          <w:sz w:val="22"/>
        </w:rPr>
        <w:t> </w:t>
      </w:r>
      <w:r>
        <w:rPr>
          <w:sz w:val="22"/>
        </w:rPr>
        <w:t>reflect</w:t>
      </w:r>
      <w:r>
        <w:rPr>
          <w:spacing w:val="-3"/>
          <w:sz w:val="22"/>
        </w:rPr>
        <w:t> </w:t>
      </w:r>
      <w:r>
        <w:rPr>
          <w:sz w:val="22"/>
        </w:rPr>
        <w:t>on</w:t>
      </w:r>
      <w:r>
        <w:rPr>
          <w:spacing w:val="-5"/>
          <w:sz w:val="22"/>
        </w:rPr>
        <w:t> </w:t>
      </w:r>
      <w:r>
        <w:rPr>
          <w:sz w:val="22"/>
        </w:rPr>
        <w:t>your</w:t>
      </w:r>
      <w:r>
        <w:rPr>
          <w:spacing w:val="-1"/>
          <w:sz w:val="22"/>
        </w:rPr>
        <w:t> </w:t>
      </w:r>
      <w:r>
        <w:rPr>
          <w:sz w:val="22"/>
        </w:rPr>
        <w:t>own</w:t>
      </w:r>
      <w:r>
        <w:rPr>
          <w:spacing w:val="-5"/>
          <w:sz w:val="22"/>
        </w:rPr>
        <w:t> </w:t>
      </w:r>
      <w:r>
        <w:rPr>
          <w:sz w:val="22"/>
        </w:rPr>
        <w:t>practice,</w:t>
      </w:r>
      <w:r>
        <w:rPr>
          <w:spacing w:val="-3"/>
          <w:sz w:val="22"/>
        </w:rPr>
        <w:t> </w:t>
      </w: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personal</w:t>
      </w:r>
      <w:r>
        <w:rPr>
          <w:spacing w:val="-1"/>
          <w:sz w:val="22"/>
        </w:rPr>
        <w:t> </w:t>
      </w:r>
      <w:r>
        <w:rPr>
          <w:sz w:val="22"/>
        </w:rPr>
        <w:t>targets,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take</w:t>
      </w:r>
      <w:r>
        <w:rPr>
          <w:spacing w:val="-2"/>
          <w:sz w:val="22"/>
        </w:rPr>
        <w:t> </w:t>
      </w:r>
      <w:r>
        <w:rPr>
          <w:sz w:val="22"/>
        </w:rPr>
        <w:t>responsibility</w:t>
      </w:r>
      <w:r>
        <w:rPr>
          <w:spacing w:val="-3"/>
          <w:sz w:val="22"/>
        </w:rPr>
        <w:t> </w:t>
      </w:r>
      <w:r>
        <w:rPr>
          <w:sz w:val="22"/>
        </w:rPr>
        <w:t>for</w:t>
      </w:r>
      <w:r>
        <w:rPr>
          <w:spacing w:val="-4"/>
          <w:sz w:val="22"/>
        </w:rPr>
        <w:t> </w:t>
      </w:r>
      <w:r>
        <w:rPr>
          <w:sz w:val="22"/>
        </w:rPr>
        <w:t>own development, seeking advice and support from other leaders</w:t>
      </w:r>
    </w:p>
    <w:p xmlns:wp14="http://schemas.microsoft.com/office/word/2010/wordml" w14:paraId="5A39BBE3" wp14:textId="77777777">
      <w:pPr>
        <w:pStyle w:val="BodyText"/>
        <w:spacing w:before="120"/>
      </w:pPr>
    </w:p>
    <w:p xmlns:wp14="http://schemas.microsoft.com/office/word/2010/wordml" w14:paraId="7B83F9FB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0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Promote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maintain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culture</w:t>
      </w:r>
      <w:r>
        <w:rPr>
          <w:spacing w:val="-5"/>
          <w:sz w:val="22"/>
        </w:rPr>
        <w:t> </w:t>
      </w:r>
      <w:r>
        <w:rPr>
          <w:sz w:val="22"/>
        </w:rPr>
        <w:t>of</w:t>
      </w:r>
      <w:r>
        <w:rPr>
          <w:spacing w:val="-6"/>
          <w:sz w:val="22"/>
        </w:rPr>
        <w:t> </w:t>
      </w:r>
      <w:r>
        <w:rPr>
          <w:sz w:val="22"/>
        </w:rPr>
        <w:t>high</w:t>
      </w:r>
      <w:r>
        <w:rPr>
          <w:spacing w:val="-5"/>
          <w:sz w:val="22"/>
        </w:rPr>
        <w:t> </w:t>
      </w:r>
      <w:r>
        <w:rPr>
          <w:sz w:val="22"/>
        </w:rPr>
        <w:t>expectations</w:t>
      </w:r>
      <w:r>
        <w:rPr>
          <w:spacing w:val="-5"/>
          <w:sz w:val="22"/>
        </w:rPr>
        <w:t> </w:t>
      </w:r>
      <w:r>
        <w:rPr>
          <w:sz w:val="22"/>
        </w:rPr>
        <w:t>for</w:t>
      </w:r>
      <w:r>
        <w:rPr>
          <w:spacing w:val="-5"/>
          <w:sz w:val="22"/>
        </w:rPr>
        <w:t> </w:t>
      </w:r>
      <w:r>
        <w:rPr>
          <w:sz w:val="22"/>
        </w:rPr>
        <w:t>self</w:t>
      </w:r>
      <w:r>
        <w:rPr>
          <w:spacing w:val="-6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others</w:t>
      </w:r>
    </w:p>
    <w:p xmlns:wp14="http://schemas.microsoft.com/office/word/2010/wordml" w14:paraId="41C8F396" wp14:textId="77777777">
      <w:pPr>
        <w:pStyle w:val="BodyText"/>
      </w:pPr>
    </w:p>
    <w:p xmlns:wp14="http://schemas.microsoft.com/office/word/2010/wordml" w14:paraId="7C7FA77F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0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Keep</w:t>
      </w:r>
      <w:r>
        <w:rPr>
          <w:spacing w:val="-7"/>
          <w:sz w:val="22"/>
        </w:rPr>
        <w:t> </w:t>
      </w:r>
      <w:r>
        <w:rPr>
          <w:sz w:val="22"/>
        </w:rPr>
        <w:t>up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6"/>
          <w:sz w:val="22"/>
        </w:rPr>
        <w:t> </w:t>
      </w:r>
      <w:r>
        <w:rPr>
          <w:sz w:val="22"/>
        </w:rPr>
        <w:t>date</w:t>
      </w:r>
      <w:r>
        <w:rPr>
          <w:spacing w:val="-5"/>
          <w:sz w:val="22"/>
        </w:rPr>
        <w:t> </w:t>
      </w:r>
      <w:r>
        <w:rPr>
          <w:sz w:val="22"/>
        </w:rPr>
        <w:t>with</w:t>
      </w:r>
      <w:r>
        <w:rPr>
          <w:spacing w:val="-6"/>
          <w:sz w:val="22"/>
        </w:rPr>
        <w:t> </w:t>
      </w:r>
      <w:r>
        <w:rPr>
          <w:sz w:val="22"/>
        </w:rPr>
        <w:t>current</w:t>
      </w:r>
      <w:r>
        <w:rPr>
          <w:spacing w:val="-5"/>
          <w:sz w:val="22"/>
        </w:rPr>
        <w:t> </w:t>
      </w:r>
      <w:r>
        <w:rPr>
          <w:sz w:val="22"/>
        </w:rPr>
        <w:t>pedagogical</w:t>
      </w:r>
      <w:r>
        <w:rPr>
          <w:spacing w:val="-4"/>
          <w:sz w:val="22"/>
        </w:rPr>
        <w:t> </w:t>
      </w:r>
      <w:r>
        <w:rPr>
          <w:sz w:val="22"/>
        </w:rPr>
        <w:t>thinking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6"/>
          <w:sz w:val="22"/>
        </w:rPr>
        <w:t> </w:t>
      </w:r>
      <w:r>
        <w:rPr>
          <w:sz w:val="22"/>
        </w:rPr>
        <w:t>engage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research</w:t>
      </w:r>
      <w:r>
        <w:rPr>
          <w:spacing w:val="-6"/>
          <w:sz w:val="22"/>
        </w:rPr>
        <w:t> </w:t>
      </w:r>
      <w:r>
        <w:rPr>
          <w:sz w:val="22"/>
        </w:rPr>
        <w:t>led</w:t>
      </w:r>
      <w:r>
        <w:rPr>
          <w:spacing w:val="-4"/>
          <w:sz w:val="22"/>
        </w:rPr>
        <w:t> </w:t>
      </w:r>
      <w:r>
        <w:rPr>
          <w:spacing w:val="-2"/>
          <w:sz w:val="22"/>
        </w:rPr>
        <w:t>practice</w:t>
      </w:r>
    </w:p>
    <w:p xmlns:wp14="http://schemas.microsoft.com/office/word/2010/wordml" w14:paraId="72A3D3EC" wp14:textId="77777777">
      <w:pPr>
        <w:pStyle w:val="BodyText"/>
        <w:spacing w:before="1"/>
      </w:pPr>
    </w:p>
    <w:p xmlns:wp14="http://schemas.microsoft.com/office/word/2010/wordml" w14:paraId="09354E05" wp14:textId="77777777">
      <w:pPr>
        <w:pStyle w:val="ListParagraph"/>
        <w:numPr>
          <w:ilvl w:val="0"/>
          <w:numId w:val="1"/>
        </w:numPr>
        <w:tabs>
          <w:tab w:val="left" w:leader="none" w:pos="500"/>
        </w:tabs>
        <w:spacing w:before="0" w:after="0" w:line="240" w:lineRule="auto"/>
        <w:ind w:left="500" w:right="452" w:hanging="360"/>
        <w:jc w:val="left"/>
        <w:rPr>
          <w:rFonts w:ascii="Symbol" w:hAnsi="Symbol"/>
          <w:sz w:val="22"/>
        </w:rPr>
      </w:pPr>
      <w:r>
        <w:rPr>
          <w:sz w:val="22"/>
        </w:rPr>
        <w:t>Develop</w:t>
      </w:r>
      <w:r>
        <w:rPr>
          <w:spacing w:val="-5"/>
          <w:sz w:val="22"/>
        </w:rPr>
        <w:t> </w:t>
      </w:r>
      <w:r>
        <w:rPr>
          <w:sz w:val="22"/>
        </w:rPr>
        <w:t>effective</w:t>
      </w:r>
      <w:r>
        <w:rPr>
          <w:spacing w:val="-5"/>
          <w:sz w:val="22"/>
        </w:rPr>
        <w:t> </w:t>
      </w:r>
      <w:r>
        <w:rPr>
          <w:sz w:val="22"/>
        </w:rPr>
        <w:t>relationships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6"/>
          <w:sz w:val="22"/>
        </w:rPr>
        <w:t> </w:t>
      </w:r>
      <w:r>
        <w:rPr>
          <w:sz w:val="22"/>
        </w:rPr>
        <w:t>communications</w:t>
      </w:r>
      <w:r>
        <w:rPr>
          <w:spacing w:val="-5"/>
          <w:sz w:val="22"/>
        </w:rPr>
        <w:t> </w:t>
      </w:r>
      <w:r>
        <w:rPr>
          <w:sz w:val="22"/>
        </w:rPr>
        <w:t>which</w:t>
      </w:r>
      <w:r>
        <w:rPr>
          <w:spacing w:val="-6"/>
          <w:sz w:val="22"/>
        </w:rPr>
        <w:t> </w:t>
      </w:r>
      <w:r>
        <w:rPr>
          <w:sz w:val="22"/>
        </w:rPr>
        <w:t>underpin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professional</w:t>
      </w:r>
      <w:r>
        <w:rPr>
          <w:spacing w:val="-4"/>
          <w:sz w:val="22"/>
        </w:rPr>
        <w:t> </w:t>
      </w:r>
      <w:r>
        <w:rPr>
          <w:sz w:val="22"/>
        </w:rPr>
        <w:t>learning community that enables everyone in the school to achieve</w:t>
      </w:r>
    </w:p>
    <w:p xmlns:wp14="http://schemas.microsoft.com/office/word/2010/wordml" w14:paraId="0D0B940D" wp14:textId="77777777">
      <w:pPr>
        <w:pStyle w:val="BodyText"/>
      </w:pPr>
    </w:p>
    <w:p xmlns:wp14="http://schemas.microsoft.com/office/word/2010/wordml" w14:paraId="72425B8C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0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color w:val="252525"/>
          <w:sz w:val="22"/>
        </w:rPr>
        <w:t>Create</w:t>
      </w:r>
      <w:r>
        <w:rPr>
          <w:color w:val="252525"/>
          <w:spacing w:val="-7"/>
          <w:sz w:val="22"/>
        </w:rPr>
        <w:t> </w:t>
      </w:r>
      <w:r>
        <w:rPr>
          <w:color w:val="252525"/>
          <w:sz w:val="22"/>
        </w:rPr>
        <w:t>a</w:t>
      </w:r>
      <w:r>
        <w:rPr>
          <w:color w:val="252525"/>
          <w:spacing w:val="-4"/>
          <w:sz w:val="22"/>
        </w:rPr>
        <w:t> </w:t>
      </w:r>
      <w:r>
        <w:rPr>
          <w:color w:val="252525"/>
          <w:sz w:val="22"/>
        </w:rPr>
        <w:t>culture</w:t>
      </w:r>
      <w:r>
        <w:rPr>
          <w:color w:val="252525"/>
          <w:spacing w:val="-5"/>
          <w:sz w:val="22"/>
        </w:rPr>
        <w:t> </w:t>
      </w:r>
      <w:r>
        <w:rPr>
          <w:color w:val="252525"/>
          <w:sz w:val="22"/>
        </w:rPr>
        <w:t>and</w:t>
      </w:r>
      <w:r>
        <w:rPr>
          <w:color w:val="252525"/>
          <w:spacing w:val="-4"/>
          <w:sz w:val="22"/>
        </w:rPr>
        <w:t> </w:t>
      </w:r>
      <w:r>
        <w:rPr>
          <w:color w:val="252525"/>
          <w:sz w:val="22"/>
        </w:rPr>
        <w:t>ethos</w:t>
      </w:r>
      <w:r>
        <w:rPr>
          <w:color w:val="252525"/>
          <w:spacing w:val="-3"/>
          <w:sz w:val="22"/>
        </w:rPr>
        <w:t> </w:t>
      </w:r>
      <w:r>
        <w:rPr>
          <w:color w:val="252525"/>
          <w:sz w:val="22"/>
        </w:rPr>
        <w:t>of</w:t>
      </w:r>
      <w:r>
        <w:rPr>
          <w:color w:val="252525"/>
          <w:spacing w:val="-4"/>
          <w:sz w:val="22"/>
        </w:rPr>
        <w:t> </w:t>
      </w:r>
      <w:r>
        <w:rPr>
          <w:color w:val="252525"/>
          <w:sz w:val="22"/>
        </w:rPr>
        <w:t>challenge</w:t>
      </w:r>
      <w:r>
        <w:rPr>
          <w:color w:val="252525"/>
          <w:spacing w:val="-5"/>
          <w:sz w:val="22"/>
        </w:rPr>
        <w:t> </w:t>
      </w:r>
      <w:r>
        <w:rPr>
          <w:color w:val="252525"/>
          <w:sz w:val="22"/>
        </w:rPr>
        <w:t>and</w:t>
      </w:r>
      <w:r>
        <w:rPr>
          <w:color w:val="252525"/>
          <w:spacing w:val="-3"/>
          <w:sz w:val="22"/>
        </w:rPr>
        <w:t> </w:t>
      </w:r>
      <w:r>
        <w:rPr>
          <w:color w:val="252525"/>
          <w:sz w:val="22"/>
        </w:rPr>
        <w:t>support</w:t>
      </w:r>
      <w:r>
        <w:rPr>
          <w:color w:val="252525"/>
          <w:spacing w:val="-5"/>
          <w:sz w:val="22"/>
        </w:rPr>
        <w:t> </w:t>
      </w:r>
      <w:r>
        <w:rPr>
          <w:color w:val="252525"/>
          <w:sz w:val="22"/>
        </w:rPr>
        <w:t>where</w:t>
      </w:r>
      <w:r>
        <w:rPr>
          <w:color w:val="252525"/>
          <w:spacing w:val="-4"/>
          <w:sz w:val="22"/>
        </w:rPr>
        <w:t> </w:t>
      </w:r>
      <w:r>
        <w:rPr>
          <w:color w:val="252525"/>
          <w:sz w:val="22"/>
        </w:rPr>
        <w:t>all</w:t>
      </w:r>
      <w:r>
        <w:rPr>
          <w:color w:val="252525"/>
          <w:spacing w:val="-5"/>
          <w:sz w:val="22"/>
        </w:rPr>
        <w:t> </w:t>
      </w:r>
      <w:r>
        <w:rPr>
          <w:color w:val="252525"/>
          <w:sz w:val="22"/>
        </w:rPr>
        <w:t>pupils</w:t>
      </w:r>
      <w:r>
        <w:rPr>
          <w:color w:val="252525"/>
          <w:spacing w:val="-2"/>
          <w:sz w:val="22"/>
        </w:rPr>
        <w:t> </w:t>
      </w:r>
      <w:r>
        <w:rPr>
          <w:color w:val="252525"/>
          <w:sz w:val="22"/>
        </w:rPr>
        <w:t>can</w:t>
      </w:r>
      <w:r>
        <w:rPr>
          <w:color w:val="252525"/>
          <w:spacing w:val="-5"/>
          <w:sz w:val="22"/>
        </w:rPr>
        <w:t> </w:t>
      </w:r>
      <w:r>
        <w:rPr>
          <w:color w:val="252525"/>
          <w:sz w:val="22"/>
        </w:rPr>
        <w:t>achieve</w:t>
      </w:r>
      <w:r>
        <w:rPr>
          <w:color w:val="252525"/>
          <w:spacing w:val="-3"/>
          <w:sz w:val="22"/>
        </w:rPr>
        <w:t> </w:t>
      </w:r>
      <w:r>
        <w:rPr>
          <w:color w:val="252525"/>
          <w:spacing w:val="-2"/>
          <w:sz w:val="22"/>
        </w:rPr>
        <w:t>success</w:t>
      </w:r>
    </w:p>
    <w:p xmlns:wp14="http://schemas.microsoft.com/office/word/2010/wordml" w14:paraId="0E27B00A" wp14:textId="77777777">
      <w:pPr>
        <w:pStyle w:val="BodyText"/>
      </w:pPr>
    </w:p>
    <w:p xmlns:wp14="http://schemas.microsoft.com/office/word/2010/wordml" w14:paraId="6044D197" wp14:textId="77777777">
      <w:pPr>
        <w:pStyle w:val="ListParagraph"/>
        <w:numPr>
          <w:ilvl w:val="0"/>
          <w:numId w:val="1"/>
        </w:numPr>
        <w:tabs>
          <w:tab w:val="left" w:leader="none" w:pos="499"/>
        </w:tabs>
        <w:spacing w:before="0" w:after="0" w:line="240" w:lineRule="auto"/>
        <w:ind w:left="499" w:right="0" w:hanging="359"/>
        <w:jc w:val="left"/>
        <w:rPr>
          <w:rFonts w:ascii="Symbol" w:hAnsi="Symbol"/>
          <w:sz w:val="22"/>
        </w:rPr>
      </w:pPr>
      <w:r>
        <w:rPr>
          <w:sz w:val="22"/>
        </w:rPr>
        <w:t>Ensure</w:t>
      </w:r>
      <w:r>
        <w:rPr>
          <w:spacing w:val="-9"/>
          <w:sz w:val="22"/>
        </w:rPr>
        <w:t> </w:t>
      </w:r>
      <w:r>
        <w:rPr>
          <w:sz w:val="22"/>
        </w:rPr>
        <w:t>every</w:t>
      </w:r>
      <w:r>
        <w:rPr>
          <w:spacing w:val="-5"/>
          <w:sz w:val="22"/>
        </w:rPr>
        <w:t> </w:t>
      </w:r>
      <w:r>
        <w:rPr>
          <w:sz w:val="22"/>
        </w:rPr>
        <w:t>child</w:t>
      </w:r>
      <w:r>
        <w:rPr>
          <w:spacing w:val="-2"/>
          <w:sz w:val="22"/>
        </w:rPr>
        <w:t> </w:t>
      </w:r>
      <w:r>
        <w:rPr>
          <w:sz w:val="22"/>
        </w:rPr>
        <w:t>has</w:t>
      </w:r>
      <w:r>
        <w:rPr>
          <w:spacing w:val="-4"/>
          <w:sz w:val="22"/>
        </w:rPr>
        <w:t> </w:t>
      </w:r>
      <w:r>
        <w:rPr>
          <w:sz w:val="22"/>
        </w:rPr>
        <w:t>access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high</w:t>
      </w:r>
      <w:r>
        <w:rPr>
          <w:spacing w:val="-5"/>
          <w:sz w:val="22"/>
        </w:rPr>
        <w:t> </w:t>
      </w:r>
      <w:r>
        <w:rPr>
          <w:sz w:val="22"/>
        </w:rPr>
        <w:t>quality</w:t>
      </w:r>
      <w:r>
        <w:rPr>
          <w:spacing w:val="-5"/>
          <w:sz w:val="22"/>
        </w:rPr>
        <w:t> </w:t>
      </w:r>
      <w:r>
        <w:rPr>
          <w:sz w:val="22"/>
        </w:rPr>
        <w:t>teaching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learning</w:t>
      </w:r>
      <w:r>
        <w:rPr>
          <w:spacing w:val="-7"/>
          <w:sz w:val="22"/>
        </w:rPr>
        <w:t> </w:t>
      </w:r>
      <w:r>
        <w:rPr>
          <w:sz w:val="22"/>
        </w:rPr>
        <w:t>across</w:t>
      </w:r>
      <w:r>
        <w:rPr>
          <w:spacing w:val="-4"/>
          <w:sz w:val="22"/>
        </w:rPr>
        <w:t> </w:t>
      </w:r>
      <w:r>
        <w:rPr>
          <w:sz w:val="22"/>
        </w:rPr>
        <w:t>the </w:t>
      </w:r>
      <w:r>
        <w:rPr>
          <w:spacing w:val="-2"/>
          <w:sz w:val="22"/>
        </w:rPr>
        <w:t>curriculum</w:t>
      </w:r>
    </w:p>
    <w:p xmlns:wp14="http://schemas.microsoft.com/office/word/2010/wordml" w14:paraId="60061E4C" wp14:textId="77777777">
      <w:pPr>
        <w:pStyle w:val="BodyText"/>
        <w:rPr>
          <w:sz w:val="20"/>
        </w:rPr>
      </w:pPr>
    </w:p>
    <w:p xmlns:wp14="http://schemas.microsoft.com/office/word/2010/wordml" w14:paraId="44EAFD9C" wp14:textId="77777777">
      <w:pPr>
        <w:pStyle w:val="BodyText"/>
        <w:rPr>
          <w:sz w:val="20"/>
        </w:rPr>
      </w:pPr>
    </w:p>
    <w:p xmlns:wp14="http://schemas.microsoft.com/office/word/2010/wordml" w14:paraId="4B94D5A5" wp14:textId="77777777">
      <w:pPr>
        <w:pStyle w:val="BodyText"/>
        <w:spacing w:before="164"/>
        <w:rPr>
          <w:sz w:val="20"/>
        </w:rPr>
      </w:pPr>
    </w:p>
    <w:tbl>
      <w:tblPr>
        <w:tblW w:w="0" w:type="auto"/>
        <w:jc w:val="left"/>
        <w:tblInd w:w="5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23"/>
        <w:gridCol w:w="6777"/>
      </w:tblGrid>
      <w:tr xmlns:wp14="http://schemas.microsoft.com/office/word/2010/wordml" w14:paraId="44190ACB" wp14:textId="77777777">
        <w:trPr>
          <w:trHeight w:val="508" w:hRule="atLeast"/>
        </w:trPr>
        <w:tc>
          <w:tcPr>
            <w:tcW w:w="3323" w:type="dxa"/>
          </w:tcPr>
          <w:p w14:paraId="03DBA503" wp14:textId="77777777">
            <w:pPr>
              <w:pStyle w:val="TableParagraph"/>
              <w:spacing w:before="119"/>
              <w:ind w:left="108"/>
              <w:rPr>
                <w:sz w:val="22"/>
              </w:rPr>
            </w:pPr>
            <w:r>
              <w:rPr>
                <w:sz w:val="22"/>
              </w:rPr>
              <w:t>Name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Post</w:t>
            </w:r>
            <w:r>
              <w:rPr>
                <w:spacing w:val="-2"/>
                <w:sz w:val="22"/>
              </w:rPr>
              <w:t> holder</w:t>
            </w:r>
          </w:p>
        </w:tc>
        <w:tc>
          <w:tcPr>
            <w:tcW w:w="6777" w:type="dxa"/>
          </w:tcPr>
          <w:p w14:paraId="3DEEC669" wp14:textId="77777777"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 xmlns:wp14="http://schemas.microsoft.com/office/word/2010/wordml" w14:paraId="25BE800E" wp14:textId="77777777">
        <w:trPr>
          <w:trHeight w:val="510" w:hRule="atLeast"/>
        </w:trPr>
        <w:tc>
          <w:tcPr>
            <w:tcW w:w="3323" w:type="dxa"/>
          </w:tcPr>
          <w:p w14:paraId="44081CBB" wp14:textId="77777777">
            <w:pPr>
              <w:pStyle w:val="TableParagraph"/>
              <w:spacing w:before="119"/>
              <w:ind w:left="108"/>
              <w:rPr>
                <w:sz w:val="22"/>
              </w:rPr>
            </w:pPr>
            <w:r>
              <w:rPr>
                <w:sz w:val="22"/>
              </w:rPr>
              <w:t>Signature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Post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Holder</w:t>
            </w:r>
          </w:p>
        </w:tc>
        <w:tc>
          <w:tcPr>
            <w:tcW w:w="6777" w:type="dxa"/>
          </w:tcPr>
          <w:p w14:paraId="3656B9AB" wp14:textId="77777777"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 xmlns:wp14="http://schemas.microsoft.com/office/word/2010/wordml" w14:paraId="491072FA" wp14:textId="77777777">
        <w:trPr>
          <w:trHeight w:val="508" w:hRule="atLeast"/>
        </w:trPr>
        <w:tc>
          <w:tcPr>
            <w:tcW w:w="3323" w:type="dxa"/>
          </w:tcPr>
          <w:p w14:paraId="5F3F821A" wp14:textId="77777777">
            <w:pPr>
              <w:pStyle w:val="TableParagraph"/>
              <w:spacing w:before="119"/>
              <w:ind w:left="108"/>
              <w:rPr>
                <w:sz w:val="22"/>
              </w:rPr>
            </w:pPr>
            <w:r>
              <w:rPr>
                <w:spacing w:val="-4"/>
                <w:sz w:val="22"/>
              </w:rPr>
              <w:t>Date</w:t>
            </w:r>
          </w:p>
        </w:tc>
        <w:tc>
          <w:tcPr>
            <w:tcW w:w="6777" w:type="dxa"/>
          </w:tcPr>
          <w:p w14:paraId="45FB0818" wp14:textId="77777777"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 xmlns:wp14="http://schemas.microsoft.com/office/word/2010/wordml" w14:paraId="2F737682" wp14:textId="77777777">
        <w:trPr>
          <w:trHeight w:val="510" w:hRule="atLeast"/>
        </w:trPr>
        <w:tc>
          <w:tcPr>
            <w:tcW w:w="3323" w:type="dxa"/>
          </w:tcPr>
          <w:p w14:paraId="63D93CC9" wp14:textId="77777777">
            <w:pPr>
              <w:pStyle w:val="TableParagraph"/>
              <w:spacing w:before="121"/>
              <w:ind w:left="108"/>
              <w:rPr>
                <w:sz w:val="22"/>
              </w:rPr>
            </w:pPr>
            <w:r>
              <w:rPr>
                <w:sz w:val="22"/>
              </w:rPr>
              <w:t>Signature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2"/>
                <w:sz w:val="22"/>
              </w:rPr>
              <w:t>Headteacher</w:t>
            </w:r>
          </w:p>
        </w:tc>
        <w:tc>
          <w:tcPr>
            <w:tcW w:w="6777" w:type="dxa"/>
          </w:tcPr>
          <w:p w14:paraId="049F31CB" wp14:textId="77777777"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sectPr>
      <w:pgSz w:w="11910" w:h="16840" w:orient="portrait"/>
      <w:pgMar w:top="1100" w:right="580" w:bottom="280" w:left="580"/>
      <w:pgBorders w:offsetFrom="page">
        <w:top w:val="single" w:color="000000" w:sz="4" w:space="24"/>
        <w:left w:val="single" w:color="000000" w:sz="4" w:space="24"/>
        <w:bottom w:val="single" w:color="000000" w:sz="4" w:space="24"/>
        <w:right w:val="single" w:color="000000" w:sz="4" w:space="24"/>
      </w:pgBorders>
      <w:cols w:num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entury Gothic">
    <w:altName w:val="Century Gothic"/>
    <w:charset w:val="0"/>
    <w:family w:val="swiss"/>
    <w:pitch w:val="variable"/>
  </w:font>
  <w:font w:name="Symbol">
    <w:altName w:val="Symbol"/>
    <w:charset w:val="2"/>
    <w:family w:val="roman"/>
    <w:pitch w:val="variable"/>
  </w:font>
  <w:font w:name="Wingdings">
    <w:altName w:val="Wingdings"/>
    <w:charset w:val="2"/>
    <w:family w:val="auto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2f0e47c9"/>
    <w:multiLevelType w:val="hybridMultilevel"/>
    <w:lvl w:ilvl="0">
      <w:start w:val="0"/>
      <w:numFmt w:val="bullet"/>
      <w:lvlText w:val=""/>
      <w:lvlJc w:val="left"/>
      <w:pPr>
        <w:ind w:left="500" w:hanging="360"/>
      </w:pPr>
      <w:rPr>
        <w:rFonts w:hint="default" w:ascii="Wingdings" w:hAnsi="Wingdings" w:eastAsia="Wingdings" w:cs="Wingdings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2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7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9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7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97" w:hanging="360"/>
      </w:pPr>
      <w:rPr>
        <w:rFonts w:hint="default"/>
        <w:lang w:val="en-US" w:eastAsia="en-US" w:bidi="ar-SA"/>
      </w:rPr>
    </w:lvl>
  </w:abstractNum>
  <w:abstractNum w:abstractNumId="0">
    <w:nsid w:val="50384380"/>
    <w:multiLevelType w:val="hybridMultilevel"/>
    <w:lvl w:ilvl="0">
      <w:start w:val="0"/>
      <w:numFmt w:val="bullet"/>
      <w:lvlText w:val=""/>
      <w:lvlJc w:val="left"/>
      <w:pPr>
        <w:ind w:left="500" w:hanging="360"/>
      </w:pPr>
      <w:rPr>
        <w:rFonts w:hint="default" w:ascii="Symbol" w:hAnsi="Symbol" w:eastAsia="Symbol" w:cs="Symbol"/>
        <w:spacing w:val="0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24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9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7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9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62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4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7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97" w:hanging="360"/>
      </w:pPr>
      <w:rPr>
        <w:rFonts w:hint="default"/>
        <w:lang w:val="en-US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20"/>
  <w:trackRevisions w:val="false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  <w:rsids>
    <w:rsidRoot w:val="5D45E2E4"/>
    <w:rsid w:val="163ECCF2"/>
    <w:rsid w:val="5D45E2E4"/>
  </w:rsids>
  <w14:docId w14:val="1612A692"/>
  <w15:docId w15:val="{EA5EC5A3-C88D-41B1-8DB9-C672D8CC7D5C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" w:default="1">
    <w:name w:val="Normal"/>
    <w:uiPriority w:val="1"/>
    <w:qFormat/>
    <w:pPr/>
    <w:rPr>
      <w:rFonts w:ascii="Century Gothic" w:hAnsi="Century Gothic" w:eastAsia="Century Gothic" w:cs="Century Gothic"/>
      <w:lang w:val="en-US" w:eastAsia="en-US" w:bidi="ar-SA"/>
    </w:rPr>
  </w:style>
  <w:style w:type="paragraph" w:styleId="BodyText">
    <w:name w:val="Body Text"/>
    <w:basedOn w:val="Normal"/>
    <w:uiPriority w:val="1"/>
    <w:qFormat/>
    <w:pPr/>
    <w:rPr>
      <w:rFonts w:ascii="Century Gothic" w:hAnsi="Century Gothic" w:eastAsia="Century Gothic" w:cs="Century Gothic"/>
      <w:sz w:val="22"/>
      <w:szCs w:val="22"/>
      <w:lang w:val="en-US" w:eastAsia="en-US" w:bidi="ar-SA"/>
    </w:rPr>
  </w:style>
  <w:style w:type="paragraph" w:styleId="Heading1">
    <w:name w:val="heading 1"/>
    <w:basedOn w:val="Normal"/>
    <w:uiPriority w:val="1"/>
    <w:qFormat/>
    <w:pPr>
      <w:ind w:left="140"/>
      <w:outlineLvl w:val="1"/>
    </w:pPr>
    <w:rPr>
      <w:rFonts w:ascii="Century Gothic" w:hAnsi="Century Gothic" w:eastAsia="Century Gothic" w:cs="Century Gothic"/>
      <w:b/>
      <w:bCs/>
      <w:sz w:val="28"/>
      <w:szCs w:val="28"/>
      <w:lang w:val="en-US" w:eastAsia="en-US" w:bidi="ar-SA"/>
    </w:rPr>
  </w:style>
  <w:style w:type="paragraph" w:styleId="Title">
    <w:name w:val="Title"/>
    <w:basedOn w:val="Normal"/>
    <w:uiPriority w:val="1"/>
    <w:qFormat/>
    <w:pPr>
      <w:spacing w:before="89"/>
      <w:ind w:left="140" w:right="151"/>
    </w:pPr>
    <w:rPr>
      <w:rFonts w:ascii="Century Gothic" w:hAnsi="Century Gothic" w:eastAsia="Century Gothic" w:cs="Century Gothic"/>
      <w:sz w:val="48"/>
      <w:szCs w:val="48"/>
      <w:lang w:val="en-US" w:eastAsia="en-US" w:bidi="ar-SA"/>
    </w:rPr>
  </w:style>
  <w:style w:type="paragraph" w:styleId="ListParagraph">
    <w:name w:val="List Paragraph"/>
    <w:basedOn w:val="Normal"/>
    <w:uiPriority w:val="1"/>
    <w:qFormat/>
    <w:pPr>
      <w:ind w:left="499" w:hanging="360"/>
    </w:pPr>
    <w:rPr>
      <w:rFonts w:ascii="Century Gothic" w:hAnsi="Century Gothic" w:eastAsia="Century Gothic" w:cs="Century Gothic"/>
      <w:lang w:val="en-US" w:eastAsia="en-US" w:bidi="ar-SA"/>
    </w:rPr>
  </w:style>
  <w:style w:type="paragraph" w:styleId="TableParagraph">
    <w:name w:val="Table Paragraph"/>
    <w:basedOn w:val="Normal"/>
    <w:uiPriority w:val="1"/>
    <w:qFormat/>
    <w:pPr/>
    <w:rPr>
      <w:rFonts w:ascii="Century Gothic" w:hAnsi="Century Gothic" w:eastAsia="Century Gothic" w:cs="Century Gothic"/>
      <w:lang w:val="en-US" w:eastAsia="en-US" w:bidi="ar-SA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1" /><Relationship Type="http://schemas.openxmlformats.org/officeDocument/2006/relationships/fontTable" Target="fontTable.xml" Id="rId2" /><Relationship Type="http://schemas.openxmlformats.org/officeDocument/2006/relationships/theme" Target="theme/theme1.xml" Id="rId3" /><Relationship Type="http://schemas.openxmlformats.org/officeDocument/2006/relationships/settings" Target="settings.xml" Id="rId4" /><Relationship Type="http://schemas.openxmlformats.org/officeDocument/2006/relationships/numbering" Target="numbering.xml" Id="rId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Michelle Bernard</dc:creator>
  <dcterms:created xsi:type="dcterms:W3CDTF">2024-10-16T11:52:04.0000000Z</dcterms:created>
  <dcterms:modified xsi:type="dcterms:W3CDTF">2025-03-24T15:18:55.1887858Z</dcterms:modified>
  <lastModifiedBy>Karen Merralls</lastModifiedBy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2024-10-16T00:00:00Z</vt:filetime>
  </property>
  <property fmtid="{D5CDD505-2E9C-101B-9397-08002B2CF9AE}" pid="5" name="Producer">
    <vt:lpwstr>Microsoft® Word for Microsoft 365</vt:lpwstr>
  </property>
</Properties>
</file>