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25B9" w14:textId="77777777" w:rsidR="00EC5A62" w:rsidRPr="00E564EE" w:rsidRDefault="00EC5A62" w:rsidP="00E92F3B">
      <w:pPr>
        <w:pStyle w:val="AutoWilsonsLegalSingleSpacing"/>
        <w:ind w:left="0" w:firstLine="0"/>
        <w:rPr>
          <w:rFonts w:asciiTheme="minorHAnsi" w:hAnsiTheme="minorHAnsi" w:cs="Calibri"/>
          <w:bCs/>
          <w:szCs w:val="22"/>
        </w:rPr>
      </w:pPr>
    </w:p>
    <w:p w14:paraId="00070267" w14:textId="77777777" w:rsidR="00EC5A62" w:rsidRPr="00E564EE" w:rsidRDefault="00EC5A62" w:rsidP="00E92F3B">
      <w:pPr>
        <w:pStyle w:val="AutoWilsonsLegalSingleSpacing"/>
        <w:ind w:left="0" w:firstLine="0"/>
        <w:rPr>
          <w:rFonts w:asciiTheme="minorHAnsi" w:hAnsiTheme="minorHAnsi" w:cs="Calibri"/>
          <w:bCs/>
          <w:szCs w:val="22"/>
        </w:rPr>
      </w:pPr>
    </w:p>
    <w:p w14:paraId="27F3D4E1" w14:textId="77777777" w:rsidR="00EC5A62" w:rsidRPr="00E564EE" w:rsidRDefault="00EC5A62" w:rsidP="00E92F3B">
      <w:pPr>
        <w:pStyle w:val="AutoWilsonsLegalSingleSpacing"/>
        <w:ind w:left="0" w:firstLine="0"/>
        <w:rPr>
          <w:rFonts w:asciiTheme="minorHAnsi" w:hAnsiTheme="minorHAnsi" w:cs="Calibri"/>
          <w:bCs/>
          <w:szCs w:val="22"/>
        </w:rPr>
      </w:pPr>
    </w:p>
    <w:p w14:paraId="503A7CB4" w14:textId="77777777" w:rsidR="00EC5A62" w:rsidRPr="00E564EE" w:rsidRDefault="00EC5A62" w:rsidP="00E92F3B">
      <w:pPr>
        <w:pStyle w:val="AutoWilsonsLegalSingleSpacing"/>
        <w:ind w:left="0" w:firstLine="0"/>
        <w:rPr>
          <w:rFonts w:asciiTheme="minorHAnsi" w:hAnsiTheme="minorHAnsi" w:cs="Calibri"/>
          <w:bCs/>
          <w:szCs w:val="22"/>
        </w:rPr>
      </w:pPr>
    </w:p>
    <w:p w14:paraId="6ECED902" w14:textId="77777777" w:rsidR="00EC5A62" w:rsidRPr="00E564EE" w:rsidRDefault="00EC5A62" w:rsidP="00E92F3B">
      <w:pPr>
        <w:pStyle w:val="AutoWilsonsLegalSingleSpacing"/>
        <w:ind w:left="0" w:firstLine="0"/>
        <w:rPr>
          <w:rFonts w:asciiTheme="minorHAnsi" w:hAnsiTheme="minorHAnsi" w:cs="Calibri"/>
          <w:bCs/>
          <w:szCs w:val="22"/>
        </w:rPr>
      </w:pPr>
    </w:p>
    <w:p w14:paraId="106816D8" w14:textId="77777777" w:rsidR="00E564EE" w:rsidRPr="00E564EE" w:rsidRDefault="00E564EE" w:rsidP="00E92F3B">
      <w:pPr>
        <w:pStyle w:val="AutoWilsonsLegalSingleSpacing"/>
        <w:ind w:left="0" w:firstLine="0"/>
        <w:rPr>
          <w:rFonts w:asciiTheme="minorHAnsi" w:hAnsiTheme="minorHAnsi" w:cs="Calibri"/>
          <w:bCs/>
          <w:szCs w:val="22"/>
        </w:rPr>
      </w:pPr>
    </w:p>
    <w:p w14:paraId="04410C5A" w14:textId="77777777" w:rsidR="00E564EE" w:rsidRPr="00E564EE" w:rsidRDefault="00E564EE" w:rsidP="00F27E39">
      <w:pPr>
        <w:pStyle w:val="Heading1"/>
        <w:rPr>
          <w:rFonts w:asciiTheme="minorHAnsi" w:eastAsia="MS Mincho" w:hAnsiTheme="minorHAnsi" w:cs="Gill Sans"/>
          <w:color w:val="990000"/>
          <w:sz w:val="72"/>
          <w:szCs w:val="22"/>
          <w:lang w:val="en-US"/>
        </w:rPr>
      </w:pPr>
    </w:p>
    <w:p w14:paraId="4E838ECB" w14:textId="77777777" w:rsidR="00F27E39" w:rsidRPr="00E564EE" w:rsidRDefault="002D6760" w:rsidP="00F27E39">
      <w:pPr>
        <w:pStyle w:val="Heading1"/>
        <w:rPr>
          <w:rFonts w:asciiTheme="minorHAnsi" w:eastAsia="MS Mincho" w:hAnsiTheme="minorHAnsi" w:cs="Gill Sans"/>
          <w:color w:val="990000"/>
          <w:sz w:val="44"/>
          <w:szCs w:val="22"/>
          <w:lang w:val="en-US"/>
        </w:rPr>
      </w:pPr>
      <w:r>
        <w:rPr>
          <w:rFonts w:asciiTheme="minorHAnsi" w:eastAsia="MS Mincho" w:hAnsiTheme="minorHAnsi" w:cs="Gill Sans"/>
          <w:color w:val="990000"/>
          <w:sz w:val="96"/>
          <w:szCs w:val="22"/>
          <w:lang w:val="en-US"/>
        </w:rPr>
        <w:t xml:space="preserve">CATERING ASSISTANT </w:t>
      </w:r>
    </w:p>
    <w:p w14:paraId="2809E122" w14:textId="77777777" w:rsidR="00A556B3" w:rsidRPr="00E564EE" w:rsidRDefault="00E564EE" w:rsidP="00A556B3">
      <w:pPr>
        <w:spacing w:line="360" w:lineRule="auto"/>
        <w:ind w:right="-590"/>
        <w:rPr>
          <w:rFonts w:asciiTheme="minorHAnsi" w:eastAsia="Times New Roman" w:hAnsiTheme="minorHAnsi" w:cs="Calibri"/>
          <w:sz w:val="28"/>
          <w:szCs w:val="22"/>
          <w:lang w:val="en-GB"/>
        </w:rPr>
      </w:pPr>
      <w:r w:rsidRPr="00E564EE">
        <w:rPr>
          <w:rFonts w:asciiTheme="minorHAnsi" w:eastAsia="Times New Roman" w:hAnsiTheme="minorHAnsi" w:cs="Calibri"/>
          <w:sz w:val="28"/>
          <w:szCs w:val="22"/>
          <w:lang w:val="en-GB"/>
        </w:rPr>
        <w:t>JOB DESCRIPTION AND PERSON SPECIFICATION</w:t>
      </w:r>
    </w:p>
    <w:p w14:paraId="1E0E9199" w14:textId="77777777" w:rsidR="00A556B3" w:rsidRPr="00E564EE" w:rsidRDefault="00A556B3" w:rsidP="00E92F3B">
      <w:pPr>
        <w:pStyle w:val="AutoWilsonsLegalSingleSpacing"/>
        <w:ind w:left="0" w:firstLine="0"/>
        <w:rPr>
          <w:rFonts w:asciiTheme="minorHAnsi" w:hAnsiTheme="minorHAnsi" w:cs="Calibri"/>
          <w:bCs/>
          <w:szCs w:val="22"/>
        </w:rPr>
      </w:pPr>
    </w:p>
    <w:p w14:paraId="2FF44F8F" w14:textId="77777777" w:rsidR="00EC5A62" w:rsidRPr="00E564EE" w:rsidRDefault="00EC5A62" w:rsidP="00E92F3B">
      <w:pPr>
        <w:pStyle w:val="AutoWilsonsLegalSingleSpacing"/>
        <w:ind w:left="0" w:firstLine="0"/>
        <w:rPr>
          <w:rFonts w:asciiTheme="minorHAnsi" w:hAnsiTheme="minorHAnsi" w:cs="Calibri"/>
          <w:bCs/>
          <w:szCs w:val="22"/>
        </w:rPr>
      </w:pPr>
    </w:p>
    <w:p w14:paraId="4A9CE489" w14:textId="77777777" w:rsidR="00EC5A62" w:rsidRPr="00E564EE" w:rsidRDefault="00EC5A62" w:rsidP="00E92F3B">
      <w:pPr>
        <w:pStyle w:val="AutoWilsonsLegalSingleSpacing"/>
        <w:ind w:left="0" w:firstLine="0"/>
        <w:rPr>
          <w:rFonts w:asciiTheme="minorHAnsi" w:hAnsiTheme="minorHAnsi" w:cs="Calibri"/>
          <w:bCs/>
          <w:szCs w:val="22"/>
        </w:rPr>
      </w:pPr>
    </w:p>
    <w:p w14:paraId="7FF82F76" w14:textId="77777777" w:rsidR="00EC5A62" w:rsidRPr="00E564EE" w:rsidRDefault="00EC5A62" w:rsidP="00E92F3B">
      <w:pPr>
        <w:pStyle w:val="AutoWilsonsLegalSingleSpacing"/>
        <w:ind w:left="0" w:firstLine="0"/>
        <w:rPr>
          <w:rFonts w:asciiTheme="minorHAnsi" w:hAnsiTheme="minorHAnsi" w:cs="Calibri"/>
          <w:bCs/>
          <w:szCs w:val="22"/>
        </w:rPr>
      </w:pPr>
    </w:p>
    <w:p w14:paraId="6F41BDF2" w14:textId="77777777" w:rsidR="00EC5A62" w:rsidRPr="00E564EE" w:rsidRDefault="00EC5A62" w:rsidP="00E92F3B">
      <w:pPr>
        <w:pStyle w:val="AutoWilsonsLegalSingleSpacing"/>
        <w:ind w:left="0" w:firstLine="0"/>
        <w:rPr>
          <w:rFonts w:asciiTheme="minorHAnsi" w:hAnsiTheme="minorHAnsi" w:cs="Calibri"/>
          <w:bCs/>
          <w:szCs w:val="22"/>
        </w:rPr>
      </w:pPr>
    </w:p>
    <w:p w14:paraId="4820E553" w14:textId="77777777" w:rsidR="00EC5A62" w:rsidRPr="00E564EE" w:rsidRDefault="00EC5A62" w:rsidP="00E92F3B">
      <w:pPr>
        <w:pStyle w:val="AutoWilsonsLegalSingleSpacing"/>
        <w:ind w:left="0" w:firstLine="0"/>
        <w:rPr>
          <w:rFonts w:asciiTheme="minorHAnsi" w:hAnsiTheme="minorHAnsi" w:cs="Calibri"/>
          <w:bCs/>
          <w:szCs w:val="22"/>
        </w:rPr>
      </w:pPr>
    </w:p>
    <w:p w14:paraId="310A7719" w14:textId="77777777" w:rsidR="00EC5A62" w:rsidRPr="00E564EE" w:rsidRDefault="00EC5A62" w:rsidP="00E92F3B">
      <w:pPr>
        <w:pStyle w:val="AutoWilsonsLegalSingleSpacing"/>
        <w:ind w:left="0" w:firstLine="0"/>
        <w:rPr>
          <w:rFonts w:asciiTheme="minorHAnsi" w:hAnsiTheme="minorHAnsi" w:cs="Calibri"/>
          <w:bCs/>
          <w:szCs w:val="22"/>
        </w:rPr>
      </w:pPr>
    </w:p>
    <w:p w14:paraId="7987BAAB" w14:textId="77777777" w:rsidR="00E564EE" w:rsidRPr="00E564EE" w:rsidRDefault="008B1E9E" w:rsidP="00E564EE">
      <w:pPr>
        <w:pStyle w:val="OATheader"/>
        <w:rPr>
          <w:rFonts w:asciiTheme="minorHAnsi" w:hAnsiTheme="minorHAnsi"/>
          <w:sz w:val="28"/>
          <w:szCs w:val="28"/>
        </w:rPr>
      </w:pPr>
      <w:r w:rsidRPr="00E564EE">
        <w:rPr>
          <w:rFonts w:asciiTheme="minorHAnsi" w:hAnsiTheme="minorHAnsi" w:cs="Calibri"/>
          <w:bCs/>
          <w:sz w:val="22"/>
          <w:szCs w:val="22"/>
        </w:rPr>
        <w:br w:type="page"/>
      </w:r>
      <w:bookmarkStart w:id="0" w:name="_Toc213510185"/>
    </w:p>
    <w:bookmarkEnd w:id="0"/>
    <w:p w14:paraId="671121FD" w14:textId="77777777" w:rsidR="00E564EE" w:rsidRPr="00E564EE" w:rsidRDefault="00E564EE" w:rsidP="00E564EE">
      <w:pPr>
        <w:pStyle w:val="Heading3"/>
        <w:rPr>
          <w:rFonts w:asciiTheme="minorHAnsi" w:hAnsiTheme="minorHAnsi"/>
          <w:color w:val="C00000"/>
          <w:sz w:val="24"/>
          <w:szCs w:val="28"/>
        </w:rPr>
      </w:pPr>
      <w:r w:rsidRPr="00E564EE">
        <w:rPr>
          <w:rFonts w:asciiTheme="minorHAnsi" w:hAnsiTheme="minorHAnsi"/>
          <w:color w:val="C00000"/>
          <w:sz w:val="24"/>
          <w:szCs w:val="28"/>
        </w:rPr>
        <w:lastRenderedPageBreak/>
        <w:t>JOB DESCRIPTION</w:t>
      </w:r>
    </w:p>
    <w:p w14:paraId="1751C818" w14:textId="77777777" w:rsidR="00E564EE" w:rsidRPr="00E564EE" w:rsidRDefault="00E564EE" w:rsidP="00E564EE">
      <w:pPr>
        <w:rPr>
          <w:rFonts w:asciiTheme="minorHAnsi" w:hAnsiTheme="minorHAnsi"/>
          <w:sz w:val="22"/>
          <w:szCs w:val="22"/>
        </w:rPr>
      </w:pPr>
    </w:p>
    <w:p w14:paraId="37760AC0" w14:textId="77777777" w:rsidR="00E564EE" w:rsidRPr="003E2C81" w:rsidRDefault="00E564EE" w:rsidP="00E564EE">
      <w:pPr>
        <w:jc w:val="both"/>
        <w:rPr>
          <w:rFonts w:asciiTheme="minorHAnsi" w:hAnsiTheme="minorHAnsi"/>
          <w:b/>
          <w:sz w:val="22"/>
          <w:szCs w:val="22"/>
        </w:rPr>
      </w:pPr>
      <w:r w:rsidRPr="00E564EE">
        <w:rPr>
          <w:rFonts w:asciiTheme="minorHAnsi" w:hAnsiTheme="minorHAnsi"/>
          <w:b/>
          <w:sz w:val="22"/>
          <w:szCs w:val="22"/>
        </w:rPr>
        <w:t>JOB TITLE:</w:t>
      </w:r>
      <w:r w:rsidRPr="00E564EE">
        <w:rPr>
          <w:rFonts w:asciiTheme="minorHAnsi" w:hAnsiTheme="minorHAnsi"/>
          <w:b/>
          <w:sz w:val="22"/>
          <w:szCs w:val="22"/>
        </w:rPr>
        <w:tab/>
      </w:r>
      <w:r w:rsidRPr="00E564EE">
        <w:rPr>
          <w:rFonts w:asciiTheme="minorHAnsi" w:hAnsiTheme="minorHAnsi"/>
          <w:b/>
          <w:sz w:val="22"/>
          <w:szCs w:val="22"/>
        </w:rPr>
        <w:tab/>
      </w:r>
      <w:r w:rsidRPr="00E564EE">
        <w:rPr>
          <w:rFonts w:asciiTheme="minorHAnsi" w:hAnsiTheme="minorHAnsi"/>
          <w:b/>
          <w:sz w:val="22"/>
          <w:szCs w:val="22"/>
        </w:rPr>
        <w:tab/>
      </w:r>
      <w:r w:rsidR="002D6760" w:rsidRPr="00C25505">
        <w:rPr>
          <w:rFonts w:asciiTheme="minorHAnsi" w:hAnsiTheme="minorHAnsi"/>
          <w:sz w:val="22"/>
          <w:szCs w:val="22"/>
        </w:rPr>
        <w:t>Catering Assistant</w:t>
      </w:r>
      <w:r w:rsidR="002D6760">
        <w:rPr>
          <w:rFonts w:asciiTheme="minorHAnsi" w:hAnsiTheme="minorHAnsi"/>
          <w:sz w:val="22"/>
          <w:szCs w:val="22"/>
        </w:rPr>
        <w:t xml:space="preserve"> </w:t>
      </w:r>
      <w:r w:rsidR="002E5CE7">
        <w:rPr>
          <w:rFonts w:asciiTheme="minorHAnsi" w:hAnsiTheme="minorHAnsi"/>
          <w:sz w:val="22"/>
          <w:szCs w:val="22"/>
        </w:rPr>
        <w:t xml:space="preserve"> </w:t>
      </w:r>
    </w:p>
    <w:p w14:paraId="46872CE9" w14:textId="77777777" w:rsidR="00E564EE" w:rsidRPr="003E2C81" w:rsidRDefault="00E564EE" w:rsidP="00E564EE">
      <w:pPr>
        <w:jc w:val="both"/>
        <w:rPr>
          <w:rFonts w:asciiTheme="minorHAnsi" w:hAnsiTheme="minorHAnsi"/>
          <w:b/>
          <w:sz w:val="22"/>
          <w:szCs w:val="22"/>
        </w:rPr>
      </w:pPr>
    </w:p>
    <w:p w14:paraId="4AD2B339" w14:textId="77777777" w:rsidR="00E564EE" w:rsidRPr="003E2C81" w:rsidRDefault="00E564EE" w:rsidP="00E564EE">
      <w:pPr>
        <w:jc w:val="both"/>
        <w:rPr>
          <w:rFonts w:asciiTheme="minorHAnsi" w:hAnsiTheme="minorHAnsi"/>
          <w:b/>
          <w:sz w:val="22"/>
          <w:szCs w:val="22"/>
        </w:rPr>
      </w:pPr>
      <w:r w:rsidRPr="003E2C81">
        <w:rPr>
          <w:rFonts w:asciiTheme="minorHAnsi" w:hAnsiTheme="minorHAnsi"/>
          <w:b/>
          <w:sz w:val="22"/>
          <w:szCs w:val="22"/>
        </w:rPr>
        <w:t>ACCOUNTABLE TO</w:t>
      </w:r>
      <w:proofErr w:type="gramStart"/>
      <w:r w:rsidRPr="003E2C81">
        <w:rPr>
          <w:rFonts w:asciiTheme="minorHAnsi" w:hAnsiTheme="minorHAnsi"/>
          <w:b/>
          <w:sz w:val="22"/>
          <w:szCs w:val="22"/>
        </w:rPr>
        <w:t>:</w:t>
      </w:r>
      <w:r w:rsidRPr="003E2C81">
        <w:rPr>
          <w:rFonts w:asciiTheme="minorHAnsi" w:hAnsiTheme="minorHAnsi"/>
          <w:sz w:val="22"/>
          <w:szCs w:val="22"/>
        </w:rPr>
        <w:tab/>
      </w:r>
      <w:r w:rsidRPr="003E2C81">
        <w:rPr>
          <w:rFonts w:asciiTheme="minorHAnsi" w:hAnsiTheme="minorHAnsi"/>
          <w:sz w:val="22"/>
          <w:szCs w:val="22"/>
        </w:rPr>
        <w:tab/>
      </w:r>
      <w:r w:rsidR="00422D25">
        <w:rPr>
          <w:rFonts w:asciiTheme="minorHAnsi" w:hAnsiTheme="minorHAnsi"/>
          <w:sz w:val="22"/>
          <w:szCs w:val="22"/>
        </w:rPr>
        <w:t>Catering</w:t>
      </w:r>
      <w:proofErr w:type="gramEnd"/>
      <w:r w:rsidR="00422D25">
        <w:rPr>
          <w:rFonts w:asciiTheme="minorHAnsi" w:hAnsiTheme="minorHAnsi"/>
          <w:sz w:val="22"/>
          <w:szCs w:val="22"/>
        </w:rPr>
        <w:t xml:space="preserve"> </w:t>
      </w:r>
      <w:r w:rsidR="002D6760">
        <w:rPr>
          <w:rFonts w:asciiTheme="minorHAnsi" w:hAnsiTheme="minorHAnsi"/>
          <w:sz w:val="22"/>
          <w:szCs w:val="22"/>
        </w:rPr>
        <w:t xml:space="preserve">Manager </w:t>
      </w:r>
    </w:p>
    <w:p w14:paraId="10325D9D" w14:textId="77777777" w:rsidR="00E564EE" w:rsidRPr="00E564EE" w:rsidRDefault="00E564EE" w:rsidP="00E564EE">
      <w:pPr>
        <w:jc w:val="both"/>
        <w:rPr>
          <w:rFonts w:asciiTheme="minorHAnsi" w:hAnsiTheme="minorHAnsi"/>
          <w:b/>
          <w:sz w:val="22"/>
          <w:szCs w:val="22"/>
        </w:rPr>
      </w:pPr>
    </w:p>
    <w:p w14:paraId="773E0395" w14:textId="61A5F98C" w:rsidR="00E564EE" w:rsidRPr="009444D8" w:rsidRDefault="002E5CE7" w:rsidP="00E564EE">
      <w:pPr>
        <w:ind w:left="2880" w:hanging="2880"/>
        <w:jc w:val="both"/>
        <w:rPr>
          <w:rFonts w:asciiTheme="minorHAnsi" w:hAnsiTheme="minorHAnsi"/>
          <w:sz w:val="22"/>
          <w:szCs w:val="22"/>
        </w:rPr>
      </w:pPr>
      <w:r>
        <w:rPr>
          <w:rFonts w:asciiTheme="minorHAnsi" w:hAnsiTheme="minorHAnsi"/>
          <w:b/>
          <w:sz w:val="22"/>
          <w:szCs w:val="22"/>
        </w:rPr>
        <w:t>SALARY</w:t>
      </w:r>
      <w:r w:rsidR="00E564EE" w:rsidRPr="00E564EE">
        <w:rPr>
          <w:rFonts w:asciiTheme="minorHAnsi" w:hAnsiTheme="minorHAnsi"/>
          <w:b/>
          <w:sz w:val="22"/>
          <w:szCs w:val="22"/>
        </w:rPr>
        <w:t>:</w:t>
      </w:r>
      <w:r>
        <w:rPr>
          <w:rFonts w:asciiTheme="minorHAnsi" w:hAnsiTheme="minorHAnsi"/>
          <w:b/>
          <w:sz w:val="22"/>
          <w:szCs w:val="22"/>
        </w:rPr>
        <w:tab/>
      </w:r>
      <w:r w:rsidR="009444D8">
        <w:rPr>
          <w:rFonts w:asciiTheme="minorHAnsi" w:hAnsiTheme="minorHAnsi"/>
          <w:sz w:val="22"/>
          <w:szCs w:val="22"/>
        </w:rPr>
        <w:t>Grade 1</w:t>
      </w:r>
      <w:r w:rsidR="006A7055">
        <w:rPr>
          <w:rFonts w:asciiTheme="minorHAnsi" w:hAnsiTheme="minorHAnsi"/>
          <w:sz w:val="22"/>
          <w:szCs w:val="22"/>
        </w:rPr>
        <w:t xml:space="preserve">, point 2 </w:t>
      </w:r>
    </w:p>
    <w:p w14:paraId="211C6A22" w14:textId="77777777" w:rsidR="00E564EE" w:rsidRPr="00E564EE" w:rsidRDefault="00E564EE" w:rsidP="00E564EE">
      <w:pPr>
        <w:ind w:left="2880" w:hanging="2880"/>
        <w:jc w:val="both"/>
        <w:rPr>
          <w:rFonts w:asciiTheme="minorHAnsi" w:hAnsiTheme="minorHAnsi"/>
          <w:b/>
          <w:sz w:val="22"/>
          <w:szCs w:val="22"/>
        </w:rPr>
      </w:pPr>
    </w:p>
    <w:p w14:paraId="5A206FB2" w14:textId="77777777" w:rsidR="00E564EE" w:rsidRPr="00E74FB6" w:rsidRDefault="002E5CE7" w:rsidP="002E5CE7">
      <w:pPr>
        <w:spacing w:after="60"/>
        <w:ind w:left="2880" w:hanging="2880"/>
        <w:jc w:val="both"/>
        <w:rPr>
          <w:rFonts w:asciiTheme="minorHAnsi" w:hAnsiTheme="minorHAnsi"/>
          <w:b/>
          <w:sz w:val="22"/>
          <w:szCs w:val="22"/>
        </w:rPr>
      </w:pPr>
      <w:r w:rsidRPr="00E74FB6">
        <w:rPr>
          <w:rFonts w:asciiTheme="minorHAnsi" w:hAnsiTheme="minorHAnsi"/>
          <w:b/>
          <w:sz w:val="22"/>
          <w:szCs w:val="22"/>
        </w:rPr>
        <w:t xml:space="preserve">Vision and Purpose: </w:t>
      </w:r>
    </w:p>
    <w:p w14:paraId="2969D53C" w14:textId="77777777" w:rsidR="002E5CE7" w:rsidRDefault="002D6760" w:rsidP="002E5CE7">
      <w:pPr>
        <w:spacing w:line="360" w:lineRule="auto"/>
        <w:rPr>
          <w:rFonts w:asciiTheme="minorHAnsi" w:hAnsiTheme="minorHAnsi" w:cs="Arial"/>
          <w:sz w:val="22"/>
        </w:rPr>
      </w:pPr>
      <w:r>
        <w:rPr>
          <w:rFonts w:asciiTheme="minorHAnsi" w:hAnsiTheme="minorHAnsi" w:cs="Arial"/>
          <w:sz w:val="22"/>
        </w:rPr>
        <w:t xml:space="preserve">The purpose of this role is </w:t>
      </w:r>
      <w:r w:rsidR="000E3A5A">
        <w:rPr>
          <w:rFonts w:asciiTheme="minorHAnsi" w:hAnsiTheme="minorHAnsi" w:cs="Arial"/>
          <w:sz w:val="22"/>
        </w:rPr>
        <w:t xml:space="preserve">to </w:t>
      </w:r>
      <w:r>
        <w:rPr>
          <w:rFonts w:asciiTheme="minorHAnsi" w:hAnsiTheme="minorHAnsi" w:cs="Arial"/>
          <w:sz w:val="22"/>
        </w:rPr>
        <w:t>pro</w:t>
      </w:r>
      <w:r w:rsidR="00422D25">
        <w:rPr>
          <w:rFonts w:asciiTheme="minorHAnsi" w:hAnsiTheme="minorHAnsi" w:cs="Arial"/>
          <w:sz w:val="22"/>
        </w:rPr>
        <w:t xml:space="preserve">vide effective support to the Catering </w:t>
      </w:r>
      <w:r>
        <w:rPr>
          <w:rFonts w:asciiTheme="minorHAnsi" w:hAnsiTheme="minorHAnsi" w:cs="Arial"/>
          <w:sz w:val="22"/>
        </w:rPr>
        <w:t>Manager and</w:t>
      </w:r>
      <w:r w:rsidR="00422D25">
        <w:rPr>
          <w:rFonts w:asciiTheme="minorHAnsi" w:hAnsiTheme="minorHAnsi" w:cs="Arial"/>
          <w:sz w:val="22"/>
        </w:rPr>
        <w:t xml:space="preserve"> the catering team within the academy.  Our expectation of the individual is th</w:t>
      </w:r>
      <w:r w:rsidR="0028258A">
        <w:rPr>
          <w:rFonts w:asciiTheme="minorHAnsi" w:hAnsiTheme="minorHAnsi" w:cs="Arial"/>
          <w:sz w:val="22"/>
        </w:rPr>
        <w:t>at th</w:t>
      </w:r>
      <w:r w:rsidR="00422D25">
        <w:rPr>
          <w:rFonts w:asciiTheme="minorHAnsi" w:hAnsiTheme="minorHAnsi" w:cs="Arial"/>
          <w:sz w:val="22"/>
        </w:rPr>
        <w:t>ey will have t</w:t>
      </w:r>
      <w:r>
        <w:rPr>
          <w:rFonts w:asciiTheme="minorHAnsi" w:hAnsiTheme="minorHAnsi" w:cs="Arial"/>
          <w:sz w:val="22"/>
        </w:rPr>
        <w:t xml:space="preserve">he ability to </w:t>
      </w:r>
      <w:r w:rsidR="0028258A">
        <w:rPr>
          <w:rFonts w:asciiTheme="minorHAnsi" w:hAnsiTheme="minorHAnsi" w:cs="Arial"/>
          <w:sz w:val="22"/>
        </w:rPr>
        <w:t xml:space="preserve">both </w:t>
      </w:r>
      <w:r>
        <w:rPr>
          <w:rFonts w:asciiTheme="minorHAnsi" w:hAnsiTheme="minorHAnsi" w:cs="Arial"/>
          <w:sz w:val="22"/>
        </w:rPr>
        <w:t xml:space="preserve">prepare </w:t>
      </w:r>
      <w:r w:rsidR="0028258A">
        <w:rPr>
          <w:rFonts w:asciiTheme="minorHAnsi" w:hAnsiTheme="minorHAnsi" w:cs="Arial"/>
          <w:sz w:val="22"/>
        </w:rPr>
        <w:t xml:space="preserve">and serve food of a </w:t>
      </w:r>
      <w:r>
        <w:rPr>
          <w:rFonts w:asciiTheme="minorHAnsi" w:hAnsiTheme="minorHAnsi" w:cs="Arial"/>
          <w:sz w:val="22"/>
        </w:rPr>
        <w:t>high standard</w:t>
      </w:r>
      <w:r w:rsidR="00422D25">
        <w:rPr>
          <w:rFonts w:asciiTheme="minorHAnsi" w:hAnsiTheme="minorHAnsi" w:cs="Arial"/>
          <w:sz w:val="22"/>
        </w:rPr>
        <w:t xml:space="preserve"> </w:t>
      </w:r>
      <w:r>
        <w:rPr>
          <w:rFonts w:asciiTheme="minorHAnsi" w:hAnsiTheme="minorHAnsi" w:cs="Arial"/>
          <w:sz w:val="22"/>
        </w:rPr>
        <w:t>to staff and students</w:t>
      </w:r>
      <w:r w:rsidR="00422D25">
        <w:rPr>
          <w:rFonts w:asciiTheme="minorHAnsi" w:hAnsiTheme="minorHAnsi" w:cs="Arial"/>
          <w:sz w:val="22"/>
        </w:rPr>
        <w:t>.</w:t>
      </w:r>
      <w:r w:rsidR="002E2E9E">
        <w:rPr>
          <w:rFonts w:asciiTheme="minorHAnsi" w:hAnsiTheme="minorHAnsi" w:cs="Arial"/>
          <w:sz w:val="22"/>
        </w:rPr>
        <w:t xml:space="preserve">  </w:t>
      </w:r>
      <w:r w:rsidR="002E2E9E" w:rsidRPr="002E2E9E">
        <w:rPr>
          <w:rFonts w:asciiTheme="minorHAnsi" w:hAnsiTheme="minorHAnsi" w:cs="Arial"/>
          <w:bCs/>
          <w:sz w:val="22"/>
          <w:szCs w:val="22"/>
        </w:rPr>
        <w:t xml:space="preserve">If you enjoy working in a busy environment and want to contribute to our </w:t>
      </w:r>
      <w:proofErr w:type="gramStart"/>
      <w:r w:rsidR="002E2E9E" w:rsidRPr="002E2E9E">
        <w:rPr>
          <w:rFonts w:asciiTheme="minorHAnsi" w:hAnsiTheme="minorHAnsi" w:cs="Arial"/>
          <w:bCs/>
          <w:sz w:val="22"/>
          <w:szCs w:val="22"/>
        </w:rPr>
        <w:t>student’s</w:t>
      </w:r>
      <w:proofErr w:type="gramEnd"/>
      <w:r w:rsidR="002E2E9E" w:rsidRPr="002E2E9E">
        <w:rPr>
          <w:rFonts w:asciiTheme="minorHAnsi" w:hAnsiTheme="minorHAnsi" w:cs="Arial"/>
          <w:bCs/>
          <w:sz w:val="22"/>
          <w:szCs w:val="22"/>
        </w:rPr>
        <w:t xml:space="preserve"> dining experience</w:t>
      </w:r>
      <w:r w:rsidR="002E2E9E">
        <w:rPr>
          <w:rFonts w:asciiTheme="minorHAnsi" w:hAnsiTheme="minorHAnsi" w:cs="Arial"/>
          <w:bCs/>
          <w:sz w:val="22"/>
          <w:szCs w:val="22"/>
        </w:rPr>
        <w:t>, please apply now.</w:t>
      </w:r>
    </w:p>
    <w:p w14:paraId="5C2622E8" w14:textId="77777777" w:rsidR="002E2E9E" w:rsidRDefault="002E2E9E" w:rsidP="002E5CE7">
      <w:pPr>
        <w:spacing w:line="360" w:lineRule="auto"/>
        <w:rPr>
          <w:rFonts w:asciiTheme="minorHAnsi" w:hAnsiTheme="minorHAnsi" w:cs="Arial"/>
          <w:sz w:val="22"/>
        </w:rPr>
      </w:pPr>
    </w:p>
    <w:p w14:paraId="3E15FC64" w14:textId="72400D40" w:rsidR="002E2E9E" w:rsidRDefault="002E2E9E" w:rsidP="18CA44C4">
      <w:pPr>
        <w:pStyle w:val="ListParagraph"/>
        <w:numPr>
          <w:ilvl w:val="0"/>
          <w:numId w:val="5"/>
        </w:numPr>
        <w:spacing w:line="360" w:lineRule="auto"/>
        <w:rPr>
          <w:rFonts w:asciiTheme="minorHAnsi" w:hAnsiTheme="minorHAnsi" w:cs="Arial"/>
        </w:rPr>
      </w:pPr>
      <w:r w:rsidRPr="18CA44C4">
        <w:rPr>
          <w:rFonts w:asciiTheme="minorHAnsi" w:hAnsiTheme="minorHAnsi" w:cs="Arial"/>
        </w:rPr>
        <w:t>W</w:t>
      </w:r>
      <w:r w:rsidR="001438C9" w:rsidRPr="18CA44C4">
        <w:rPr>
          <w:rFonts w:asciiTheme="minorHAnsi" w:hAnsiTheme="minorHAnsi" w:cs="Arial"/>
        </w:rPr>
        <w:t xml:space="preserve">e are looking to recruit a Catering Assistant for </w:t>
      </w:r>
      <w:r w:rsidR="59C55D42" w:rsidRPr="18CA44C4">
        <w:rPr>
          <w:rFonts w:asciiTheme="minorHAnsi" w:hAnsiTheme="minorHAnsi" w:cs="Arial"/>
        </w:rPr>
        <w:t>2</w:t>
      </w:r>
      <w:r w:rsidR="00B54654">
        <w:rPr>
          <w:rFonts w:asciiTheme="minorHAnsi" w:hAnsiTheme="minorHAnsi" w:cs="Arial"/>
        </w:rPr>
        <w:t>5</w:t>
      </w:r>
      <w:r w:rsidR="00C85BB0" w:rsidRPr="18CA44C4">
        <w:rPr>
          <w:rFonts w:asciiTheme="minorHAnsi" w:hAnsiTheme="minorHAnsi" w:cs="Arial"/>
        </w:rPr>
        <w:t xml:space="preserve"> </w:t>
      </w:r>
      <w:r w:rsidR="001438C9" w:rsidRPr="18CA44C4">
        <w:rPr>
          <w:rFonts w:asciiTheme="minorHAnsi" w:hAnsiTheme="minorHAnsi" w:cs="Arial"/>
        </w:rPr>
        <w:t>hours per week to support our lunch service</w:t>
      </w:r>
    </w:p>
    <w:p w14:paraId="6C80678F" w14:textId="3D35BD73" w:rsidR="002E2E9E" w:rsidRDefault="002E2E9E" w:rsidP="18CA44C4">
      <w:pPr>
        <w:pStyle w:val="ListParagraph"/>
        <w:numPr>
          <w:ilvl w:val="0"/>
          <w:numId w:val="5"/>
        </w:numPr>
        <w:spacing w:line="360" w:lineRule="auto"/>
        <w:rPr>
          <w:rFonts w:asciiTheme="minorHAnsi" w:hAnsiTheme="minorHAnsi" w:cs="Arial"/>
        </w:rPr>
      </w:pPr>
      <w:r w:rsidRPr="18CA44C4">
        <w:rPr>
          <w:rFonts w:asciiTheme="minorHAnsi" w:hAnsiTheme="minorHAnsi" w:cs="Arial"/>
        </w:rPr>
        <w:t xml:space="preserve">Working </w:t>
      </w:r>
      <w:r w:rsidR="001438C9" w:rsidRPr="18CA44C4">
        <w:rPr>
          <w:rFonts w:asciiTheme="minorHAnsi" w:hAnsiTheme="minorHAnsi" w:cs="Arial"/>
        </w:rPr>
        <w:t xml:space="preserve">core shift </w:t>
      </w:r>
      <w:r w:rsidRPr="18CA44C4">
        <w:rPr>
          <w:rFonts w:asciiTheme="minorHAnsi" w:hAnsiTheme="minorHAnsi" w:cs="Arial"/>
        </w:rPr>
        <w:t xml:space="preserve">various shifts from </w:t>
      </w:r>
      <w:r w:rsidR="00B54654">
        <w:rPr>
          <w:rFonts w:asciiTheme="minorHAnsi" w:hAnsiTheme="minorHAnsi" w:cs="Arial"/>
        </w:rPr>
        <w:t>09.30</w:t>
      </w:r>
      <w:r w:rsidR="001438C9" w:rsidRPr="18CA44C4">
        <w:rPr>
          <w:rFonts w:asciiTheme="minorHAnsi" w:hAnsiTheme="minorHAnsi" w:cs="Arial"/>
        </w:rPr>
        <w:t xml:space="preserve"> to </w:t>
      </w:r>
      <w:r w:rsidR="00C85BB0" w:rsidRPr="18CA44C4">
        <w:rPr>
          <w:rFonts w:asciiTheme="minorHAnsi" w:hAnsiTheme="minorHAnsi" w:cs="Arial"/>
        </w:rPr>
        <w:t>1</w:t>
      </w:r>
      <w:r w:rsidR="73A15518" w:rsidRPr="18CA44C4">
        <w:rPr>
          <w:rFonts w:asciiTheme="minorHAnsi" w:hAnsiTheme="minorHAnsi" w:cs="Arial"/>
        </w:rPr>
        <w:t>4</w:t>
      </w:r>
      <w:r w:rsidR="00C85BB0" w:rsidRPr="18CA44C4">
        <w:rPr>
          <w:rFonts w:asciiTheme="minorHAnsi" w:hAnsiTheme="minorHAnsi" w:cs="Arial"/>
        </w:rPr>
        <w:t>.</w:t>
      </w:r>
      <w:r w:rsidR="6087AA8B" w:rsidRPr="18CA44C4">
        <w:rPr>
          <w:rFonts w:asciiTheme="minorHAnsi" w:hAnsiTheme="minorHAnsi" w:cs="Arial"/>
        </w:rPr>
        <w:t>3</w:t>
      </w:r>
      <w:r w:rsidR="00C85BB0" w:rsidRPr="18CA44C4">
        <w:rPr>
          <w:rFonts w:asciiTheme="minorHAnsi" w:hAnsiTheme="minorHAnsi" w:cs="Arial"/>
        </w:rPr>
        <w:t>0</w:t>
      </w:r>
      <w:r w:rsidRPr="18CA44C4">
        <w:rPr>
          <w:rFonts w:asciiTheme="minorHAnsi" w:hAnsiTheme="minorHAnsi" w:cs="Arial"/>
        </w:rPr>
        <w:t xml:space="preserve"> Monday to Friday</w:t>
      </w:r>
    </w:p>
    <w:p w14:paraId="1511D3FC" w14:textId="57954615" w:rsidR="002E2E9E" w:rsidRDefault="002E2E9E" w:rsidP="18CA44C4">
      <w:pPr>
        <w:pStyle w:val="ListParagraph"/>
        <w:numPr>
          <w:ilvl w:val="0"/>
          <w:numId w:val="5"/>
        </w:numPr>
        <w:spacing w:line="360" w:lineRule="auto"/>
        <w:rPr>
          <w:rFonts w:asciiTheme="minorHAnsi" w:hAnsiTheme="minorHAnsi" w:cs="Arial"/>
        </w:rPr>
      </w:pPr>
      <w:r w:rsidRPr="18CA44C4">
        <w:rPr>
          <w:rFonts w:asciiTheme="minorHAnsi" w:hAnsiTheme="minorHAnsi" w:cs="Arial"/>
        </w:rPr>
        <w:t xml:space="preserve">As a Catering Assistant at Ormiston Venture Academy, </w:t>
      </w:r>
      <w:r w:rsidR="00655560" w:rsidRPr="18CA44C4">
        <w:rPr>
          <w:rFonts w:asciiTheme="minorHAnsi" w:hAnsiTheme="minorHAnsi" w:cs="Arial"/>
        </w:rPr>
        <w:t xml:space="preserve">there </w:t>
      </w:r>
      <w:r w:rsidR="52BB5207" w:rsidRPr="18CA44C4">
        <w:rPr>
          <w:rFonts w:asciiTheme="minorHAnsi" w:hAnsiTheme="minorHAnsi" w:cs="Arial"/>
        </w:rPr>
        <w:t>may be</w:t>
      </w:r>
      <w:r w:rsidR="00655560" w:rsidRPr="18CA44C4">
        <w:rPr>
          <w:rFonts w:asciiTheme="minorHAnsi" w:hAnsiTheme="minorHAnsi" w:cs="Arial"/>
        </w:rPr>
        <w:t xml:space="preserve"> </w:t>
      </w:r>
      <w:r w:rsidR="66906ADE" w:rsidRPr="18CA44C4">
        <w:rPr>
          <w:rFonts w:asciiTheme="minorHAnsi" w:hAnsiTheme="minorHAnsi" w:cs="Arial"/>
        </w:rPr>
        <w:t>the</w:t>
      </w:r>
      <w:r w:rsidR="00655560" w:rsidRPr="18CA44C4">
        <w:rPr>
          <w:rFonts w:asciiTheme="minorHAnsi" w:hAnsiTheme="minorHAnsi" w:cs="Arial"/>
        </w:rPr>
        <w:t xml:space="preserve"> opportunity for you to work additional hours to </w:t>
      </w:r>
      <w:r w:rsidRPr="18CA44C4">
        <w:rPr>
          <w:rFonts w:asciiTheme="minorHAnsi" w:hAnsiTheme="minorHAnsi" w:cs="Arial"/>
        </w:rPr>
        <w:t>cover shifts in the academy kitchen and dining room which serves both our students and staff</w:t>
      </w:r>
    </w:p>
    <w:p w14:paraId="67FE27E9" w14:textId="77777777" w:rsidR="00E564EE" w:rsidRPr="00E564EE" w:rsidRDefault="00E564EE" w:rsidP="00E564EE">
      <w:pPr>
        <w:ind w:left="2160" w:hanging="2160"/>
        <w:jc w:val="both"/>
        <w:rPr>
          <w:rFonts w:asciiTheme="minorHAnsi" w:hAnsiTheme="minorHAnsi"/>
          <w:b/>
          <w:sz w:val="22"/>
          <w:szCs w:val="22"/>
        </w:rPr>
      </w:pPr>
      <w:r w:rsidRPr="00E564EE">
        <w:rPr>
          <w:rFonts w:asciiTheme="minorHAnsi" w:hAnsiTheme="minorHAnsi"/>
          <w:b/>
          <w:sz w:val="22"/>
          <w:szCs w:val="22"/>
        </w:rPr>
        <w:t>MAIN TASKS:</w:t>
      </w:r>
    </w:p>
    <w:p w14:paraId="1C4E0CC8" w14:textId="77777777" w:rsidR="002E5CE7" w:rsidRDefault="002E5CE7" w:rsidP="002E5CE7">
      <w:pPr>
        <w:rPr>
          <w:rFonts w:asciiTheme="minorHAnsi" w:hAnsiTheme="minorHAnsi"/>
          <w:sz w:val="22"/>
          <w:szCs w:val="22"/>
        </w:rPr>
      </w:pPr>
    </w:p>
    <w:p w14:paraId="794D2726" w14:textId="77777777" w:rsidR="002E5CE7" w:rsidRDefault="002E2E9E"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General cleaning and pot washing duties using both manual and mechanical equipment</w:t>
      </w:r>
    </w:p>
    <w:p w14:paraId="1FE3DC7C" w14:textId="77777777" w:rsidR="002D6760" w:rsidRDefault="00142FB3"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Some basic food preparation</w:t>
      </w:r>
    </w:p>
    <w:p w14:paraId="038E484F" w14:textId="77777777" w:rsidR="002D6760" w:rsidRDefault="002D6760"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To ensure supplies are stored in acco</w:t>
      </w:r>
      <w:r w:rsidR="009138AD">
        <w:rPr>
          <w:rFonts w:asciiTheme="minorHAnsi" w:eastAsia="Calibri" w:hAnsiTheme="minorHAnsi" w:cs="Arial"/>
          <w:color w:val="000000"/>
          <w:sz w:val="22"/>
          <w:szCs w:val="22"/>
          <w:lang w:val="en-GB" w:eastAsia="en-GB"/>
        </w:rPr>
        <w:t>rdance with catering standards</w:t>
      </w:r>
    </w:p>
    <w:p w14:paraId="0478A837" w14:textId="77777777" w:rsidR="002E2E9E" w:rsidRDefault="002E2E9E"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Collection and storage of some fresh perishable</w:t>
      </w:r>
      <w:r w:rsidR="009138AD">
        <w:rPr>
          <w:rFonts w:asciiTheme="minorHAnsi" w:eastAsia="Calibri" w:hAnsiTheme="minorHAnsi" w:cs="Arial"/>
          <w:color w:val="000000"/>
          <w:sz w:val="22"/>
          <w:szCs w:val="22"/>
          <w:lang w:val="en-GB" w:eastAsia="en-GB"/>
        </w:rPr>
        <w:t xml:space="preserve"> and dry goods</w:t>
      </w:r>
    </w:p>
    <w:p w14:paraId="23D9EB39" w14:textId="77777777" w:rsidR="009138AD" w:rsidRDefault="009138AD"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Ensuring the economical use of cleaning materials and hardware</w:t>
      </w:r>
    </w:p>
    <w:p w14:paraId="7A21A7BF" w14:textId="77777777" w:rsidR="009138AD" w:rsidRDefault="009138AD"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Observing Health &amp; Safety regulations and safe procedures generally</w:t>
      </w:r>
    </w:p>
    <w:p w14:paraId="782D3382" w14:textId="77777777" w:rsidR="009138AD" w:rsidRDefault="009138AD"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Adhering to Fire Precautions &amp; Procedures</w:t>
      </w:r>
    </w:p>
    <w:p w14:paraId="791DFC6E" w14:textId="77777777" w:rsidR="009138AD" w:rsidRDefault="009138AD"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To assist in any other area of academy kitchen as and when required</w:t>
      </w:r>
    </w:p>
    <w:p w14:paraId="0E6A120F" w14:textId="77777777" w:rsidR="002D6760" w:rsidRDefault="002D6760"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 xml:space="preserve">To support the cleanliness and hygiene standards within the kitchen and </w:t>
      </w:r>
      <w:r w:rsidR="00422D25">
        <w:rPr>
          <w:rFonts w:asciiTheme="minorHAnsi" w:eastAsia="Calibri" w:hAnsiTheme="minorHAnsi" w:cs="Arial"/>
          <w:color w:val="000000"/>
          <w:sz w:val="22"/>
          <w:szCs w:val="22"/>
          <w:lang w:val="en-GB" w:eastAsia="en-GB"/>
        </w:rPr>
        <w:t>dining room</w:t>
      </w:r>
      <w:r>
        <w:rPr>
          <w:rFonts w:asciiTheme="minorHAnsi" w:eastAsia="Calibri" w:hAnsiTheme="minorHAnsi" w:cs="Arial"/>
          <w:color w:val="000000"/>
          <w:sz w:val="22"/>
          <w:szCs w:val="22"/>
          <w:lang w:val="en-GB" w:eastAsia="en-GB"/>
        </w:rPr>
        <w:t xml:space="preserve">. </w:t>
      </w:r>
    </w:p>
    <w:p w14:paraId="164373F0" w14:textId="77777777" w:rsidR="002E5CE7" w:rsidRPr="009138AD" w:rsidRDefault="00422D25" w:rsidP="002D34E3">
      <w:pPr>
        <w:numPr>
          <w:ilvl w:val="0"/>
          <w:numId w:val="4"/>
        </w:numPr>
        <w:shd w:val="clear" w:color="auto" w:fill="FFFFFF"/>
        <w:spacing w:before="30" w:after="30" w:line="360" w:lineRule="auto"/>
        <w:contextualSpacing/>
        <w:rPr>
          <w:rFonts w:asciiTheme="minorHAnsi" w:eastAsia="Calibri" w:hAnsiTheme="minorHAnsi" w:cs="Arial"/>
          <w:color w:val="000000"/>
          <w:sz w:val="22"/>
          <w:szCs w:val="22"/>
          <w:lang w:val="en-GB" w:eastAsia="en-GB"/>
        </w:rPr>
      </w:pPr>
      <w:r>
        <w:rPr>
          <w:rFonts w:asciiTheme="minorHAnsi" w:eastAsia="Calibri" w:hAnsiTheme="minorHAnsi" w:cs="Arial"/>
          <w:color w:val="000000"/>
          <w:sz w:val="22"/>
          <w:szCs w:val="22"/>
          <w:lang w:val="en-GB" w:eastAsia="en-GB"/>
        </w:rPr>
        <w:t xml:space="preserve">To provide a </w:t>
      </w:r>
      <w:proofErr w:type="gramStart"/>
      <w:r>
        <w:rPr>
          <w:rFonts w:asciiTheme="minorHAnsi" w:eastAsia="Calibri" w:hAnsiTheme="minorHAnsi" w:cs="Arial"/>
          <w:color w:val="000000"/>
          <w:sz w:val="22"/>
          <w:szCs w:val="22"/>
          <w:lang w:val="en-GB" w:eastAsia="en-GB"/>
        </w:rPr>
        <w:t>high quality</w:t>
      </w:r>
      <w:proofErr w:type="gramEnd"/>
      <w:r>
        <w:rPr>
          <w:rFonts w:asciiTheme="minorHAnsi" w:eastAsia="Calibri" w:hAnsiTheme="minorHAnsi" w:cs="Arial"/>
          <w:color w:val="000000"/>
          <w:sz w:val="22"/>
          <w:szCs w:val="22"/>
          <w:lang w:val="en-GB" w:eastAsia="en-GB"/>
        </w:rPr>
        <w:t xml:space="preserve"> service by engaging positively with staff and students</w:t>
      </w:r>
      <w:r w:rsidR="002D6760">
        <w:rPr>
          <w:rFonts w:asciiTheme="minorHAnsi" w:eastAsia="Calibri" w:hAnsiTheme="minorHAnsi" w:cs="Arial"/>
          <w:color w:val="000000"/>
          <w:sz w:val="22"/>
          <w:szCs w:val="22"/>
          <w:lang w:val="en-GB" w:eastAsia="en-GB"/>
        </w:rPr>
        <w:t xml:space="preserve">. </w:t>
      </w:r>
      <w:r w:rsidR="002E5CE7" w:rsidRPr="002D6760">
        <w:rPr>
          <w:rFonts w:asciiTheme="minorHAnsi" w:hAnsiTheme="minorHAnsi" w:cs="Arial"/>
          <w:color w:val="000000"/>
          <w:lang w:eastAsia="en-GB"/>
        </w:rPr>
        <w:t xml:space="preserve"> </w:t>
      </w:r>
    </w:p>
    <w:p w14:paraId="34C3714A" w14:textId="77777777" w:rsidR="009138AD" w:rsidRDefault="009138AD" w:rsidP="009138AD">
      <w:pPr>
        <w:shd w:val="clear" w:color="auto" w:fill="FFFFFF"/>
        <w:spacing w:before="30" w:after="30" w:line="360" w:lineRule="auto"/>
        <w:ind w:left="720"/>
        <w:contextualSpacing/>
        <w:rPr>
          <w:rFonts w:asciiTheme="minorHAnsi" w:eastAsia="Calibri" w:hAnsiTheme="minorHAnsi" w:cs="Arial"/>
          <w:color w:val="000000"/>
          <w:sz w:val="22"/>
          <w:szCs w:val="22"/>
          <w:lang w:val="en-GB" w:eastAsia="en-GB"/>
        </w:rPr>
      </w:pPr>
    </w:p>
    <w:p w14:paraId="48DDF913" w14:textId="77777777" w:rsidR="00135472" w:rsidRDefault="00135472" w:rsidP="009138AD">
      <w:pPr>
        <w:shd w:val="clear" w:color="auto" w:fill="FFFFFF"/>
        <w:spacing w:before="30" w:after="30" w:line="360" w:lineRule="auto"/>
        <w:ind w:left="720"/>
        <w:contextualSpacing/>
        <w:rPr>
          <w:rFonts w:asciiTheme="minorHAnsi" w:eastAsia="Calibri" w:hAnsiTheme="minorHAnsi" w:cs="Arial"/>
          <w:color w:val="000000"/>
          <w:sz w:val="22"/>
          <w:szCs w:val="22"/>
          <w:lang w:val="en-GB" w:eastAsia="en-GB"/>
        </w:rPr>
      </w:pPr>
    </w:p>
    <w:p w14:paraId="06A93BE7" w14:textId="77777777" w:rsidR="00135472" w:rsidRPr="002D6760" w:rsidRDefault="00135472" w:rsidP="009138AD">
      <w:pPr>
        <w:shd w:val="clear" w:color="auto" w:fill="FFFFFF"/>
        <w:spacing w:before="30" w:after="30" w:line="360" w:lineRule="auto"/>
        <w:ind w:left="720"/>
        <w:contextualSpacing/>
        <w:rPr>
          <w:rFonts w:asciiTheme="minorHAnsi" w:eastAsia="Calibri" w:hAnsiTheme="minorHAnsi" w:cs="Arial"/>
          <w:color w:val="000000"/>
          <w:sz w:val="22"/>
          <w:szCs w:val="22"/>
          <w:lang w:val="en-GB" w:eastAsia="en-GB"/>
        </w:rPr>
      </w:pPr>
    </w:p>
    <w:p w14:paraId="256BB2E9" w14:textId="77777777" w:rsidR="002E5CE7" w:rsidRPr="002E5CE7" w:rsidRDefault="002E5CE7" w:rsidP="002E5CE7">
      <w:pPr>
        <w:spacing w:line="360" w:lineRule="auto"/>
        <w:rPr>
          <w:rFonts w:asciiTheme="minorHAnsi" w:hAnsiTheme="minorHAnsi" w:cs="Arial"/>
          <w:b/>
          <w:bCs/>
          <w:sz w:val="22"/>
          <w:szCs w:val="22"/>
        </w:rPr>
      </w:pPr>
      <w:r w:rsidRPr="002E5CE7">
        <w:rPr>
          <w:rFonts w:asciiTheme="minorHAnsi" w:hAnsiTheme="minorHAnsi" w:cs="Arial"/>
          <w:b/>
          <w:bCs/>
          <w:sz w:val="22"/>
          <w:szCs w:val="22"/>
        </w:rPr>
        <w:t>PERFORMANCE MANAGEMENT:</w:t>
      </w:r>
    </w:p>
    <w:p w14:paraId="2FBB4BA5" w14:textId="77777777" w:rsidR="002E5CE7" w:rsidRPr="002E5CE7" w:rsidRDefault="002E5CE7" w:rsidP="002D34E3">
      <w:pPr>
        <w:pStyle w:val="ListParagraph"/>
        <w:numPr>
          <w:ilvl w:val="0"/>
          <w:numId w:val="4"/>
        </w:numPr>
        <w:spacing w:line="360" w:lineRule="auto"/>
        <w:rPr>
          <w:rFonts w:asciiTheme="minorHAnsi" w:hAnsiTheme="minorHAnsi" w:cs="Arial"/>
        </w:rPr>
      </w:pPr>
      <w:r w:rsidRPr="002E5CE7">
        <w:rPr>
          <w:rFonts w:asciiTheme="minorHAnsi" w:hAnsiTheme="minorHAnsi" w:cs="Arial"/>
        </w:rPr>
        <w:t>Participating in the Academy’s arrangements for performance management, professional development and the Academy’s arrangements for quality assurance and internal verification.</w:t>
      </w:r>
    </w:p>
    <w:p w14:paraId="3F51B8DB" w14:textId="77777777" w:rsidR="002E5CE7" w:rsidRPr="002E5CE7" w:rsidRDefault="002E5CE7" w:rsidP="002E5CE7">
      <w:pPr>
        <w:spacing w:line="360" w:lineRule="auto"/>
        <w:jc w:val="both"/>
        <w:rPr>
          <w:rFonts w:asciiTheme="minorHAnsi" w:hAnsiTheme="minorHAnsi" w:cs="Arial"/>
          <w:b/>
          <w:bCs/>
          <w:sz w:val="22"/>
          <w:szCs w:val="22"/>
        </w:rPr>
      </w:pPr>
      <w:r w:rsidRPr="002E5CE7">
        <w:rPr>
          <w:rFonts w:asciiTheme="minorHAnsi" w:hAnsiTheme="minorHAnsi" w:cs="Arial"/>
          <w:b/>
          <w:bCs/>
          <w:sz w:val="22"/>
          <w:szCs w:val="22"/>
        </w:rPr>
        <w:t>GENERAL RESPONSIBILITIES:</w:t>
      </w:r>
    </w:p>
    <w:p w14:paraId="3D2D8113" w14:textId="77777777" w:rsidR="000E3A5A" w:rsidRPr="009138AD" w:rsidRDefault="002E5CE7" w:rsidP="002D34E3">
      <w:pPr>
        <w:pStyle w:val="ListParagraph"/>
        <w:numPr>
          <w:ilvl w:val="0"/>
          <w:numId w:val="4"/>
        </w:numPr>
        <w:spacing w:line="360" w:lineRule="auto"/>
        <w:jc w:val="both"/>
        <w:rPr>
          <w:rFonts w:asciiTheme="minorHAnsi" w:hAnsiTheme="minorHAnsi" w:cs="Arial"/>
        </w:rPr>
      </w:pPr>
      <w:r w:rsidRPr="009138AD">
        <w:rPr>
          <w:rFonts w:asciiTheme="minorHAnsi" w:hAnsiTheme="minorHAnsi" w:cs="Arial"/>
        </w:rPr>
        <w:t>To undertake</w:t>
      </w:r>
      <w:r w:rsidR="00422D25" w:rsidRPr="009138AD">
        <w:rPr>
          <w:rFonts w:asciiTheme="minorHAnsi" w:hAnsiTheme="minorHAnsi" w:cs="Arial"/>
        </w:rPr>
        <w:t xml:space="preserve"> </w:t>
      </w:r>
      <w:r w:rsidRPr="009138AD">
        <w:rPr>
          <w:rFonts w:asciiTheme="minorHAnsi" w:hAnsiTheme="minorHAnsi" w:cs="Arial"/>
        </w:rPr>
        <w:t>other duties appropriate to the grade of the post as</w:t>
      </w:r>
      <w:r w:rsidR="00422D25" w:rsidRPr="009138AD">
        <w:rPr>
          <w:rFonts w:asciiTheme="minorHAnsi" w:hAnsiTheme="minorHAnsi" w:cs="Arial"/>
        </w:rPr>
        <w:t xml:space="preserve"> deemed by </w:t>
      </w:r>
      <w:r w:rsidRPr="009138AD">
        <w:rPr>
          <w:rFonts w:asciiTheme="minorHAnsi" w:hAnsiTheme="minorHAnsi" w:cs="Arial"/>
        </w:rPr>
        <w:t>the</w:t>
      </w:r>
      <w:r w:rsidR="00422D25" w:rsidRPr="009138AD">
        <w:rPr>
          <w:rFonts w:asciiTheme="minorHAnsi" w:hAnsiTheme="minorHAnsi" w:cs="Arial"/>
        </w:rPr>
        <w:t xml:space="preserve"> </w:t>
      </w:r>
      <w:proofErr w:type="gramStart"/>
      <w:r w:rsidR="00422D25" w:rsidRPr="009138AD">
        <w:rPr>
          <w:rFonts w:asciiTheme="minorHAnsi" w:hAnsiTheme="minorHAnsi" w:cs="Arial"/>
        </w:rPr>
        <w:t>Principal</w:t>
      </w:r>
      <w:proofErr w:type="gramEnd"/>
      <w:r w:rsidR="00422D25" w:rsidRPr="009138AD">
        <w:rPr>
          <w:rFonts w:asciiTheme="minorHAnsi" w:hAnsiTheme="minorHAnsi" w:cs="Arial"/>
        </w:rPr>
        <w:t xml:space="preserve"> when required</w:t>
      </w:r>
      <w:r w:rsidRPr="009138AD">
        <w:rPr>
          <w:rFonts w:asciiTheme="minorHAnsi" w:hAnsiTheme="minorHAnsi" w:cs="Arial"/>
        </w:rPr>
        <w:t>.</w:t>
      </w:r>
    </w:p>
    <w:p w14:paraId="15BD95BD" w14:textId="77777777" w:rsidR="002E5CE7" w:rsidRPr="00E74FB6" w:rsidRDefault="002E5CE7" w:rsidP="00E74FB6">
      <w:pPr>
        <w:spacing w:after="30" w:line="360" w:lineRule="auto"/>
        <w:jc w:val="both"/>
        <w:rPr>
          <w:rFonts w:asciiTheme="minorHAnsi" w:eastAsia="Times New Roman" w:hAnsiTheme="minorHAnsi" w:cs="Arial"/>
          <w:b/>
          <w:sz w:val="22"/>
          <w:szCs w:val="22"/>
        </w:rPr>
      </w:pPr>
      <w:r w:rsidRPr="002E5CE7">
        <w:rPr>
          <w:rFonts w:asciiTheme="minorHAnsi" w:eastAsia="Times New Roman" w:hAnsiTheme="minorHAnsi" w:cs="Arial"/>
          <w:b/>
          <w:sz w:val="22"/>
          <w:szCs w:val="22"/>
        </w:rPr>
        <w:t>CONTEXT:</w:t>
      </w:r>
    </w:p>
    <w:p w14:paraId="2526335A" w14:textId="77777777" w:rsidR="002E5CE7" w:rsidRPr="000E3A5A" w:rsidRDefault="002E5CE7" w:rsidP="002D34E3">
      <w:pPr>
        <w:pStyle w:val="ListParagraph"/>
        <w:numPr>
          <w:ilvl w:val="0"/>
          <w:numId w:val="4"/>
        </w:numPr>
        <w:spacing w:after="30" w:line="360" w:lineRule="auto"/>
        <w:jc w:val="both"/>
        <w:rPr>
          <w:rFonts w:asciiTheme="minorHAnsi" w:hAnsiTheme="minorHAnsi"/>
        </w:rPr>
      </w:pPr>
      <w:r w:rsidRPr="000E3A5A">
        <w:rPr>
          <w:rFonts w:asciiTheme="minorHAnsi" w:eastAsia="Times New Roman" w:hAnsiTheme="minorHAnsi" w:cs="Arial"/>
        </w:rPr>
        <w:t xml:space="preserve">All staff are part of a whole Academy team.  </w:t>
      </w:r>
      <w:proofErr w:type="gramStart"/>
      <w:r w:rsidRPr="000E3A5A">
        <w:rPr>
          <w:rFonts w:asciiTheme="minorHAnsi" w:eastAsia="Times New Roman" w:hAnsiTheme="minorHAnsi" w:cs="Arial"/>
        </w:rPr>
        <w:t>Each individual</w:t>
      </w:r>
      <w:proofErr w:type="gramEnd"/>
      <w:r w:rsidRPr="000E3A5A">
        <w:rPr>
          <w:rFonts w:asciiTheme="minorHAnsi" w:eastAsia="Times New Roman" w:hAnsiTheme="minorHAnsi" w:cs="Arial"/>
        </w:rPr>
        <w:t xml:space="preserve"> is required to support the values and ethos of the Academy and Academy priorities as defined in the Academy Improvement Plan.  This will mean focusing on the needs of colleagues, parents and students and being flexible in a demanding environment.</w:t>
      </w:r>
    </w:p>
    <w:p w14:paraId="458CC64E" w14:textId="77777777" w:rsidR="002E5CE7" w:rsidRPr="00E564EE" w:rsidRDefault="002E5CE7" w:rsidP="002E5CE7">
      <w:pPr>
        <w:rPr>
          <w:rFonts w:asciiTheme="minorHAnsi" w:hAnsiTheme="minorHAnsi"/>
          <w:b/>
        </w:rPr>
      </w:pPr>
    </w:p>
    <w:p w14:paraId="44A08A88" w14:textId="77777777" w:rsidR="00C13A63" w:rsidRPr="00E564EE" w:rsidRDefault="00C13A63" w:rsidP="00C13A63">
      <w:pPr>
        <w:pBdr>
          <w:top w:val="single" w:sz="12" w:space="1" w:color="C00000"/>
          <w:left w:val="single" w:sz="12" w:space="4" w:color="C00000"/>
          <w:bottom w:val="single" w:sz="12" w:space="1" w:color="C00000"/>
          <w:right w:val="single" w:sz="12" w:space="4" w:color="C00000"/>
        </w:pBdr>
        <w:ind w:left="777"/>
        <w:jc w:val="center"/>
        <w:rPr>
          <w:rFonts w:asciiTheme="minorHAnsi" w:hAnsiTheme="minorHAnsi" w:cs="Arial"/>
          <w:b/>
          <w:i/>
        </w:rPr>
      </w:pPr>
      <w:r w:rsidRPr="00E564EE">
        <w:rPr>
          <w:rFonts w:asciiTheme="minorHAnsi" w:hAnsiTheme="minorHAnsi" w:cs="Arial"/>
          <w:b/>
          <w:i/>
        </w:rPr>
        <w:t xml:space="preserve">The applicant will be required to safeguard and promote </w:t>
      </w:r>
    </w:p>
    <w:p w14:paraId="5DEF6855" w14:textId="77777777" w:rsidR="00E564EE" w:rsidRPr="00C13A63" w:rsidRDefault="00C13A63" w:rsidP="00C13A63">
      <w:pPr>
        <w:pBdr>
          <w:top w:val="single" w:sz="12" w:space="1" w:color="C00000"/>
          <w:left w:val="single" w:sz="12" w:space="4" w:color="C00000"/>
          <w:bottom w:val="single" w:sz="12" w:space="1" w:color="C00000"/>
          <w:right w:val="single" w:sz="12" w:space="4" w:color="C00000"/>
        </w:pBdr>
        <w:ind w:left="777"/>
        <w:jc w:val="center"/>
        <w:rPr>
          <w:rFonts w:asciiTheme="minorHAnsi" w:hAnsiTheme="minorHAnsi" w:cs="Arial"/>
          <w:b/>
          <w:i/>
        </w:rPr>
      </w:pPr>
      <w:r w:rsidRPr="00E564EE">
        <w:rPr>
          <w:rFonts w:asciiTheme="minorHAnsi" w:hAnsiTheme="minorHAnsi" w:cs="Arial"/>
          <w:b/>
          <w:i/>
        </w:rPr>
        <w:t>the welfar</w:t>
      </w:r>
      <w:r>
        <w:rPr>
          <w:rFonts w:asciiTheme="minorHAnsi" w:hAnsiTheme="minorHAnsi" w:cs="Arial"/>
          <w:b/>
          <w:i/>
        </w:rPr>
        <w:t>e of children and young people.</w:t>
      </w:r>
    </w:p>
    <w:p w14:paraId="4482786B" w14:textId="77777777" w:rsidR="000E3A5A" w:rsidRDefault="000E3A5A" w:rsidP="002E5CE7">
      <w:pPr>
        <w:spacing w:before="40"/>
        <w:jc w:val="both"/>
        <w:rPr>
          <w:rFonts w:asciiTheme="minorHAnsi" w:hAnsiTheme="minorHAnsi"/>
          <w:i/>
          <w:sz w:val="22"/>
          <w:szCs w:val="22"/>
        </w:rPr>
      </w:pPr>
    </w:p>
    <w:p w14:paraId="5C527E28" w14:textId="77777777" w:rsidR="00135472" w:rsidRDefault="00135472" w:rsidP="002E5CE7">
      <w:pPr>
        <w:spacing w:before="40"/>
        <w:jc w:val="both"/>
        <w:rPr>
          <w:rFonts w:asciiTheme="minorHAnsi" w:hAnsiTheme="minorHAnsi"/>
          <w:i/>
          <w:sz w:val="22"/>
          <w:szCs w:val="22"/>
        </w:rPr>
      </w:pPr>
    </w:p>
    <w:p w14:paraId="63BEA3D7" w14:textId="77777777" w:rsidR="000E3A5A" w:rsidRDefault="000E3A5A" w:rsidP="002E5CE7">
      <w:pPr>
        <w:spacing w:before="40"/>
        <w:jc w:val="both"/>
        <w:rPr>
          <w:rFonts w:asciiTheme="minorHAnsi" w:hAnsiTheme="minorHAnsi"/>
          <w:i/>
          <w:sz w:val="22"/>
          <w:szCs w:val="22"/>
        </w:rPr>
      </w:pPr>
    </w:p>
    <w:p w14:paraId="23A04ABF" w14:textId="77777777" w:rsidR="000E3A5A" w:rsidRDefault="000E3A5A" w:rsidP="002E5CE7">
      <w:pPr>
        <w:spacing w:before="40"/>
        <w:jc w:val="both"/>
        <w:rPr>
          <w:rFonts w:asciiTheme="minorHAnsi" w:hAnsiTheme="minorHAnsi"/>
          <w:i/>
          <w:sz w:val="22"/>
          <w:szCs w:val="22"/>
        </w:rPr>
      </w:pPr>
    </w:p>
    <w:p w14:paraId="57603A7B" w14:textId="77777777" w:rsidR="000E3A5A" w:rsidRPr="000E3A5A" w:rsidRDefault="000E3A5A" w:rsidP="002E5CE7">
      <w:pPr>
        <w:spacing w:before="40"/>
        <w:jc w:val="both"/>
        <w:rPr>
          <w:rFonts w:asciiTheme="minorHAnsi" w:hAnsiTheme="minorHAnsi"/>
          <w:sz w:val="22"/>
          <w:szCs w:val="22"/>
        </w:rPr>
      </w:pPr>
      <w:r w:rsidRPr="000E3A5A">
        <w:rPr>
          <w:rFonts w:asciiTheme="minorHAnsi" w:hAnsiTheme="minorHAnsi"/>
          <w:sz w:val="22"/>
          <w:szCs w:val="22"/>
        </w:rPr>
        <w:t>Signed …………………………………………………………………………………….</w:t>
      </w:r>
    </w:p>
    <w:p w14:paraId="21B06A42" w14:textId="77777777" w:rsidR="000E3A5A" w:rsidRPr="000E3A5A" w:rsidRDefault="000E3A5A" w:rsidP="002E5CE7">
      <w:pPr>
        <w:spacing w:before="40"/>
        <w:jc w:val="both"/>
        <w:rPr>
          <w:rFonts w:asciiTheme="minorHAnsi" w:hAnsiTheme="minorHAnsi"/>
          <w:sz w:val="22"/>
          <w:szCs w:val="22"/>
        </w:rPr>
      </w:pPr>
    </w:p>
    <w:p w14:paraId="07E93D32" w14:textId="77777777" w:rsidR="00E44229" w:rsidRPr="00E564EE" w:rsidRDefault="000E3A5A" w:rsidP="002E5CE7">
      <w:pPr>
        <w:spacing w:before="40"/>
        <w:jc w:val="both"/>
        <w:rPr>
          <w:rFonts w:asciiTheme="minorHAnsi" w:hAnsiTheme="minorHAnsi"/>
          <w:sz w:val="22"/>
          <w:szCs w:val="22"/>
        </w:rPr>
      </w:pPr>
      <w:r w:rsidRPr="000E3A5A">
        <w:rPr>
          <w:rFonts w:asciiTheme="minorHAnsi" w:hAnsiTheme="minorHAnsi"/>
          <w:sz w:val="22"/>
          <w:szCs w:val="22"/>
        </w:rPr>
        <w:t>Date ……………………………………………………………………………………….</w:t>
      </w:r>
      <w:r w:rsidR="00E44229" w:rsidRPr="00E564EE">
        <w:rPr>
          <w:rFonts w:asciiTheme="minorHAnsi" w:hAnsiTheme="minorHAnsi"/>
          <w:sz w:val="22"/>
          <w:szCs w:val="22"/>
        </w:rPr>
        <w:br w:type="page"/>
      </w:r>
    </w:p>
    <w:p w14:paraId="19DD6B20" w14:textId="77777777" w:rsidR="00E564EE" w:rsidRPr="00C13A63" w:rsidRDefault="00E564EE" w:rsidP="00E564EE">
      <w:pPr>
        <w:rPr>
          <w:rFonts w:asciiTheme="minorHAnsi" w:hAnsiTheme="minorHAnsi"/>
          <w:b/>
          <w:color w:val="C00000"/>
        </w:rPr>
      </w:pPr>
      <w:r w:rsidRPr="00C13A63">
        <w:rPr>
          <w:rFonts w:asciiTheme="minorHAnsi" w:hAnsiTheme="minorHAnsi"/>
          <w:b/>
          <w:color w:val="C00000"/>
        </w:rPr>
        <w:lastRenderedPageBreak/>
        <w:t>PERSON SPECIFICATION</w:t>
      </w:r>
    </w:p>
    <w:p w14:paraId="5E637ACC" w14:textId="77777777" w:rsidR="00C13A63" w:rsidRPr="00CA67AD" w:rsidRDefault="005769DA" w:rsidP="00C13A63">
      <w:pPr>
        <w:rPr>
          <w:rFonts w:asciiTheme="minorHAnsi" w:hAnsiTheme="minorHAnsi"/>
          <w:b/>
          <w:color w:val="C00000"/>
          <w:sz w:val="22"/>
          <w:szCs w:val="22"/>
        </w:rPr>
      </w:pPr>
      <w:r>
        <w:rPr>
          <w:rFonts w:asciiTheme="minorHAnsi" w:hAnsiTheme="minorHAnsi"/>
          <w:b/>
          <w:color w:val="C00000"/>
          <w:sz w:val="22"/>
          <w:szCs w:val="22"/>
        </w:rPr>
        <w:t>Catering Assistant</w:t>
      </w:r>
    </w:p>
    <w:p w14:paraId="296ACB96" w14:textId="77777777" w:rsidR="00E564EE" w:rsidRPr="00E564EE" w:rsidRDefault="00E564EE" w:rsidP="00E564EE">
      <w:pPr>
        <w:rPr>
          <w:rFonts w:asciiTheme="minorHAnsi" w:hAnsiTheme="minorHAnsi"/>
          <w:b/>
          <w:sz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1"/>
        <w:gridCol w:w="779"/>
        <w:gridCol w:w="780"/>
        <w:gridCol w:w="474"/>
        <w:gridCol w:w="474"/>
        <w:gridCol w:w="475"/>
      </w:tblGrid>
      <w:tr w:rsidR="00E564EE" w:rsidRPr="00C13A63" w14:paraId="5DE99EA5" w14:textId="77777777" w:rsidTr="002D34E3">
        <w:trPr>
          <w:cantSplit/>
          <w:trHeight w:val="470"/>
          <w:jc w:val="center"/>
        </w:trPr>
        <w:tc>
          <w:tcPr>
            <w:tcW w:w="6941" w:type="dxa"/>
            <w:shd w:val="clear" w:color="auto" w:fill="BFBFBF" w:themeFill="background1" w:themeFillShade="BF"/>
          </w:tcPr>
          <w:p w14:paraId="01110D6B" w14:textId="77777777" w:rsidR="00E564EE" w:rsidRPr="00B75038" w:rsidRDefault="00E564EE" w:rsidP="008B3074">
            <w:pPr>
              <w:spacing w:line="360" w:lineRule="auto"/>
              <w:rPr>
                <w:rFonts w:asciiTheme="minorHAnsi" w:hAnsiTheme="minorHAnsi"/>
                <w:b/>
                <w:sz w:val="18"/>
                <w:szCs w:val="18"/>
              </w:rPr>
            </w:pPr>
          </w:p>
        </w:tc>
        <w:tc>
          <w:tcPr>
            <w:tcW w:w="1559" w:type="dxa"/>
            <w:gridSpan w:val="2"/>
            <w:shd w:val="clear" w:color="auto" w:fill="BFBFBF" w:themeFill="background1" w:themeFillShade="BF"/>
          </w:tcPr>
          <w:p w14:paraId="063C5FC5" w14:textId="77777777" w:rsidR="00E564EE" w:rsidRPr="00C13A63" w:rsidRDefault="00C13A63" w:rsidP="00D57F62">
            <w:pPr>
              <w:spacing w:line="360" w:lineRule="auto"/>
              <w:jc w:val="center"/>
              <w:rPr>
                <w:rFonts w:asciiTheme="minorHAnsi" w:hAnsiTheme="minorHAnsi"/>
                <w:b/>
                <w:sz w:val="16"/>
                <w:szCs w:val="20"/>
              </w:rPr>
            </w:pPr>
            <w:r>
              <w:rPr>
                <w:rFonts w:asciiTheme="minorHAnsi" w:hAnsiTheme="minorHAnsi"/>
                <w:b/>
                <w:sz w:val="16"/>
                <w:szCs w:val="20"/>
              </w:rPr>
              <w:t>Essential</w:t>
            </w:r>
            <w:r w:rsidR="00786CD5">
              <w:rPr>
                <w:rFonts w:asciiTheme="minorHAnsi" w:hAnsiTheme="minorHAnsi"/>
                <w:b/>
                <w:sz w:val="16"/>
                <w:szCs w:val="20"/>
              </w:rPr>
              <w:t xml:space="preserve"> </w:t>
            </w:r>
            <w:r w:rsidR="00E564EE" w:rsidRPr="00C13A63">
              <w:rPr>
                <w:rFonts w:asciiTheme="minorHAnsi" w:hAnsiTheme="minorHAnsi"/>
                <w:b/>
                <w:sz w:val="16"/>
                <w:szCs w:val="20"/>
              </w:rPr>
              <w:t>(E)</w:t>
            </w:r>
          </w:p>
          <w:p w14:paraId="5532CE40" w14:textId="77777777" w:rsidR="00E564EE" w:rsidRPr="00C13A63" w:rsidRDefault="00C13A63" w:rsidP="00D57F62">
            <w:pPr>
              <w:spacing w:line="360" w:lineRule="auto"/>
              <w:jc w:val="center"/>
              <w:rPr>
                <w:rFonts w:asciiTheme="minorHAnsi" w:hAnsiTheme="minorHAnsi"/>
                <w:b/>
                <w:sz w:val="16"/>
                <w:szCs w:val="20"/>
              </w:rPr>
            </w:pPr>
            <w:r>
              <w:rPr>
                <w:rFonts w:asciiTheme="minorHAnsi" w:hAnsiTheme="minorHAnsi"/>
                <w:b/>
                <w:sz w:val="16"/>
                <w:szCs w:val="20"/>
              </w:rPr>
              <w:t xml:space="preserve">Desirable </w:t>
            </w:r>
            <w:r w:rsidR="00E564EE" w:rsidRPr="00C13A63">
              <w:rPr>
                <w:rFonts w:asciiTheme="minorHAnsi" w:hAnsiTheme="minorHAnsi"/>
                <w:b/>
                <w:sz w:val="16"/>
                <w:szCs w:val="20"/>
              </w:rPr>
              <w:t>(D)</w:t>
            </w:r>
          </w:p>
          <w:p w14:paraId="191F4FBE" w14:textId="77777777" w:rsidR="00E564EE" w:rsidRPr="00C13A63" w:rsidRDefault="00E564EE" w:rsidP="00D57F62">
            <w:pPr>
              <w:spacing w:line="360" w:lineRule="auto"/>
              <w:jc w:val="center"/>
              <w:rPr>
                <w:rFonts w:asciiTheme="minorHAnsi" w:hAnsiTheme="minorHAnsi"/>
                <w:b/>
                <w:sz w:val="16"/>
                <w:szCs w:val="20"/>
              </w:rPr>
            </w:pPr>
          </w:p>
        </w:tc>
        <w:tc>
          <w:tcPr>
            <w:tcW w:w="1423" w:type="dxa"/>
            <w:gridSpan w:val="3"/>
            <w:shd w:val="clear" w:color="auto" w:fill="BFBFBF" w:themeFill="background1" w:themeFillShade="BF"/>
          </w:tcPr>
          <w:p w14:paraId="6142E21F" w14:textId="77777777" w:rsidR="00E564EE" w:rsidRPr="00C13A63" w:rsidRDefault="00786CD5" w:rsidP="00D57F62">
            <w:pPr>
              <w:spacing w:line="360" w:lineRule="auto"/>
              <w:jc w:val="center"/>
              <w:rPr>
                <w:rFonts w:asciiTheme="minorHAnsi" w:hAnsiTheme="minorHAnsi"/>
                <w:b/>
                <w:sz w:val="16"/>
                <w:szCs w:val="20"/>
              </w:rPr>
            </w:pPr>
            <w:r>
              <w:rPr>
                <w:rFonts w:asciiTheme="minorHAnsi" w:hAnsiTheme="minorHAnsi"/>
                <w:b/>
                <w:sz w:val="16"/>
                <w:szCs w:val="20"/>
              </w:rPr>
              <w:t>Assessment Method</w:t>
            </w:r>
          </w:p>
        </w:tc>
      </w:tr>
      <w:tr w:rsidR="00786CD5" w:rsidRPr="00510936" w14:paraId="7A89A736" w14:textId="77777777" w:rsidTr="00786CD5">
        <w:trPr>
          <w:jc w:val="center"/>
        </w:trPr>
        <w:tc>
          <w:tcPr>
            <w:tcW w:w="6941" w:type="dxa"/>
            <w:shd w:val="clear" w:color="auto" w:fill="BFBFBF" w:themeFill="background1" w:themeFillShade="BF"/>
          </w:tcPr>
          <w:p w14:paraId="6678028C" w14:textId="77777777" w:rsidR="00786CD5" w:rsidRPr="00B75038" w:rsidRDefault="00786CD5" w:rsidP="000E3A5A">
            <w:pPr>
              <w:rPr>
                <w:rFonts w:asciiTheme="minorHAnsi" w:hAnsiTheme="minorHAnsi"/>
                <w:b/>
                <w:sz w:val="18"/>
                <w:szCs w:val="18"/>
              </w:rPr>
            </w:pPr>
          </w:p>
        </w:tc>
        <w:tc>
          <w:tcPr>
            <w:tcW w:w="1559" w:type="dxa"/>
            <w:gridSpan w:val="2"/>
            <w:shd w:val="clear" w:color="auto" w:fill="BFBFBF" w:themeFill="background1" w:themeFillShade="BF"/>
          </w:tcPr>
          <w:p w14:paraId="25069033" w14:textId="77777777" w:rsidR="00786CD5" w:rsidRPr="000E3A5A" w:rsidRDefault="00786CD5" w:rsidP="000E3A5A">
            <w:pPr>
              <w:jc w:val="center"/>
              <w:rPr>
                <w:rFonts w:asciiTheme="minorHAnsi" w:hAnsiTheme="minorHAnsi"/>
                <w:b/>
                <w:sz w:val="18"/>
                <w:szCs w:val="18"/>
              </w:rPr>
            </w:pPr>
          </w:p>
        </w:tc>
        <w:tc>
          <w:tcPr>
            <w:tcW w:w="474" w:type="dxa"/>
            <w:shd w:val="clear" w:color="auto" w:fill="BFBFBF" w:themeFill="background1" w:themeFillShade="BF"/>
          </w:tcPr>
          <w:p w14:paraId="07D6B81E" w14:textId="77777777" w:rsidR="00786CD5" w:rsidRPr="002D34E3" w:rsidRDefault="00786CD5" w:rsidP="000E3A5A">
            <w:pPr>
              <w:jc w:val="center"/>
              <w:rPr>
                <w:rFonts w:asciiTheme="minorHAnsi" w:hAnsiTheme="minorHAnsi"/>
                <w:b/>
                <w:sz w:val="18"/>
                <w:szCs w:val="18"/>
              </w:rPr>
            </w:pPr>
            <w:r w:rsidRPr="002D34E3">
              <w:rPr>
                <w:rFonts w:asciiTheme="minorHAnsi" w:hAnsiTheme="minorHAnsi"/>
                <w:b/>
                <w:sz w:val="18"/>
                <w:szCs w:val="18"/>
              </w:rPr>
              <w:t>A</w:t>
            </w:r>
          </w:p>
        </w:tc>
        <w:tc>
          <w:tcPr>
            <w:tcW w:w="474" w:type="dxa"/>
            <w:shd w:val="clear" w:color="auto" w:fill="BFBFBF" w:themeFill="background1" w:themeFillShade="BF"/>
          </w:tcPr>
          <w:p w14:paraId="5362043B" w14:textId="77777777" w:rsidR="00786CD5" w:rsidRPr="002D34E3" w:rsidRDefault="00786CD5" w:rsidP="000E3A5A">
            <w:pPr>
              <w:jc w:val="center"/>
              <w:rPr>
                <w:rFonts w:asciiTheme="minorHAnsi" w:hAnsiTheme="minorHAnsi"/>
                <w:b/>
                <w:sz w:val="18"/>
                <w:szCs w:val="18"/>
              </w:rPr>
            </w:pPr>
            <w:r w:rsidRPr="002D34E3">
              <w:rPr>
                <w:rFonts w:asciiTheme="minorHAnsi" w:hAnsiTheme="minorHAnsi"/>
                <w:b/>
                <w:sz w:val="18"/>
                <w:szCs w:val="18"/>
              </w:rPr>
              <w:t>I</w:t>
            </w:r>
          </w:p>
        </w:tc>
        <w:tc>
          <w:tcPr>
            <w:tcW w:w="475" w:type="dxa"/>
            <w:shd w:val="clear" w:color="auto" w:fill="BFBFBF" w:themeFill="background1" w:themeFillShade="BF"/>
          </w:tcPr>
          <w:p w14:paraId="72492126" w14:textId="77777777" w:rsidR="00786CD5" w:rsidRPr="002D34E3" w:rsidRDefault="00786CD5" w:rsidP="000E3A5A">
            <w:pPr>
              <w:jc w:val="center"/>
              <w:rPr>
                <w:rFonts w:asciiTheme="minorHAnsi" w:hAnsiTheme="minorHAnsi"/>
                <w:b/>
                <w:sz w:val="18"/>
                <w:szCs w:val="18"/>
              </w:rPr>
            </w:pPr>
            <w:r w:rsidRPr="002D34E3">
              <w:rPr>
                <w:rFonts w:asciiTheme="minorHAnsi" w:hAnsiTheme="minorHAnsi"/>
                <w:b/>
                <w:sz w:val="18"/>
                <w:szCs w:val="18"/>
              </w:rPr>
              <w:t>R</w:t>
            </w:r>
          </w:p>
        </w:tc>
      </w:tr>
      <w:tr w:rsidR="00786CD5" w:rsidRPr="00510936" w14:paraId="0E81334C" w14:textId="77777777" w:rsidTr="00786CD5">
        <w:trPr>
          <w:trHeight w:val="561"/>
          <w:jc w:val="center"/>
        </w:trPr>
        <w:tc>
          <w:tcPr>
            <w:tcW w:w="6941" w:type="dxa"/>
          </w:tcPr>
          <w:p w14:paraId="0DE0BEED" w14:textId="77777777" w:rsidR="00786CD5" w:rsidRPr="00B75038" w:rsidRDefault="00786CD5" w:rsidP="00786CD5">
            <w:pPr>
              <w:rPr>
                <w:rFonts w:asciiTheme="minorHAnsi" w:hAnsiTheme="minorHAnsi"/>
                <w:b/>
                <w:sz w:val="18"/>
                <w:szCs w:val="18"/>
              </w:rPr>
            </w:pPr>
            <w:r w:rsidRPr="00B75038">
              <w:rPr>
                <w:rFonts w:asciiTheme="minorHAnsi" w:hAnsiTheme="minorHAnsi"/>
                <w:b/>
                <w:sz w:val="18"/>
                <w:szCs w:val="18"/>
              </w:rPr>
              <w:t xml:space="preserve">Experience </w:t>
            </w:r>
            <w:r>
              <w:rPr>
                <w:rFonts w:asciiTheme="minorHAnsi" w:hAnsiTheme="minorHAnsi"/>
                <w:b/>
                <w:sz w:val="18"/>
                <w:szCs w:val="18"/>
              </w:rPr>
              <w:t>or working in an Academy/School setting</w:t>
            </w:r>
            <w:r w:rsidRPr="00B75038">
              <w:rPr>
                <w:rFonts w:asciiTheme="minorHAnsi" w:hAnsiTheme="minorHAnsi"/>
                <w:b/>
                <w:sz w:val="18"/>
                <w:szCs w:val="18"/>
              </w:rPr>
              <w:t xml:space="preserve"> </w:t>
            </w:r>
          </w:p>
          <w:p w14:paraId="02094AC4" w14:textId="77777777" w:rsidR="00786CD5" w:rsidRDefault="00786CD5" w:rsidP="002D34E3">
            <w:pPr>
              <w:pStyle w:val="ListParagraph"/>
              <w:numPr>
                <w:ilvl w:val="0"/>
                <w:numId w:val="6"/>
              </w:numPr>
              <w:rPr>
                <w:rFonts w:asciiTheme="minorHAnsi" w:eastAsia="SimSun" w:hAnsiTheme="minorHAnsi" w:cs="Arial"/>
                <w:sz w:val="18"/>
                <w:szCs w:val="18"/>
                <w:lang w:eastAsia="zh-CN"/>
              </w:rPr>
            </w:pPr>
            <w:r w:rsidRPr="00786CD5">
              <w:rPr>
                <w:rFonts w:asciiTheme="minorHAnsi" w:eastAsia="SimSun" w:hAnsiTheme="minorHAnsi" w:cs="Arial"/>
                <w:sz w:val="18"/>
                <w:szCs w:val="18"/>
                <w:lang w:eastAsia="zh-CN"/>
              </w:rPr>
              <w:t>Experience of working with children or students aged 11-16</w:t>
            </w:r>
          </w:p>
          <w:p w14:paraId="3985EB50" w14:textId="77777777" w:rsidR="00786CD5" w:rsidRPr="00786CD5" w:rsidRDefault="00786CD5" w:rsidP="002D34E3">
            <w:pPr>
              <w:pStyle w:val="ListParagraph"/>
              <w:numPr>
                <w:ilvl w:val="0"/>
                <w:numId w:val="6"/>
              </w:numPr>
              <w:rPr>
                <w:rFonts w:asciiTheme="minorHAnsi" w:eastAsia="SimSun" w:hAnsiTheme="minorHAnsi" w:cs="Arial"/>
                <w:sz w:val="18"/>
                <w:szCs w:val="18"/>
                <w:lang w:eastAsia="zh-CN"/>
              </w:rPr>
            </w:pPr>
            <w:r w:rsidRPr="00786CD5">
              <w:rPr>
                <w:rFonts w:asciiTheme="minorHAnsi" w:eastAsia="SimSun" w:hAnsiTheme="minorHAnsi" w:cs="Arial"/>
                <w:sz w:val="18"/>
                <w:szCs w:val="18"/>
                <w:lang w:eastAsia="zh-CN"/>
              </w:rPr>
              <w:t>Experience of working with staff and within a team at all levels</w:t>
            </w:r>
          </w:p>
        </w:tc>
        <w:tc>
          <w:tcPr>
            <w:tcW w:w="779" w:type="dxa"/>
          </w:tcPr>
          <w:p w14:paraId="61A1390D" w14:textId="77777777" w:rsidR="00786CD5" w:rsidRPr="000E3A5A" w:rsidRDefault="00786CD5" w:rsidP="000E3A5A">
            <w:pPr>
              <w:jc w:val="center"/>
              <w:rPr>
                <w:rFonts w:asciiTheme="minorHAnsi" w:hAnsiTheme="minorHAnsi"/>
                <w:b/>
                <w:sz w:val="18"/>
                <w:szCs w:val="18"/>
              </w:rPr>
            </w:pPr>
          </w:p>
        </w:tc>
        <w:tc>
          <w:tcPr>
            <w:tcW w:w="780" w:type="dxa"/>
          </w:tcPr>
          <w:p w14:paraId="0116822A" w14:textId="77777777" w:rsidR="00786CD5" w:rsidRDefault="00725858" w:rsidP="000E3A5A">
            <w:pPr>
              <w:jc w:val="center"/>
              <w:rPr>
                <w:rFonts w:asciiTheme="minorHAnsi" w:hAnsiTheme="minorHAnsi"/>
                <w:b/>
                <w:sz w:val="18"/>
                <w:szCs w:val="18"/>
              </w:rPr>
            </w:pPr>
            <w:r>
              <w:rPr>
                <w:rFonts w:asciiTheme="minorHAnsi" w:hAnsiTheme="minorHAnsi"/>
                <w:b/>
                <w:sz w:val="18"/>
                <w:szCs w:val="18"/>
              </w:rPr>
              <w:br/>
            </w:r>
            <w:r w:rsidR="00786CD5">
              <w:rPr>
                <w:rFonts w:asciiTheme="minorHAnsi" w:hAnsiTheme="minorHAnsi"/>
                <w:b/>
                <w:sz w:val="18"/>
                <w:szCs w:val="18"/>
              </w:rPr>
              <w:t>D</w:t>
            </w:r>
          </w:p>
          <w:p w14:paraId="578C41F3" w14:textId="77777777" w:rsidR="00725858" w:rsidRPr="000E3A5A" w:rsidRDefault="00725858" w:rsidP="000E3A5A">
            <w:pPr>
              <w:jc w:val="center"/>
              <w:rPr>
                <w:rFonts w:asciiTheme="minorHAnsi" w:hAnsiTheme="minorHAnsi"/>
                <w:b/>
                <w:sz w:val="18"/>
                <w:szCs w:val="18"/>
              </w:rPr>
            </w:pPr>
            <w:r>
              <w:rPr>
                <w:rFonts w:asciiTheme="minorHAnsi" w:hAnsiTheme="minorHAnsi"/>
                <w:b/>
                <w:sz w:val="18"/>
                <w:szCs w:val="18"/>
              </w:rPr>
              <w:t>D</w:t>
            </w:r>
          </w:p>
        </w:tc>
        <w:tc>
          <w:tcPr>
            <w:tcW w:w="474" w:type="dxa"/>
          </w:tcPr>
          <w:p w14:paraId="3ACAE610" w14:textId="77777777" w:rsidR="00786CD5" w:rsidRDefault="00786CD5" w:rsidP="00725858">
            <w:pPr>
              <w:jc w:val="center"/>
              <w:rPr>
                <w:rFonts w:asciiTheme="minorHAnsi" w:hAnsiTheme="minorHAnsi"/>
                <w:b/>
                <w:sz w:val="18"/>
                <w:szCs w:val="18"/>
              </w:rPr>
            </w:pPr>
          </w:p>
          <w:p w14:paraId="14E8D080"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42938C6D"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317F07D7" w14:textId="77777777" w:rsidR="00725858" w:rsidRDefault="00725858" w:rsidP="00725858">
            <w:pPr>
              <w:jc w:val="center"/>
              <w:rPr>
                <w:rFonts w:asciiTheme="minorHAnsi" w:hAnsiTheme="minorHAnsi"/>
                <w:b/>
                <w:sz w:val="18"/>
                <w:szCs w:val="18"/>
              </w:rPr>
            </w:pPr>
          </w:p>
          <w:p w14:paraId="715C9F90" w14:textId="77777777" w:rsidR="00725858" w:rsidRPr="000E3A5A" w:rsidRDefault="00725858" w:rsidP="00725858">
            <w:pPr>
              <w:jc w:val="center"/>
              <w:rPr>
                <w:rFonts w:asciiTheme="minorHAnsi" w:hAnsiTheme="minorHAnsi"/>
                <w:b/>
                <w:sz w:val="18"/>
                <w:szCs w:val="18"/>
              </w:rPr>
            </w:pPr>
          </w:p>
        </w:tc>
        <w:tc>
          <w:tcPr>
            <w:tcW w:w="474" w:type="dxa"/>
          </w:tcPr>
          <w:p w14:paraId="09625D10" w14:textId="77777777" w:rsidR="00786CD5" w:rsidRPr="000E3A5A" w:rsidRDefault="00786CD5" w:rsidP="00725858">
            <w:pPr>
              <w:jc w:val="center"/>
              <w:rPr>
                <w:rFonts w:asciiTheme="minorHAnsi" w:hAnsiTheme="minorHAnsi"/>
                <w:b/>
                <w:sz w:val="18"/>
                <w:szCs w:val="18"/>
              </w:rPr>
            </w:pPr>
          </w:p>
        </w:tc>
        <w:tc>
          <w:tcPr>
            <w:tcW w:w="475" w:type="dxa"/>
          </w:tcPr>
          <w:p w14:paraId="1D98EB22" w14:textId="77777777" w:rsidR="00786CD5" w:rsidRPr="000E3A5A" w:rsidRDefault="00786CD5" w:rsidP="000E3A5A">
            <w:pPr>
              <w:jc w:val="center"/>
              <w:rPr>
                <w:rFonts w:asciiTheme="minorHAnsi" w:hAnsiTheme="minorHAnsi"/>
                <w:b/>
                <w:sz w:val="18"/>
                <w:szCs w:val="18"/>
              </w:rPr>
            </w:pPr>
          </w:p>
        </w:tc>
      </w:tr>
      <w:tr w:rsidR="00786CD5" w:rsidRPr="00510936" w14:paraId="1B29930A" w14:textId="77777777" w:rsidTr="00786CD5">
        <w:trPr>
          <w:trHeight w:val="561"/>
          <w:jc w:val="center"/>
        </w:trPr>
        <w:tc>
          <w:tcPr>
            <w:tcW w:w="6941" w:type="dxa"/>
          </w:tcPr>
          <w:p w14:paraId="0D99AA14" w14:textId="77777777" w:rsidR="00786CD5" w:rsidRPr="00B75038" w:rsidRDefault="00786CD5" w:rsidP="00786CD5">
            <w:pPr>
              <w:rPr>
                <w:rFonts w:asciiTheme="minorHAnsi" w:hAnsiTheme="minorHAnsi"/>
                <w:b/>
                <w:sz w:val="18"/>
                <w:szCs w:val="18"/>
              </w:rPr>
            </w:pPr>
            <w:r w:rsidRPr="00B75038">
              <w:rPr>
                <w:rFonts w:asciiTheme="minorHAnsi" w:hAnsiTheme="minorHAnsi"/>
                <w:b/>
                <w:sz w:val="18"/>
                <w:szCs w:val="18"/>
              </w:rPr>
              <w:t xml:space="preserve">Qualifications </w:t>
            </w:r>
          </w:p>
          <w:p w14:paraId="5B1E6EF8" w14:textId="77777777" w:rsidR="00786CD5" w:rsidRPr="00725858" w:rsidRDefault="00786CD5" w:rsidP="002D34E3">
            <w:pPr>
              <w:pStyle w:val="ListParagraph"/>
              <w:numPr>
                <w:ilvl w:val="0"/>
                <w:numId w:val="6"/>
              </w:numPr>
              <w:rPr>
                <w:rFonts w:asciiTheme="minorHAnsi" w:hAnsiTheme="minorHAnsi"/>
                <w:b/>
                <w:sz w:val="18"/>
                <w:szCs w:val="18"/>
              </w:rPr>
            </w:pPr>
            <w:r w:rsidRPr="00725858">
              <w:rPr>
                <w:rFonts w:asciiTheme="minorHAnsi" w:eastAsia="SimSun" w:hAnsiTheme="minorHAnsi" w:cs="Arial"/>
                <w:sz w:val="18"/>
                <w:szCs w:val="18"/>
                <w:lang w:eastAsia="zh-CN"/>
              </w:rPr>
              <w:t>Knowledge of health, safety, and good hygiene practice in the kitchen through the holding of a current Level 2 award in Food Safety and Hygiene</w:t>
            </w:r>
          </w:p>
        </w:tc>
        <w:tc>
          <w:tcPr>
            <w:tcW w:w="779" w:type="dxa"/>
          </w:tcPr>
          <w:p w14:paraId="399418A7" w14:textId="77777777" w:rsidR="00786CD5" w:rsidRPr="000E3A5A" w:rsidRDefault="00786CD5" w:rsidP="000E3A5A">
            <w:pPr>
              <w:jc w:val="center"/>
              <w:rPr>
                <w:rFonts w:asciiTheme="minorHAnsi" w:hAnsiTheme="minorHAnsi"/>
                <w:b/>
                <w:sz w:val="18"/>
                <w:szCs w:val="18"/>
              </w:rPr>
            </w:pPr>
          </w:p>
        </w:tc>
        <w:tc>
          <w:tcPr>
            <w:tcW w:w="780" w:type="dxa"/>
          </w:tcPr>
          <w:p w14:paraId="0182A27A" w14:textId="77777777" w:rsidR="00786CD5" w:rsidRDefault="00786CD5" w:rsidP="000E3A5A">
            <w:pPr>
              <w:jc w:val="center"/>
              <w:rPr>
                <w:rFonts w:asciiTheme="minorHAnsi" w:hAnsiTheme="minorHAnsi"/>
                <w:b/>
                <w:sz w:val="18"/>
                <w:szCs w:val="18"/>
              </w:rPr>
            </w:pPr>
          </w:p>
          <w:p w14:paraId="0B9FD3B4" w14:textId="77777777" w:rsidR="00725858" w:rsidRDefault="00725858" w:rsidP="000E3A5A">
            <w:pPr>
              <w:jc w:val="center"/>
              <w:rPr>
                <w:rFonts w:asciiTheme="minorHAnsi" w:hAnsiTheme="minorHAnsi"/>
                <w:b/>
                <w:sz w:val="18"/>
                <w:szCs w:val="18"/>
              </w:rPr>
            </w:pPr>
            <w:r>
              <w:rPr>
                <w:rFonts w:asciiTheme="minorHAnsi" w:hAnsiTheme="minorHAnsi"/>
                <w:b/>
                <w:sz w:val="18"/>
                <w:szCs w:val="18"/>
              </w:rPr>
              <w:t>D</w:t>
            </w:r>
          </w:p>
        </w:tc>
        <w:tc>
          <w:tcPr>
            <w:tcW w:w="474" w:type="dxa"/>
          </w:tcPr>
          <w:p w14:paraId="0D894868" w14:textId="77777777" w:rsidR="00786CD5" w:rsidRDefault="00786CD5" w:rsidP="00725858">
            <w:pPr>
              <w:jc w:val="center"/>
              <w:rPr>
                <w:rFonts w:asciiTheme="minorHAnsi" w:hAnsiTheme="minorHAnsi"/>
                <w:b/>
                <w:sz w:val="18"/>
                <w:szCs w:val="18"/>
              </w:rPr>
            </w:pPr>
          </w:p>
          <w:p w14:paraId="66AB7C9B" w14:textId="77777777" w:rsidR="00725858" w:rsidRPr="000E3A5A"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4" w:type="dxa"/>
          </w:tcPr>
          <w:p w14:paraId="5BD83F0E" w14:textId="77777777" w:rsidR="00786CD5" w:rsidRDefault="00786CD5" w:rsidP="00725858">
            <w:pPr>
              <w:jc w:val="center"/>
              <w:rPr>
                <w:rFonts w:asciiTheme="minorHAnsi" w:hAnsiTheme="minorHAnsi"/>
                <w:b/>
                <w:sz w:val="18"/>
                <w:szCs w:val="18"/>
              </w:rPr>
            </w:pPr>
          </w:p>
          <w:p w14:paraId="11F7DE18" w14:textId="77777777" w:rsidR="00725858" w:rsidRPr="000E3A5A"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5" w:type="dxa"/>
          </w:tcPr>
          <w:p w14:paraId="6D1008AC" w14:textId="77777777" w:rsidR="00786CD5" w:rsidRPr="000E3A5A" w:rsidRDefault="00786CD5" w:rsidP="000E3A5A">
            <w:pPr>
              <w:jc w:val="center"/>
              <w:rPr>
                <w:rFonts w:asciiTheme="minorHAnsi" w:hAnsiTheme="minorHAnsi"/>
                <w:b/>
                <w:sz w:val="18"/>
                <w:szCs w:val="18"/>
              </w:rPr>
            </w:pPr>
          </w:p>
        </w:tc>
      </w:tr>
      <w:tr w:rsidR="00725858" w:rsidRPr="00510936" w14:paraId="678A6254" w14:textId="77777777" w:rsidTr="00352E82">
        <w:trPr>
          <w:trHeight w:val="599"/>
          <w:jc w:val="center"/>
        </w:trPr>
        <w:tc>
          <w:tcPr>
            <w:tcW w:w="6941" w:type="dxa"/>
          </w:tcPr>
          <w:p w14:paraId="24FAB77B" w14:textId="77777777" w:rsidR="00725858" w:rsidRDefault="00725858" w:rsidP="000E3A5A">
            <w:pPr>
              <w:rPr>
                <w:rFonts w:asciiTheme="minorHAnsi" w:hAnsiTheme="minorHAnsi"/>
                <w:b/>
                <w:sz w:val="18"/>
                <w:szCs w:val="18"/>
              </w:rPr>
            </w:pPr>
            <w:r>
              <w:rPr>
                <w:rFonts w:asciiTheme="minorHAnsi" w:hAnsiTheme="minorHAnsi"/>
                <w:b/>
                <w:sz w:val="18"/>
                <w:szCs w:val="18"/>
              </w:rPr>
              <w:t xml:space="preserve">Experience &amp; Knowledge </w:t>
            </w:r>
            <w:r w:rsidRPr="00B75038">
              <w:rPr>
                <w:rFonts w:asciiTheme="minorHAnsi" w:hAnsiTheme="minorHAnsi"/>
                <w:b/>
                <w:sz w:val="18"/>
                <w:szCs w:val="18"/>
              </w:rPr>
              <w:t xml:space="preserve"> </w:t>
            </w:r>
          </w:p>
          <w:p w14:paraId="415DC326" w14:textId="77777777" w:rsidR="00725858" w:rsidRPr="00352E82" w:rsidRDefault="00725858" w:rsidP="00352E82">
            <w:pPr>
              <w:pStyle w:val="ListParagraph"/>
              <w:numPr>
                <w:ilvl w:val="0"/>
                <w:numId w:val="6"/>
              </w:numPr>
              <w:rPr>
                <w:rFonts w:asciiTheme="minorHAnsi" w:hAnsiTheme="minorHAnsi"/>
                <w:b/>
                <w:sz w:val="18"/>
                <w:szCs w:val="18"/>
              </w:rPr>
            </w:pPr>
            <w:r>
              <w:rPr>
                <w:rFonts w:asciiTheme="minorHAnsi" w:hAnsiTheme="minorHAnsi"/>
                <w:sz w:val="18"/>
                <w:szCs w:val="18"/>
              </w:rPr>
              <w:t>Previous experience of working in a food environment</w:t>
            </w:r>
          </w:p>
        </w:tc>
        <w:tc>
          <w:tcPr>
            <w:tcW w:w="779" w:type="dxa"/>
          </w:tcPr>
          <w:p w14:paraId="45145E00" w14:textId="77777777" w:rsidR="00725858" w:rsidRPr="000E3A5A" w:rsidRDefault="00725858" w:rsidP="000E3A5A">
            <w:pPr>
              <w:jc w:val="center"/>
              <w:rPr>
                <w:rFonts w:asciiTheme="minorHAnsi" w:hAnsiTheme="minorHAnsi"/>
                <w:b/>
                <w:sz w:val="18"/>
                <w:szCs w:val="18"/>
              </w:rPr>
            </w:pPr>
          </w:p>
          <w:p w14:paraId="3966EDA2" w14:textId="77777777" w:rsidR="00725858" w:rsidRPr="000E3A5A" w:rsidRDefault="00725858" w:rsidP="00352E82">
            <w:pPr>
              <w:rPr>
                <w:rFonts w:asciiTheme="minorHAnsi" w:hAnsiTheme="minorHAnsi"/>
                <w:b/>
                <w:sz w:val="18"/>
                <w:szCs w:val="18"/>
              </w:rPr>
            </w:pPr>
          </w:p>
        </w:tc>
        <w:tc>
          <w:tcPr>
            <w:tcW w:w="780" w:type="dxa"/>
          </w:tcPr>
          <w:p w14:paraId="3CB72C34" w14:textId="77777777" w:rsidR="00725858" w:rsidRDefault="00725858" w:rsidP="00725858">
            <w:pPr>
              <w:jc w:val="center"/>
              <w:rPr>
                <w:rFonts w:asciiTheme="minorHAnsi" w:hAnsiTheme="minorHAnsi"/>
                <w:b/>
                <w:sz w:val="18"/>
                <w:szCs w:val="18"/>
              </w:rPr>
            </w:pPr>
          </w:p>
          <w:p w14:paraId="5A27A440" w14:textId="77777777" w:rsidR="00725858" w:rsidRDefault="00725858" w:rsidP="00725858">
            <w:pPr>
              <w:jc w:val="center"/>
              <w:rPr>
                <w:rFonts w:asciiTheme="minorHAnsi" w:hAnsiTheme="minorHAnsi"/>
                <w:b/>
                <w:sz w:val="18"/>
                <w:szCs w:val="18"/>
              </w:rPr>
            </w:pPr>
            <w:r>
              <w:rPr>
                <w:rFonts w:asciiTheme="minorHAnsi" w:hAnsiTheme="minorHAnsi"/>
                <w:b/>
                <w:sz w:val="18"/>
                <w:szCs w:val="18"/>
              </w:rPr>
              <w:t>D</w:t>
            </w:r>
          </w:p>
          <w:p w14:paraId="3DD51187" w14:textId="77777777" w:rsidR="00725858" w:rsidRPr="000E3A5A" w:rsidRDefault="00725858" w:rsidP="00352E82">
            <w:pPr>
              <w:rPr>
                <w:rFonts w:asciiTheme="minorHAnsi" w:hAnsiTheme="minorHAnsi"/>
                <w:b/>
                <w:sz w:val="18"/>
                <w:szCs w:val="18"/>
              </w:rPr>
            </w:pPr>
          </w:p>
        </w:tc>
        <w:tc>
          <w:tcPr>
            <w:tcW w:w="474" w:type="dxa"/>
          </w:tcPr>
          <w:p w14:paraId="320E3F8F" w14:textId="77777777" w:rsidR="00725858" w:rsidRDefault="00725858" w:rsidP="00725858">
            <w:pPr>
              <w:jc w:val="center"/>
              <w:rPr>
                <w:rFonts w:asciiTheme="minorHAnsi" w:hAnsiTheme="minorHAnsi"/>
                <w:b/>
                <w:sz w:val="18"/>
                <w:szCs w:val="18"/>
              </w:rPr>
            </w:pPr>
          </w:p>
          <w:p w14:paraId="67A930C8"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60C14EB5" w14:textId="77777777" w:rsidR="00725858" w:rsidRPr="000E3A5A" w:rsidRDefault="00725858" w:rsidP="00352E82">
            <w:pPr>
              <w:rPr>
                <w:rFonts w:asciiTheme="minorHAnsi" w:hAnsiTheme="minorHAnsi"/>
                <w:b/>
                <w:sz w:val="18"/>
                <w:szCs w:val="18"/>
              </w:rPr>
            </w:pPr>
          </w:p>
        </w:tc>
        <w:tc>
          <w:tcPr>
            <w:tcW w:w="474" w:type="dxa"/>
          </w:tcPr>
          <w:p w14:paraId="72F55EBA" w14:textId="77777777" w:rsidR="00725858" w:rsidRDefault="00725858" w:rsidP="00725858">
            <w:pPr>
              <w:jc w:val="center"/>
              <w:rPr>
                <w:rFonts w:asciiTheme="minorHAnsi" w:hAnsiTheme="minorHAnsi"/>
                <w:b/>
                <w:sz w:val="18"/>
                <w:szCs w:val="18"/>
              </w:rPr>
            </w:pPr>
          </w:p>
          <w:p w14:paraId="4A3FF1C4"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122AD122" w14:textId="77777777" w:rsidR="00725858" w:rsidRPr="000E3A5A" w:rsidRDefault="00725858" w:rsidP="00352E82">
            <w:pPr>
              <w:rPr>
                <w:rFonts w:asciiTheme="minorHAnsi" w:hAnsiTheme="minorHAnsi"/>
                <w:b/>
                <w:sz w:val="18"/>
                <w:szCs w:val="18"/>
              </w:rPr>
            </w:pPr>
          </w:p>
        </w:tc>
        <w:tc>
          <w:tcPr>
            <w:tcW w:w="475" w:type="dxa"/>
          </w:tcPr>
          <w:p w14:paraId="0FA5D288" w14:textId="77777777" w:rsidR="00725858" w:rsidRPr="000E3A5A" w:rsidRDefault="00725858" w:rsidP="000E3A5A">
            <w:pPr>
              <w:jc w:val="center"/>
              <w:rPr>
                <w:rFonts w:asciiTheme="minorHAnsi" w:hAnsiTheme="minorHAnsi"/>
                <w:b/>
                <w:sz w:val="18"/>
                <w:szCs w:val="18"/>
              </w:rPr>
            </w:pPr>
          </w:p>
        </w:tc>
      </w:tr>
      <w:tr w:rsidR="00725858" w:rsidRPr="00510936" w14:paraId="2AF27063" w14:textId="77777777" w:rsidTr="00725858">
        <w:trPr>
          <w:jc w:val="center"/>
        </w:trPr>
        <w:tc>
          <w:tcPr>
            <w:tcW w:w="6941" w:type="dxa"/>
          </w:tcPr>
          <w:p w14:paraId="42EB0FD3" w14:textId="77777777" w:rsidR="00725858" w:rsidRDefault="00725858" w:rsidP="000E3A5A">
            <w:pPr>
              <w:rPr>
                <w:rFonts w:asciiTheme="minorHAnsi" w:hAnsiTheme="minorHAnsi"/>
                <w:b/>
                <w:sz w:val="18"/>
                <w:szCs w:val="18"/>
              </w:rPr>
            </w:pPr>
            <w:r>
              <w:rPr>
                <w:rFonts w:asciiTheme="minorHAnsi" w:hAnsiTheme="minorHAnsi"/>
                <w:b/>
                <w:sz w:val="18"/>
                <w:szCs w:val="18"/>
              </w:rPr>
              <w:t>Skills, abilities and competencies</w:t>
            </w:r>
          </w:p>
          <w:p w14:paraId="4ECAED4A" w14:textId="77777777" w:rsidR="00725858" w:rsidRDefault="00725858" w:rsidP="002D34E3">
            <w:pPr>
              <w:pStyle w:val="ListParagraph"/>
              <w:numPr>
                <w:ilvl w:val="0"/>
                <w:numId w:val="6"/>
              </w:numPr>
              <w:rPr>
                <w:rFonts w:asciiTheme="minorHAnsi" w:hAnsiTheme="minorHAnsi"/>
                <w:sz w:val="18"/>
                <w:szCs w:val="18"/>
              </w:rPr>
            </w:pPr>
            <w:r>
              <w:rPr>
                <w:rFonts w:asciiTheme="minorHAnsi" w:hAnsiTheme="minorHAnsi"/>
                <w:sz w:val="18"/>
                <w:szCs w:val="18"/>
              </w:rPr>
              <w:t>Good communication skills</w:t>
            </w:r>
          </w:p>
          <w:p w14:paraId="59FE0F57" w14:textId="77777777" w:rsidR="00725858" w:rsidRPr="00725858" w:rsidRDefault="00725858" w:rsidP="002D34E3">
            <w:pPr>
              <w:pStyle w:val="ListParagraph"/>
              <w:numPr>
                <w:ilvl w:val="0"/>
                <w:numId w:val="6"/>
              </w:numPr>
              <w:rPr>
                <w:rFonts w:asciiTheme="minorHAnsi" w:hAnsiTheme="minorHAnsi"/>
                <w:sz w:val="18"/>
                <w:szCs w:val="18"/>
              </w:rPr>
            </w:pPr>
            <w:r>
              <w:rPr>
                <w:rFonts w:asciiTheme="minorHAnsi" w:hAnsiTheme="minorHAnsi"/>
                <w:sz w:val="18"/>
                <w:szCs w:val="18"/>
              </w:rPr>
              <w:t>Ability to prioritise workloads</w:t>
            </w:r>
          </w:p>
        </w:tc>
        <w:tc>
          <w:tcPr>
            <w:tcW w:w="779" w:type="dxa"/>
          </w:tcPr>
          <w:p w14:paraId="029F662F" w14:textId="77777777" w:rsidR="00725858" w:rsidRDefault="00725858" w:rsidP="000E3A5A">
            <w:pPr>
              <w:jc w:val="center"/>
              <w:rPr>
                <w:rFonts w:asciiTheme="minorHAnsi" w:hAnsiTheme="minorHAnsi"/>
                <w:b/>
                <w:sz w:val="18"/>
                <w:szCs w:val="18"/>
              </w:rPr>
            </w:pPr>
          </w:p>
          <w:p w14:paraId="381FC9EE" w14:textId="77777777" w:rsidR="00725858" w:rsidRDefault="00725858" w:rsidP="000E3A5A">
            <w:pPr>
              <w:jc w:val="center"/>
              <w:rPr>
                <w:rFonts w:asciiTheme="minorHAnsi" w:hAnsiTheme="minorHAnsi"/>
                <w:b/>
                <w:sz w:val="18"/>
                <w:szCs w:val="18"/>
              </w:rPr>
            </w:pPr>
            <w:r>
              <w:rPr>
                <w:rFonts w:asciiTheme="minorHAnsi" w:hAnsiTheme="minorHAnsi"/>
                <w:b/>
                <w:sz w:val="18"/>
                <w:szCs w:val="18"/>
              </w:rPr>
              <w:t>E</w:t>
            </w:r>
          </w:p>
          <w:p w14:paraId="3692736D" w14:textId="77777777" w:rsidR="00725858" w:rsidRPr="000E3A5A" w:rsidRDefault="00725858" w:rsidP="000E3A5A">
            <w:pPr>
              <w:jc w:val="center"/>
              <w:rPr>
                <w:rFonts w:asciiTheme="minorHAnsi" w:hAnsiTheme="minorHAnsi"/>
                <w:b/>
                <w:sz w:val="18"/>
                <w:szCs w:val="18"/>
              </w:rPr>
            </w:pPr>
            <w:r>
              <w:rPr>
                <w:rFonts w:asciiTheme="minorHAnsi" w:hAnsiTheme="minorHAnsi"/>
                <w:b/>
                <w:sz w:val="18"/>
                <w:szCs w:val="18"/>
              </w:rPr>
              <w:t>E</w:t>
            </w:r>
          </w:p>
        </w:tc>
        <w:tc>
          <w:tcPr>
            <w:tcW w:w="780" w:type="dxa"/>
          </w:tcPr>
          <w:p w14:paraId="2B62DD6A" w14:textId="77777777" w:rsidR="00725858" w:rsidRDefault="00725858" w:rsidP="00725858">
            <w:pPr>
              <w:jc w:val="center"/>
              <w:rPr>
                <w:rFonts w:asciiTheme="minorHAnsi" w:hAnsiTheme="minorHAnsi"/>
                <w:b/>
                <w:sz w:val="18"/>
                <w:szCs w:val="18"/>
              </w:rPr>
            </w:pPr>
          </w:p>
        </w:tc>
        <w:tc>
          <w:tcPr>
            <w:tcW w:w="474" w:type="dxa"/>
          </w:tcPr>
          <w:p w14:paraId="0AD4E38F" w14:textId="77777777" w:rsidR="00725858" w:rsidRDefault="00725858" w:rsidP="00725858">
            <w:pPr>
              <w:jc w:val="center"/>
              <w:rPr>
                <w:rFonts w:asciiTheme="minorHAnsi" w:hAnsiTheme="minorHAnsi"/>
                <w:b/>
                <w:sz w:val="18"/>
                <w:szCs w:val="18"/>
              </w:rPr>
            </w:pPr>
          </w:p>
          <w:p w14:paraId="242A9355"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1062E811"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4" w:type="dxa"/>
          </w:tcPr>
          <w:p w14:paraId="3D6D92E4" w14:textId="77777777" w:rsidR="00725858" w:rsidRDefault="00725858" w:rsidP="00725858">
            <w:pPr>
              <w:jc w:val="center"/>
              <w:rPr>
                <w:rFonts w:asciiTheme="minorHAnsi" w:hAnsiTheme="minorHAnsi"/>
                <w:b/>
                <w:sz w:val="18"/>
                <w:szCs w:val="18"/>
              </w:rPr>
            </w:pPr>
          </w:p>
          <w:p w14:paraId="2FA90FF1"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03D56599"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5" w:type="dxa"/>
          </w:tcPr>
          <w:p w14:paraId="2CA75847" w14:textId="77777777" w:rsidR="00725858" w:rsidRPr="000E3A5A" w:rsidRDefault="00725858" w:rsidP="000E3A5A">
            <w:pPr>
              <w:jc w:val="center"/>
              <w:rPr>
                <w:rFonts w:asciiTheme="minorHAnsi" w:hAnsiTheme="minorHAnsi"/>
                <w:b/>
                <w:sz w:val="18"/>
                <w:szCs w:val="18"/>
              </w:rPr>
            </w:pPr>
          </w:p>
        </w:tc>
      </w:tr>
      <w:tr w:rsidR="00725858" w:rsidRPr="00510936" w14:paraId="699BFF7E" w14:textId="77777777" w:rsidTr="00725858">
        <w:trPr>
          <w:jc w:val="center"/>
        </w:trPr>
        <w:tc>
          <w:tcPr>
            <w:tcW w:w="6941" w:type="dxa"/>
          </w:tcPr>
          <w:p w14:paraId="31CE6294" w14:textId="77777777" w:rsidR="00725858" w:rsidRDefault="00725858" w:rsidP="000E3A5A">
            <w:pPr>
              <w:rPr>
                <w:rFonts w:asciiTheme="minorHAnsi" w:hAnsiTheme="minorHAnsi"/>
                <w:b/>
                <w:sz w:val="18"/>
                <w:szCs w:val="18"/>
              </w:rPr>
            </w:pPr>
            <w:r>
              <w:rPr>
                <w:rFonts w:asciiTheme="minorHAnsi" w:hAnsiTheme="minorHAnsi"/>
                <w:b/>
                <w:sz w:val="18"/>
                <w:szCs w:val="18"/>
              </w:rPr>
              <w:t>Personal Qualities</w:t>
            </w:r>
          </w:p>
          <w:p w14:paraId="55A88EB9" w14:textId="77777777" w:rsidR="00725858" w:rsidRPr="00725858" w:rsidRDefault="00725858" w:rsidP="002D34E3">
            <w:pPr>
              <w:pStyle w:val="ListParagraph"/>
              <w:numPr>
                <w:ilvl w:val="0"/>
                <w:numId w:val="6"/>
              </w:numPr>
              <w:rPr>
                <w:rFonts w:asciiTheme="minorHAnsi" w:hAnsiTheme="minorHAnsi"/>
                <w:b/>
                <w:sz w:val="18"/>
                <w:szCs w:val="18"/>
              </w:rPr>
            </w:pPr>
            <w:r>
              <w:rPr>
                <w:rFonts w:asciiTheme="minorHAnsi" w:hAnsiTheme="minorHAnsi"/>
                <w:sz w:val="18"/>
                <w:szCs w:val="18"/>
              </w:rPr>
              <w:t>Good team player</w:t>
            </w:r>
          </w:p>
          <w:p w14:paraId="3E782992" w14:textId="77777777" w:rsidR="00725858" w:rsidRPr="00725858" w:rsidRDefault="00725858" w:rsidP="002D34E3">
            <w:pPr>
              <w:pStyle w:val="ListParagraph"/>
              <w:numPr>
                <w:ilvl w:val="0"/>
                <w:numId w:val="6"/>
              </w:numPr>
              <w:rPr>
                <w:rFonts w:asciiTheme="minorHAnsi" w:hAnsiTheme="minorHAnsi"/>
                <w:b/>
                <w:sz w:val="18"/>
                <w:szCs w:val="18"/>
              </w:rPr>
            </w:pPr>
            <w:r>
              <w:rPr>
                <w:rFonts w:asciiTheme="minorHAnsi" w:hAnsiTheme="minorHAnsi"/>
                <w:sz w:val="18"/>
                <w:szCs w:val="18"/>
              </w:rPr>
              <w:t>Smart appearance and good standards of personal hygiene</w:t>
            </w:r>
          </w:p>
        </w:tc>
        <w:tc>
          <w:tcPr>
            <w:tcW w:w="779" w:type="dxa"/>
          </w:tcPr>
          <w:p w14:paraId="22DFA221" w14:textId="77777777" w:rsidR="00725858" w:rsidRDefault="00725858" w:rsidP="00725858">
            <w:pPr>
              <w:jc w:val="center"/>
              <w:rPr>
                <w:rFonts w:asciiTheme="minorHAnsi" w:hAnsiTheme="minorHAnsi"/>
                <w:b/>
                <w:sz w:val="18"/>
                <w:szCs w:val="18"/>
              </w:rPr>
            </w:pPr>
          </w:p>
          <w:p w14:paraId="785B8887" w14:textId="77777777" w:rsidR="00725858" w:rsidRDefault="00725858" w:rsidP="00725858">
            <w:pPr>
              <w:jc w:val="center"/>
              <w:rPr>
                <w:rFonts w:asciiTheme="minorHAnsi" w:hAnsiTheme="minorHAnsi"/>
                <w:b/>
                <w:sz w:val="18"/>
                <w:szCs w:val="18"/>
              </w:rPr>
            </w:pPr>
            <w:r>
              <w:rPr>
                <w:rFonts w:asciiTheme="minorHAnsi" w:hAnsiTheme="minorHAnsi"/>
                <w:b/>
                <w:sz w:val="18"/>
                <w:szCs w:val="18"/>
              </w:rPr>
              <w:t>E</w:t>
            </w:r>
          </w:p>
          <w:p w14:paraId="6A919A40" w14:textId="77777777" w:rsidR="00725858" w:rsidRDefault="00725858" w:rsidP="00725858">
            <w:pPr>
              <w:jc w:val="center"/>
              <w:rPr>
                <w:rFonts w:asciiTheme="minorHAnsi" w:hAnsiTheme="minorHAnsi"/>
                <w:b/>
                <w:sz w:val="18"/>
                <w:szCs w:val="18"/>
              </w:rPr>
            </w:pPr>
            <w:r>
              <w:rPr>
                <w:rFonts w:asciiTheme="minorHAnsi" w:hAnsiTheme="minorHAnsi"/>
                <w:b/>
                <w:sz w:val="18"/>
                <w:szCs w:val="18"/>
              </w:rPr>
              <w:t>E</w:t>
            </w:r>
          </w:p>
        </w:tc>
        <w:tc>
          <w:tcPr>
            <w:tcW w:w="780" w:type="dxa"/>
          </w:tcPr>
          <w:p w14:paraId="6ED78926" w14:textId="77777777" w:rsidR="00725858" w:rsidRDefault="00725858" w:rsidP="00725858">
            <w:pPr>
              <w:jc w:val="center"/>
              <w:rPr>
                <w:rFonts w:asciiTheme="minorHAnsi" w:hAnsiTheme="minorHAnsi"/>
                <w:b/>
                <w:sz w:val="18"/>
                <w:szCs w:val="18"/>
              </w:rPr>
            </w:pPr>
          </w:p>
        </w:tc>
        <w:tc>
          <w:tcPr>
            <w:tcW w:w="474" w:type="dxa"/>
          </w:tcPr>
          <w:p w14:paraId="5DB57954" w14:textId="77777777" w:rsidR="00725858" w:rsidRDefault="00725858" w:rsidP="00725858">
            <w:pPr>
              <w:jc w:val="center"/>
              <w:rPr>
                <w:rFonts w:asciiTheme="minorHAnsi" w:hAnsiTheme="minorHAnsi"/>
                <w:b/>
                <w:sz w:val="18"/>
                <w:szCs w:val="18"/>
              </w:rPr>
            </w:pPr>
          </w:p>
          <w:p w14:paraId="15FC758B"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113609CD"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4" w:type="dxa"/>
          </w:tcPr>
          <w:p w14:paraId="6122A8B4" w14:textId="77777777" w:rsidR="00725858" w:rsidRDefault="00725858" w:rsidP="00725858">
            <w:pPr>
              <w:jc w:val="center"/>
              <w:rPr>
                <w:rFonts w:asciiTheme="minorHAnsi" w:hAnsiTheme="minorHAnsi"/>
                <w:b/>
                <w:sz w:val="18"/>
                <w:szCs w:val="18"/>
              </w:rPr>
            </w:pPr>
          </w:p>
          <w:p w14:paraId="09AEFA2E"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p w14:paraId="18C062B2" w14:textId="77777777" w:rsidR="00725858" w:rsidRDefault="00725858"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5" w:type="dxa"/>
          </w:tcPr>
          <w:p w14:paraId="2797120B" w14:textId="77777777" w:rsidR="00725858" w:rsidRPr="000E3A5A" w:rsidRDefault="00725858" w:rsidP="00725858">
            <w:pPr>
              <w:jc w:val="center"/>
              <w:rPr>
                <w:rFonts w:asciiTheme="minorHAnsi" w:hAnsiTheme="minorHAnsi"/>
                <w:b/>
                <w:sz w:val="18"/>
                <w:szCs w:val="18"/>
              </w:rPr>
            </w:pPr>
          </w:p>
        </w:tc>
      </w:tr>
      <w:tr w:rsidR="00725858" w:rsidRPr="00510936" w14:paraId="66FA7C9C" w14:textId="77777777" w:rsidTr="00725858">
        <w:trPr>
          <w:jc w:val="center"/>
        </w:trPr>
        <w:tc>
          <w:tcPr>
            <w:tcW w:w="6941" w:type="dxa"/>
          </w:tcPr>
          <w:p w14:paraId="20A57A43" w14:textId="77777777" w:rsidR="00725858" w:rsidRDefault="00725858" w:rsidP="000E3A5A">
            <w:pPr>
              <w:rPr>
                <w:rFonts w:asciiTheme="minorHAnsi" w:hAnsiTheme="minorHAnsi"/>
                <w:b/>
                <w:sz w:val="18"/>
                <w:szCs w:val="18"/>
              </w:rPr>
            </w:pPr>
            <w:proofErr w:type="spellStart"/>
            <w:r>
              <w:rPr>
                <w:rFonts w:asciiTheme="minorHAnsi" w:hAnsiTheme="minorHAnsi"/>
                <w:b/>
                <w:sz w:val="18"/>
                <w:szCs w:val="18"/>
              </w:rPr>
              <w:t>Behaviour</w:t>
            </w:r>
            <w:proofErr w:type="spellEnd"/>
            <w:r w:rsidR="002D34E3">
              <w:rPr>
                <w:rFonts w:asciiTheme="minorHAnsi" w:hAnsiTheme="minorHAnsi"/>
                <w:b/>
                <w:sz w:val="18"/>
                <w:szCs w:val="18"/>
              </w:rPr>
              <w:t xml:space="preserve"> Qualities</w:t>
            </w:r>
            <w:r>
              <w:rPr>
                <w:rFonts w:asciiTheme="minorHAnsi" w:hAnsiTheme="minorHAnsi"/>
                <w:b/>
                <w:sz w:val="18"/>
                <w:szCs w:val="18"/>
              </w:rPr>
              <w:t xml:space="preserve"> </w:t>
            </w:r>
          </w:p>
          <w:p w14:paraId="07502EFD" w14:textId="77777777" w:rsidR="002D34E3" w:rsidRPr="002D34E3" w:rsidRDefault="002D34E3" w:rsidP="002D34E3">
            <w:pPr>
              <w:pStyle w:val="ListParagraph"/>
              <w:numPr>
                <w:ilvl w:val="0"/>
                <w:numId w:val="6"/>
              </w:numPr>
              <w:rPr>
                <w:rFonts w:asciiTheme="minorHAnsi" w:hAnsiTheme="minorHAnsi"/>
                <w:b/>
                <w:sz w:val="18"/>
                <w:szCs w:val="18"/>
              </w:rPr>
            </w:pPr>
            <w:r>
              <w:rPr>
                <w:rFonts w:asciiTheme="minorHAnsi" w:hAnsiTheme="minorHAnsi"/>
                <w:sz w:val="18"/>
                <w:szCs w:val="18"/>
              </w:rPr>
              <w:t>Courteous and respectful</w:t>
            </w:r>
          </w:p>
          <w:p w14:paraId="2A2760CD" w14:textId="77777777" w:rsidR="002D34E3" w:rsidRPr="002D34E3" w:rsidRDefault="002D34E3" w:rsidP="002D34E3">
            <w:pPr>
              <w:pStyle w:val="ListParagraph"/>
              <w:numPr>
                <w:ilvl w:val="0"/>
                <w:numId w:val="6"/>
              </w:numPr>
              <w:rPr>
                <w:rFonts w:asciiTheme="minorHAnsi" w:hAnsiTheme="minorHAnsi"/>
                <w:b/>
                <w:sz w:val="18"/>
                <w:szCs w:val="18"/>
              </w:rPr>
            </w:pPr>
            <w:r>
              <w:rPr>
                <w:rFonts w:asciiTheme="minorHAnsi" w:hAnsiTheme="minorHAnsi"/>
                <w:sz w:val="18"/>
                <w:szCs w:val="18"/>
              </w:rPr>
              <w:t>Kind and helpful</w:t>
            </w:r>
          </w:p>
          <w:p w14:paraId="43B9577D" w14:textId="77777777" w:rsidR="002D34E3" w:rsidRPr="002D34E3" w:rsidRDefault="002D34E3" w:rsidP="002D34E3">
            <w:pPr>
              <w:pStyle w:val="ListParagraph"/>
              <w:numPr>
                <w:ilvl w:val="0"/>
                <w:numId w:val="6"/>
              </w:numPr>
              <w:rPr>
                <w:rFonts w:asciiTheme="minorHAnsi" w:hAnsiTheme="minorHAnsi"/>
                <w:b/>
                <w:sz w:val="18"/>
                <w:szCs w:val="18"/>
              </w:rPr>
            </w:pPr>
            <w:r>
              <w:rPr>
                <w:rFonts w:asciiTheme="minorHAnsi" w:hAnsiTheme="minorHAnsi"/>
                <w:sz w:val="18"/>
                <w:szCs w:val="18"/>
              </w:rPr>
              <w:t>Responsive Communication</w:t>
            </w:r>
          </w:p>
          <w:p w14:paraId="385E2709" w14:textId="77777777" w:rsidR="002D34E3" w:rsidRPr="002D34E3" w:rsidRDefault="002D34E3" w:rsidP="002D34E3">
            <w:pPr>
              <w:pStyle w:val="ListParagraph"/>
              <w:numPr>
                <w:ilvl w:val="0"/>
                <w:numId w:val="6"/>
              </w:numPr>
              <w:rPr>
                <w:rFonts w:asciiTheme="minorHAnsi" w:hAnsiTheme="minorHAnsi"/>
                <w:b/>
                <w:sz w:val="18"/>
                <w:szCs w:val="18"/>
              </w:rPr>
            </w:pPr>
            <w:r>
              <w:rPr>
                <w:rFonts w:asciiTheme="minorHAnsi" w:hAnsiTheme="minorHAnsi"/>
                <w:sz w:val="18"/>
                <w:szCs w:val="18"/>
              </w:rPr>
              <w:t>Effective and professional</w:t>
            </w:r>
          </w:p>
        </w:tc>
        <w:tc>
          <w:tcPr>
            <w:tcW w:w="779" w:type="dxa"/>
          </w:tcPr>
          <w:p w14:paraId="0F0C48D5" w14:textId="77777777" w:rsidR="00725858" w:rsidRDefault="00725858" w:rsidP="000E3A5A">
            <w:pPr>
              <w:jc w:val="center"/>
              <w:rPr>
                <w:rFonts w:asciiTheme="minorHAnsi" w:hAnsiTheme="minorHAnsi"/>
                <w:b/>
                <w:sz w:val="18"/>
                <w:szCs w:val="18"/>
              </w:rPr>
            </w:pPr>
          </w:p>
          <w:p w14:paraId="6552CE92" w14:textId="77777777" w:rsidR="002D34E3" w:rsidRDefault="002D34E3" w:rsidP="000E3A5A">
            <w:pPr>
              <w:jc w:val="center"/>
              <w:rPr>
                <w:rFonts w:asciiTheme="minorHAnsi" w:hAnsiTheme="minorHAnsi"/>
                <w:b/>
                <w:sz w:val="18"/>
                <w:szCs w:val="18"/>
              </w:rPr>
            </w:pPr>
            <w:r>
              <w:rPr>
                <w:rFonts w:asciiTheme="minorHAnsi" w:hAnsiTheme="minorHAnsi"/>
                <w:b/>
                <w:sz w:val="18"/>
                <w:szCs w:val="18"/>
              </w:rPr>
              <w:t>E</w:t>
            </w:r>
          </w:p>
          <w:p w14:paraId="34CBA3E9" w14:textId="77777777" w:rsidR="002D34E3" w:rsidRDefault="002D34E3" w:rsidP="000E3A5A">
            <w:pPr>
              <w:jc w:val="center"/>
              <w:rPr>
                <w:rFonts w:asciiTheme="minorHAnsi" w:hAnsiTheme="minorHAnsi"/>
                <w:b/>
                <w:sz w:val="18"/>
                <w:szCs w:val="18"/>
              </w:rPr>
            </w:pPr>
            <w:r>
              <w:rPr>
                <w:rFonts w:asciiTheme="minorHAnsi" w:hAnsiTheme="minorHAnsi"/>
                <w:b/>
                <w:sz w:val="18"/>
                <w:szCs w:val="18"/>
              </w:rPr>
              <w:t>E</w:t>
            </w:r>
          </w:p>
          <w:p w14:paraId="035BF891" w14:textId="77777777" w:rsidR="002D34E3" w:rsidRDefault="002D34E3" w:rsidP="000E3A5A">
            <w:pPr>
              <w:jc w:val="center"/>
              <w:rPr>
                <w:rFonts w:asciiTheme="minorHAnsi" w:hAnsiTheme="minorHAnsi"/>
                <w:b/>
                <w:sz w:val="18"/>
                <w:szCs w:val="18"/>
              </w:rPr>
            </w:pPr>
            <w:r>
              <w:rPr>
                <w:rFonts w:asciiTheme="minorHAnsi" w:hAnsiTheme="minorHAnsi"/>
                <w:b/>
                <w:sz w:val="18"/>
                <w:szCs w:val="18"/>
              </w:rPr>
              <w:t>E</w:t>
            </w:r>
          </w:p>
          <w:p w14:paraId="7A5B7AC2" w14:textId="77777777" w:rsidR="002D34E3" w:rsidRDefault="002D34E3" w:rsidP="000E3A5A">
            <w:pPr>
              <w:jc w:val="center"/>
              <w:rPr>
                <w:rFonts w:asciiTheme="minorHAnsi" w:hAnsiTheme="minorHAnsi"/>
                <w:b/>
                <w:sz w:val="18"/>
                <w:szCs w:val="18"/>
              </w:rPr>
            </w:pPr>
            <w:r>
              <w:rPr>
                <w:rFonts w:asciiTheme="minorHAnsi" w:hAnsiTheme="minorHAnsi"/>
                <w:b/>
                <w:sz w:val="18"/>
                <w:szCs w:val="18"/>
              </w:rPr>
              <w:t>E</w:t>
            </w:r>
          </w:p>
        </w:tc>
        <w:tc>
          <w:tcPr>
            <w:tcW w:w="780" w:type="dxa"/>
          </w:tcPr>
          <w:p w14:paraId="22816B80" w14:textId="77777777" w:rsidR="00725858" w:rsidRDefault="00725858" w:rsidP="00725858">
            <w:pPr>
              <w:jc w:val="center"/>
              <w:rPr>
                <w:rFonts w:asciiTheme="minorHAnsi" w:hAnsiTheme="minorHAnsi"/>
                <w:b/>
                <w:sz w:val="18"/>
                <w:szCs w:val="18"/>
              </w:rPr>
            </w:pPr>
          </w:p>
        </w:tc>
        <w:tc>
          <w:tcPr>
            <w:tcW w:w="474" w:type="dxa"/>
          </w:tcPr>
          <w:p w14:paraId="5A05CD43" w14:textId="77777777" w:rsidR="00725858" w:rsidRDefault="00725858" w:rsidP="00725858">
            <w:pPr>
              <w:jc w:val="center"/>
              <w:rPr>
                <w:rFonts w:asciiTheme="minorHAnsi" w:hAnsiTheme="minorHAnsi"/>
                <w:b/>
                <w:sz w:val="18"/>
                <w:szCs w:val="18"/>
              </w:rPr>
            </w:pPr>
          </w:p>
          <w:p w14:paraId="2BA07349"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p w14:paraId="4573793B"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p w14:paraId="79FEB1BC"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p w14:paraId="3AF56951"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4" w:type="dxa"/>
          </w:tcPr>
          <w:p w14:paraId="73D6112E" w14:textId="77777777" w:rsidR="00725858" w:rsidRDefault="00725858" w:rsidP="00725858">
            <w:pPr>
              <w:jc w:val="center"/>
              <w:rPr>
                <w:rFonts w:asciiTheme="minorHAnsi" w:hAnsiTheme="minorHAnsi"/>
                <w:b/>
                <w:sz w:val="18"/>
                <w:szCs w:val="18"/>
              </w:rPr>
            </w:pPr>
          </w:p>
          <w:p w14:paraId="765DF9DC"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p w14:paraId="0E475959"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p w14:paraId="623B5883"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p w14:paraId="19BF87BD" w14:textId="77777777" w:rsidR="002D34E3" w:rsidRDefault="002D34E3" w:rsidP="00725858">
            <w:pPr>
              <w:jc w:val="center"/>
              <w:rPr>
                <w:rFonts w:asciiTheme="minorHAnsi" w:hAnsiTheme="minorHAnsi"/>
                <w:b/>
                <w:sz w:val="18"/>
                <w:szCs w:val="18"/>
              </w:rPr>
            </w:pPr>
            <w:r>
              <w:rPr>
                <w:rFonts w:asciiTheme="minorHAnsi" w:eastAsia="Wingdings" w:hAnsiTheme="minorHAnsi" w:cs="Wingdings"/>
                <w:b/>
                <w:sz w:val="18"/>
                <w:szCs w:val="18"/>
              </w:rPr>
              <w:t>ü</w:t>
            </w:r>
          </w:p>
        </w:tc>
        <w:tc>
          <w:tcPr>
            <w:tcW w:w="475" w:type="dxa"/>
          </w:tcPr>
          <w:p w14:paraId="63C71195" w14:textId="77777777" w:rsidR="00725858" w:rsidRPr="000E3A5A" w:rsidRDefault="00725858" w:rsidP="000E3A5A">
            <w:pPr>
              <w:jc w:val="center"/>
              <w:rPr>
                <w:rFonts w:asciiTheme="minorHAnsi" w:hAnsiTheme="minorHAnsi"/>
                <w:b/>
                <w:sz w:val="18"/>
                <w:szCs w:val="18"/>
              </w:rPr>
            </w:pPr>
          </w:p>
        </w:tc>
      </w:tr>
    </w:tbl>
    <w:p w14:paraId="328B53B3" w14:textId="77777777" w:rsidR="00E564EE" w:rsidRPr="00510936" w:rsidRDefault="00E564EE" w:rsidP="00E564EE">
      <w:pPr>
        <w:spacing w:after="60"/>
        <w:rPr>
          <w:rFonts w:asciiTheme="minorHAnsi" w:hAnsiTheme="minorHAnsi"/>
          <w:b/>
          <w:sz w:val="16"/>
          <w:szCs w:val="16"/>
        </w:rPr>
      </w:pPr>
    </w:p>
    <w:p w14:paraId="286C17D9" w14:textId="733B1ECF" w:rsidR="00E564EE" w:rsidRPr="00656EFB" w:rsidRDefault="00D57F62" w:rsidP="00E564EE">
      <w:pPr>
        <w:rPr>
          <w:rFonts w:asciiTheme="minorHAnsi" w:hAnsiTheme="minorHAnsi"/>
          <w:b/>
          <w:sz w:val="22"/>
          <w:szCs w:val="22"/>
        </w:rPr>
      </w:pPr>
      <w:r w:rsidRPr="00510936">
        <w:rPr>
          <w:rFonts w:asciiTheme="minorHAnsi" w:hAnsiTheme="minorHAnsi"/>
          <w:b/>
          <w:sz w:val="16"/>
          <w:szCs w:val="16"/>
        </w:rPr>
        <w:br w:type="page"/>
      </w:r>
    </w:p>
    <w:p w14:paraId="666C6FD0" w14:textId="5AE3315B" w:rsidR="00E564EE" w:rsidRPr="00E564EE" w:rsidRDefault="00E564EE" w:rsidP="00E564EE">
      <w:pPr>
        <w:rPr>
          <w:rFonts w:asciiTheme="minorHAnsi" w:hAnsiTheme="minorHAnsi"/>
          <w:b/>
          <w:i/>
          <w:sz w:val="22"/>
          <w:szCs w:val="22"/>
        </w:rPr>
      </w:pPr>
    </w:p>
    <w:p w14:paraId="690A7639" w14:textId="77777777" w:rsidR="00E564EE" w:rsidRPr="00E564EE" w:rsidRDefault="00E564EE" w:rsidP="00E564EE">
      <w:pPr>
        <w:rPr>
          <w:rFonts w:asciiTheme="minorHAnsi" w:hAnsiTheme="minorHAnsi"/>
          <w:b/>
          <w:sz w:val="22"/>
          <w:szCs w:val="22"/>
        </w:rPr>
      </w:pPr>
    </w:p>
    <w:p w14:paraId="5166459E" w14:textId="77777777" w:rsidR="00E564EE" w:rsidRPr="00E564EE" w:rsidRDefault="00E564EE" w:rsidP="00E564EE">
      <w:pPr>
        <w:rPr>
          <w:rFonts w:asciiTheme="minorHAnsi" w:hAnsiTheme="minorHAnsi"/>
          <w:b/>
          <w:sz w:val="22"/>
          <w:szCs w:val="22"/>
        </w:rPr>
      </w:pPr>
      <w:r w:rsidRPr="00E564EE">
        <w:rPr>
          <w:rFonts w:asciiTheme="minorHAnsi" w:hAnsiTheme="minorHAnsi"/>
          <w:b/>
          <w:sz w:val="22"/>
          <w:szCs w:val="22"/>
        </w:rPr>
        <w:t>Confidential References and Reports</w:t>
      </w:r>
    </w:p>
    <w:p w14:paraId="5B89A13A" w14:textId="77777777" w:rsidR="00E564EE" w:rsidRPr="00E564EE" w:rsidRDefault="00E564EE" w:rsidP="00E564EE">
      <w:pPr>
        <w:rPr>
          <w:rFonts w:asciiTheme="minorHAnsi" w:hAnsiTheme="minorHAnsi"/>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tblGrid>
      <w:tr w:rsidR="00E564EE" w:rsidRPr="00D57F62" w14:paraId="00D97521" w14:textId="77777777" w:rsidTr="00E564EE">
        <w:tc>
          <w:tcPr>
            <w:tcW w:w="8647" w:type="dxa"/>
          </w:tcPr>
          <w:p w14:paraId="49FB1E50" w14:textId="77777777" w:rsidR="00E564EE" w:rsidRPr="00D57F62" w:rsidRDefault="00E564EE" w:rsidP="00E564EE">
            <w:pPr>
              <w:spacing w:before="60" w:after="120"/>
              <w:rPr>
                <w:rFonts w:asciiTheme="minorHAnsi" w:hAnsiTheme="minorHAnsi"/>
                <w:sz w:val="16"/>
                <w:szCs w:val="16"/>
              </w:rPr>
            </w:pPr>
            <w:r w:rsidRPr="00D57F62">
              <w:rPr>
                <w:rFonts w:asciiTheme="minorHAnsi" w:hAnsiTheme="minorHAnsi"/>
                <w:sz w:val="16"/>
                <w:szCs w:val="16"/>
              </w:rPr>
              <w:t xml:space="preserve">Strong </w:t>
            </w:r>
            <w:proofErr w:type="gramStart"/>
            <w:r w:rsidRPr="00D57F62">
              <w:rPr>
                <w:rFonts w:asciiTheme="minorHAnsi" w:hAnsiTheme="minorHAnsi"/>
                <w:sz w:val="16"/>
                <w:szCs w:val="16"/>
              </w:rPr>
              <w:t>recommendation</w:t>
            </w:r>
            <w:proofErr w:type="gramEnd"/>
            <w:r w:rsidRPr="00D57F62">
              <w:rPr>
                <w:rFonts w:asciiTheme="minorHAnsi" w:hAnsiTheme="minorHAnsi"/>
                <w:sz w:val="16"/>
                <w:szCs w:val="16"/>
              </w:rPr>
              <w:t xml:space="preserve"> from all referees, including current employer</w:t>
            </w:r>
          </w:p>
        </w:tc>
        <w:tc>
          <w:tcPr>
            <w:tcW w:w="992" w:type="dxa"/>
          </w:tcPr>
          <w:p w14:paraId="41C6C0A6" w14:textId="77777777" w:rsidR="00E564EE" w:rsidRPr="00D57F62" w:rsidRDefault="00E564EE" w:rsidP="00E564EE">
            <w:pPr>
              <w:spacing w:before="60" w:after="120"/>
              <w:jc w:val="center"/>
              <w:rPr>
                <w:rFonts w:asciiTheme="minorHAnsi" w:hAnsiTheme="minorHAnsi"/>
                <w:b/>
                <w:sz w:val="16"/>
                <w:szCs w:val="16"/>
              </w:rPr>
            </w:pPr>
            <w:r w:rsidRPr="00D57F62">
              <w:rPr>
                <w:rFonts w:asciiTheme="minorHAnsi" w:hAnsiTheme="minorHAnsi"/>
                <w:b/>
                <w:sz w:val="16"/>
                <w:szCs w:val="16"/>
              </w:rPr>
              <w:t>E</w:t>
            </w:r>
          </w:p>
        </w:tc>
      </w:tr>
      <w:tr w:rsidR="00E564EE" w:rsidRPr="00D57F62" w14:paraId="4D5F943D" w14:textId="77777777" w:rsidTr="00E564EE">
        <w:tc>
          <w:tcPr>
            <w:tcW w:w="8647" w:type="dxa"/>
          </w:tcPr>
          <w:p w14:paraId="316F17C7" w14:textId="77777777" w:rsidR="00E564EE" w:rsidRPr="00D57F62" w:rsidRDefault="00E564EE" w:rsidP="00E564EE">
            <w:pPr>
              <w:spacing w:before="60" w:after="120"/>
              <w:rPr>
                <w:rFonts w:asciiTheme="minorHAnsi" w:hAnsiTheme="minorHAnsi"/>
                <w:sz w:val="16"/>
                <w:szCs w:val="16"/>
              </w:rPr>
            </w:pPr>
            <w:r w:rsidRPr="00D57F62">
              <w:rPr>
                <w:rFonts w:asciiTheme="minorHAnsi" w:hAnsiTheme="minorHAnsi"/>
                <w:sz w:val="16"/>
                <w:szCs w:val="16"/>
              </w:rPr>
              <w:t>Satisfactory health and attendance record</w:t>
            </w:r>
          </w:p>
        </w:tc>
        <w:tc>
          <w:tcPr>
            <w:tcW w:w="992" w:type="dxa"/>
          </w:tcPr>
          <w:p w14:paraId="0DF00E41" w14:textId="77777777" w:rsidR="00E564EE" w:rsidRPr="00D57F62" w:rsidRDefault="00E564EE" w:rsidP="00E564EE">
            <w:pPr>
              <w:spacing w:before="60" w:after="120"/>
              <w:jc w:val="center"/>
              <w:rPr>
                <w:rFonts w:asciiTheme="minorHAnsi" w:hAnsiTheme="minorHAnsi"/>
                <w:b/>
                <w:sz w:val="16"/>
                <w:szCs w:val="16"/>
              </w:rPr>
            </w:pPr>
            <w:r w:rsidRPr="00D57F62">
              <w:rPr>
                <w:rFonts w:asciiTheme="minorHAnsi" w:hAnsiTheme="minorHAnsi"/>
                <w:b/>
                <w:sz w:val="16"/>
                <w:szCs w:val="16"/>
              </w:rPr>
              <w:t>E</w:t>
            </w:r>
          </w:p>
        </w:tc>
      </w:tr>
    </w:tbl>
    <w:p w14:paraId="66C6C854" w14:textId="77777777" w:rsidR="00CC1EFB" w:rsidRDefault="00CC1EFB" w:rsidP="00E564EE">
      <w:pPr>
        <w:pStyle w:val="OATsubheader"/>
        <w:rPr>
          <w:rFonts w:asciiTheme="minorHAnsi" w:hAnsiTheme="minorHAnsi" w:cs="Arial"/>
          <w:b/>
          <w:sz w:val="22"/>
          <w:szCs w:val="22"/>
        </w:rPr>
      </w:pPr>
    </w:p>
    <w:p w14:paraId="730030B4" w14:textId="77777777" w:rsidR="00C13A63" w:rsidRPr="00E564EE" w:rsidRDefault="00C13A63" w:rsidP="00C13A63">
      <w:pPr>
        <w:jc w:val="center"/>
        <w:rPr>
          <w:rFonts w:asciiTheme="minorHAnsi" w:hAnsiTheme="minorHAnsi"/>
          <w:b/>
        </w:rPr>
      </w:pPr>
    </w:p>
    <w:p w14:paraId="695962B3" w14:textId="77777777" w:rsidR="00C13A63" w:rsidRPr="00E564EE" w:rsidRDefault="00C13A63" w:rsidP="00C13A63">
      <w:pPr>
        <w:pBdr>
          <w:top w:val="single" w:sz="12" w:space="1" w:color="C00000"/>
          <w:left w:val="single" w:sz="12" w:space="4" w:color="C00000"/>
          <w:bottom w:val="single" w:sz="12" w:space="1" w:color="C00000"/>
          <w:right w:val="single" w:sz="12" w:space="4" w:color="C00000"/>
        </w:pBdr>
        <w:ind w:left="777"/>
        <w:jc w:val="center"/>
        <w:rPr>
          <w:rFonts w:asciiTheme="minorHAnsi" w:hAnsiTheme="minorHAnsi" w:cs="Arial"/>
          <w:b/>
          <w:i/>
        </w:rPr>
      </w:pPr>
      <w:r w:rsidRPr="00E564EE">
        <w:rPr>
          <w:rFonts w:asciiTheme="minorHAnsi" w:hAnsiTheme="minorHAnsi" w:cs="Arial"/>
          <w:b/>
          <w:i/>
        </w:rPr>
        <w:t xml:space="preserve">The applicant will be required to safeguard and promote </w:t>
      </w:r>
    </w:p>
    <w:p w14:paraId="252C49DE" w14:textId="77777777" w:rsidR="00C13A63" w:rsidRPr="00C13A63" w:rsidRDefault="00C13A63" w:rsidP="00C13A63">
      <w:pPr>
        <w:pBdr>
          <w:top w:val="single" w:sz="12" w:space="1" w:color="C00000"/>
          <w:left w:val="single" w:sz="12" w:space="4" w:color="C00000"/>
          <w:bottom w:val="single" w:sz="12" w:space="1" w:color="C00000"/>
          <w:right w:val="single" w:sz="12" w:space="4" w:color="C00000"/>
        </w:pBdr>
        <w:ind w:left="777"/>
        <w:jc w:val="center"/>
        <w:rPr>
          <w:rFonts w:asciiTheme="minorHAnsi" w:hAnsiTheme="minorHAnsi" w:cs="Arial"/>
          <w:b/>
          <w:i/>
        </w:rPr>
      </w:pPr>
      <w:r w:rsidRPr="00E564EE">
        <w:rPr>
          <w:rFonts w:asciiTheme="minorHAnsi" w:hAnsiTheme="minorHAnsi" w:cs="Arial"/>
          <w:b/>
          <w:i/>
        </w:rPr>
        <w:t>the welfar</w:t>
      </w:r>
      <w:r>
        <w:rPr>
          <w:rFonts w:asciiTheme="minorHAnsi" w:hAnsiTheme="minorHAnsi" w:cs="Arial"/>
          <w:b/>
          <w:i/>
        </w:rPr>
        <w:t>e of children and young people.</w:t>
      </w:r>
    </w:p>
    <w:p w14:paraId="2F1A7F26" w14:textId="77777777" w:rsidR="00C13A63" w:rsidRDefault="00C13A63" w:rsidP="00C13A63">
      <w:pPr>
        <w:rPr>
          <w:rFonts w:asciiTheme="minorHAnsi" w:hAnsiTheme="minorHAnsi"/>
          <w:b/>
          <w:i/>
          <w:sz w:val="22"/>
          <w:szCs w:val="22"/>
        </w:rPr>
      </w:pPr>
    </w:p>
    <w:p w14:paraId="268CA2CF" w14:textId="77777777" w:rsidR="00C13A63" w:rsidRPr="00E564EE" w:rsidRDefault="00C13A63" w:rsidP="00E564EE">
      <w:pPr>
        <w:pStyle w:val="OATsubheader"/>
        <w:rPr>
          <w:rFonts w:asciiTheme="minorHAnsi" w:hAnsiTheme="minorHAnsi" w:cs="Arial"/>
          <w:b/>
          <w:sz w:val="22"/>
          <w:szCs w:val="22"/>
        </w:rPr>
      </w:pPr>
    </w:p>
    <w:sectPr w:rsidR="00C13A63" w:rsidRPr="00E564EE" w:rsidSect="00370654">
      <w:headerReference w:type="default" r:id="rId7"/>
      <w:footerReference w:type="default" r:id="rId8"/>
      <w:pgSz w:w="11900" w:h="16840"/>
      <w:pgMar w:top="2977" w:right="1127" w:bottom="1560" w:left="99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0460" w14:textId="77777777" w:rsidR="00370654" w:rsidRDefault="00370654">
      <w:r>
        <w:separator/>
      </w:r>
    </w:p>
  </w:endnote>
  <w:endnote w:type="continuationSeparator" w:id="0">
    <w:p w14:paraId="34327F06" w14:textId="77777777" w:rsidR="00370654" w:rsidRDefault="0037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0DB1" w14:textId="77777777" w:rsidR="00725858" w:rsidRPr="004357BB" w:rsidRDefault="00725858">
    <w:pPr>
      <w:pStyle w:val="Footer"/>
      <w:jc w:val="center"/>
      <w:rPr>
        <w:rFonts w:ascii="Calibri" w:hAnsi="Calibri" w:cs="Calibri"/>
        <w:sz w:val="22"/>
        <w:szCs w:val="22"/>
      </w:rPr>
    </w:pPr>
    <w:r>
      <w:rPr>
        <w:noProof/>
        <w:lang w:val="en-GB" w:eastAsia="en-GB"/>
      </w:rPr>
      <w:drawing>
        <wp:anchor distT="0" distB="0" distL="114300" distR="114300" simplePos="0" relativeHeight="251659776" behindDoc="1" locked="0" layoutInCell="1" allowOverlap="1" wp14:anchorId="6CCBBB33" wp14:editId="5ED9808C">
          <wp:simplePos x="0" y="0"/>
          <wp:positionH relativeFrom="column">
            <wp:posOffset>-668655</wp:posOffset>
          </wp:positionH>
          <wp:positionV relativeFrom="paragraph">
            <wp:posOffset>-655320</wp:posOffset>
          </wp:positionV>
          <wp:extent cx="7591425" cy="1485900"/>
          <wp:effectExtent l="0" t="0" r="9525" b="0"/>
          <wp:wrapNone/>
          <wp:docPr id="2" name="Picture 2" descr="Description: Venture Portrait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enture Portrait doc.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6323" b="-163"/>
                  <a:stretch/>
                </pic:blipFill>
                <pic:spPr bwMode="auto">
                  <a:xfrm>
                    <a:off x="0" y="0"/>
                    <a:ext cx="7591425"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57BB">
      <w:rPr>
        <w:rFonts w:ascii="Calibri" w:hAnsi="Calibri" w:cs="Calibri"/>
        <w:sz w:val="22"/>
        <w:szCs w:val="22"/>
      </w:rPr>
      <w:fldChar w:fldCharType="begin"/>
    </w:r>
    <w:r w:rsidRPr="004357BB">
      <w:rPr>
        <w:rFonts w:ascii="Calibri" w:hAnsi="Calibri" w:cs="Calibri"/>
        <w:sz w:val="22"/>
        <w:szCs w:val="22"/>
      </w:rPr>
      <w:instrText xml:space="preserve"> PAGE   \* MERGEFORMAT </w:instrText>
    </w:r>
    <w:r w:rsidRPr="004357BB">
      <w:rPr>
        <w:rFonts w:ascii="Calibri" w:hAnsi="Calibri" w:cs="Calibri"/>
        <w:sz w:val="22"/>
        <w:szCs w:val="22"/>
      </w:rPr>
      <w:fldChar w:fldCharType="separate"/>
    </w:r>
    <w:r w:rsidR="00DB0D44">
      <w:rPr>
        <w:rFonts w:ascii="Calibri" w:hAnsi="Calibri" w:cs="Calibri"/>
        <w:noProof/>
        <w:sz w:val="22"/>
        <w:szCs w:val="22"/>
      </w:rPr>
      <w:t>4</w:t>
    </w:r>
    <w:r w:rsidRPr="004357BB">
      <w:rPr>
        <w:rFonts w:ascii="Calibri" w:hAnsi="Calibri" w:cs="Calibri"/>
        <w:noProof/>
        <w:sz w:val="22"/>
        <w:szCs w:val="22"/>
      </w:rPr>
      <w:fldChar w:fldCharType="end"/>
    </w:r>
  </w:p>
  <w:p w14:paraId="758D3B74" w14:textId="77777777" w:rsidR="00725858" w:rsidRDefault="00725858">
    <w:pPr>
      <w:pStyle w:val="Footer"/>
    </w:pPr>
  </w:p>
  <w:p w14:paraId="462ED098" w14:textId="77777777" w:rsidR="00725858" w:rsidRDefault="00725858"/>
  <w:p w14:paraId="0D053003" w14:textId="77777777" w:rsidR="00725858" w:rsidRDefault="007258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7800" w14:textId="77777777" w:rsidR="00370654" w:rsidRDefault="00370654">
      <w:r>
        <w:separator/>
      </w:r>
    </w:p>
  </w:footnote>
  <w:footnote w:type="continuationSeparator" w:id="0">
    <w:p w14:paraId="0691C921" w14:textId="77777777" w:rsidR="00370654" w:rsidRDefault="0037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099E" w14:textId="77777777" w:rsidR="00725858" w:rsidRDefault="00725858" w:rsidP="00E82FF0">
    <w:pPr>
      <w:pStyle w:val="Header"/>
    </w:pPr>
    <w:r>
      <w:rPr>
        <w:noProof/>
        <w:lang w:val="en-GB" w:eastAsia="en-GB"/>
      </w:rPr>
      <w:drawing>
        <wp:anchor distT="0" distB="0" distL="114300" distR="114300" simplePos="0" relativeHeight="251657728" behindDoc="1" locked="0" layoutInCell="1" allowOverlap="1" wp14:anchorId="1ACB860F" wp14:editId="0CE29DC8">
          <wp:simplePos x="0" y="0"/>
          <wp:positionH relativeFrom="column">
            <wp:posOffset>-668655</wp:posOffset>
          </wp:positionH>
          <wp:positionV relativeFrom="paragraph">
            <wp:posOffset>-28575</wp:posOffset>
          </wp:positionV>
          <wp:extent cx="7591425" cy="1485900"/>
          <wp:effectExtent l="0" t="0" r="9525" b="0"/>
          <wp:wrapNone/>
          <wp:docPr id="1" name="Picture 2" descr="Description: Venture Portrait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enture Portrait doc.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6160"/>
                  <a:stretch/>
                </pic:blipFill>
                <pic:spPr bwMode="auto">
                  <a:xfrm>
                    <a:off x="0" y="0"/>
                    <a:ext cx="7591425"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2E2CA" w14:textId="77777777" w:rsidR="00725858" w:rsidRDefault="00725858"/>
  <w:p w14:paraId="5C034AE7" w14:textId="77777777" w:rsidR="00725858" w:rsidRDefault="007258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4EC0"/>
    <w:multiLevelType w:val="hybridMultilevel"/>
    <w:tmpl w:val="01EAB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12FC"/>
    <w:multiLevelType w:val="multilevel"/>
    <w:tmpl w:val="549C7E1A"/>
    <w:lvl w:ilvl="0">
      <w:start w:val="1"/>
      <w:numFmt w:val="bullet"/>
      <w:pStyle w:val="OATliststyles"/>
      <w:lvlText w:val=""/>
      <w:lvlJc w:val="left"/>
      <w:pPr>
        <w:ind w:left="2348" w:hanging="360"/>
      </w:pPr>
      <w:rPr>
        <w:rFonts w:ascii="Wingdings" w:hAnsi="Wingdings" w:hint="default"/>
        <w:color w:val="990000"/>
      </w:rPr>
    </w:lvl>
    <w:lvl w:ilvl="1">
      <w:start w:val="1"/>
      <w:numFmt w:val="bullet"/>
      <w:lvlText w:val=""/>
      <w:lvlJc w:val="left"/>
      <w:pPr>
        <w:ind w:left="1134" w:hanging="283"/>
      </w:pPr>
      <w:rPr>
        <w:rFonts w:ascii="Wingdings" w:hAnsi="Wingdings" w:hint="default"/>
        <w:color w:val="990000"/>
      </w:rPr>
    </w:lvl>
    <w:lvl w:ilvl="2">
      <w:start w:val="1"/>
      <w:numFmt w:val="bullet"/>
      <w:lvlText w:val=""/>
      <w:lvlJc w:val="left"/>
      <w:pPr>
        <w:ind w:left="2839" w:hanging="284"/>
      </w:pPr>
      <w:rPr>
        <w:rFonts w:ascii="Wingdings" w:hAnsi="Wingdings" w:hint="default"/>
        <w:color w:val="808080" w:themeColor="background1" w:themeShade="80"/>
      </w:rPr>
    </w:lvl>
    <w:lvl w:ilvl="3">
      <w:start w:val="1"/>
      <w:numFmt w:val="decimal"/>
      <w:lvlText w:val="(%4)"/>
      <w:lvlJc w:val="left"/>
      <w:pPr>
        <w:ind w:left="3428" w:hanging="360"/>
      </w:pPr>
      <w:rPr>
        <w:rFonts w:hint="default"/>
      </w:rPr>
    </w:lvl>
    <w:lvl w:ilvl="4">
      <w:start w:val="1"/>
      <w:numFmt w:val="lowerLetter"/>
      <w:lvlText w:val="(%5)"/>
      <w:lvlJc w:val="left"/>
      <w:pPr>
        <w:ind w:left="3788" w:hanging="360"/>
      </w:pPr>
      <w:rPr>
        <w:rFonts w:hint="default"/>
      </w:rPr>
    </w:lvl>
    <w:lvl w:ilvl="5">
      <w:start w:val="1"/>
      <w:numFmt w:val="lowerRoman"/>
      <w:lvlText w:val="(%6)"/>
      <w:lvlJc w:val="left"/>
      <w:pPr>
        <w:ind w:left="4148" w:hanging="360"/>
      </w:pPr>
      <w:rPr>
        <w:rFonts w:hint="default"/>
      </w:rPr>
    </w:lvl>
    <w:lvl w:ilvl="6">
      <w:start w:val="1"/>
      <w:numFmt w:val="decimal"/>
      <w:lvlText w:val="%7."/>
      <w:lvlJc w:val="left"/>
      <w:pPr>
        <w:ind w:left="4508" w:hanging="360"/>
      </w:pPr>
      <w:rPr>
        <w:rFonts w:hint="default"/>
      </w:rPr>
    </w:lvl>
    <w:lvl w:ilvl="7">
      <w:start w:val="1"/>
      <w:numFmt w:val="lowerLetter"/>
      <w:lvlText w:val="%8."/>
      <w:lvlJc w:val="left"/>
      <w:pPr>
        <w:ind w:left="4868" w:hanging="360"/>
      </w:pPr>
      <w:rPr>
        <w:rFonts w:hint="default"/>
      </w:rPr>
    </w:lvl>
    <w:lvl w:ilvl="8">
      <w:start w:val="1"/>
      <w:numFmt w:val="lowerRoman"/>
      <w:lvlText w:val="%9."/>
      <w:lvlJc w:val="left"/>
      <w:pPr>
        <w:ind w:left="5228" w:hanging="360"/>
      </w:pPr>
      <w:rPr>
        <w:rFonts w:hint="default"/>
      </w:rPr>
    </w:lvl>
  </w:abstractNum>
  <w:abstractNum w:abstractNumId="2"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17462"/>
    <w:multiLevelType w:val="hybridMultilevel"/>
    <w:tmpl w:val="36D642CC"/>
    <w:lvl w:ilvl="0" w:tplc="AACE53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37145"/>
    <w:multiLevelType w:val="hybridMultilevel"/>
    <w:tmpl w:val="5A48D596"/>
    <w:lvl w:ilvl="0" w:tplc="2C7E543E">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688010">
    <w:abstractNumId w:val="2"/>
  </w:num>
  <w:num w:numId="2" w16cid:durableId="1509370184">
    <w:abstractNumId w:val="5"/>
  </w:num>
  <w:num w:numId="3" w16cid:durableId="1014305791">
    <w:abstractNumId w:val="1"/>
  </w:num>
  <w:num w:numId="4" w16cid:durableId="897472999">
    <w:abstractNumId w:val="3"/>
  </w:num>
  <w:num w:numId="5" w16cid:durableId="77679393">
    <w:abstractNumId w:val="0"/>
  </w:num>
  <w:num w:numId="6" w16cid:durableId="187927065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F0"/>
    <w:rsid w:val="00010C63"/>
    <w:rsid w:val="00021147"/>
    <w:rsid w:val="00034E4D"/>
    <w:rsid w:val="00042352"/>
    <w:rsid w:val="00085556"/>
    <w:rsid w:val="000858D5"/>
    <w:rsid w:val="00086F53"/>
    <w:rsid w:val="00090B0F"/>
    <w:rsid w:val="00092954"/>
    <w:rsid w:val="000B0B32"/>
    <w:rsid w:val="000C182E"/>
    <w:rsid w:val="000C25EF"/>
    <w:rsid w:val="000D0523"/>
    <w:rsid w:val="000D5E0D"/>
    <w:rsid w:val="000E3A5A"/>
    <w:rsid w:val="000E3ADA"/>
    <w:rsid w:val="001152E2"/>
    <w:rsid w:val="00122ED6"/>
    <w:rsid w:val="00127221"/>
    <w:rsid w:val="00135472"/>
    <w:rsid w:val="00136A93"/>
    <w:rsid w:val="00142C9E"/>
    <w:rsid w:val="00142FB3"/>
    <w:rsid w:val="001438C9"/>
    <w:rsid w:val="00155D19"/>
    <w:rsid w:val="001570B7"/>
    <w:rsid w:val="001957C5"/>
    <w:rsid w:val="001B4FAC"/>
    <w:rsid w:val="001B67A8"/>
    <w:rsid w:val="00202D08"/>
    <w:rsid w:val="0021352D"/>
    <w:rsid w:val="00227128"/>
    <w:rsid w:val="00227ED7"/>
    <w:rsid w:val="00272F34"/>
    <w:rsid w:val="0028258A"/>
    <w:rsid w:val="002942F2"/>
    <w:rsid w:val="002A6DB1"/>
    <w:rsid w:val="002D26D1"/>
    <w:rsid w:val="002D34E3"/>
    <w:rsid w:val="002D6760"/>
    <w:rsid w:val="002E2E9E"/>
    <w:rsid w:val="002E5CE7"/>
    <w:rsid w:val="0030236A"/>
    <w:rsid w:val="0031390C"/>
    <w:rsid w:val="00315D9B"/>
    <w:rsid w:val="00330BA0"/>
    <w:rsid w:val="003376A8"/>
    <w:rsid w:val="00345D8A"/>
    <w:rsid w:val="00345E79"/>
    <w:rsid w:val="00352E82"/>
    <w:rsid w:val="003627F1"/>
    <w:rsid w:val="00367058"/>
    <w:rsid w:val="00370654"/>
    <w:rsid w:val="0038175E"/>
    <w:rsid w:val="00394DC2"/>
    <w:rsid w:val="003E2C81"/>
    <w:rsid w:val="00422D25"/>
    <w:rsid w:val="004357BB"/>
    <w:rsid w:val="00454242"/>
    <w:rsid w:val="00457A00"/>
    <w:rsid w:val="004C167D"/>
    <w:rsid w:val="004D3F0A"/>
    <w:rsid w:val="004E4F96"/>
    <w:rsid w:val="004F42F0"/>
    <w:rsid w:val="00505E79"/>
    <w:rsid w:val="005071B7"/>
    <w:rsid w:val="00510936"/>
    <w:rsid w:val="005567FE"/>
    <w:rsid w:val="00561D39"/>
    <w:rsid w:val="0056582C"/>
    <w:rsid w:val="005769DA"/>
    <w:rsid w:val="005801EC"/>
    <w:rsid w:val="0058302A"/>
    <w:rsid w:val="006177BF"/>
    <w:rsid w:val="00655560"/>
    <w:rsid w:val="00656EFB"/>
    <w:rsid w:val="006A7055"/>
    <w:rsid w:val="006C758C"/>
    <w:rsid w:val="006D5FF2"/>
    <w:rsid w:val="0070541B"/>
    <w:rsid w:val="00723D50"/>
    <w:rsid w:val="00725858"/>
    <w:rsid w:val="007416F8"/>
    <w:rsid w:val="0074733B"/>
    <w:rsid w:val="0074778A"/>
    <w:rsid w:val="0078596E"/>
    <w:rsid w:val="00786CD5"/>
    <w:rsid w:val="00834DC8"/>
    <w:rsid w:val="00882829"/>
    <w:rsid w:val="00895690"/>
    <w:rsid w:val="008B1E9E"/>
    <w:rsid w:val="008B3074"/>
    <w:rsid w:val="008D44B2"/>
    <w:rsid w:val="008E605C"/>
    <w:rsid w:val="008F363B"/>
    <w:rsid w:val="009111E8"/>
    <w:rsid w:val="009138AD"/>
    <w:rsid w:val="009339BA"/>
    <w:rsid w:val="00937293"/>
    <w:rsid w:val="0093770C"/>
    <w:rsid w:val="009444D8"/>
    <w:rsid w:val="00945D26"/>
    <w:rsid w:val="00975892"/>
    <w:rsid w:val="0099086E"/>
    <w:rsid w:val="009A1DE7"/>
    <w:rsid w:val="009E1F42"/>
    <w:rsid w:val="009E619C"/>
    <w:rsid w:val="00A14986"/>
    <w:rsid w:val="00A212F8"/>
    <w:rsid w:val="00A25AB5"/>
    <w:rsid w:val="00A540CF"/>
    <w:rsid w:val="00A556B3"/>
    <w:rsid w:val="00AD0C5D"/>
    <w:rsid w:val="00B05E89"/>
    <w:rsid w:val="00B10F2B"/>
    <w:rsid w:val="00B144A5"/>
    <w:rsid w:val="00B365A4"/>
    <w:rsid w:val="00B50A79"/>
    <w:rsid w:val="00B54654"/>
    <w:rsid w:val="00B577BE"/>
    <w:rsid w:val="00B644D5"/>
    <w:rsid w:val="00B75038"/>
    <w:rsid w:val="00B96FE5"/>
    <w:rsid w:val="00BA0220"/>
    <w:rsid w:val="00BE5E9D"/>
    <w:rsid w:val="00BF19A6"/>
    <w:rsid w:val="00C13A63"/>
    <w:rsid w:val="00C17377"/>
    <w:rsid w:val="00C22A7A"/>
    <w:rsid w:val="00C25505"/>
    <w:rsid w:val="00C33D53"/>
    <w:rsid w:val="00C4000F"/>
    <w:rsid w:val="00C45443"/>
    <w:rsid w:val="00C825BA"/>
    <w:rsid w:val="00C85BB0"/>
    <w:rsid w:val="00C862CA"/>
    <w:rsid w:val="00C91745"/>
    <w:rsid w:val="00CA67AD"/>
    <w:rsid w:val="00CC1EFB"/>
    <w:rsid w:val="00CC5AED"/>
    <w:rsid w:val="00CC66E7"/>
    <w:rsid w:val="00CF0C38"/>
    <w:rsid w:val="00D57F62"/>
    <w:rsid w:val="00D7479C"/>
    <w:rsid w:val="00D77DF9"/>
    <w:rsid w:val="00D80161"/>
    <w:rsid w:val="00D8195C"/>
    <w:rsid w:val="00DA0508"/>
    <w:rsid w:val="00DB0D44"/>
    <w:rsid w:val="00DC0169"/>
    <w:rsid w:val="00DD09F7"/>
    <w:rsid w:val="00DE024D"/>
    <w:rsid w:val="00DF1B89"/>
    <w:rsid w:val="00DF1E37"/>
    <w:rsid w:val="00E1239E"/>
    <w:rsid w:val="00E16770"/>
    <w:rsid w:val="00E44229"/>
    <w:rsid w:val="00E564EE"/>
    <w:rsid w:val="00E67505"/>
    <w:rsid w:val="00E716DE"/>
    <w:rsid w:val="00E71D90"/>
    <w:rsid w:val="00E74FB6"/>
    <w:rsid w:val="00E82FF0"/>
    <w:rsid w:val="00E91CBD"/>
    <w:rsid w:val="00E92F3B"/>
    <w:rsid w:val="00EC5A62"/>
    <w:rsid w:val="00ED07C9"/>
    <w:rsid w:val="00ED3ACF"/>
    <w:rsid w:val="00F06469"/>
    <w:rsid w:val="00F2285E"/>
    <w:rsid w:val="00F27E39"/>
    <w:rsid w:val="00F65CB2"/>
    <w:rsid w:val="00F75B41"/>
    <w:rsid w:val="00F83E4E"/>
    <w:rsid w:val="00FC4BA1"/>
    <w:rsid w:val="00FC5CFE"/>
    <w:rsid w:val="00FD7BFB"/>
    <w:rsid w:val="00FE6ED8"/>
    <w:rsid w:val="093211A3"/>
    <w:rsid w:val="18CA44C4"/>
    <w:rsid w:val="52BB5207"/>
    <w:rsid w:val="59C55D42"/>
    <w:rsid w:val="6087AA8B"/>
    <w:rsid w:val="66906ADE"/>
    <w:rsid w:val="73A15518"/>
    <w:rsid w:val="74415AA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89590"/>
  <w15:docId w15:val="{0FCB20E8-ADC3-4918-854C-F4BDC79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D4"/>
    <w:rPr>
      <w:sz w:val="24"/>
      <w:szCs w:val="24"/>
      <w:lang w:val="en-US" w:eastAsia="en-US"/>
    </w:rPr>
  </w:style>
  <w:style w:type="paragraph" w:styleId="Heading1">
    <w:name w:val="heading 1"/>
    <w:basedOn w:val="Normal"/>
    <w:next w:val="Normal"/>
    <w:link w:val="Heading1Char"/>
    <w:qFormat/>
    <w:rsid w:val="004357BB"/>
    <w:pPr>
      <w:keepNext/>
      <w:outlineLvl w:val="0"/>
    </w:pPr>
    <w:rPr>
      <w:rFonts w:ascii="Arial" w:eastAsia="Times New Roman" w:hAnsi="Arial"/>
      <w:b/>
      <w:szCs w:val="20"/>
      <w:lang w:val="en-GB"/>
    </w:rPr>
  </w:style>
  <w:style w:type="paragraph" w:styleId="Heading2">
    <w:name w:val="heading 2"/>
    <w:basedOn w:val="Normal"/>
    <w:next w:val="Normal"/>
    <w:link w:val="Heading2Char"/>
    <w:qFormat/>
    <w:rsid w:val="004357BB"/>
    <w:pPr>
      <w:keepNext/>
      <w:autoSpaceDE w:val="0"/>
      <w:autoSpaceDN w:val="0"/>
      <w:adjustRightInd w:val="0"/>
      <w:outlineLvl w:val="1"/>
    </w:pPr>
    <w:rPr>
      <w:rFonts w:ascii="Arial" w:eastAsia="Times New Roman" w:hAnsi="Arial" w:cs="Arial"/>
      <w:i/>
      <w:iCs/>
      <w:color w:val="9700CA"/>
      <w:lang w:val="en-GB" w:eastAsia="en-GB"/>
    </w:rPr>
  </w:style>
  <w:style w:type="paragraph" w:styleId="Heading3">
    <w:name w:val="heading 3"/>
    <w:basedOn w:val="Normal"/>
    <w:next w:val="Normal"/>
    <w:link w:val="Heading3Char"/>
    <w:uiPriority w:val="9"/>
    <w:unhideWhenUsed/>
    <w:qFormat/>
    <w:rsid w:val="00E4422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1E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1E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FF0"/>
    <w:pPr>
      <w:tabs>
        <w:tab w:val="center" w:pos="4320"/>
        <w:tab w:val="right" w:pos="8640"/>
      </w:tabs>
    </w:pPr>
  </w:style>
  <w:style w:type="character" w:customStyle="1" w:styleId="HeaderChar">
    <w:name w:val="Header Char"/>
    <w:basedOn w:val="DefaultParagraphFont"/>
    <w:link w:val="Header"/>
    <w:uiPriority w:val="99"/>
    <w:rsid w:val="00E82FF0"/>
  </w:style>
  <w:style w:type="paragraph" w:styleId="Footer">
    <w:name w:val="footer"/>
    <w:basedOn w:val="Normal"/>
    <w:link w:val="FooterChar"/>
    <w:uiPriority w:val="99"/>
    <w:unhideWhenUsed/>
    <w:rsid w:val="00E82FF0"/>
    <w:pPr>
      <w:tabs>
        <w:tab w:val="center" w:pos="4320"/>
        <w:tab w:val="right" w:pos="8640"/>
      </w:tabs>
    </w:pPr>
  </w:style>
  <w:style w:type="character" w:customStyle="1" w:styleId="FooterChar">
    <w:name w:val="Footer Char"/>
    <w:basedOn w:val="DefaultParagraphFont"/>
    <w:link w:val="Footer"/>
    <w:uiPriority w:val="99"/>
    <w:rsid w:val="00E82FF0"/>
  </w:style>
  <w:style w:type="character" w:styleId="Hyperlink">
    <w:name w:val="Hyperlink"/>
    <w:uiPriority w:val="99"/>
    <w:unhideWhenUsed/>
    <w:rsid w:val="00454242"/>
    <w:rPr>
      <w:color w:val="0000FF"/>
      <w:u w:val="single"/>
    </w:rPr>
  </w:style>
  <w:style w:type="paragraph" w:styleId="ListParagraph">
    <w:name w:val="List Paragraph"/>
    <w:basedOn w:val="Normal"/>
    <w:uiPriority w:val="34"/>
    <w:qFormat/>
    <w:rsid w:val="00DC0169"/>
    <w:pPr>
      <w:spacing w:after="200" w:line="276" w:lineRule="auto"/>
      <w:ind w:left="720"/>
      <w:contextualSpacing/>
    </w:pPr>
    <w:rPr>
      <w:rFonts w:ascii="Calibri" w:eastAsia="Calibri" w:hAnsi="Calibri"/>
      <w:sz w:val="22"/>
      <w:szCs w:val="22"/>
      <w:lang w:val="en-GB"/>
    </w:rPr>
  </w:style>
  <w:style w:type="character" w:customStyle="1" w:styleId="Heading1Char">
    <w:name w:val="Heading 1 Char"/>
    <w:link w:val="Heading1"/>
    <w:rsid w:val="004357BB"/>
    <w:rPr>
      <w:rFonts w:ascii="Arial" w:eastAsia="Times New Roman" w:hAnsi="Arial"/>
      <w:b/>
      <w:sz w:val="24"/>
      <w:lang w:eastAsia="en-US"/>
    </w:rPr>
  </w:style>
  <w:style w:type="character" w:customStyle="1" w:styleId="Heading2Char">
    <w:name w:val="Heading 2 Char"/>
    <w:link w:val="Heading2"/>
    <w:rsid w:val="004357BB"/>
    <w:rPr>
      <w:rFonts w:ascii="Arial" w:eastAsia="Times New Roman" w:hAnsi="Arial" w:cs="Arial"/>
      <w:i/>
      <w:iCs/>
      <w:color w:val="9700CA"/>
      <w:sz w:val="24"/>
      <w:szCs w:val="24"/>
    </w:rPr>
  </w:style>
  <w:style w:type="paragraph" w:styleId="PlainText">
    <w:name w:val="Plain Text"/>
    <w:basedOn w:val="Normal"/>
    <w:link w:val="PlainTextChar"/>
    <w:rsid w:val="004357BB"/>
    <w:rPr>
      <w:rFonts w:ascii="Courier New" w:eastAsia="Times New Roman" w:hAnsi="Courier New"/>
      <w:sz w:val="20"/>
      <w:szCs w:val="20"/>
      <w:lang w:val="en-GB"/>
    </w:rPr>
  </w:style>
  <w:style w:type="character" w:customStyle="1" w:styleId="PlainTextChar">
    <w:name w:val="Plain Text Char"/>
    <w:link w:val="PlainText"/>
    <w:rsid w:val="004357BB"/>
    <w:rPr>
      <w:rFonts w:ascii="Courier New" w:eastAsia="Times New Roman" w:hAnsi="Courier New"/>
      <w:lang w:eastAsia="en-US"/>
    </w:rPr>
  </w:style>
  <w:style w:type="paragraph" w:styleId="BodyText2">
    <w:name w:val="Body Text 2"/>
    <w:basedOn w:val="Normal"/>
    <w:link w:val="BodyText2Char"/>
    <w:rsid w:val="004357BB"/>
    <w:pPr>
      <w:spacing w:after="120" w:line="480" w:lineRule="auto"/>
    </w:pPr>
    <w:rPr>
      <w:rFonts w:ascii="Arial" w:eastAsia="Times New Roman" w:hAnsi="Arial"/>
      <w:sz w:val="20"/>
      <w:szCs w:val="20"/>
      <w:lang w:val="en-GB"/>
    </w:rPr>
  </w:style>
  <w:style w:type="character" w:customStyle="1" w:styleId="BodyText2Char">
    <w:name w:val="Body Text 2 Char"/>
    <w:link w:val="BodyText2"/>
    <w:rsid w:val="004357BB"/>
    <w:rPr>
      <w:rFonts w:ascii="Arial" w:eastAsia="Times New Roman" w:hAnsi="Arial"/>
      <w:lang w:eastAsia="en-US"/>
    </w:rPr>
  </w:style>
  <w:style w:type="paragraph" w:styleId="Title">
    <w:name w:val="Title"/>
    <w:basedOn w:val="Normal"/>
    <w:link w:val="TitleChar"/>
    <w:qFormat/>
    <w:rsid w:val="00A212F8"/>
    <w:pPr>
      <w:jc w:val="center"/>
    </w:pPr>
    <w:rPr>
      <w:rFonts w:ascii="Trebuchet MS" w:eastAsia="Times New Roman" w:hAnsi="Trebuchet MS" w:cs="Arial"/>
      <w:sz w:val="28"/>
      <w:lang w:val="en-GB"/>
    </w:rPr>
  </w:style>
  <w:style w:type="character" w:customStyle="1" w:styleId="TitleChar">
    <w:name w:val="Title Char"/>
    <w:link w:val="Title"/>
    <w:rsid w:val="00A212F8"/>
    <w:rPr>
      <w:rFonts w:ascii="Trebuchet MS" w:eastAsia="Times New Roman" w:hAnsi="Trebuchet MS" w:cs="Arial"/>
      <w:sz w:val="28"/>
      <w:szCs w:val="24"/>
      <w:lang w:eastAsia="en-US"/>
    </w:rPr>
  </w:style>
  <w:style w:type="paragraph" w:customStyle="1" w:styleId="AutoWilsonsLegalSingleSpacing">
    <w:name w:val="Auto Wilsons Legal Single Spacing"/>
    <w:basedOn w:val="Normal"/>
    <w:rsid w:val="00E92F3B"/>
    <w:pPr>
      <w:spacing w:after="240"/>
      <w:ind w:left="720" w:hanging="720"/>
    </w:pPr>
    <w:rPr>
      <w:rFonts w:ascii="Times New Roman" w:eastAsia="Times New Roman" w:hAnsi="Times New Roman"/>
      <w:sz w:val="22"/>
      <w:lang w:val="en-GB"/>
    </w:rPr>
  </w:style>
  <w:style w:type="paragraph" w:customStyle="1" w:styleId="DarkRed">
    <w:name w:val="Dark Red"/>
    <w:basedOn w:val="Normal"/>
    <w:link w:val="DarkRedChar"/>
    <w:autoRedefine/>
    <w:uiPriority w:val="99"/>
    <w:qFormat/>
    <w:rsid w:val="00F27E39"/>
    <w:pPr>
      <w:spacing w:after="240" w:line="280" w:lineRule="exact"/>
    </w:pPr>
    <w:rPr>
      <w:rFonts w:ascii="Arial" w:eastAsia="Times New Roman" w:hAnsi="Arial"/>
      <w:color w:val="800000"/>
      <w:sz w:val="20"/>
      <w:szCs w:val="20"/>
      <w:lang w:val="en-GB" w:eastAsia="en-GB"/>
    </w:rPr>
  </w:style>
  <w:style w:type="character" w:customStyle="1" w:styleId="DarkRedChar">
    <w:name w:val="Dark Red Char"/>
    <w:link w:val="DarkRed"/>
    <w:uiPriority w:val="99"/>
    <w:rsid w:val="00F27E39"/>
    <w:rPr>
      <w:rFonts w:ascii="Arial" w:eastAsia="Times New Roman" w:hAnsi="Arial"/>
      <w:color w:val="800000"/>
    </w:rPr>
  </w:style>
  <w:style w:type="paragraph" w:customStyle="1" w:styleId="Bullet1">
    <w:name w:val="Bullet 1"/>
    <w:basedOn w:val="Normal"/>
    <w:link w:val="Bullet1Char"/>
    <w:uiPriority w:val="99"/>
    <w:qFormat/>
    <w:rsid w:val="00F27E39"/>
    <w:pPr>
      <w:numPr>
        <w:numId w:val="2"/>
      </w:numPr>
      <w:spacing w:after="240" w:line="280" w:lineRule="exact"/>
      <w:ind w:left="568" w:hanging="284"/>
    </w:pPr>
    <w:rPr>
      <w:rFonts w:ascii="Arial" w:eastAsia="Times New Roman" w:hAnsi="Arial"/>
      <w:sz w:val="20"/>
      <w:szCs w:val="20"/>
      <w:lang w:val="en-GB" w:eastAsia="en-GB"/>
    </w:rPr>
  </w:style>
  <w:style w:type="paragraph" w:customStyle="1" w:styleId="Bullet2">
    <w:name w:val="Bullet 2"/>
    <w:basedOn w:val="Normal"/>
    <w:link w:val="Bullet2Char"/>
    <w:uiPriority w:val="99"/>
    <w:qFormat/>
    <w:rsid w:val="00F27E39"/>
    <w:pPr>
      <w:numPr>
        <w:numId w:val="1"/>
      </w:numPr>
      <w:spacing w:after="240" w:line="280" w:lineRule="exact"/>
      <w:ind w:left="851" w:hanging="284"/>
    </w:pPr>
    <w:rPr>
      <w:rFonts w:ascii="Arial" w:eastAsia="Times New Roman" w:hAnsi="Arial"/>
      <w:sz w:val="20"/>
      <w:szCs w:val="20"/>
      <w:lang w:val="en-GB" w:eastAsia="en-GB"/>
    </w:rPr>
  </w:style>
  <w:style w:type="character" w:customStyle="1" w:styleId="Bullet1Char">
    <w:name w:val="Bullet 1 Char"/>
    <w:link w:val="Bullet1"/>
    <w:uiPriority w:val="99"/>
    <w:rsid w:val="00F27E39"/>
    <w:rPr>
      <w:rFonts w:ascii="Arial" w:eastAsia="Times New Roman" w:hAnsi="Arial"/>
    </w:rPr>
  </w:style>
  <w:style w:type="character" w:customStyle="1" w:styleId="Bullet2Char">
    <w:name w:val="Bullet 2 Char"/>
    <w:link w:val="Bullet2"/>
    <w:uiPriority w:val="99"/>
    <w:rsid w:val="00F27E39"/>
    <w:rPr>
      <w:rFonts w:ascii="Arial" w:eastAsia="Times New Roman" w:hAnsi="Arial"/>
    </w:rPr>
  </w:style>
  <w:style w:type="paragraph" w:styleId="BalloonText">
    <w:name w:val="Balloon Text"/>
    <w:basedOn w:val="Normal"/>
    <w:link w:val="BalloonTextChar"/>
    <w:uiPriority w:val="99"/>
    <w:semiHidden/>
    <w:unhideWhenUsed/>
    <w:rsid w:val="00975892"/>
    <w:rPr>
      <w:rFonts w:ascii="Tahoma" w:hAnsi="Tahoma" w:cs="Tahoma"/>
      <w:sz w:val="16"/>
      <w:szCs w:val="16"/>
    </w:rPr>
  </w:style>
  <w:style w:type="character" w:customStyle="1" w:styleId="BalloonTextChar">
    <w:name w:val="Balloon Text Char"/>
    <w:link w:val="BalloonText"/>
    <w:uiPriority w:val="99"/>
    <w:semiHidden/>
    <w:rsid w:val="00975892"/>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E44229"/>
    <w:rPr>
      <w:rFonts w:asciiTheme="majorHAnsi" w:eastAsiaTheme="majorEastAsia" w:hAnsiTheme="majorHAnsi" w:cstheme="majorBidi"/>
      <w:b/>
      <w:bCs/>
      <w:sz w:val="26"/>
      <w:szCs w:val="26"/>
      <w:lang w:val="en-US" w:eastAsia="en-US"/>
    </w:rPr>
  </w:style>
  <w:style w:type="paragraph" w:customStyle="1" w:styleId="OATbodystyle1">
    <w:name w:val="OAT body style 1"/>
    <w:basedOn w:val="Normal"/>
    <w:qFormat/>
    <w:rsid w:val="00E44229"/>
    <w:pPr>
      <w:tabs>
        <w:tab w:val="left" w:pos="284"/>
      </w:tabs>
      <w:spacing w:after="240" w:line="240" w:lineRule="exact"/>
    </w:pPr>
    <w:rPr>
      <w:rFonts w:ascii="Gill Sans MT" w:eastAsia="MS Mincho" w:hAnsi="Gill Sans MT"/>
      <w:sz w:val="18"/>
      <w:szCs w:val="18"/>
    </w:rPr>
  </w:style>
  <w:style w:type="paragraph" w:customStyle="1" w:styleId="OATheader">
    <w:name w:val="OAT header"/>
    <w:basedOn w:val="Normal"/>
    <w:qFormat/>
    <w:rsid w:val="00E44229"/>
    <w:pPr>
      <w:spacing w:before="480" w:after="120" w:line="400" w:lineRule="exact"/>
    </w:pPr>
    <w:rPr>
      <w:rFonts w:ascii="Gill Sans MT" w:eastAsia="MS Mincho" w:hAnsi="Gill Sans MT"/>
      <w:color w:val="0092D2"/>
      <w:sz w:val="40"/>
      <w:szCs w:val="40"/>
    </w:rPr>
  </w:style>
  <w:style w:type="paragraph" w:customStyle="1" w:styleId="OATliststyles">
    <w:name w:val="OAT list styles"/>
    <w:basedOn w:val="OATbodystyle1"/>
    <w:qFormat/>
    <w:rsid w:val="00E44229"/>
    <w:pPr>
      <w:numPr>
        <w:numId w:val="3"/>
      </w:numPr>
      <w:ind w:left="720"/>
      <w:contextualSpacing/>
    </w:pPr>
  </w:style>
  <w:style w:type="paragraph" w:customStyle="1" w:styleId="OATsubheader">
    <w:name w:val="OAT sub header"/>
    <w:basedOn w:val="Normal"/>
    <w:qFormat/>
    <w:rsid w:val="00E44229"/>
    <w:pPr>
      <w:spacing w:after="60" w:line="270" w:lineRule="exact"/>
    </w:pPr>
    <w:rPr>
      <w:rFonts w:ascii="Gill Sans MT" w:eastAsia="MS Mincho" w:hAnsi="Gill Sans MT" w:cs="Gill Sans"/>
    </w:rPr>
  </w:style>
  <w:style w:type="paragraph" w:styleId="NormalWeb">
    <w:name w:val="Normal (Web)"/>
    <w:basedOn w:val="Normal"/>
    <w:rsid w:val="00E44229"/>
    <w:pPr>
      <w:spacing w:before="100" w:beforeAutospacing="1" w:after="100" w:afterAutospacing="1"/>
    </w:pPr>
    <w:rPr>
      <w:rFonts w:ascii="Times New Roman" w:eastAsia="Times New Roman" w:hAnsi="Times New Roman"/>
    </w:rPr>
  </w:style>
  <w:style w:type="character" w:customStyle="1" w:styleId="Heading4Char">
    <w:name w:val="Heading 4 Char"/>
    <w:basedOn w:val="DefaultParagraphFont"/>
    <w:link w:val="Heading4"/>
    <w:uiPriority w:val="9"/>
    <w:semiHidden/>
    <w:rsid w:val="00CC1EFB"/>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uiPriority w:val="9"/>
    <w:semiHidden/>
    <w:rsid w:val="00CC1EFB"/>
    <w:rPr>
      <w:rFonts w:asciiTheme="majorHAnsi" w:eastAsiaTheme="majorEastAsia" w:hAnsiTheme="majorHAnsi" w:cstheme="majorBidi"/>
      <w:color w:val="243F60" w:themeColor="accent1" w:themeShade="7F"/>
      <w:sz w:val="24"/>
      <w:szCs w:val="24"/>
      <w:lang w:val="en-US" w:eastAsia="en-US"/>
    </w:rPr>
  </w:style>
  <w:style w:type="paragraph" w:styleId="BodyTextIndent">
    <w:name w:val="Body Text Indent"/>
    <w:basedOn w:val="Normal"/>
    <w:link w:val="BodyTextIndentChar"/>
    <w:uiPriority w:val="99"/>
    <w:unhideWhenUsed/>
    <w:rsid w:val="00CC1EFB"/>
    <w:pPr>
      <w:spacing w:after="120"/>
      <w:ind w:left="283"/>
    </w:pPr>
  </w:style>
  <w:style w:type="character" w:customStyle="1" w:styleId="BodyTextIndentChar">
    <w:name w:val="Body Text Indent Char"/>
    <w:basedOn w:val="DefaultParagraphFont"/>
    <w:link w:val="BodyTextIndent"/>
    <w:uiPriority w:val="99"/>
    <w:rsid w:val="00CC1EFB"/>
    <w:rPr>
      <w:sz w:val="24"/>
      <w:szCs w:val="24"/>
      <w:lang w:val="en-US" w:eastAsia="en-US"/>
    </w:rPr>
  </w:style>
  <w:style w:type="paragraph" w:styleId="BodyTextIndent2">
    <w:name w:val="Body Text Indent 2"/>
    <w:basedOn w:val="Normal"/>
    <w:link w:val="BodyTextIndent2Char"/>
    <w:uiPriority w:val="99"/>
    <w:semiHidden/>
    <w:unhideWhenUsed/>
    <w:rsid w:val="00CC1EFB"/>
    <w:pPr>
      <w:spacing w:after="120" w:line="480" w:lineRule="auto"/>
      <w:ind w:left="283"/>
    </w:pPr>
  </w:style>
  <w:style w:type="character" w:customStyle="1" w:styleId="BodyTextIndent2Char">
    <w:name w:val="Body Text Indent 2 Char"/>
    <w:basedOn w:val="DefaultParagraphFont"/>
    <w:link w:val="BodyTextIndent2"/>
    <w:uiPriority w:val="99"/>
    <w:semiHidden/>
    <w:rsid w:val="00CC1EFB"/>
    <w:rPr>
      <w:sz w:val="24"/>
      <w:szCs w:val="24"/>
      <w:lang w:val="en-US" w:eastAsia="en-US"/>
    </w:rPr>
  </w:style>
  <w:style w:type="paragraph" w:styleId="BodyText">
    <w:name w:val="Body Text"/>
    <w:basedOn w:val="Normal"/>
    <w:link w:val="BodyTextChar"/>
    <w:uiPriority w:val="99"/>
    <w:semiHidden/>
    <w:unhideWhenUsed/>
    <w:rsid w:val="00CC1EFB"/>
    <w:pPr>
      <w:spacing w:after="120"/>
    </w:pPr>
  </w:style>
  <w:style w:type="character" w:customStyle="1" w:styleId="BodyTextChar">
    <w:name w:val="Body Text Char"/>
    <w:basedOn w:val="DefaultParagraphFont"/>
    <w:link w:val="BodyText"/>
    <w:uiPriority w:val="99"/>
    <w:semiHidden/>
    <w:rsid w:val="00CC1EFB"/>
    <w:rPr>
      <w:sz w:val="24"/>
      <w:szCs w:val="24"/>
      <w:lang w:val="en-US" w:eastAsia="en-US"/>
    </w:rPr>
  </w:style>
  <w:style w:type="character" w:styleId="PlaceholderText">
    <w:name w:val="Placeholder Text"/>
    <w:basedOn w:val="DefaultParagraphFont"/>
    <w:uiPriority w:val="99"/>
    <w:semiHidden/>
    <w:rsid w:val="007258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851">
      <w:bodyDiv w:val="1"/>
      <w:marLeft w:val="0"/>
      <w:marRight w:val="0"/>
      <w:marTop w:val="0"/>
      <w:marBottom w:val="0"/>
      <w:divBdr>
        <w:top w:val="none" w:sz="0" w:space="0" w:color="auto"/>
        <w:left w:val="none" w:sz="0" w:space="0" w:color="auto"/>
        <w:bottom w:val="none" w:sz="0" w:space="0" w:color="auto"/>
        <w:right w:val="none" w:sz="0" w:space="0" w:color="auto"/>
      </w:divBdr>
    </w:div>
    <w:div w:id="150366607">
      <w:bodyDiv w:val="1"/>
      <w:marLeft w:val="0"/>
      <w:marRight w:val="0"/>
      <w:marTop w:val="0"/>
      <w:marBottom w:val="0"/>
      <w:divBdr>
        <w:top w:val="none" w:sz="0" w:space="0" w:color="auto"/>
        <w:left w:val="none" w:sz="0" w:space="0" w:color="auto"/>
        <w:bottom w:val="none" w:sz="0" w:space="0" w:color="auto"/>
        <w:right w:val="none" w:sz="0" w:space="0" w:color="auto"/>
      </w:divBdr>
    </w:div>
    <w:div w:id="325401492">
      <w:bodyDiv w:val="1"/>
      <w:marLeft w:val="0"/>
      <w:marRight w:val="0"/>
      <w:marTop w:val="0"/>
      <w:marBottom w:val="0"/>
      <w:divBdr>
        <w:top w:val="none" w:sz="0" w:space="0" w:color="auto"/>
        <w:left w:val="none" w:sz="0" w:space="0" w:color="auto"/>
        <w:bottom w:val="none" w:sz="0" w:space="0" w:color="auto"/>
        <w:right w:val="none" w:sz="0" w:space="0" w:color="auto"/>
      </w:divBdr>
    </w:div>
    <w:div w:id="520046564">
      <w:bodyDiv w:val="1"/>
      <w:marLeft w:val="0"/>
      <w:marRight w:val="0"/>
      <w:marTop w:val="0"/>
      <w:marBottom w:val="0"/>
      <w:divBdr>
        <w:top w:val="none" w:sz="0" w:space="0" w:color="auto"/>
        <w:left w:val="none" w:sz="0" w:space="0" w:color="auto"/>
        <w:bottom w:val="none" w:sz="0" w:space="0" w:color="auto"/>
        <w:right w:val="none" w:sz="0" w:space="0" w:color="auto"/>
      </w:divBdr>
      <w:divsChild>
        <w:div w:id="878975132">
          <w:marLeft w:val="547"/>
          <w:marRight w:val="0"/>
          <w:marTop w:val="96"/>
          <w:marBottom w:val="0"/>
          <w:divBdr>
            <w:top w:val="none" w:sz="0" w:space="0" w:color="auto"/>
            <w:left w:val="none" w:sz="0" w:space="0" w:color="auto"/>
            <w:bottom w:val="none" w:sz="0" w:space="0" w:color="auto"/>
            <w:right w:val="none" w:sz="0" w:space="0" w:color="auto"/>
          </w:divBdr>
        </w:div>
      </w:divsChild>
    </w:div>
    <w:div w:id="635185119">
      <w:bodyDiv w:val="1"/>
      <w:marLeft w:val="0"/>
      <w:marRight w:val="0"/>
      <w:marTop w:val="0"/>
      <w:marBottom w:val="0"/>
      <w:divBdr>
        <w:top w:val="none" w:sz="0" w:space="0" w:color="auto"/>
        <w:left w:val="none" w:sz="0" w:space="0" w:color="auto"/>
        <w:bottom w:val="none" w:sz="0" w:space="0" w:color="auto"/>
        <w:right w:val="none" w:sz="0" w:space="0" w:color="auto"/>
      </w:divBdr>
    </w:div>
    <w:div w:id="820273147">
      <w:bodyDiv w:val="1"/>
      <w:marLeft w:val="0"/>
      <w:marRight w:val="0"/>
      <w:marTop w:val="0"/>
      <w:marBottom w:val="0"/>
      <w:divBdr>
        <w:top w:val="none" w:sz="0" w:space="0" w:color="auto"/>
        <w:left w:val="none" w:sz="0" w:space="0" w:color="auto"/>
        <w:bottom w:val="none" w:sz="0" w:space="0" w:color="auto"/>
        <w:right w:val="none" w:sz="0" w:space="0" w:color="auto"/>
      </w:divBdr>
    </w:div>
    <w:div w:id="1409425334">
      <w:bodyDiv w:val="1"/>
      <w:marLeft w:val="0"/>
      <w:marRight w:val="0"/>
      <w:marTop w:val="0"/>
      <w:marBottom w:val="0"/>
      <w:divBdr>
        <w:top w:val="none" w:sz="0" w:space="0" w:color="auto"/>
        <w:left w:val="none" w:sz="0" w:space="0" w:color="auto"/>
        <w:bottom w:val="none" w:sz="0" w:space="0" w:color="auto"/>
        <w:right w:val="none" w:sz="0" w:space="0" w:color="auto"/>
      </w:divBdr>
    </w:div>
    <w:div w:id="1431394941">
      <w:bodyDiv w:val="1"/>
      <w:marLeft w:val="0"/>
      <w:marRight w:val="0"/>
      <w:marTop w:val="0"/>
      <w:marBottom w:val="0"/>
      <w:divBdr>
        <w:top w:val="none" w:sz="0" w:space="0" w:color="auto"/>
        <w:left w:val="none" w:sz="0" w:space="0" w:color="auto"/>
        <w:bottom w:val="none" w:sz="0" w:space="0" w:color="auto"/>
        <w:right w:val="none" w:sz="0" w:space="0" w:color="auto"/>
      </w:divBdr>
    </w:div>
    <w:div w:id="1507405149">
      <w:bodyDiv w:val="1"/>
      <w:marLeft w:val="0"/>
      <w:marRight w:val="0"/>
      <w:marTop w:val="0"/>
      <w:marBottom w:val="0"/>
      <w:divBdr>
        <w:top w:val="none" w:sz="0" w:space="0" w:color="auto"/>
        <w:left w:val="none" w:sz="0" w:space="0" w:color="auto"/>
        <w:bottom w:val="none" w:sz="0" w:space="0" w:color="auto"/>
        <w:right w:val="none" w:sz="0" w:space="0" w:color="auto"/>
      </w:divBdr>
    </w:div>
    <w:div w:id="1620837171">
      <w:bodyDiv w:val="1"/>
      <w:marLeft w:val="0"/>
      <w:marRight w:val="0"/>
      <w:marTop w:val="0"/>
      <w:marBottom w:val="0"/>
      <w:divBdr>
        <w:top w:val="none" w:sz="0" w:space="0" w:color="auto"/>
        <w:left w:val="none" w:sz="0" w:space="0" w:color="auto"/>
        <w:bottom w:val="none" w:sz="0" w:space="0" w:color="auto"/>
        <w:right w:val="none" w:sz="0" w:space="0" w:color="auto"/>
      </w:divBdr>
    </w:div>
    <w:div w:id="1649162758">
      <w:bodyDiv w:val="1"/>
      <w:marLeft w:val="0"/>
      <w:marRight w:val="0"/>
      <w:marTop w:val="0"/>
      <w:marBottom w:val="0"/>
      <w:divBdr>
        <w:top w:val="none" w:sz="0" w:space="0" w:color="auto"/>
        <w:left w:val="none" w:sz="0" w:space="0" w:color="auto"/>
        <w:bottom w:val="none" w:sz="0" w:space="0" w:color="auto"/>
        <w:right w:val="none" w:sz="0" w:space="0" w:color="auto"/>
      </w:divBdr>
    </w:div>
    <w:div w:id="1686444734">
      <w:bodyDiv w:val="1"/>
      <w:marLeft w:val="0"/>
      <w:marRight w:val="0"/>
      <w:marTop w:val="0"/>
      <w:marBottom w:val="0"/>
      <w:divBdr>
        <w:top w:val="none" w:sz="0" w:space="0" w:color="auto"/>
        <w:left w:val="none" w:sz="0" w:space="0" w:color="auto"/>
        <w:bottom w:val="none" w:sz="0" w:space="0" w:color="auto"/>
        <w:right w:val="none" w:sz="0" w:space="0" w:color="auto"/>
      </w:divBdr>
    </w:div>
    <w:div w:id="1782216205">
      <w:bodyDiv w:val="1"/>
      <w:marLeft w:val="0"/>
      <w:marRight w:val="0"/>
      <w:marTop w:val="0"/>
      <w:marBottom w:val="0"/>
      <w:divBdr>
        <w:top w:val="none" w:sz="0" w:space="0" w:color="auto"/>
        <w:left w:val="none" w:sz="0" w:space="0" w:color="auto"/>
        <w:bottom w:val="none" w:sz="0" w:space="0" w:color="auto"/>
        <w:right w:val="none" w:sz="0" w:space="0" w:color="auto"/>
      </w:divBdr>
    </w:div>
    <w:div w:id="2075271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547</Words>
  <Characters>3122</Characters>
  <Application>Microsoft Office Word</Application>
  <DocSecurity>0</DocSecurity>
  <Lines>26</Lines>
  <Paragraphs>7</Paragraphs>
  <ScaleCrop>false</ScaleCrop>
  <Company>Fusional Ltd.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O'Brien</dc:creator>
  <cp:lastModifiedBy>J Platten</cp:lastModifiedBy>
  <cp:revision>2</cp:revision>
  <cp:lastPrinted>2016-04-25T11:41:00Z</cp:lastPrinted>
  <dcterms:created xsi:type="dcterms:W3CDTF">2024-12-13T08:35:00Z</dcterms:created>
  <dcterms:modified xsi:type="dcterms:W3CDTF">2024-12-13T08:35:00Z</dcterms:modified>
</cp:coreProperties>
</file>