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420461" w:rsidRDefault="00420461" w14:paraId="672A6659" wp14:textId="77777777">
      <w:pPr>
        <w:tabs>
          <w:tab w:val="left" w:pos="340"/>
          <w:tab w:val="left" w:pos="567"/>
        </w:tabs>
        <w:ind w:left="0" w:hanging="2"/>
        <w:jc w:val="center"/>
        <w:rPr>
          <w:rFonts w:ascii="Comic Sans MS" w:hAnsi="Comic Sans MS" w:eastAsia="Comic Sans MS" w:cs="Comic Sans MS"/>
          <w:sz w:val="20"/>
          <w:szCs w:val="20"/>
        </w:rPr>
      </w:pPr>
    </w:p>
    <w:p xmlns:wp14="http://schemas.microsoft.com/office/word/2010/wordml" w:rsidR="00420461" w:rsidRDefault="00693EDF" w14:paraId="49865BE7" wp14:textId="77777777">
      <w:pPr>
        <w:tabs>
          <w:tab w:val="left" w:pos="340"/>
          <w:tab w:val="left" w:pos="567"/>
        </w:tabs>
        <w:ind w:left="0" w:hanging="2"/>
        <w:jc w:val="center"/>
        <w:rPr>
          <w:rFonts w:ascii="Calibri" w:hAnsi="Calibri" w:eastAsia="Calibri" w:cs="Calibri"/>
          <w:b/>
        </w:rPr>
      </w:pPr>
      <w:r>
        <w:rPr>
          <w:rFonts w:ascii="Calibri" w:hAnsi="Calibri" w:eastAsia="Calibri" w:cs="Calibri"/>
          <w:b/>
        </w:rPr>
        <w:t>Teaching Assistant</w:t>
      </w:r>
    </w:p>
    <w:p xmlns:wp14="http://schemas.microsoft.com/office/word/2010/wordml" w:rsidR="00420461" w:rsidRDefault="00420461" w14:paraId="0A37501D" wp14:textId="77777777">
      <w:pPr>
        <w:tabs>
          <w:tab w:val="left" w:pos="340"/>
          <w:tab w:val="left" w:pos="567"/>
        </w:tabs>
        <w:ind w:left="0" w:hanging="2"/>
        <w:jc w:val="center"/>
        <w:rPr>
          <w:rFonts w:ascii="Calibri" w:hAnsi="Calibri" w:eastAsia="Calibri" w:cs="Calibri"/>
        </w:rPr>
      </w:pPr>
    </w:p>
    <w:p xmlns:wp14="http://schemas.microsoft.com/office/word/2010/wordml" w:rsidR="00420461" w:rsidRDefault="00693EDF" w14:paraId="5FE928B3" wp14:textId="77777777">
      <w:pPr>
        <w:tabs>
          <w:tab w:val="left" w:pos="340"/>
          <w:tab w:val="left" w:pos="567"/>
        </w:tabs>
        <w:ind w:left="0" w:hanging="2"/>
        <w:jc w:val="center"/>
        <w:rPr>
          <w:rFonts w:ascii="Calibri" w:hAnsi="Calibri" w:eastAsia="Calibri" w:cs="Calibri"/>
          <w:b/>
        </w:rPr>
      </w:pPr>
      <w:r w:rsidRPr="195777F8" w:rsidR="00693EDF">
        <w:rPr>
          <w:rFonts w:ascii="Calibri" w:hAnsi="Calibri" w:eastAsia="Calibri" w:cs="Calibri"/>
          <w:b w:val="1"/>
          <w:bCs w:val="1"/>
        </w:rPr>
        <w:t>Job Description</w:t>
      </w:r>
    </w:p>
    <w:p xmlns:wp14="http://schemas.microsoft.com/office/word/2010/wordml" w:rsidR="00420461" w:rsidRDefault="00420461" w14:paraId="02EB378F" wp14:textId="77777777">
      <w:pPr>
        <w:tabs>
          <w:tab w:val="left" w:pos="340"/>
          <w:tab w:val="left" w:pos="567"/>
        </w:tabs>
        <w:ind w:left="1" w:hanging="3"/>
        <w:jc w:val="center"/>
        <w:rPr>
          <w:rFonts w:ascii="Calibri" w:hAnsi="Calibri" w:eastAsia="Calibri" w:cs="Calibri"/>
          <w:b/>
          <w:sz w:val="32"/>
          <w:szCs w:val="32"/>
        </w:rPr>
      </w:pPr>
    </w:p>
    <w:tbl>
      <w:tblPr>
        <w:tblW w:w="964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658"/>
        <w:gridCol w:w="6983"/>
      </w:tblGrid>
      <w:tr xmlns:wp14="http://schemas.microsoft.com/office/word/2010/wordml" w:rsidR="00420461" w:rsidTr="2B65336F" w14:paraId="5ED90B35" wp14:textId="77777777">
        <w:trPr>
          <w:trHeight w:val="40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0871540E" wp14:textId="77777777">
            <w:pPr>
              <w:ind w:left="0" w:hanging="2"/>
              <w:rPr>
                <w:rFonts w:ascii="Calibri" w:hAnsi="Calibri" w:eastAsia="Calibri" w:cs="Calibri"/>
              </w:rPr>
            </w:pPr>
            <w:r>
              <w:rPr>
                <w:rFonts w:ascii="Calibri" w:hAnsi="Calibri" w:eastAsia="Calibri" w:cs="Calibri"/>
                <w:b/>
              </w:rPr>
              <w:t>Name:</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420461" w14:paraId="6A05A809" wp14:textId="77777777">
            <w:pPr>
              <w:ind w:left="0" w:hanging="2"/>
              <w:rPr>
                <w:rFonts w:ascii="Calibri" w:hAnsi="Calibri" w:eastAsia="Calibri" w:cs="Calibri"/>
              </w:rPr>
            </w:pPr>
          </w:p>
        </w:tc>
      </w:tr>
      <w:tr xmlns:wp14="http://schemas.microsoft.com/office/word/2010/wordml" w:rsidR="00420461" w:rsidTr="2B65336F" w14:paraId="599360EB" wp14:textId="77777777">
        <w:trPr>
          <w:trHeight w:val="40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3FB8D24A" wp14:textId="77777777">
            <w:pPr>
              <w:ind w:left="0" w:hanging="2"/>
              <w:rPr>
                <w:rFonts w:ascii="Calibri" w:hAnsi="Calibri" w:eastAsia="Calibri" w:cs="Calibri"/>
              </w:rPr>
            </w:pPr>
            <w:r>
              <w:rPr>
                <w:rFonts w:ascii="Calibri" w:hAnsi="Calibri" w:eastAsia="Calibri" w:cs="Calibri"/>
                <w:b/>
              </w:rPr>
              <w:t>Post:</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6D308F06" wp14:textId="77777777">
            <w:pPr>
              <w:ind w:left="0" w:hanging="2"/>
              <w:rPr>
                <w:rFonts w:ascii="Calibri" w:hAnsi="Calibri" w:eastAsia="Calibri" w:cs="Calibri"/>
              </w:rPr>
            </w:pPr>
            <w:r>
              <w:rPr>
                <w:rFonts w:ascii="Calibri" w:hAnsi="Calibri" w:eastAsia="Calibri" w:cs="Calibri"/>
              </w:rPr>
              <w:t xml:space="preserve"> Teaching Assistant  </w:t>
            </w:r>
          </w:p>
        </w:tc>
      </w:tr>
      <w:tr xmlns:wp14="http://schemas.microsoft.com/office/word/2010/wordml" w:rsidR="00420461" w:rsidTr="2B65336F" w14:paraId="1BD2F46E" wp14:textId="77777777">
        <w:trPr>
          <w:trHeight w:val="40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49E1DCFB" wp14:textId="77777777">
            <w:pPr>
              <w:ind w:left="0" w:hanging="2"/>
              <w:rPr>
                <w:rFonts w:ascii="Calibri" w:hAnsi="Calibri" w:eastAsia="Calibri" w:cs="Calibri"/>
              </w:rPr>
            </w:pPr>
            <w:r>
              <w:rPr>
                <w:rFonts w:ascii="Calibri" w:hAnsi="Calibri" w:eastAsia="Calibri" w:cs="Calibri"/>
                <w:b/>
              </w:rPr>
              <w:t>Salary Grade:</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1A2BD435" wp14:textId="77777777">
            <w:pPr>
              <w:ind w:left="0" w:hanging="2"/>
              <w:rPr>
                <w:rFonts w:ascii="Calibri" w:hAnsi="Calibri" w:eastAsia="Calibri" w:cs="Calibri"/>
              </w:rPr>
            </w:pPr>
            <w:r>
              <w:rPr>
                <w:rFonts w:ascii="Calibri" w:hAnsi="Calibri" w:eastAsia="Calibri" w:cs="Calibri"/>
              </w:rPr>
              <w:t xml:space="preserve"> G4 </w:t>
            </w:r>
          </w:p>
        </w:tc>
      </w:tr>
      <w:tr xmlns:wp14="http://schemas.microsoft.com/office/word/2010/wordml" w:rsidR="00420461" w:rsidTr="2B65336F" w14:paraId="0D01A783" wp14:textId="77777777">
        <w:trPr>
          <w:trHeight w:val="40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71D1A712" wp14:textId="77777777">
            <w:pPr>
              <w:ind w:left="0" w:hanging="2"/>
              <w:rPr>
                <w:rFonts w:ascii="Calibri" w:hAnsi="Calibri" w:eastAsia="Calibri" w:cs="Calibri"/>
              </w:rPr>
            </w:pPr>
            <w:r>
              <w:rPr>
                <w:rFonts w:ascii="Calibri" w:hAnsi="Calibri" w:eastAsia="Calibri" w:cs="Calibri"/>
                <w:b/>
              </w:rPr>
              <w:t>Hours:</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420461" w14:paraId="5A39BBE3" wp14:textId="77777777">
            <w:pPr>
              <w:ind w:left="0" w:hanging="2"/>
              <w:rPr>
                <w:rFonts w:ascii="Calibri" w:hAnsi="Calibri" w:eastAsia="Calibri" w:cs="Calibri"/>
              </w:rPr>
            </w:pPr>
          </w:p>
        </w:tc>
      </w:tr>
      <w:tr xmlns:wp14="http://schemas.microsoft.com/office/word/2010/wordml" w:rsidR="00420461" w:rsidTr="2B65336F" w14:paraId="26A18A8A" wp14:textId="77777777">
        <w:trPr>
          <w:trHeight w:val="40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56AA3503" wp14:textId="77777777">
            <w:pPr>
              <w:ind w:left="0" w:hanging="2"/>
              <w:rPr>
                <w:rFonts w:ascii="Calibri" w:hAnsi="Calibri" w:eastAsia="Calibri" w:cs="Calibri"/>
              </w:rPr>
            </w:pPr>
            <w:r>
              <w:rPr>
                <w:rFonts w:ascii="Calibri" w:hAnsi="Calibri" w:eastAsia="Calibri" w:cs="Calibri"/>
                <w:b/>
              </w:rPr>
              <w:t>Job Type:</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420461" w14:paraId="41C8F396" wp14:textId="77777777">
            <w:pPr>
              <w:ind w:left="0" w:hanging="2"/>
              <w:rPr>
                <w:rFonts w:ascii="Calibri" w:hAnsi="Calibri" w:eastAsia="Calibri" w:cs="Calibri"/>
              </w:rPr>
            </w:pPr>
          </w:p>
        </w:tc>
      </w:tr>
      <w:tr xmlns:wp14="http://schemas.microsoft.com/office/word/2010/wordml" w:rsidR="00420461" w:rsidTr="2B65336F" w14:paraId="5F04E866" wp14:textId="77777777">
        <w:trPr>
          <w:trHeight w:val="54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0DE909FE" wp14:textId="77777777">
            <w:pPr>
              <w:ind w:left="0" w:hanging="2"/>
              <w:rPr>
                <w:rFonts w:ascii="Calibri" w:hAnsi="Calibri" w:eastAsia="Calibri" w:cs="Calibri"/>
              </w:rPr>
            </w:pPr>
            <w:r>
              <w:rPr>
                <w:rFonts w:ascii="Calibri" w:hAnsi="Calibri" w:eastAsia="Calibri" w:cs="Calibri"/>
                <w:b/>
              </w:rPr>
              <w:t>Responsible to:</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6E70D265" wp14:textId="77777777">
            <w:pPr>
              <w:ind w:left="0" w:hanging="2"/>
              <w:rPr>
                <w:rFonts w:ascii="Calibri" w:hAnsi="Calibri" w:eastAsia="Calibri" w:cs="Calibri"/>
              </w:rPr>
            </w:pPr>
            <w:r>
              <w:rPr>
                <w:rFonts w:ascii="Calibri" w:hAnsi="Calibri" w:eastAsia="Calibri" w:cs="Calibri"/>
              </w:rPr>
              <w:t>Class Teacher</w:t>
            </w:r>
          </w:p>
        </w:tc>
      </w:tr>
      <w:tr xmlns:wp14="http://schemas.microsoft.com/office/word/2010/wordml" w:rsidR="00420461" w:rsidTr="2B65336F" w14:paraId="1C098CBD" wp14:textId="77777777">
        <w:trPr>
          <w:trHeight w:val="54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50446987" wp14:textId="77777777">
            <w:pPr>
              <w:ind w:left="0" w:hanging="2"/>
              <w:rPr>
                <w:rFonts w:ascii="Calibri" w:hAnsi="Calibri" w:eastAsia="Calibri" w:cs="Calibri"/>
              </w:rPr>
            </w:pPr>
            <w:r>
              <w:rPr>
                <w:rFonts w:ascii="Calibri" w:hAnsi="Calibri" w:eastAsia="Calibri" w:cs="Calibri"/>
                <w:b/>
              </w:rPr>
              <w:t>Responsible for:</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146E8121" wp14:textId="77777777">
            <w:pPr>
              <w:ind w:left="0" w:hanging="2"/>
              <w:rPr>
                <w:rFonts w:ascii="Calibri" w:hAnsi="Calibri" w:eastAsia="Calibri" w:cs="Calibri"/>
              </w:rPr>
            </w:pPr>
            <w:r>
              <w:rPr>
                <w:rFonts w:ascii="Calibri" w:hAnsi="Calibri" w:eastAsia="Calibri" w:cs="Calibri"/>
              </w:rPr>
              <w:t>NA</w:t>
            </w:r>
          </w:p>
        </w:tc>
      </w:tr>
      <w:tr xmlns:wp14="http://schemas.microsoft.com/office/word/2010/wordml" w:rsidR="00420461" w:rsidTr="2B65336F" w14:paraId="5283E82E" wp14:textId="77777777">
        <w:trPr>
          <w:trHeight w:val="540"/>
        </w:trPr>
        <w:tc>
          <w:tcPr>
            <w:tcW w:w="2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1B42A285" wp14:textId="77777777">
            <w:pPr>
              <w:ind w:left="0" w:hanging="2"/>
              <w:rPr>
                <w:rFonts w:ascii="Calibri" w:hAnsi="Calibri" w:eastAsia="Calibri" w:cs="Calibri"/>
              </w:rPr>
            </w:pPr>
            <w:r>
              <w:rPr>
                <w:rFonts w:ascii="Calibri" w:hAnsi="Calibri" w:eastAsia="Calibri" w:cs="Calibri"/>
                <w:b/>
              </w:rPr>
              <w:t>Budget responsibilities:</w:t>
            </w:r>
          </w:p>
        </w:tc>
        <w:tc>
          <w:tcPr>
            <w:tcW w:w="69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420461" w:rsidRDefault="00693EDF" w14:paraId="0E95CDC1" wp14:textId="77777777">
            <w:pPr>
              <w:ind w:left="0" w:hanging="2"/>
              <w:rPr>
                <w:rFonts w:ascii="Calibri" w:hAnsi="Calibri" w:eastAsia="Calibri" w:cs="Calibri"/>
              </w:rPr>
            </w:pPr>
            <w:r>
              <w:rPr>
                <w:rFonts w:ascii="Calibri" w:hAnsi="Calibri" w:eastAsia="Calibri" w:cs="Calibri"/>
              </w:rPr>
              <w:t>NA</w:t>
            </w:r>
          </w:p>
        </w:tc>
      </w:tr>
    </w:tbl>
    <w:p xmlns:wp14="http://schemas.microsoft.com/office/word/2010/wordml" w:rsidR="00420461" w:rsidRDefault="00420461" w14:paraId="72A3D3EC" wp14:textId="77777777">
      <w:pPr>
        <w:tabs>
          <w:tab w:val="left" w:pos="340"/>
          <w:tab w:val="left" w:pos="567"/>
        </w:tabs>
        <w:ind w:left="0" w:hanging="2"/>
        <w:rPr>
          <w:rFonts w:ascii="Calibri" w:hAnsi="Calibri" w:eastAsia="Calibri" w:cs="Calibri"/>
        </w:rPr>
      </w:pPr>
    </w:p>
    <w:tbl>
      <w:tblPr>
        <w:tblStyle w:val="ae"/>
        <w:tblW w:w="9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620"/>
      </w:tblGrid>
      <w:tr xmlns:wp14="http://schemas.microsoft.com/office/word/2010/wordml" w:rsidR="00420461" w:rsidTr="2B65336F" w14:paraId="3E7A9F1C" wp14:textId="77777777">
        <w:tc>
          <w:tcPr>
            <w:tcW w:w="9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20461" w:rsidRDefault="00693EDF" w14:paraId="1AFD851D" wp14:textId="77777777">
            <w:pPr>
              <w:ind w:left="0" w:hanging="2"/>
              <w:rPr>
                <w:rFonts w:ascii="Calibri" w:hAnsi="Calibri" w:eastAsia="Calibri" w:cs="Calibri"/>
              </w:rPr>
            </w:pPr>
            <w:r>
              <w:rPr>
                <w:rFonts w:ascii="Calibri" w:hAnsi="Calibri" w:eastAsia="Calibri" w:cs="Calibri"/>
                <w:b/>
              </w:rPr>
              <w:t>Introduction</w:t>
            </w:r>
          </w:p>
        </w:tc>
      </w:tr>
      <w:tr xmlns:wp14="http://schemas.microsoft.com/office/word/2010/wordml" w:rsidR="00420461" w:rsidTr="2B65336F" w14:paraId="2141F01C" wp14:textId="77777777">
        <w:tc>
          <w:tcPr>
            <w:tcW w:w="9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20461" w:rsidP="2B65336F" w:rsidRDefault="00693EDF" w14:paraId="61AA602E" wp14:textId="6972D02B">
            <w:pPr>
              <w:spacing w:line="1" w:lineRule="atLeast"/>
              <w:ind w:left="0" w:hang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Carterton Primary School is part of Ridgeway Education Trust.  </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RET’s Grievance Procedure will be used to resolve any dispute arising out of the job description. </w:t>
            </w:r>
          </w:p>
          <w:p w:rsidR="2B65336F" w:rsidP="2B65336F" w:rsidRDefault="2B65336F" w14:paraId="45EE630B" w14:textId="6B58DAAF">
            <w:pPr>
              <w:spacing w:line="1" w:lineRule="atLeast"/>
              <w:ind w:left="0" w:hanging="2"/>
              <w:rPr>
                <w:rFonts w:ascii="Calibri" w:hAnsi="Calibri" w:eastAsia="Calibri" w:cs="Calibri"/>
                <w:b w:val="0"/>
                <w:bCs w:val="0"/>
                <w:i w:val="0"/>
                <w:iCs w:val="0"/>
                <w:caps w:val="0"/>
                <w:smallCaps w:val="0"/>
                <w:noProof w:val="0"/>
                <w:color w:val="000000" w:themeColor="text1" w:themeTint="FF" w:themeShade="FF"/>
                <w:sz w:val="24"/>
                <w:szCs w:val="24"/>
                <w:lang w:val="en-US"/>
              </w:rPr>
            </w:pPr>
          </w:p>
          <w:p w:rsidR="00420461" w:rsidP="2B65336F" w:rsidRDefault="00693EDF" w14:paraId="2E39305D" wp14:textId="2A5CC789">
            <w:pPr>
              <w:spacing w:line="1" w:lineRule="atLeast"/>
              <w:ind w:left="0" w:hang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For all staff </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You have specific responsibilities under Health &amp; Safety legislation to ensure that you:</w:t>
            </w:r>
          </w:p>
          <w:p w:rsidR="00420461" w:rsidP="2B65336F" w:rsidRDefault="00693EDF" w14:paraId="74F47AFE" wp14:textId="1A744366">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take reasonable care for your own health and safety, and of others affected by what you do, or do not do</w:t>
            </w:r>
          </w:p>
          <w:p w:rsidR="00420461" w:rsidP="2B65336F" w:rsidRDefault="00693EDF" w14:paraId="4F830AD2" wp14:textId="23C3E1FC">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co-operate on all issues involving health and safety</w:t>
            </w:r>
          </w:p>
          <w:p w:rsidR="00420461" w:rsidP="2B65336F" w:rsidRDefault="00693EDF" w14:paraId="66726179" wp14:textId="4073E3A0">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use work items provided for you correctly, </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training and instructions</w:t>
            </w:r>
          </w:p>
          <w:p w:rsidR="00420461" w:rsidP="2B65336F" w:rsidRDefault="00693EDF" w14:paraId="53FFC0E4" wp14:textId="6D45AD8B">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 not interfere with or misuse anything provided for your health, </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safety</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welfare</w:t>
            </w:r>
          </w:p>
          <w:p w:rsidR="00420461" w:rsidP="2B65336F" w:rsidRDefault="00693EDF" w14:paraId="29C80056" wp14:textId="56BFEC35">
            <w:pPr>
              <w:pStyle w:val="ListParagraph"/>
              <w:numPr>
                <w:ilvl w:val="0"/>
                <w:numId w:val="6"/>
              </w:numPr>
              <w:pBdr>
                <w:top w:val="nil" w:color="000000" w:sz="0" w:space="0"/>
                <w:left w:val="nil" w:color="000000" w:sz="0" w:space="0"/>
                <w:bottom w:val="nil" w:color="000000" w:sz="0" w:space="0"/>
                <w:right w:val="nil" w:color="000000" w:sz="0" w:space="0"/>
                <w:between w:val="nil" w:color="000000" w:sz="0" w:space="0"/>
              </w:pBdr>
              <w:spacing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report any health and safety concerns to your line manager as soon as </w:t>
            </w:r>
            <w:r w:rsidRPr="2B65336F" w:rsidR="14A82675">
              <w:rPr>
                <w:rFonts w:ascii="Calibri" w:hAnsi="Calibri" w:eastAsia="Calibri" w:cs="Calibri"/>
                <w:b w:val="0"/>
                <w:bCs w:val="0"/>
                <w:i w:val="0"/>
                <w:iCs w:val="0"/>
                <w:caps w:val="0"/>
                <w:smallCaps w:val="0"/>
                <w:noProof w:val="0"/>
                <w:color w:val="000000" w:themeColor="text1" w:themeTint="FF" w:themeShade="FF"/>
                <w:sz w:val="24"/>
                <w:szCs w:val="24"/>
                <w:lang w:val="en-US"/>
              </w:rPr>
              <w:t>practicable</w:t>
            </w:r>
            <w:r w:rsidRPr="2B65336F" w:rsidR="14A82675">
              <w:rPr>
                <w:rFonts w:ascii="Calibri" w:hAnsi="Calibri" w:eastAsia="Calibri" w:cs="Calibri"/>
                <w:sz w:val="24"/>
                <w:szCs w:val="24"/>
              </w:rPr>
              <w:t xml:space="preserve"> </w:t>
            </w:r>
          </w:p>
          <w:p w:rsidR="00420461" w:rsidP="2B65336F" w:rsidRDefault="00420461" w14:paraId="0D0B940D" wp14:textId="02D25B99">
            <w:pPr>
              <w:pStyle w:val="Normal"/>
              <w:ind w:left="0" w:hanging="2"/>
              <w:rPr>
                <w:rFonts w:ascii="Calibri" w:hAnsi="Calibri" w:eastAsia="Calibri" w:cs="Calibri"/>
              </w:rPr>
            </w:pPr>
          </w:p>
        </w:tc>
      </w:tr>
    </w:tbl>
    <w:p xmlns:wp14="http://schemas.microsoft.com/office/word/2010/wordml" w:rsidR="00420461" w:rsidRDefault="00420461" w14:paraId="0E27B00A" wp14:textId="77777777">
      <w:pPr>
        <w:ind w:left="0" w:hanging="2"/>
        <w:rPr>
          <w:rFonts w:ascii="Arial" w:hAnsi="Arial" w:eastAsia="Arial" w:cs="Arial"/>
        </w:rPr>
      </w:pPr>
    </w:p>
    <w:tbl>
      <w:tblPr>
        <w:tblStyle w:val="af"/>
        <w:tblW w:w="10349"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349"/>
      </w:tblGrid>
      <w:tr xmlns:wp14="http://schemas.microsoft.com/office/word/2010/wordml" w:rsidR="00420461" w14:paraId="629623D6" wp14:textId="77777777">
        <w:tc>
          <w:tcPr>
            <w:tcW w:w="10349" w:type="dxa"/>
          </w:tcPr>
          <w:p w:rsidR="00420461" w:rsidRDefault="00693EDF" w14:paraId="43BD18D5" wp14:textId="77777777">
            <w:pPr>
              <w:ind w:left="0" w:hanging="2"/>
              <w:rPr>
                <w:rFonts w:ascii="Calibri" w:hAnsi="Calibri" w:eastAsia="Calibri" w:cs="Calibri"/>
              </w:rPr>
            </w:pPr>
            <w:r>
              <w:rPr>
                <w:rFonts w:ascii="Calibri" w:hAnsi="Calibri" w:eastAsia="Calibri" w:cs="Calibri"/>
                <w:b/>
              </w:rPr>
              <w:t>Main Duties</w:t>
            </w:r>
          </w:p>
        </w:tc>
      </w:tr>
      <w:tr xmlns:wp14="http://schemas.microsoft.com/office/word/2010/wordml" w:rsidR="00420461" w14:paraId="3839986B" wp14:textId="77777777">
        <w:tc>
          <w:tcPr>
            <w:tcW w:w="10349" w:type="dxa"/>
          </w:tcPr>
          <w:p w:rsidR="00420461" w:rsidRDefault="00693EDF" w14:paraId="784E7FA5" wp14:textId="77777777">
            <w:pPr>
              <w:ind w:left="0" w:hanging="2"/>
              <w:rPr>
                <w:rFonts w:ascii="Calibri" w:hAnsi="Calibri" w:eastAsia="Calibri" w:cs="Calibri"/>
              </w:rPr>
            </w:pPr>
            <w:r>
              <w:rPr>
                <w:rFonts w:ascii="Calibri" w:hAnsi="Calibri" w:eastAsia="Calibri" w:cs="Calibri"/>
              </w:rPr>
              <w:t>To work under the direct instruction of teaching/senior staff, usually in the classroom with the teacher, to support access to learning for pupils and provide general support to the teacher in the management of pupils and the classroom.</w:t>
            </w:r>
          </w:p>
        </w:tc>
      </w:tr>
    </w:tbl>
    <w:p xmlns:wp14="http://schemas.microsoft.com/office/word/2010/wordml" w:rsidR="00420461" w:rsidRDefault="00420461" w14:paraId="60061E4C" wp14:textId="77777777">
      <w:pPr>
        <w:ind w:left="0" w:hanging="2"/>
        <w:rPr>
          <w:rFonts w:ascii="Calibri" w:hAnsi="Calibri" w:eastAsia="Calibri" w:cs="Calibri"/>
        </w:rPr>
      </w:pPr>
    </w:p>
    <w:tbl>
      <w:tblPr>
        <w:tblW w:w="10349" w:type="dxa"/>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349"/>
      </w:tblGrid>
      <w:tr xmlns:wp14="http://schemas.microsoft.com/office/word/2010/wordml" w:rsidR="00420461" w:rsidTr="2B65336F" w14:paraId="1784AD6A" wp14:textId="77777777">
        <w:tc>
          <w:tcPr>
            <w:tcW w:w="10349" w:type="dxa"/>
            <w:tcMar/>
          </w:tcPr>
          <w:p w:rsidR="00420461" w:rsidRDefault="00693EDF" w14:paraId="6C322045" wp14:textId="77777777">
            <w:pPr>
              <w:ind w:left="0" w:hanging="2"/>
              <w:rPr>
                <w:rFonts w:ascii="Calibri" w:hAnsi="Calibri" w:eastAsia="Calibri" w:cs="Calibri"/>
              </w:rPr>
            </w:pPr>
            <w:r>
              <w:rPr>
                <w:rFonts w:ascii="Calibri" w:hAnsi="Calibri" w:eastAsia="Calibri" w:cs="Calibri"/>
                <w:b/>
              </w:rPr>
              <w:t>Support for Pupils</w:t>
            </w:r>
          </w:p>
        </w:tc>
      </w:tr>
      <w:tr xmlns:wp14="http://schemas.microsoft.com/office/word/2010/wordml" w:rsidR="00420461" w:rsidTr="2B65336F" w14:paraId="2451C111" wp14:textId="77777777">
        <w:tc>
          <w:tcPr>
            <w:tcW w:w="10349" w:type="dxa"/>
            <w:tcMar/>
          </w:tcPr>
          <w:p w:rsidR="00420461" w:rsidP="2B65336F" w:rsidRDefault="00693EDF" w14:paraId="3A0F018F" wp14:textId="40BB280F">
            <w:pPr>
              <w:pStyle w:val="ListParagraph"/>
              <w:numPr>
                <w:ilvl w:val="0"/>
                <w:numId w:val="9"/>
              </w:numPr>
              <w:ind/>
              <w:rPr>
                <w:rFonts w:ascii="Calibri" w:hAnsi="Calibri" w:eastAsia="Calibri" w:cs="Calibri"/>
              </w:rPr>
            </w:pPr>
            <w:r w:rsidRPr="2B65336F" w:rsidR="00693EDF">
              <w:rPr>
                <w:rFonts w:ascii="Calibri" w:hAnsi="Calibri" w:eastAsia="Calibri" w:cs="Calibri"/>
              </w:rPr>
              <w:t xml:space="preserve">Attend to the pupils’ personal needs, and implement related personal </w:t>
            </w:r>
            <w:r w:rsidRPr="2B65336F" w:rsidR="00693EDF">
              <w:rPr>
                <w:rFonts w:ascii="Calibri" w:hAnsi="Calibri" w:eastAsia="Calibri" w:cs="Calibri"/>
              </w:rPr>
              <w:t>programmes</w:t>
            </w:r>
            <w:r w:rsidRPr="2B65336F" w:rsidR="00693EDF">
              <w:rPr>
                <w:rFonts w:ascii="Calibri" w:hAnsi="Calibri" w:eastAsia="Calibri" w:cs="Calibri"/>
              </w:rPr>
              <w:t>, including</w:t>
            </w:r>
          </w:p>
          <w:p w:rsidR="00420461" w:rsidP="2B65336F" w:rsidRDefault="00693EDF" w14:paraId="098630AC" wp14:textId="7D1DBBFF">
            <w:pPr>
              <w:pStyle w:val="ListParagraph"/>
              <w:numPr>
                <w:ilvl w:val="0"/>
                <w:numId w:val="9"/>
              </w:numPr>
              <w:ind/>
              <w:rPr>
                <w:rFonts w:ascii="Calibri" w:hAnsi="Calibri" w:eastAsia="Calibri" w:cs="Calibri"/>
              </w:rPr>
            </w:pPr>
            <w:r w:rsidRPr="2B65336F" w:rsidR="00693EDF">
              <w:rPr>
                <w:rFonts w:ascii="Calibri" w:hAnsi="Calibri" w:eastAsia="Calibri" w:cs="Calibri"/>
              </w:rPr>
              <w:t xml:space="preserve">social, health, physical, hygiene, first aid and welfare </w:t>
            </w:r>
            <w:r w:rsidRPr="2B65336F" w:rsidR="00693EDF">
              <w:rPr>
                <w:rFonts w:ascii="Calibri" w:hAnsi="Calibri" w:eastAsia="Calibri" w:cs="Calibri"/>
              </w:rPr>
              <w:t>matters</w:t>
            </w:r>
          </w:p>
          <w:p w:rsidR="00420461" w:rsidP="2B65336F" w:rsidRDefault="00693EDF" w14:paraId="0E18EEC6" wp14:textId="77777777">
            <w:pPr>
              <w:pStyle w:val="ListParagraph"/>
              <w:numPr>
                <w:ilvl w:val="0"/>
                <w:numId w:val="9"/>
              </w:numPr>
              <w:ind/>
              <w:rPr>
                <w:rFonts w:ascii="Calibri" w:hAnsi="Calibri" w:eastAsia="Calibri" w:cs="Calibri"/>
              </w:rPr>
            </w:pPr>
            <w:r w:rsidRPr="2B65336F" w:rsidR="00693EDF">
              <w:rPr>
                <w:rFonts w:ascii="Calibri" w:hAnsi="Calibri" w:eastAsia="Calibri" w:cs="Calibri"/>
              </w:rPr>
              <w:t>Supervise and support pupils ensuring their safety and access to learning</w:t>
            </w:r>
          </w:p>
          <w:p w:rsidR="00420461" w:rsidP="2B65336F" w:rsidRDefault="00693EDF" w14:paraId="24F1D2C8" wp14:textId="77777777">
            <w:pPr>
              <w:pStyle w:val="ListParagraph"/>
              <w:numPr>
                <w:ilvl w:val="0"/>
                <w:numId w:val="9"/>
              </w:numPr>
              <w:ind/>
              <w:rPr>
                <w:rFonts w:ascii="Calibri" w:hAnsi="Calibri" w:eastAsia="Calibri" w:cs="Calibri"/>
              </w:rPr>
            </w:pPr>
            <w:r w:rsidRPr="2B65336F" w:rsidR="00693EDF">
              <w:rPr>
                <w:rFonts w:ascii="Calibri" w:hAnsi="Calibri" w:eastAsia="Calibri" w:cs="Calibri"/>
              </w:rPr>
              <w:t>Establish good relationships with pupils, acting as a role model and being aware of and responding appropriately to individual needs</w:t>
            </w:r>
          </w:p>
          <w:p w:rsidR="00420461" w:rsidP="2B65336F" w:rsidRDefault="00693EDF" w14:paraId="732D1842" wp14:textId="77777777">
            <w:pPr>
              <w:pStyle w:val="ListParagraph"/>
              <w:numPr>
                <w:ilvl w:val="0"/>
                <w:numId w:val="9"/>
              </w:numPr>
              <w:ind/>
              <w:rPr>
                <w:rFonts w:ascii="Calibri" w:hAnsi="Calibri" w:eastAsia="Calibri" w:cs="Calibri"/>
              </w:rPr>
            </w:pPr>
            <w:r w:rsidRPr="2B65336F" w:rsidR="00693EDF">
              <w:rPr>
                <w:rFonts w:ascii="Calibri" w:hAnsi="Calibri" w:eastAsia="Calibri" w:cs="Calibri"/>
              </w:rPr>
              <w:t>Promote the inclusion and acceptance of all pupils</w:t>
            </w:r>
          </w:p>
          <w:p w:rsidR="00420461" w:rsidP="2B65336F" w:rsidRDefault="00693EDF" w14:paraId="60E5E92B" wp14:textId="77777777">
            <w:pPr>
              <w:pStyle w:val="ListParagraph"/>
              <w:numPr>
                <w:ilvl w:val="0"/>
                <w:numId w:val="9"/>
              </w:numPr>
              <w:ind/>
              <w:rPr>
                <w:rFonts w:ascii="Calibri" w:hAnsi="Calibri" w:eastAsia="Calibri" w:cs="Calibri"/>
              </w:rPr>
            </w:pPr>
            <w:r w:rsidRPr="2B65336F" w:rsidR="00693EDF">
              <w:rPr>
                <w:rFonts w:ascii="Calibri" w:hAnsi="Calibri" w:eastAsia="Calibri" w:cs="Calibri"/>
              </w:rPr>
              <w:t>Encourage pupils to interact with others and engage in activities led by the teacher</w:t>
            </w:r>
          </w:p>
          <w:p w:rsidR="00420461" w:rsidP="2B65336F" w:rsidRDefault="00693EDF" w14:paraId="62FE48EC" wp14:textId="77777777">
            <w:pPr>
              <w:pStyle w:val="ListParagraph"/>
              <w:numPr>
                <w:ilvl w:val="0"/>
                <w:numId w:val="9"/>
              </w:numPr>
              <w:ind/>
              <w:rPr>
                <w:rFonts w:ascii="Calibri" w:hAnsi="Calibri" w:eastAsia="Calibri" w:cs="Calibri"/>
              </w:rPr>
            </w:pPr>
            <w:r w:rsidRPr="2B65336F" w:rsidR="00693EDF">
              <w:rPr>
                <w:rFonts w:ascii="Calibri" w:hAnsi="Calibri" w:eastAsia="Calibri" w:cs="Calibri"/>
              </w:rPr>
              <w:t>Encourage pupils to act independently as appropriate</w:t>
            </w:r>
          </w:p>
        </w:tc>
      </w:tr>
    </w:tbl>
    <w:p xmlns:wp14="http://schemas.microsoft.com/office/word/2010/wordml" w:rsidR="00420461" w:rsidRDefault="00420461" w14:paraId="44EAFD9C" wp14:textId="77777777">
      <w:pPr>
        <w:ind w:left="0" w:hanging="2"/>
        <w:rPr>
          <w:rFonts w:ascii="Calibri" w:hAnsi="Calibri" w:eastAsia="Calibri" w:cs="Calibri"/>
        </w:rPr>
      </w:pPr>
    </w:p>
    <w:tbl>
      <w:tblPr>
        <w:tblStyle w:val="af1"/>
        <w:tblW w:w="10349"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349"/>
      </w:tblGrid>
      <w:tr xmlns:wp14="http://schemas.microsoft.com/office/word/2010/wordml" w:rsidR="00420461" w:rsidTr="2B65336F" w14:paraId="3CB544FC" wp14:textId="77777777">
        <w:tc>
          <w:tcPr>
            <w:tcW w:w="10349" w:type="dxa"/>
            <w:tcMar/>
          </w:tcPr>
          <w:p w:rsidR="00420461" w:rsidRDefault="00693EDF" w14:paraId="1C581CBC" wp14:textId="77777777">
            <w:pPr>
              <w:ind w:left="0" w:hanging="2"/>
              <w:rPr>
                <w:rFonts w:ascii="Calibri" w:hAnsi="Calibri" w:eastAsia="Calibri" w:cs="Calibri"/>
              </w:rPr>
            </w:pPr>
            <w:r>
              <w:rPr>
                <w:rFonts w:ascii="Calibri" w:hAnsi="Calibri" w:eastAsia="Calibri" w:cs="Calibri"/>
                <w:b/>
              </w:rPr>
              <w:t>Support for the Teacher</w:t>
            </w:r>
          </w:p>
        </w:tc>
      </w:tr>
      <w:tr xmlns:wp14="http://schemas.microsoft.com/office/word/2010/wordml" w:rsidR="00420461" w:rsidTr="2B65336F" w14:paraId="5A8B1D71" wp14:textId="77777777">
        <w:tc>
          <w:tcPr>
            <w:tcW w:w="10349" w:type="dxa"/>
            <w:tcMar/>
          </w:tcPr>
          <w:p w:rsidR="00420461" w:rsidP="2B65336F" w:rsidRDefault="00693EDF" w14:paraId="308BE514" wp14:textId="77777777">
            <w:pPr>
              <w:pStyle w:val="ListParagraph"/>
              <w:numPr>
                <w:ilvl w:val="0"/>
                <w:numId w:val="10"/>
              </w:numPr>
              <w:ind/>
              <w:rPr>
                <w:rFonts w:ascii="Calibri" w:hAnsi="Calibri" w:eastAsia="Calibri" w:cs="Calibri"/>
              </w:rPr>
            </w:pPr>
            <w:r w:rsidRPr="2B65336F" w:rsidR="00693EDF">
              <w:rPr>
                <w:rFonts w:ascii="Calibri" w:hAnsi="Calibri" w:eastAsia="Calibri" w:cs="Calibri"/>
              </w:rPr>
              <w:t xml:space="preserve">Prepare classroom as directed for lessons and clear afterwards and </w:t>
            </w:r>
            <w:r w:rsidRPr="2B65336F" w:rsidR="00693EDF">
              <w:rPr>
                <w:rFonts w:ascii="Calibri" w:hAnsi="Calibri" w:eastAsia="Calibri" w:cs="Calibri"/>
              </w:rPr>
              <w:t>assist</w:t>
            </w:r>
            <w:r w:rsidRPr="2B65336F" w:rsidR="00693EDF">
              <w:rPr>
                <w:rFonts w:ascii="Calibri" w:hAnsi="Calibri" w:eastAsia="Calibri" w:cs="Calibri"/>
              </w:rPr>
              <w:t xml:space="preserve"> with the display of </w:t>
            </w:r>
            <w:r w:rsidRPr="2B65336F" w:rsidR="00693EDF">
              <w:rPr>
                <w:rFonts w:ascii="Calibri" w:hAnsi="Calibri" w:eastAsia="Calibri" w:cs="Calibri"/>
              </w:rPr>
              <w:t>pupils</w:t>
            </w:r>
            <w:r w:rsidRPr="2B65336F" w:rsidR="00693EDF">
              <w:rPr>
                <w:rFonts w:ascii="Calibri" w:hAnsi="Calibri" w:eastAsia="Calibri" w:cs="Calibri"/>
              </w:rPr>
              <w:t xml:space="preserve"> work</w:t>
            </w:r>
          </w:p>
          <w:p w:rsidR="00420461" w:rsidP="2B65336F" w:rsidRDefault="00693EDF" w14:paraId="71F94950" wp14:textId="77777777">
            <w:pPr>
              <w:pStyle w:val="ListParagraph"/>
              <w:numPr>
                <w:ilvl w:val="0"/>
                <w:numId w:val="10"/>
              </w:numPr>
              <w:ind/>
              <w:rPr>
                <w:rFonts w:ascii="Calibri" w:hAnsi="Calibri" w:eastAsia="Calibri" w:cs="Calibri"/>
              </w:rPr>
            </w:pPr>
            <w:r w:rsidRPr="2B65336F" w:rsidR="00693EDF">
              <w:rPr>
                <w:rFonts w:ascii="Calibri" w:hAnsi="Calibri" w:eastAsia="Calibri" w:cs="Calibri"/>
              </w:rPr>
              <w:t>Be aware of pupil problems/progress/achievements and report to the teacher as agreed</w:t>
            </w:r>
          </w:p>
          <w:p w:rsidR="00420461" w:rsidP="2B65336F" w:rsidRDefault="00693EDF" w14:paraId="1C4BD6BF" wp14:textId="3A974ACA">
            <w:pPr>
              <w:pStyle w:val="ListParagraph"/>
              <w:numPr>
                <w:ilvl w:val="0"/>
                <w:numId w:val="10"/>
              </w:numPr>
              <w:ind/>
              <w:rPr>
                <w:rFonts w:ascii="Calibri" w:hAnsi="Calibri" w:eastAsia="Calibri" w:cs="Calibri"/>
              </w:rPr>
            </w:pPr>
            <w:r w:rsidRPr="2B65336F" w:rsidR="00693EDF">
              <w:rPr>
                <w:rFonts w:ascii="Calibri" w:hAnsi="Calibri" w:eastAsia="Calibri" w:cs="Calibri"/>
              </w:rPr>
              <w:t>Under</w:t>
            </w:r>
            <w:r w:rsidRPr="2B65336F" w:rsidR="7D38DC0E">
              <w:rPr>
                <w:rFonts w:ascii="Calibri" w:hAnsi="Calibri" w:eastAsia="Calibri" w:cs="Calibri"/>
              </w:rPr>
              <w:t>t</w:t>
            </w:r>
            <w:r w:rsidRPr="2B65336F" w:rsidR="00693EDF">
              <w:rPr>
                <w:rFonts w:ascii="Calibri" w:hAnsi="Calibri" w:eastAsia="Calibri" w:cs="Calibri"/>
              </w:rPr>
              <w:t>ake</w:t>
            </w:r>
            <w:r w:rsidRPr="2B65336F" w:rsidR="00693EDF">
              <w:rPr>
                <w:rFonts w:ascii="Calibri" w:hAnsi="Calibri" w:eastAsia="Calibri" w:cs="Calibri"/>
              </w:rPr>
              <w:t xml:space="preserve"> pupil record keeping as requested</w:t>
            </w:r>
          </w:p>
          <w:p w:rsidR="00420461" w:rsidP="2B65336F" w:rsidRDefault="00693EDF" w14:paraId="0FB2A59A" wp14:textId="77777777">
            <w:pPr>
              <w:pStyle w:val="ListParagraph"/>
              <w:numPr>
                <w:ilvl w:val="0"/>
                <w:numId w:val="10"/>
              </w:numPr>
              <w:ind/>
              <w:rPr>
                <w:rFonts w:ascii="Calibri" w:hAnsi="Calibri" w:eastAsia="Calibri" w:cs="Calibri"/>
              </w:rPr>
            </w:pPr>
            <w:r w:rsidRPr="2B65336F" w:rsidR="00693EDF">
              <w:rPr>
                <w:rFonts w:ascii="Calibri" w:hAnsi="Calibri" w:eastAsia="Calibri" w:cs="Calibri"/>
              </w:rPr>
              <w:t xml:space="preserve">Support the teacher in managing pupil </w:t>
            </w:r>
            <w:r w:rsidRPr="2B65336F" w:rsidR="00693EDF">
              <w:rPr>
                <w:rFonts w:ascii="Calibri" w:hAnsi="Calibri" w:eastAsia="Calibri" w:cs="Calibri"/>
              </w:rPr>
              <w:t>behaviour</w:t>
            </w:r>
            <w:r w:rsidRPr="2B65336F" w:rsidR="00693EDF">
              <w:rPr>
                <w:rFonts w:ascii="Calibri" w:hAnsi="Calibri" w:eastAsia="Calibri" w:cs="Calibri"/>
              </w:rPr>
              <w:t>, reporting difficulties as appropriate</w:t>
            </w:r>
          </w:p>
          <w:p w:rsidR="00420461" w:rsidP="2B65336F" w:rsidRDefault="00693EDF" w14:paraId="4A971063" wp14:textId="77777777">
            <w:pPr>
              <w:pStyle w:val="ListParagraph"/>
              <w:numPr>
                <w:ilvl w:val="0"/>
                <w:numId w:val="10"/>
              </w:numPr>
              <w:ind/>
              <w:rPr>
                <w:rFonts w:ascii="Calibri" w:hAnsi="Calibri" w:eastAsia="Calibri" w:cs="Calibri"/>
              </w:rPr>
            </w:pPr>
            <w:r w:rsidRPr="2B65336F" w:rsidR="00693EDF">
              <w:rPr>
                <w:rFonts w:ascii="Calibri" w:hAnsi="Calibri" w:eastAsia="Calibri" w:cs="Calibri"/>
              </w:rPr>
              <w:t>Gather/report information from/to parents/carers as directed</w:t>
            </w:r>
          </w:p>
          <w:p w:rsidR="00420461" w:rsidP="2B65336F" w:rsidRDefault="00693EDF" w14:paraId="62E38B6A" wp14:textId="77777777">
            <w:pPr>
              <w:pStyle w:val="ListParagraph"/>
              <w:numPr>
                <w:ilvl w:val="0"/>
                <w:numId w:val="10"/>
              </w:numPr>
              <w:ind/>
              <w:rPr>
                <w:rFonts w:ascii="Calibri" w:hAnsi="Calibri" w:eastAsia="Calibri" w:cs="Calibri"/>
              </w:rPr>
            </w:pPr>
            <w:r w:rsidRPr="2B65336F" w:rsidR="00693EDF">
              <w:rPr>
                <w:rFonts w:ascii="Calibri" w:hAnsi="Calibri" w:eastAsia="Calibri" w:cs="Calibri"/>
              </w:rPr>
              <w:t xml:space="preserve">Provide clerical/admin. support </w:t>
            </w:r>
            <w:r w:rsidRPr="2B65336F" w:rsidR="00693EDF">
              <w:rPr>
                <w:rFonts w:ascii="Calibri" w:hAnsi="Calibri" w:eastAsia="Calibri" w:cs="Calibri"/>
              </w:rPr>
              <w:t>e.g.</w:t>
            </w:r>
            <w:r w:rsidRPr="2B65336F" w:rsidR="00693EDF">
              <w:rPr>
                <w:rFonts w:ascii="Calibri" w:hAnsi="Calibri" w:eastAsia="Calibri" w:cs="Calibri"/>
              </w:rPr>
              <w:t xml:space="preserve"> photocopying, typing, filing, </w:t>
            </w:r>
            <w:r w:rsidRPr="2B65336F" w:rsidR="00693EDF">
              <w:rPr>
                <w:rFonts w:ascii="Calibri" w:hAnsi="Calibri" w:eastAsia="Calibri" w:cs="Calibri"/>
              </w:rPr>
              <w:t>etc</w:t>
            </w:r>
          </w:p>
        </w:tc>
      </w:tr>
    </w:tbl>
    <w:p xmlns:wp14="http://schemas.microsoft.com/office/word/2010/wordml" w:rsidR="00420461" w:rsidRDefault="00420461" w14:paraId="4B94D5A5" wp14:textId="77777777">
      <w:pPr>
        <w:ind w:left="0" w:hanging="2"/>
        <w:rPr>
          <w:rFonts w:ascii="Calibri" w:hAnsi="Calibri" w:eastAsia="Calibri" w:cs="Calibri"/>
        </w:rPr>
      </w:pPr>
    </w:p>
    <w:tbl>
      <w:tblPr>
        <w:tblStyle w:val="af2"/>
        <w:tblW w:w="10349"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349"/>
      </w:tblGrid>
      <w:tr xmlns:wp14="http://schemas.microsoft.com/office/word/2010/wordml" w:rsidR="00420461" w:rsidTr="2B65336F" w14:paraId="2802E95B" wp14:textId="77777777">
        <w:tc>
          <w:tcPr>
            <w:tcW w:w="10349" w:type="dxa"/>
            <w:tcMar/>
          </w:tcPr>
          <w:p w:rsidR="00420461" w:rsidRDefault="00693EDF" w14:paraId="606D373D" wp14:textId="77777777">
            <w:pPr>
              <w:ind w:left="0" w:hanging="2"/>
              <w:rPr>
                <w:rFonts w:ascii="Calibri" w:hAnsi="Calibri" w:eastAsia="Calibri" w:cs="Calibri"/>
              </w:rPr>
            </w:pPr>
            <w:r>
              <w:rPr>
                <w:rFonts w:ascii="Calibri" w:hAnsi="Calibri" w:eastAsia="Calibri" w:cs="Calibri"/>
                <w:b/>
              </w:rPr>
              <w:t>Support for the Curriculum</w:t>
            </w:r>
          </w:p>
        </w:tc>
      </w:tr>
      <w:tr xmlns:wp14="http://schemas.microsoft.com/office/word/2010/wordml" w:rsidR="00420461" w:rsidTr="2B65336F" w14:paraId="7B4E6030" wp14:textId="77777777">
        <w:tc>
          <w:tcPr>
            <w:tcW w:w="10349" w:type="dxa"/>
            <w:tcMar/>
          </w:tcPr>
          <w:p w:rsidR="00420461" w:rsidP="2B65336F" w:rsidRDefault="00693EDF" w14:paraId="0FB719F7" wp14:textId="77777777">
            <w:pPr>
              <w:pStyle w:val="ListParagraph"/>
              <w:numPr>
                <w:ilvl w:val="0"/>
                <w:numId w:val="11"/>
              </w:numPr>
              <w:ind/>
              <w:rPr>
                <w:rFonts w:ascii="Calibri" w:hAnsi="Calibri" w:eastAsia="Calibri" w:cs="Calibri"/>
              </w:rPr>
            </w:pPr>
            <w:r w:rsidRPr="2B65336F" w:rsidR="00693EDF">
              <w:rPr>
                <w:rFonts w:ascii="Calibri" w:hAnsi="Calibri" w:eastAsia="Calibri" w:cs="Calibri"/>
              </w:rPr>
              <w:t>Support pupils to understand instructions</w:t>
            </w:r>
          </w:p>
          <w:p w:rsidR="00420461" w:rsidP="2B65336F" w:rsidRDefault="00693EDF" w14:paraId="3DB60DC3" wp14:textId="77777777">
            <w:pPr>
              <w:pStyle w:val="ListParagraph"/>
              <w:numPr>
                <w:ilvl w:val="0"/>
                <w:numId w:val="11"/>
              </w:numPr>
              <w:ind/>
              <w:rPr>
                <w:rFonts w:ascii="Calibri" w:hAnsi="Calibri" w:eastAsia="Calibri" w:cs="Calibri"/>
              </w:rPr>
            </w:pPr>
            <w:r w:rsidRPr="2B65336F" w:rsidR="00693EDF">
              <w:rPr>
                <w:rFonts w:ascii="Calibri" w:hAnsi="Calibri" w:eastAsia="Calibri" w:cs="Calibri"/>
              </w:rPr>
              <w:t xml:space="preserve">Support pupils in respect of local and national learning strategies </w:t>
            </w:r>
            <w:r w:rsidRPr="2B65336F" w:rsidR="00693EDF">
              <w:rPr>
                <w:rFonts w:ascii="Calibri" w:hAnsi="Calibri" w:eastAsia="Calibri" w:cs="Calibri"/>
              </w:rPr>
              <w:t>e.g.</w:t>
            </w:r>
            <w:r w:rsidRPr="2B65336F" w:rsidR="00693EDF">
              <w:rPr>
                <w:rFonts w:ascii="Calibri" w:hAnsi="Calibri" w:eastAsia="Calibri" w:cs="Calibri"/>
              </w:rPr>
              <w:t xml:space="preserve"> literacy, numeracy, early years, as directed by the teacher</w:t>
            </w:r>
          </w:p>
          <w:p w:rsidR="00420461" w:rsidP="2B65336F" w:rsidRDefault="00693EDF" w14:paraId="2A5351B0" wp14:textId="77777777">
            <w:pPr>
              <w:pStyle w:val="ListParagraph"/>
              <w:numPr>
                <w:ilvl w:val="0"/>
                <w:numId w:val="11"/>
              </w:numPr>
              <w:ind/>
              <w:rPr>
                <w:rFonts w:ascii="Calibri" w:hAnsi="Calibri" w:eastAsia="Calibri" w:cs="Calibri"/>
              </w:rPr>
            </w:pPr>
            <w:r w:rsidRPr="2B65336F" w:rsidR="00693EDF">
              <w:rPr>
                <w:rFonts w:ascii="Calibri" w:hAnsi="Calibri" w:eastAsia="Calibri" w:cs="Calibri"/>
              </w:rPr>
              <w:t>Support pupils in using basic ICT as directed</w:t>
            </w:r>
          </w:p>
          <w:p w:rsidR="00420461" w:rsidP="2B65336F" w:rsidRDefault="00693EDF" w14:paraId="374072EE" wp14:textId="77777777">
            <w:pPr>
              <w:pStyle w:val="ListParagraph"/>
              <w:numPr>
                <w:ilvl w:val="0"/>
                <w:numId w:val="11"/>
              </w:numPr>
              <w:ind/>
              <w:rPr>
                <w:rFonts w:ascii="Calibri" w:hAnsi="Calibri" w:eastAsia="Calibri" w:cs="Calibri"/>
              </w:rPr>
            </w:pPr>
            <w:r w:rsidRPr="2B65336F" w:rsidR="00693EDF">
              <w:rPr>
                <w:rFonts w:ascii="Calibri" w:hAnsi="Calibri" w:eastAsia="Calibri" w:cs="Calibri"/>
              </w:rPr>
              <w:t xml:space="preserve">Prepare and </w:t>
            </w:r>
            <w:r w:rsidRPr="2B65336F" w:rsidR="00693EDF">
              <w:rPr>
                <w:rFonts w:ascii="Calibri" w:hAnsi="Calibri" w:eastAsia="Calibri" w:cs="Calibri"/>
              </w:rPr>
              <w:t>maintain</w:t>
            </w:r>
            <w:r w:rsidRPr="2B65336F" w:rsidR="00693EDF">
              <w:rPr>
                <w:rFonts w:ascii="Calibri" w:hAnsi="Calibri" w:eastAsia="Calibri" w:cs="Calibri"/>
              </w:rPr>
              <w:t xml:space="preserve"> equipment/resources as directed by the teacher and </w:t>
            </w:r>
            <w:r w:rsidRPr="2B65336F" w:rsidR="00693EDF">
              <w:rPr>
                <w:rFonts w:ascii="Calibri" w:hAnsi="Calibri" w:eastAsia="Calibri" w:cs="Calibri"/>
              </w:rPr>
              <w:t>assist</w:t>
            </w:r>
            <w:r w:rsidRPr="2B65336F" w:rsidR="00693EDF">
              <w:rPr>
                <w:rFonts w:ascii="Calibri" w:hAnsi="Calibri" w:eastAsia="Calibri" w:cs="Calibri"/>
              </w:rPr>
              <w:t xml:space="preserve"> pupils in their use</w:t>
            </w:r>
          </w:p>
        </w:tc>
      </w:tr>
    </w:tbl>
    <w:p xmlns:wp14="http://schemas.microsoft.com/office/word/2010/wordml" w:rsidR="00420461" w:rsidRDefault="00420461" w14:paraId="3DEEC669" wp14:textId="77777777">
      <w:pPr>
        <w:ind w:left="0" w:hanging="2"/>
        <w:rPr>
          <w:rFonts w:ascii="Calibri" w:hAnsi="Calibri" w:eastAsia="Calibri" w:cs="Calibri"/>
        </w:rPr>
      </w:pPr>
    </w:p>
    <w:tbl>
      <w:tblPr>
        <w:tblStyle w:val="af3"/>
        <w:tblW w:w="10349"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349"/>
      </w:tblGrid>
      <w:tr xmlns:wp14="http://schemas.microsoft.com/office/word/2010/wordml" w:rsidR="00420461" w:rsidTr="2B65336F" w14:paraId="1FDD3F7E" wp14:textId="77777777">
        <w:tc>
          <w:tcPr>
            <w:tcW w:w="10349" w:type="dxa"/>
            <w:tcMar/>
          </w:tcPr>
          <w:p w:rsidR="00420461" w:rsidRDefault="00693EDF" w14:paraId="50E50CC9" wp14:textId="77777777">
            <w:pPr>
              <w:ind w:left="0" w:hanging="2"/>
              <w:rPr>
                <w:rFonts w:ascii="Calibri" w:hAnsi="Calibri" w:eastAsia="Calibri" w:cs="Calibri"/>
              </w:rPr>
            </w:pPr>
            <w:r>
              <w:rPr>
                <w:rFonts w:ascii="Calibri" w:hAnsi="Calibri" w:eastAsia="Calibri" w:cs="Calibri"/>
                <w:b/>
              </w:rPr>
              <w:t>Support for the School</w:t>
            </w:r>
          </w:p>
        </w:tc>
      </w:tr>
      <w:tr xmlns:wp14="http://schemas.microsoft.com/office/word/2010/wordml" w:rsidR="00420461" w:rsidTr="2B65336F" w14:paraId="41DFBA73" wp14:textId="77777777">
        <w:trPr>
          <w:trHeight w:val="380"/>
        </w:trPr>
        <w:tc>
          <w:tcPr>
            <w:tcW w:w="10349" w:type="dxa"/>
            <w:tcMar/>
          </w:tcPr>
          <w:p w:rsidR="00420461" w:rsidP="2B65336F" w:rsidRDefault="00693EDF" w14:paraId="4C236186"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 xml:space="preserve">Be aware of and </w:t>
            </w:r>
            <w:r w:rsidRPr="2B65336F" w:rsidR="00693EDF">
              <w:rPr>
                <w:rFonts w:ascii="Calibri" w:hAnsi="Calibri" w:eastAsia="Calibri" w:cs="Calibri"/>
              </w:rPr>
              <w:t>comply with</w:t>
            </w:r>
            <w:r w:rsidRPr="2B65336F" w:rsidR="00693EDF">
              <w:rPr>
                <w:rFonts w:ascii="Calibri" w:hAnsi="Calibri" w:eastAsia="Calibri" w:cs="Calibri"/>
              </w:rPr>
              <w:t xml:space="preserve"> policies and procedures relating to child protection, health, safety</w:t>
            </w:r>
          </w:p>
          <w:p w:rsidR="00420461" w:rsidP="2B65336F" w:rsidRDefault="00693EDF" w14:paraId="05BCCB12"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 xml:space="preserve">and security, </w:t>
            </w:r>
            <w:r w:rsidRPr="2B65336F" w:rsidR="00693EDF">
              <w:rPr>
                <w:rFonts w:ascii="Calibri" w:hAnsi="Calibri" w:eastAsia="Calibri" w:cs="Calibri"/>
              </w:rPr>
              <w:t>confidentiality</w:t>
            </w:r>
            <w:r w:rsidRPr="2B65336F" w:rsidR="00693EDF">
              <w:rPr>
                <w:rFonts w:ascii="Calibri" w:hAnsi="Calibri" w:eastAsia="Calibri" w:cs="Calibri"/>
              </w:rPr>
              <w:t xml:space="preserve"> and data protection, reporting all concerns to </w:t>
            </w:r>
            <w:r w:rsidRPr="2B65336F" w:rsidR="00693EDF">
              <w:rPr>
                <w:rFonts w:ascii="Calibri" w:hAnsi="Calibri" w:eastAsia="Calibri" w:cs="Calibri"/>
              </w:rPr>
              <w:t>an appropriate person</w:t>
            </w:r>
          </w:p>
          <w:p w:rsidR="00420461" w:rsidP="2B65336F" w:rsidRDefault="00693EDF" w14:paraId="6B63FD4A"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Be aware of and support difference and ensure all pupils have equal access to opportunities to learn and develop</w:t>
            </w:r>
          </w:p>
          <w:p w:rsidR="00420461" w:rsidP="2B65336F" w:rsidRDefault="00693EDF" w14:paraId="4E11CD77"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Contribute to the overall ethos/work/aims of the school</w:t>
            </w:r>
          </w:p>
          <w:p w:rsidR="00420461" w:rsidP="2B65336F" w:rsidRDefault="00693EDF" w14:paraId="23224585"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Appreciate and support the role of other professionals</w:t>
            </w:r>
          </w:p>
          <w:p w:rsidR="00420461" w:rsidP="2B65336F" w:rsidRDefault="00693EDF" w14:paraId="6672EDF4"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 xml:space="preserve">Attend relevant meetings as </w:t>
            </w:r>
            <w:r w:rsidRPr="2B65336F" w:rsidR="00693EDF">
              <w:rPr>
                <w:rFonts w:ascii="Calibri" w:hAnsi="Calibri" w:eastAsia="Calibri" w:cs="Calibri"/>
              </w:rPr>
              <w:t>required</w:t>
            </w:r>
          </w:p>
          <w:p w:rsidR="00420461" w:rsidP="2B65336F" w:rsidRDefault="00693EDF" w14:paraId="17550636"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 xml:space="preserve">Participate in training and other learning activities and performance development as </w:t>
            </w:r>
            <w:r w:rsidRPr="2B65336F" w:rsidR="00693EDF">
              <w:rPr>
                <w:rFonts w:ascii="Calibri" w:hAnsi="Calibri" w:eastAsia="Calibri" w:cs="Calibri"/>
              </w:rPr>
              <w:t>required</w:t>
            </w:r>
          </w:p>
          <w:p w:rsidR="00420461" w:rsidP="2B65336F" w:rsidRDefault="00693EDF" w14:paraId="0259D035"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Assist</w:t>
            </w:r>
            <w:r w:rsidRPr="2B65336F" w:rsidR="00693EDF">
              <w:rPr>
                <w:rFonts w:ascii="Calibri" w:hAnsi="Calibri" w:eastAsia="Calibri" w:cs="Calibri"/>
              </w:rPr>
              <w:t xml:space="preserve"> with the supervision of pupils out of lesson times, including before and after school</w:t>
            </w:r>
          </w:p>
          <w:p w:rsidR="00420461" w:rsidP="2B65336F" w:rsidRDefault="00693EDF" w14:paraId="415C40C6" wp14:textId="77777777">
            <w:pPr>
              <w:pStyle w:val="ListParagraph"/>
              <w:numPr>
                <w:ilvl w:val="0"/>
                <w:numId w:val="12"/>
              </w:numPr>
              <w:ind/>
              <w:rPr>
                <w:rFonts w:ascii="Calibri" w:hAnsi="Calibri" w:eastAsia="Calibri" w:cs="Calibri"/>
              </w:rPr>
            </w:pPr>
            <w:r w:rsidRPr="2B65336F" w:rsidR="00693EDF">
              <w:rPr>
                <w:rFonts w:ascii="Calibri" w:hAnsi="Calibri" w:eastAsia="Calibri" w:cs="Calibri"/>
              </w:rPr>
              <w:t xml:space="preserve">Accompany teaching staff and pupils on visits, trips and out of school activities as </w:t>
            </w:r>
            <w:r w:rsidRPr="2B65336F" w:rsidR="00693EDF">
              <w:rPr>
                <w:rFonts w:ascii="Calibri" w:hAnsi="Calibri" w:eastAsia="Calibri" w:cs="Calibri"/>
              </w:rPr>
              <w:t>required</w:t>
            </w:r>
          </w:p>
          <w:p w:rsidR="00420461" w:rsidRDefault="00420461" w14:paraId="3656B9AB" wp14:textId="77777777">
            <w:pPr>
              <w:ind w:left="0" w:hanging="2"/>
              <w:rPr>
                <w:rFonts w:ascii="Calibri" w:hAnsi="Calibri" w:eastAsia="Calibri" w:cs="Calibri"/>
              </w:rPr>
            </w:pPr>
          </w:p>
        </w:tc>
      </w:tr>
    </w:tbl>
    <w:p xmlns:wp14="http://schemas.microsoft.com/office/word/2010/wordml" w:rsidR="00420461" w:rsidRDefault="00420461" w14:paraId="45FB0818" wp14:textId="77777777">
      <w:pPr>
        <w:ind w:left="0" w:hanging="2"/>
        <w:rPr>
          <w:rFonts w:ascii="Arial" w:hAnsi="Arial" w:eastAsia="Arial" w:cs="Arial"/>
        </w:rPr>
      </w:pPr>
    </w:p>
    <w:sectPr w:rsidR="00420461">
      <w:headerReference w:type="even" r:id="rId11"/>
      <w:headerReference w:type="default" r:id="rId12"/>
      <w:footerReference w:type="even" r:id="rId13"/>
      <w:footerReference w:type="default" r:id="rId14"/>
      <w:pgSz w:w="12240" w:h="15840" w:orient="portrait"/>
      <w:pgMar w:top="1134" w:right="1418" w:bottom="35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93EDF" w:rsidRDefault="00693EDF" w14:paraId="4101652C" wp14:textId="77777777">
      <w:pPr>
        <w:spacing w:line="240" w:lineRule="auto"/>
        <w:ind w:left="0" w:hanging="2"/>
      </w:pPr>
      <w:r>
        <w:separator/>
      </w:r>
    </w:p>
  </w:endnote>
  <w:endnote w:type="continuationSeparator" w:id="0">
    <w:p xmlns:wp14="http://schemas.microsoft.com/office/word/2010/wordml" w:rsidR="00693EDF" w:rsidRDefault="00693EDF" w14:paraId="4B99056E" wp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20461" w:rsidRDefault="00420461" w14:paraId="049F31CB" wp14:textId="77777777">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20461" w:rsidRDefault="00693EDF" w14:paraId="00FDC5BB" wp14:textId="7777777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color w:val="000000"/>
      </w:rPr>
      <w:fldChar w:fldCharType="end"/>
    </w:r>
  </w:p>
  <w:p xmlns:wp14="http://schemas.microsoft.com/office/word/2010/wordml" w:rsidR="00420461" w:rsidRDefault="00420461" w14:paraId="3461D779" wp14:textId="7777777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93EDF" w:rsidRDefault="00693EDF" w14:paraId="1299C43A" wp14:textId="77777777">
      <w:pPr>
        <w:spacing w:line="240" w:lineRule="auto"/>
        <w:ind w:left="0" w:hanging="2"/>
      </w:pPr>
      <w:r>
        <w:separator/>
      </w:r>
    </w:p>
  </w:footnote>
  <w:footnote w:type="continuationSeparator" w:id="0">
    <w:p xmlns:wp14="http://schemas.microsoft.com/office/word/2010/wordml" w:rsidR="00693EDF" w:rsidRDefault="00693EDF" w14:paraId="4DDBEF00" wp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20461" w:rsidRDefault="00420461" w14:paraId="62486C05" wp14:textId="77777777">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420461" w:rsidRDefault="00693EDF" w14:paraId="53128261" wp14:textId="77777777">
    <w:pPr>
      <w:tabs>
        <w:tab w:val="left" w:pos="340"/>
        <w:tab w:val="left" w:pos="567"/>
      </w:tabs>
      <w:ind w:left="0" w:hanging="2"/>
      <w:jc w:val="center"/>
    </w:pPr>
    <w:r>
      <w:rPr>
        <w:rFonts w:ascii="Comic Sans MS" w:hAnsi="Comic Sans MS" w:eastAsia="Comic Sans MS" w:cs="Comic Sans MS"/>
        <w:noProof/>
        <w:sz w:val="20"/>
        <w:szCs w:val="20"/>
      </w:rPr>
      <w:drawing>
        <wp:inline xmlns:wp14="http://schemas.microsoft.com/office/word/2010/wordprocessingDrawing" distT="114300" distB="114300" distL="114300" distR="114300" wp14:anchorId="6FC10135" wp14:editId="7777777">
          <wp:extent cx="1657350" cy="163830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7350" cy="1638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
    <w:nsid w:val="7506b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568a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4c9c2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8a9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d62a0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47ac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4e1c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F61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BB2E8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7770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5A03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C0569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228686353">
    <w:abstractNumId w:val="2"/>
  </w:num>
  <w:num w:numId="2" w16cid:durableId="1349406287">
    <w:abstractNumId w:val="1"/>
  </w:num>
  <w:num w:numId="3" w16cid:durableId="302320016">
    <w:abstractNumId w:val="0"/>
  </w:num>
  <w:num w:numId="4" w16cid:durableId="2030907278">
    <w:abstractNumId w:val="4"/>
  </w:num>
  <w:num w:numId="5" w16cid:durableId="30620158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61"/>
    <w:rsid w:val="00420461"/>
    <w:rsid w:val="00693EDF"/>
    <w:rsid w:val="00FF0B21"/>
    <w:rsid w:val="08632C30"/>
    <w:rsid w:val="14A82675"/>
    <w:rsid w:val="14E0F278"/>
    <w:rsid w:val="195777F8"/>
    <w:rsid w:val="25424A78"/>
    <w:rsid w:val="2B65336F"/>
    <w:rsid w:val="30BC686E"/>
    <w:rsid w:val="31D937F0"/>
    <w:rsid w:val="339FD074"/>
    <w:rsid w:val="33B1D5F3"/>
    <w:rsid w:val="48E415FA"/>
    <w:rsid w:val="6B5B6F51"/>
    <w:rsid w:val="7D38DC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D7DE38"/>
  <w15:docId w15:val="{02469678-7F6A-4182-8526-D6A87607BD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bCs/>
      <w:sz w:val="20"/>
      <w:szCs w:val="20"/>
      <w:u w:val="single"/>
      <w:lang w:val="en-GB"/>
    </w:rPr>
  </w:style>
  <w:style w:type="paragraph" w:styleId="Heading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Date">
    <w:name w:val="Date"/>
    <w:basedOn w:val="Normal"/>
    <w:next w:val="Normal"/>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pPr>
      <w:ind w:left="720"/>
    </w:pPr>
  </w:style>
  <w:style w:type="character" w:styleId="FooterChar" w:customStyle="1">
    <w:name w:val="Footer Char"/>
    <w:rPr>
      <w:w w:val="100"/>
      <w:position w:val="-1"/>
      <w:sz w:val="24"/>
      <w:szCs w:val="24"/>
      <w:effect w:val="none"/>
      <w:vertAlign w:val="baseline"/>
      <w:cs w:val="0"/>
      <w:em w:val="none"/>
      <w:lang w:val="en-US" w:eastAsia="en-US"/>
    </w:rPr>
  </w:style>
  <w:style w:type="character" w:styleId="Heading2Char" w:customStyle="1">
    <w:name w:val="Heading 2 Char"/>
    <w:rPr>
      <w:rFonts w:ascii="Calibri Light" w:hAnsi="Calibri Light"/>
      <w:b/>
      <w:bCs/>
      <w:i/>
      <w:iCs/>
      <w:w w:val="100"/>
      <w:position w:val="-1"/>
      <w:sz w:val="28"/>
      <w:szCs w:val="28"/>
      <w:effect w:val="none"/>
      <w:vertAlign w:val="baseline"/>
      <w:cs w:val="0"/>
      <w:em w:val="none"/>
      <w:lang w:val="en-US" w:eastAsia="en-US"/>
    </w:rPr>
  </w:style>
  <w:style w:type="paragraph" w:styleId="BodyText">
    <w:name w:val="Body Text"/>
    <w:basedOn w:val="Normal"/>
    <w:qFormat/>
    <w:rPr>
      <w:rFonts w:ascii="Verdana" w:hAnsi="Verdana"/>
      <w:szCs w:val="20"/>
      <w:lang w:val="en-GB"/>
    </w:rPr>
  </w:style>
  <w:style w:type="character" w:styleId="BodyTextChar" w:customStyle="1">
    <w:name w:val="Body Text Char"/>
    <w:rPr>
      <w:rFonts w:ascii="Verdana" w:hAnsi="Verdana"/>
      <w:w w:val="100"/>
      <w:position w:val="-1"/>
      <w:sz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8f0c4937-1850-4014-b55a-bce6e5d5acb3">d92e4283dbf8a5179b004b9fe242d63cbab927fd</FileHash>
    <CloudMigratorVersion xmlns="8f0c4937-1850-4014-b55a-bce6e5d5acb3">3.44.3.0</CloudMigratorVersion>
    <UniqueSourceRef xmlns="8f0c4937-1850-4014-b55a-bce6e5d5acb3" xsi:nil="true"/>
    <CloudMigratorOriginId xmlns="8f0c4937-1850-4014-b55a-bce6e5d5acb3">12TfMc-fw1kc1MMHbqVHA2KL0dJAuv0nq</CloudMigratorOriginId>
    <lcf76f155ced4ddcb4097134ff3c332f xmlns="8f0c4937-1850-4014-b55a-bce6e5d5acb3">
      <Terms xmlns="http://schemas.microsoft.com/office/infopath/2007/PartnerControls"/>
    </lcf76f155ced4ddcb4097134ff3c332f>
    <TaxCatchAll xmlns="a1a605d8-1ab7-42b4-b4c8-d6400258b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TWVI5inMTLKDJlaE+DdhumAug==">CgMxLjA4AHIhMTJUZk1jLWZ3MWtjMU1NSGJxVkhBMktMMGRKQXV2MG5x</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A0CA4E7CCBC134082C7A3F9B09F2BD7" ma:contentTypeVersion="16" ma:contentTypeDescription="Create a new document." ma:contentTypeScope="" ma:versionID="cd5e839afdb859a12706b50877c77cf2">
  <xsd:schema xmlns:xsd="http://www.w3.org/2001/XMLSchema" xmlns:xs="http://www.w3.org/2001/XMLSchema" xmlns:p="http://schemas.microsoft.com/office/2006/metadata/properties" xmlns:ns2="8f0c4937-1850-4014-b55a-bce6e5d5acb3" xmlns:ns3="a1a605d8-1ab7-42b4-b4c8-d6400258ba18" targetNamespace="http://schemas.microsoft.com/office/2006/metadata/properties" ma:root="true" ma:fieldsID="cda947e12547b9bb70263b37112ab22c" ns2:_="" ns3:_="">
    <xsd:import namespace="8f0c4937-1850-4014-b55a-bce6e5d5acb3"/>
    <xsd:import namespace="a1a605d8-1ab7-42b4-b4c8-d6400258ba18"/>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c4937-1850-4014-b55a-bce6e5d5acb3"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f0835-d9c8-441d-b4e5-176a0b7b20f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605d8-1ab7-42b4-b4c8-d6400258ba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3b4f9b-25b4-44c2-ac3d-104e253f0466}" ma:internalName="TaxCatchAll" ma:showField="CatchAllData" ma:web="a1a605d8-1ab7-42b4-b4c8-d6400258b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667A8-D973-40EF-97AD-05433C030914}">
  <ds:schemaRefs>
    <ds:schemaRef ds:uri="http://schemas.microsoft.com/office/2006/metadata/properties"/>
    <ds:schemaRef ds:uri="http://schemas.microsoft.com/office/infopath/2007/PartnerControls"/>
    <ds:schemaRef ds:uri="8f0c4937-1850-4014-b55a-bce6e5d5acb3"/>
    <ds:schemaRef ds:uri="a1a605d8-1ab7-42b4-b4c8-d6400258ba18"/>
  </ds:schemaRefs>
</ds:datastoreItem>
</file>

<file path=customXml/itemProps2.xml><?xml version="1.0" encoding="utf-8"?>
<ds:datastoreItem xmlns:ds="http://schemas.openxmlformats.org/officeDocument/2006/customXml" ds:itemID="{837ED873-24FE-4FD1-95A6-DA25830D452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5A5C9F16-40CC-415B-9463-12A55A9A4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c4937-1850-4014-b55a-bce6e5d5acb3"/>
    <ds:schemaRef ds:uri="a1a605d8-1ab7-42b4-b4c8-d6400258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CPS TA Grade 4 Job Description.docx</dc:title>
  <dc:creator>Mike Curtis</dc:creator>
  <lastModifiedBy>Sue Byrne</lastModifiedBy>
  <revision>4</revision>
  <dcterms:created xsi:type="dcterms:W3CDTF">2025-01-08T13:56:00.0000000Z</dcterms:created>
  <dcterms:modified xsi:type="dcterms:W3CDTF">2025-01-08T14:04:50.7102918Z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0x0101002A0CA4E7CCBC134082C7A3F9B09F2BD7</vt:lpwstr>
  </property>
  <property fmtid="{D5CDD505-2E9C-101B-9397-08002B2CF9AE}" pid="3" name="_ExtendedDescription">
    <vt:lpwstr/>
  </property>
  <property fmtid="{D5CDD505-2E9C-101B-9397-08002B2CF9AE}" pid="4" name="MediaServiceImageTags">
    <vt:lpwstr/>
  </property>
</Properties>
</file>