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1118E8" w14:textId="15EC81B4" w:rsidR="00AE31B6" w:rsidRDefault="00AE31B6" w:rsidP="00E94D91">
      <w:pPr>
        <w:jc w:val="center"/>
      </w:pPr>
    </w:p>
    <w:p w14:paraId="096E5475" w14:textId="3B367FF7" w:rsidR="00AB4384" w:rsidRPr="00C20BEE" w:rsidRDefault="00DA0734" w:rsidP="00C20BEE">
      <w:pPr>
        <w:jc w:val="center"/>
        <w:rPr>
          <w:rFonts w:ascii="Arial" w:hAnsi="Arial" w:cs="Arial"/>
          <w:b/>
        </w:rPr>
      </w:pPr>
      <w:r w:rsidRPr="00DA0734">
        <w:rPr>
          <w:rFonts w:ascii="Arial" w:hAnsi="Arial" w:cs="Arial"/>
          <w:b/>
        </w:rPr>
        <w:t>Person S</w:t>
      </w:r>
      <w:r w:rsidR="007D7ED5">
        <w:rPr>
          <w:rFonts w:ascii="Arial" w:hAnsi="Arial" w:cs="Arial"/>
          <w:b/>
        </w:rPr>
        <w:t>pecification – Business</w:t>
      </w:r>
      <w:r w:rsidRPr="00DA0734">
        <w:rPr>
          <w:rFonts w:ascii="Arial" w:hAnsi="Arial" w:cs="Arial"/>
          <w:b/>
        </w:rPr>
        <w:t xml:space="preserve"> </w:t>
      </w:r>
      <w:r w:rsidR="00181706">
        <w:rPr>
          <w:rFonts w:ascii="Arial" w:hAnsi="Arial" w:cs="Arial"/>
          <w:b/>
        </w:rPr>
        <w:t xml:space="preserve">and </w:t>
      </w:r>
      <w:r w:rsidRPr="00DA0734">
        <w:rPr>
          <w:rFonts w:ascii="Arial" w:hAnsi="Arial" w:cs="Arial"/>
          <w:b/>
        </w:rPr>
        <w:t>F</w:t>
      </w:r>
      <w:r w:rsidR="00181706">
        <w:rPr>
          <w:rFonts w:ascii="Arial" w:hAnsi="Arial" w:cs="Arial"/>
          <w:b/>
        </w:rPr>
        <w:t>acilities</w:t>
      </w:r>
      <w:r w:rsidRPr="00DA0734">
        <w:rPr>
          <w:rFonts w:ascii="Arial" w:hAnsi="Arial" w:cs="Arial"/>
          <w:b/>
        </w:rPr>
        <w:t xml:space="preserve"> Manager</w:t>
      </w:r>
    </w:p>
    <w:p w14:paraId="68AAD57B" w14:textId="77777777" w:rsidR="00AB4384" w:rsidRPr="009164B4" w:rsidRDefault="00AB4384" w:rsidP="00DA0734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leGrid"/>
        <w:tblW w:w="10343" w:type="dxa"/>
        <w:tblLook w:val="01E0" w:firstRow="1" w:lastRow="1" w:firstColumn="1" w:lastColumn="1" w:noHBand="0" w:noVBand="0"/>
      </w:tblPr>
      <w:tblGrid>
        <w:gridCol w:w="1548"/>
        <w:gridCol w:w="4401"/>
        <w:gridCol w:w="1843"/>
        <w:gridCol w:w="2551"/>
      </w:tblGrid>
      <w:tr w:rsidR="00C20BEE" w14:paraId="317DEDFF" w14:textId="77777777" w:rsidTr="00C20BEE">
        <w:tc>
          <w:tcPr>
            <w:tcW w:w="1548" w:type="dxa"/>
          </w:tcPr>
          <w:p w14:paraId="7CCCCCBC" w14:textId="3E26F39A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</w:p>
          <w:p w14:paraId="57D74E91" w14:textId="77777777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  <w:r w:rsidRPr="00DA0734">
              <w:rPr>
                <w:rFonts w:ascii="Arial" w:hAnsi="Arial" w:cs="Arial"/>
                <w:b/>
              </w:rPr>
              <w:t>Category</w:t>
            </w:r>
          </w:p>
        </w:tc>
        <w:tc>
          <w:tcPr>
            <w:tcW w:w="4401" w:type="dxa"/>
          </w:tcPr>
          <w:p w14:paraId="79EDFDB1" w14:textId="775C3980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</w:p>
          <w:p w14:paraId="3A2A7A85" w14:textId="77777777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  <w:r w:rsidRPr="00DA0734">
              <w:rPr>
                <w:rFonts w:ascii="Arial" w:hAnsi="Arial" w:cs="Arial"/>
                <w:b/>
              </w:rPr>
              <w:t>Attribute</w:t>
            </w:r>
          </w:p>
        </w:tc>
        <w:tc>
          <w:tcPr>
            <w:tcW w:w="1843" w:type="dxa"/>
          </w:tcPr>
          <w:p w14:paraId="0AAB06AD" w14:textId="2816EC8C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</w:p>
          <w:p w14:paraId="5E2BE3D4" w14:textId="77777777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  <w:r w:rsidRPr="00DA0734">
              <w:rPr>
                <w:rFonts w:ascii="Arial" w:hAnsi="Arial" w:cs="Arial"/>
                <w:b/>
              </w:rPr>
              <w:t>Essential</w:t>
            </w:r>
          </w:p>
        </w:tc>
        <w:tc>
          <w:tcPr>
            <w:tcW w:w="2551" w:type="dxa"/>
          </w:tcPr>
          <w:p w14:paraId="54D012B5" w14:textId="127D72E1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</w:p>
          <w:p w14:paraId="4D6A89A9" w14:textId="77777777" w:rsidR="00C20BEE" w:rsidRPr="00DA0734" w:rsidRDefault="00C20BEE" w:rsidP="00DA0734">
            <w:pPr>
              <w:jc w:val="center"/>
              <w:rPr>
                <w:rFonts w:ascii="Arial" w:hAnsi="Arial" w:cs="Arial"/>
                <w:b/>
              </w:rPr>
            </w:pPr>
            <w:r w:rsidRPr="00DA0734">
              <w:rPr>
                <w:rFonts w:ascii="Arial" w:hAnsi="Arial" w:cs="Arial"/>
                <w:b/>
              </w:rPr>
              <w:t>Desirable</w:t>
            </w:r>
          </w:p>
        </w:tc>
      </w:tr>
      <w:tr w:rsidR="00C20BEE" w14:paraId="43568867" w14:textId="77777777" w:rsidTr="00C20BEE">
        <w:tc>
          <w:tcPr>
            <w:tcW w:w="1548" w:type="dxa"/>
          </w:tcPr>
          <w:p w14:paraId="47200AAE" w14:textId="77777777" w:rsidR="00C20BEE" w:rsidRPr="00B50245" w:rsidRDefault="00C20BEE" w:rsidP="00DA073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B50245">
              <w:rPr>
                <w:rFonts w:ascii="Arial" w:hAnsi="Arial" w:cs="Arial"/>
                <w:b/>
                <w:sz w:val="20"/>
                <w:szCs w:val="20"/>
              </w:rPr>
              <w:t>Qualifications</w:t>
            </w:r>
          </w:p>
        </w:tc>
        <w:tc>
          <w:tcPr>
            <w:tcW w:w="4401" w:type="dxa"/>
          </w:tcPr>
          <w:p w14:paraId="33469425" w14:textId="77777777" w:rsidR="00C20BEE" w:rsidRPr="00B50245" w:rsidRDefault="00C20BEE" w:rsidP="00AB4384">
            <w:pPr>
              <w:spacing w:after="240"/>
              <w:rPr>
                <w:rFonts w:ascii="Arial" w:hAnsi="Arial" w:cs="Arial"/>
                <w:sz w:val="20"/>
                <w:szCs w:val="20"/>
              </w:rPr>
            </w:pPr>
            <w:r w:rsidRPr="00B50245">
              <w:rPr>
                <w:rFonts w:ascii="Arial" w:hAnsi="Arial" w:cs="Arial"/>
                <w:sz w:val="20"/>
                <w:szCs w:val="20"/>
              </w:rPr>
              <w:t xml:space="preserve">Educated to GCSE Level Maths or Equivalent </w:t>
            </w:r>
          </w:p>
        </w:tc>
        <w:tc>
          <w:tcPr>
            <w:tcW w:w="1843" w:type="dxa"/>
          </w:tcPr>
          <w:p w14:paraId="35AE2E9A" w14:textId="77777777" w:rsidR="00C20BEE" w:rsidRPr="00B50245" w:rsidRDefault="00C20BEE" w:rsidP="00B50245">
            <w:pPr>
              <w:rPr>
                <w:rFonts w:ascii="Arial" w:hAnsi="Arial" w:cs="Arial"/>
                <w:sz w:val="20"/>
                <w:szCs w:val="20"/>
              </w:rPr>
            </w:pPr>
            <w:r w:rsidRPr="00B50245"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763E97A5" w14:textId="77777777" w:rsidR="00C20BEE" w:rsidRPr="00B50245" w:rsidRDefault="00C20BEE" w:rsidP="00B502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0C4500A0" w14:textId="77777777" w:rsidTr="00C20BEE">
        <w:tc>
          <w:tcPr>
            <w:tcW w:w="1548" w:type="dxa"/>
          </w:tcPr>
          <w:p w14:paraId="69BBB5AD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61359B04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B50245">
              <w:rPr>
                <w:rFonts w:ascii="Arial" w:hAnsi="Arial" w:cs="Arial"/>
                <w:sz w:val="20"/>
                <w:szCs w:val="20"/>
              </w:rPr>
              <w:t>A relevant professional accounting or book keeping qualification</w:t>
            </w:r>
          </w:p>
        </w:tc>
        <w:tc>
          <w:tcPr>
            <w:tcW w:w="1843" w:type="dxa"/>
          </w:tcPr>
          <w:p w14:paraId="6088DB3E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D4FBDD9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B50245">
              <w:rPr>
                <w:rFonts w:ascii="Arial" w:hAnsi="Arial" w:cs="Arial"/>
                <w:sz w:val="20"/>
                <w:szCs w:val="20"/>
              </w:rPr>
              <w:t>Desirable</w:t>
            </w:r>
          </w:p>
        </w:tc>
      </w:tr>
      <w:tr w:rsidR="00C20BEE" w14:paraId="5CC704D1" w14:textId="77777777" w:rsidTr="00C20BEE">
        <w:tc>
          <w:tcPr>
            <w:tcW w:w="1548" w:type="dxa"/>
          </w:tcPr>
          <w:p w14:paraId="4E35A3F0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7ADF064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B50245">
              <w:rPr>
                <w:rFonts w:ascii="Arial" w:hAnsi="Arial" w:cs="Arial"/>
                <w:sz w:val="20"/>
                <w:szCs w:val="20"/>
              </w:rPr>
              <w:t>A degree level qualification</w:t>
            </w:r>
          </w:p>
        </w:tc>
        <w:tc>
          <w:tcPr>
            <w:tcW w:w="1843" w:type="dxa"/>
          </w:tcPr>
          <w:p w14:paraId="59014D2D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21FAA0C6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Desirable</w:t>
            </w:r>
          </w:p>
        </w:tc>
      </w:tr>
      <w:tr w:rsidR="00C20BEE" w14:paraId="4C4B498F" w14:textId="77777777" w:rsidTr="00C20BEE">
        <w:tc>
          <w:tcPr>
            <w:tcW w:w="1548" w:type="dxa"/>
          </w:tcPr>
          <w:p w14:paraId="5A10BBB6" w14:textId="77777777" w:rsidR="00C20BEE" w:rsidRPr="009164B4" w:rsidRDefault="00C20BEE" w:rsidP="00AB4384">
            <w:pPr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9164B4">
              <w:rPr>
                <w:rFonts w:ascii="Arial" w:hAnsi="Arial" w:cs="Arial"/>
                <w:b/>
                <w:sz w:val="20"/>
                <w:szCs w:val="20"/>
              </w:rPr>
              <w:t>Experience &amp; Knowledge</w:t>
            </w:r>
          </w:p>
        </w:tc>
        <w:tc>
          <w:tcPr>
            <w:tcW w:w="4401" w:type="dxa"/>
          </w:tcPr>
          <w:p w14:paraId="4EFE23A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Experience of working in a financial /administrative school office for at least 2 years</w:t>
            </w:r>
          </w:p>
        </w:tc>
        <w:tc>
          <w:tcPr>
            <w:tcW w:w="1843" w:type="dxa"/>
          </w:tcPr>
          <w:p w14:paraId="06A9FAFC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420E560F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399CBA85" w14:textId="77777777" w:rsidTr="00C20BEE">
        <w:tc>
          <w:tcPr>
            <w:tcW w:w="1548" w:type="dxa"/>
          </w:tcPr>
          <w:p w14:paraId="7F51DBFF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0271B8CE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organisational skills</w:t>
            </w:r>
          </w:p>
        </w:tc>
        <w:tc>
          <w:tcPr>
            <w:tcW w:w="1843" w:type="dxa"/>
          </w:tcPr>
          <w:p w14:paraId="5FCB715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1AC88495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078511B2" w14:textId="77777777" w:rsidTr="00C20BEE">
        <w:tc>
          <w:tcPr>
            <w:tcW w:w="1548" w:type="dxa"/>
          </w:tcPr>
          <w:p w14:paraId="4CAC5B21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0B30E087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Knowledge of SIMS/FMS/FPS</w:t>
            </w:r>
          </w:p>
        </w:tc>
        <w:tc>
          <w:tcPr>
            <w:tcW w:w="1843" w:type="dxa"/>
          </w:tcPr>
          <w:p w14:paraId="6D223EDB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55D25104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35038452" w14:textId="77777777" w:rsidTr="00C20BEE">
        <w:tc>
          <w:tcPr>
            <w:tcW w:w="1548" w:type="dxa"/>
          </w:tcPr>
          <w:p w14:paraId="1704820E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22FE0E65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Ability to work with ongoing day to day school interruptions</w:t>
            </w:r>
          </w:p>
        </w:tc>
        <w:tc>
          <w:tcPr>
            <w:tcW w:w="1843" w:type="dxa"/>
          </w:tcPr>
          <w:p w14:paraId="077AF679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134E3D84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08D15F97" w14:textId="77777777" w:rsidTr="00C20BEE">
        <w:tc>
          <w:tcPr>
            <w:tcW w:w="1548" w:type="dxa"/>
          </w:tcPr>
          <w:p w14:paraId="62F81800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62BDAC8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Experience of budgetary management and control within an organisation</w:t>
            </w:r>
          </w:p>
        </w:tc>
        <w:tc>
          <w:tcPr>
            <w:tcW w:w="1843" w:type="dxa"/>
          </w:tcPr>
          <w:p w14:paraId="219008BD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2DAC0AC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19E2F736" w14:textId="77777777" w:rsidTr="00C20BEE">
        <w:tc>
          <w:tcPr>
            <w:tcW w:w="1548" w:type="dxa"/>
          </w:tcPr>
          <w:p w14:paraId="634CE7BD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18632D3B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Ability to prepare reports for Governors</w:t>
            </w:r>
          </w:p>
        </w:tc>
        <w:tc>
          <w:tcPr>
            <w:tcW w:w="1843" w:type="dxa"/>
          </w:tcPr>
          <w:p w14:paraId="2FCAF5AB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83F74AB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Desirable</w:t>
            </w:r>
          </w:p>
        </w:tc>
      </w:tr>
      <w:tr w:rsidR="00C20BEE" w14:paraId="48C1421E" w14:textId="77777777" w:rsidTr="00C20BEE">
        <w:tc>
          <w:tcPr>
            <w:tcW w:w="1548" w:type="dxa"/>
          </w:tcPr>
          <w:p w14:paraId="33328160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339A008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Willingness to undertake further training</w:t>
            </w:r>
          </w:p>
        </w:tc>
        <w:tc>
          <w:tcPr>
            <w:tcW w:w="1843" w:type="dxa"/>
          </w:tcPr>
          <w:p w14:paraId="36137E9B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24ECDD4C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3FCBA188" w14:textId="77777777" w:rsidTr="00C20BEE">
        <w:tc>
          <w:tcPr>
            <w:tcW w:w="1548" w:type="dxa"/>
          </w:tcPr>
          <w:p w14:paraId="3B233158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5028C38D" w14:textId="1982F5A5" w:rsidR="00C20BEE" w:rsidRDefault="00C20BEE" w:rsidP="00C20BEE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Knowledge and experience of a variety of financial management systems and processes and procedures </w:t>
            </w:r>
          </w:p>
        </w:tc>
        <w:tc>
          <w:tcPr>
            <w:tcW w:w="1843" w:type="dxa"/>
          </w:tcPr>
          <w:p w14:paraId="46E2D61C" w14:textId="77777777" w:rsidR="00C20BEE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73CBA81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1706" w14:paraId="492051CE" w14:textId="77777777" w:rsidTr="00C20BEE">
        <w:tc>
          <w:tcPr>
            <w:tcW w:w="1548" w:type="dxa"/>
          </w:tcPr>
          <w:p w14:paraId="5E296280" w14:textId="77777777" w:rsidR="00181706" w:rsidRPr="00B50245" w:rsidRDefault="00181706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74B4A34F" w14:textId="5B72E065" w:rsidR="00181706" w:rsidRDefault="00181706" w:rsidP="00C20BEE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Working knowledge of Health and Safety requirements</w:t>
            </w:r>
          </w:p>
        </w:tc>
        <w:tc>
          <w:tcPr>
            <w:tcW w:w="1843" w:type="dxa"/>
          </w:tcPr>
          <w:p w14:paraId="50EA1398" w14:textId="77777777" w:rsidR="00181706" w:rsidRDefault="00181706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EFE9ED6" w14:textId="77777777" w:rsidR="00181706" w:rsidRPr="00B50245" w:rsidRDefault="00181706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6F83B9D4" w14:textId="77777777" w:rsidTr="00C20BEE">
        <w:tc>
          <w:tcPr>
            <w:tcW w:w="1548" w:type="dxa"/>
          </w:tcPr>
          <w:p w14:paraId="391256DC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0F9B0739" w14:textId="50168CD6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Experience of managing a facilities team</w:t>
            </w:r>
          </w:p>
        </w:tc>
        <w:tc>
          <w:tcPr>
            <w:tcW w:w="1843" w:type="dxa"/>
          </w:tcPr>
          <w:p w14:paraId="4970CC41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758BC7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Desirable</w:t>
            </w:r>
          </w:p>
        </w:tc>
      </w:tr>
      <w:tr w:rsidR="00C20BEE" w14:paraId="0E245265" w14:textId="77777777" w:rsidTr="00C20BEE">
        <w:tc>
          <w:tcPr>
            <w:tcW w:w="1548" w:type="dxa"/>
          </w:tcPr>
          <w:p w14:paraId="2B7CF546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73DA50A0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 understanding of procurement contracts and working with external partners </w:t>
            </w:r>
          </w:p>
        </w:tc>
        <w:tc>
          <w:tcPr>
            <w:tcW w:w="1843" w:type="dxa"/>
          </w:tcPr>
          <w:p w14:paraId="1953EDEF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43DB9B34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Desirable</w:t>
            </w:r>
          </w:p>
        </w:tc>
      </w:tr>
      <w:tr w:rsidR="00C20BEE" w14:paraId="407D8783" w14:textId="77777777" w:rsidTr="00C20BEE">
        <w:tc>
          <w:tcPr>
            <w:tcW w:w="1548" w:type="dxa"/>
          </w:tcPr>
          <w:p w14:paraId="2279B06E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3172273B" w14:textId="77777777" w:rsidR="00C20BEE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Experience of managing site related projects</w:t>
            </w:r>
          </w:p>
        </w:tc>
        <w:tc>
          <w:tcPr>
            <w:tcW w:w="1843" w:type="dxa"/>
          </w:tcPr>
          <w:p w14:paraId="0357CFE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5ACFF070" w14:textId="77777777" w:rsidR="00C20BEE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680BEB51" w14:textId="77777777" w:rsidTr="00C20BEE">
        <w:tc>
          <w:tcPr>
            <w:tcW w:w="1548" w:type="dxa"/>
          </w:tcPr>
          <w:p w14:paraId="2AC47E0A" w14:textId="77777777" w:rsidR="00C20BEE" w:rsidRPr="009164B4" w:rsidRDefault="00C20BEE" w:rsidP="00AB4384">
            <w:pPr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9164B4">
              <w:rPr>
                <w:rFonts w:ascii="Arial" w:hAnsi="Arial" w:cs="Arial"/>
                <w:b/>
                <w:sz w:val="20"/>
                <w:szCs w:val="20"/>
              </w:rPr>
              <w:t>Skills &amp; Abilities</w:t>
            </w:r>
          </w:p>
        </w:tc>
        <w:tc>
          <w:tcPr>
            <w:tcW w:w="4401" w:type="dxa"/>
          </w:tcPr>
          <w:p w14:paraId="4F240A1E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Exceptional planning and organisational skills including deadline management</w:t>
            </w:r>
          </w:p>
        </w:tc>
        <w:tc>
          <w:tcPr>
            <w:tcW w:w="1843" w:type="dxa"/>
          </w:tcPr>
          <w:p w14:paraId="34A4FB7D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3850B50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1548619C" w14:textId="77777777" w:rsidTr="00C20BEE">
        <w:tc>
          <w:tcPr>
            <w:tcW w:w="1548" w:type="dxa"/>
          </w:tcPr>
          <w:p w14:paraId="2C4F77B1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7FAF7F0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Highly developed interpersonal skills and good team player</w:t>
            </w:r>
          </w:p>
        </w:tc>
        <w:tc>
          <w:tcPr>
            <w:tcW w:w="1843" w:type="dxa"/>
          </w:tcPr>
          <w:p w14:paraId="0AA99640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26F5D338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71729D18" w14:textId="77777777" w:rsidTr="00C20BEE">
        <w:tc>
          <w:tcPr>
            <w:tcW w:w="1548" w:type="dxa"/>
          </w:tcPr>
          <w:p w14:paraId="14D553A0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56F5CC35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 ability to analyse data and evidence of higher level ICT skills</w:t>
            </w:r>
          </w:p>
        </w:tc>
        <w:tc>
          <w:tcPr>
            <w:tcW w:w="1843" w:type="dxa"/>
          </w:tcPr>
          <w:p w14:paraId="2EA7F81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CE5D808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Desirable</w:t>
            </w:r>
          </w:p>
        </w:tc>
      </w:tr>
      <w:tr w:rsidR="00C20BEE" w14:paraId="188349ED" w14:textId="77777777" w:rsidTr="00C20BEE">
        <w:tc>
          <w:tcPr>
            <w:tcW w:w="1548" w:type="dxa"/>
          </w:tcPr>
          <w:p w14:paraId="55019A0D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397FDA2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Ability to prioritise, delegate and manage time effectively</w:t>
            </w:r>
          </w:p>
        </w:tc>
        <w:tc>
          <w:tcPr>
            <w:tcW w:w="1843" w:type="dxa"/>
          </w:tcPr>
          <w:p w14:paraId="78E03C64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4D79B3B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74E3637C" w14:textId="77777777" w:rsidTr="00C20BEE">
        <w:tc>
          <w:tcPr>
            <w:tcW w:w="1548" w:type="dxa"/>
          </w:tcPr>
          <w:p w14:paraId="7FB7B7C6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46122D5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ability to synthesise information quickly and effectively whilst maintaining an intensive workload</w:t>
            </w:r>
          </w:p>
        </w:tc>
        <w:tc>
          <w:tcPr>
            <w:tcW w:w="1843" w:type="dxa"/>
          </w:tcPr>
          <w:p w14:paraId="4262AA70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5E31753C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636900B0" w14:textId="77777777" w:rsidTr="00C20BEE">
        <w:tc>
          <w:tcPr>
            <w:tcW w:w="1548" w:type="dxa"/>
          </w:tcPr>
          <w:p w14:paraId="526C8774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28954D46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Ability to enthuse and motivate</w:t>
            </w:r>
          </w:p>
        </w:tc>
        <w:tc>
          <w:tcPr>
            <w:tcW w:w="1843" w:type="dxa"/>
          </w:tcPr>
          <w:p w14:paraId="02C251FF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73D055C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38160D06" w14:textId="77777777" w:rsidTr="00C20BEE">
        <w:tc>
          <w:tcPr>
            <w:tcW w:w="1548" w:type="dxa"/>
          </w:tcPr>
          <w:p w14:paraId="4E4C4BAF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60005A0E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Being accurate with attention to detail</w:t>
            </w:r>
          </w:p>
        </w:tc>
        <w:tc>
          <w:tcPr>
            <w:tcW w:w="1843" w:type="dxa"/>
          </w:tcPr>
          <w:p w14:paraId="088BB0FE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7211B4F2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54918D1E" w14:textId="77777777" w:rsidTr="00C20BEE">
        <w:tc>
          <w:tcPr>
            <w:tcW w:w="1548" w:type="dxa"/>
          </w:tcPr>
          <w:p w14:paraId="40FE8156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7EB49821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 ability to consult and share decision making with the senior team</w:t>
            </w:r>
          </w:p>
        </w:tc>
        <w:tc>
          <w:tcPr>
            <w:tcW w:w="1843" w:type="dxa"/>
          </w:tcPr>
          <w:p w14:paraId="713D2CA9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52E74734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12490F4B" w14:textId="77777777" w:rsidTr="00C20BEE">
        <w:tc>
          <w:tcPr>
            <w:tcW w:w="1548" w:type="dxa"/>
          </w:tcPr>
          <w:p w14:paraId="6EDFA4C4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14C0F07C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communication skills both orally and in writing</w:t>
            </w:r>
          </w:p>
        </w:tc>
        <w:tc>
          <w:tcPr>
            <w:tcW w:w="1843" w:type="dxa"/>
          </w:tcPr>
          <w:p w14:paraId="48D6937F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6AE54FCB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1D849614" w14:textId="77777777" w:rsidTr="00C20BEE">
        <w:tc>
          <w:tcPr>
            <w:tcW w:w="1548" w:type="dxa"/>
          </w:tcPr>
          <w:p w14:paraId="17DC5AE2" w14:textId="77777777" w:rsidR="00C20BEE" w:rsidRPr="009164B4" w:rsidRDefault="00C20BEE" w:rsidP="00AB4384">
            <w:pPr>
              <w:spacing w:after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164B4">
              <w:rPr>
                <w:rFonts w:ascii="Arial" w:hAnsi="Arial" w:cs="Arial"/>
                <w:b/>
                <w:sz w:val="20"/>
                <w:szCs w:val="20"/>
              </w:rPr>
              <w:lastRenderedPageBreak/>
              <w:t>Personal Qualities</w:t>
            </w:r>
          </w:p>
        </w:tc>
        <w:tc>
          <w:tcPr>
            <w:tcW w:w="4401" w:type="dxa"/>
          </w:tcPr>
          <w:p w14:paraId="7B975123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Patient, empathetic with a caring nature and love of children</w:t>
            </w:r>
          </w:p>
        </w:tc>
        <w:tc>
          <w:tcPr>
            <w:tcW w:w="1843" w:type="dxa"/>
          </w:tcPr>
          <w:p w14:paraId="77109F07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53B1BE5C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67DEFBCE" w14:textId="77777777" w:rsidTr="00C20BEE">
        <w:tc>
          <w:tcPr>
            <w:tcW w:w="1548" w:type="dxa"/>
          </w:tcPr>
          <w:p w14:paraId="027E3D2F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3FFDE53A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and flexible time keeper and attendance record</w:t>
            </w:r>
          </w:p>
        </w:tc>
        <w:tc>
          <w:tcPr>
            <w:tcW w:w="1843" w:type="dxa"/>
          </w:tcPr>
          <w:p w14:paraId="0A4FC1E9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30CEB7F9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20BEE" w14:paraId="4F0CA181" w14:textId="77777777" w:rsidTr="00C20BEE">
        <w:tc>
          <w:tcPr>
            <w:tcW w:w="1548" w:type="dxa"/>
          </w:tcPr>
          <w:p w14:paraId="706EF2B0" w14:textId="77777777" w:rsidR="00C20BEE" w:rsidRPr="00B50245" w:rsidRDefault="00C20BEE" w:rsidP="00AB4384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1" w:type="dxa"/>
          </w:tcPr>
          <w:p w14:paraId="6B613682" w14:textId="77777777" w:rsidR="00C20BEE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Willingness to participate in the wider life of the school</w:t>
            </w:r>
          </w:p>
        </w:tc>
        <w:tc>
          <w:tcPr>
            <w:tcW w:w="1843" w:type="dxa"/>
          </w:tcPr>
          <w:p w14:paraId="0B74FAB6" w14:textId="77777777" w:rsidR="00C20BEE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</w:t>
            </w:r>
          </w:p>
        </w:tc>
        <w:tc>
          <w:tcPr>
            <w:tcW w:w="2551" w:type="dxa"/>
          </w:tcPr>
          <w:p w14:paraId="21C2D7BC" w14:textId="77777777" w:rsidR="00C20BEE" w:rsidRPr="00B50245" w:rsidRDefault="00C20BEE" w:rsidP="00AB4384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9CB66B" w14:textId="77777777" w:rsidR="00DA0734" w:rsidRPr="00DA0734" w:rsidRDefault="00DA0734" w:rsidP="00DA0734">
      <w:pPr>
        <w:jc w:val="both"/>
        <w:rPr>
          <w:rFonts w:ascii="Arial" w:hAnsi="Arial" w:cs="Arial"/>
        </w:rPr>
      </w:pPr>
    </w:p>
    <w:sectPr w:rsidR="00DA0734" w:rsidRPr="00DA0734" w:rsidSect="00DA0734">
      <w:pgSz w:w="11906" w:h="16838"/>
      <w:pgMar w:top="1440" w:right="1800" w:bottom="1440" w:left="5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0734"/>
    <w:rsid w:val="000E73DD"/>
    <w:rsid w:val="00153A0B"/>
    <w:rsid w:val="00181706"/>
    <w:rsid w:val="0021685D"/>
    <w:rsid w:val="002A16ED"/>
    <w:rsid w:val="00395827"/>
    <w:rsid w:val="0066204D"/>
    <w:rsid w:val="0079156C"/>
    <w:rsid w:val="007D7ED5"/>
    <w:rsid w:val="009164B4"/>
    <w:rsid w:val="00983C0C"/>
    <w:rsid w:val="00AB4384"/>
    <w:rsid w:val="00AE31B6"/>
    <w:rsid w:val="00B001B1"/>
    <w:rsid w:val="00B50245"/>
    <w:rsid w:val="00C01067"/>
    <w:rsid w:val="00C20BEE"/>
    <w:rsid w:val="00DA0734"/>
    <w:rsid w:val="00E82D47"/>
    <w:rsid w:val="00E94D91"/>
    <w:rsid w:val="00FB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AA367E"/>
  <w15:docId w15:val="{E699A546-9F28-4B99-9C8F-485C237A2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A07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983C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83C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Scott Lower School</vt:lpstr>
    </vt:vector>
  </TitlesOfParts>
  <Company>The Company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Scott Lower School</dc:title>
  <dc:creator>test</dc:creator>
  <cp:lastModifiedBy>Keeley Bromfield</cp:lastModifiedBy>
  <cp:revision>2</cp:revision>
  <dcterms:created xsi:type="dcterms:W3CDTF">2021-02-23T10:31:00Z</dcterms:created>
  <dcterms:modified xsi:type="dcterms:W3CDTF">2021-02-23T10:31:00Z</dcterms:modified>
</cp:coreProperties>
</file>