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F909" w14:textId="77777777" w:rsidR="00B116A6" w:rsidRPr="00B116A6" w:rsidRDefault="00B116A6" w:rsidP="00B116A6">
      <w:pPr>
        <w:spacing w:after="0" w:line="240" w:lineRule="auto"/>
        <w:rPr>
          <w:rFonts w:ascii="Arial" w:eastAsia="Times New Roman" w:hAnsi="Arial" w:cs="Times New Roman"/>
          <w:sz w:val="24"/>
          <w:szCs w:val="24"/>
        </w:rPr>
      </w:pPr>
    </w:p>
    <w:p w14:paraId="0F577DDA" w14:textId="77777777" w:rsidR="00B116A6" w:rsidRPr="00B116A6" w:rsidRDefault="00B116A6" w:rsidP="00B116A6">
      <w:pPr>
        <w:spacing w:after="0" w:line="240" w:lineRule="auto"/>
        <w:rPr>
          <w:rFonts w:ascii="Arial" w:eastAsia="Times New Roman" w:hAnsi="Arial" w:cs="Times New Roman"/>
          <w:sz w:val="24"/>
          <w:szCs w:val="24"/>
        </w:rPr>
      </w:pPr>
    </w:p>
    <w:p w14:paraId="2A83D4C9" w14:textId="77777777" w:rsidR="00B116A6" w:rsidRPr="00B116A6" w:rsidRDefault="00B116A6" w:rsidP="00B116A6">
      <w:pPr>
        <w:spacing w:after="0" w:line="240" w:lineRule="auto"/>
        <w:jc w:val="center"/>
        <w:rPr>
          <w:rFonts w:ascii="Arial" w:eastAsia="Times New Roman" w:hAnsi="Arial" w:cs="Times New Roman"/>
          <w:sz w:val="24"/>
          <w:szCs w:val="24"/>
        </w:rPr>
      </w:pPr>
      <w:r w:rsidRPr="00B116A6">
        <w:rPr>
          <w:rFonts w:ascii="Arial" w:eastAsia="Times New Roman" w:hAnsi="Arial" w:cs="Times New Roman"/>
          <w:noProof/>
          <w:sz w:val="24"/>
          <w:szCs w:val="24"/>
          <w:lang w:eastAsia="en-GB"/>
        </w:rPr>
        <w:drawing>
          <wp:inline distT="0" distB="0" distL="0" distR="0" wp14:anchorId="163A6BFC" wp14:editId="5A4D6023">
            <wp:extent cx="33813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8">
                      <a:extLst>
                        <a:ext uri="{28A0092B-C50C-407E-A947-70E740481C1C}">
                          <a14:useLocalDpi xmlns:a14="http://schemas.microsoft.com/office/drawing/2010/main" val="0"/>
                        </a:ext>
                      </a:extLst>
                    </a:blip>
                    <a:stretch>
                      <a:fillRect/>
                    </a:stretch>
                  </pic:blipFill>
                  <pic:spPr>
                    <a:xfrm>
                      <a:off x="0" y="0"/>
                      <a:ext cx="3381375" cy="1143000"/>
                    </a:xfrm>
                    <a:prstGeom prst="rect">
                      <a:avLst/>
                    </a:prstGeom>
                  </pic:spPr>
                </pic:pic>
              </a:graphicData>
            </a:graphic>
          </wp:inline>
        </w:drawing>
      </w:r>
    </w:p>
    <w:p w14:paraId="1E86EC87" w14:textId="77777777" w:rsidR="00B116A6" w:rsidRPr="00B116A6" w:rsidRDefault="00B116A6" w:rsidP="00B116A6">
      <w:pPr>
        <w:spacing w:after="0" w:line="240" w:lineRule="auto"/>
        <w:jc w:val="center"/>
        <w:rPr>
          <w:rFonts w:ascii="Arial" w:eastAsia="Times New Roman" w:hAnsi="Arial" w:cs="Times New Roman"/>
          <w:sz w:val="24"/>
          <w:szCs w:val="24"/>
        </w:rPr>
      </w:pPr>
    </w:p>
    <w:p w14:paraId="392CB1CA"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2AD5573"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EB3BFB2"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60CDDBDE"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 xml:space="preserve">Applying for a Job at </w:t>
      </w:r>
    </w:p>
    <w:p w14:paraId="5478BA13"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Warden Hill Infant School</w:t>
      </w:r>
    </w:p>
    <w:p w14:paraId="3687505B"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0228AA7"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482DE91B"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245492BE"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5B8E5465"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7E488A91" w14:textId="77777777" w:rsidR="00B116A6" w:rsidRPr="00B116A6" w:rsidRDefault="00B116A6" w:rsidP="00B116A6">
      <w:pPr>
        <w:spacing w:after="0" w:line="240" w:lineRule="auto"/>
        <w:rPr>
          <w:rFonts w:ascii="Arial" w:eastAsia="Times New Roman" w:hAnsi="Arial" w:cs="Times New Roman"/>
          <w:b/>
          <w:sz w:val="72"/>
          <w:szCs w:val="72"/>
        </w:rPr>
      </w:pPr>
    </w:p>
    <w:p w14:paraId="3FF8E1C0" w14:textId="77777777" w:rsidR="00B116A6" w:rsidRPr="00B116A6" w:rsidRDefault="00B116A6" w:rsidP="00B116A6">
      <w:pPr>
        <w:spacing w:after="0" w:line="240" w:lineRule="auto"/>
        <w:rPr>
          <w:rFonts w:ascii="Arial" w:eastAsia="Times New Roman" w:hAnsi="Arial" w:cs="Times New Roman"/>
          <w:b/>
          <w:sz w:val="72"/>
          <w:szCs w:val="72"/>
        </w:rPr>
      </w:pPr>
    </w:p>
    <w:p w14:paraId="49F94D01" w14:textId="77777777" w:rsidR="00B116A6" w:rsidRDefault="00B116A6" w:rsidP="00B116A6">
      <w:pPr>
        <w:spacing w:after="0" w:line="240" w:lineRule="auto"/>
        <w:rPr>
          <w:rFonts w:ascii="Arial" w:eastAsia="Times New Roman" w:hAnsi="Arial" w:cs="Times New Roman"/>
          <w:szCs w:val="24"/>
        </w:rPr>
      </w:pPr>
    </w:p>
    <w:p w14:paraId="7C0BF96C"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726CB12C"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4ED5D873"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7CDD8A2B"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A0A7E05"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F915CF5" w14:textId="500D2C0B"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66A8065B"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5708CBB7"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077C1296"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3DE1B592"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16FF7AE8"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621ADA17"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3B2D8CF5" w14:textId="77777777" w:rsidR="00B116A6" w:rsidRPr="00B116A6" w:rsidRDefault="00B116A6"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sz w:val="24"/>
          <w:szCs w:val="24"/>
          <w:lang w:eastAsia="en-GB"/>
        </w:rPr>
        <w:t>Dear Applicant,</w:t>
      </w:r>
    </w:p>
    <w:p w14:paraId="5D855C5B"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0350897"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D977A85" w14:textId="049B6375"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are pleased to enclose an application pack for t</w:t>
      </w:r>
      <w:r w:rsidR="00CD115C">
        <w:rPr>
          <w:rFonts w:ascii="Arial" w:eastAsia="Times New Roman" w:hAnsi="Arial" w:cs="Arial"/>
          <w:lang w:eastAsia="en-GB"/>
        </w:rPr>
        <w:t>he p</w:t>
      </w:r>
      <w:r w:rsidR="008E0EB4">
        <w:rPr>
          <w:rFonts w:ascii="Arial" w:eastAsia="Times New Roman" w:hAnsi="Arial" w:cs="Arial"/>
          <w:lang w:eastAsia="en-GB"/>
        </w:rPr>
        <w:t>o</w:t>
      </w:r>
      <w:r w:rsidR="006C755F">
        <w:rPr>
          <w:rFonts w:ascii="Arial" w:eastAsia="Times New Roman" w:hAnsi="Arial" w:cs="Arial"/>
          <w:lang w:eastAsia="en-GB"/>
        </w:rPr>
        <w:t xml:space="preserve">sition of </w:t>
      </w:r>
      <w:r w:rsidR="0052212C">
        <w:rPr>
          <w:rFonts w:ascii="Arial" w:eastAsia="Times New Roman" w:hAnsi="Arial" w:cs="Arial"/>
          <w:lang w:eastAsia="en-GB"/>
        </w:rPr>
        <w:t xml:space="preserve">Before and After School Club </w:t>
      </w:r>
      <w:r w:rsidR="0076575B">
        <w:rPr>
          <w:rFonts w:ascii="Arial" w:eastAsia="Times New Roman" w:hAnsi="Arial" w:cs="Arial"/>
          <w:lang w:eastAsia="en-GB"/>
        </w:rPr>
        <w:t xml:space="preserve">SEN </w:t>
      </w:r>
      <w:r w:rsidR="000B6C42">
        <w:rPr>
          <w:rFonts w:ascii="Arial" w:eastAsia="Times New Roman" w:hAnsi="Arial" w:cs="Arial"/>
          <w:lang w:eastAsia="en-GB"/>
        </w:rPr>
        <w:t>Assistant</w:t>
      </w:r>
      <w:r w:rsidR="00476B9F">
        <w:rPr>
          <w:rFonts w:ascii="Arial" w:eastAsia="Times New Roman" w:hAnsi="Arial" w:cs="Arial"/>
          <w:lang w:eastAsia="en-GB"/>
        </w:rPr>
        <w:t>.</w:t>
      </w:r>
    </w:p>
    <w:p w14:paraId="67442F35"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DD3FDDD"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Please read the accompanying information carefully.  Documents explaining the school’s recruitment process and safe recruitment and selection policy are enclosed in your information.  C.V’s will not be accepted for this post.  Only fully completed application forms will be considered.</w:t>
      </w:r>
    </w:p>
    <w:p w14:paraId="08BED98F"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1CAD075C"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500280B" w14:textId="3BE0B0A8"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 xml:space="preserve">If you are shortlisted for the role, you will be invited to the interview in writing. </w:t>
      </w:r>
      <w:r w:rsidR="00365DA7">
        <w:rPr>
          <w:rFonts w:ascii="Arial" w:eastAsia="Times New Roman" w:hAnsi="Arial" w:cs="Arial"/>
          <w:lang w:eastAsia="en-GB"/>
        </w:rPr>
        <w:t>We will also carry out an online search.</w:t>
      </w:r>
      <w:r w:rsidRPr="00B116A6">
        <w:rPr>
          <w:rFonts w:ascii="Arial" w:eastAsia="Times New Roman" w:hAnsi="Arial" w:cs="Arial"/>
          <w:lang w:eastAsia="en-GB"/>
        </w:rPr>
        <w:t xml:space="preserve"> Please note that you will be required to produce original documents proving your eligibility to work in the UK, your identity (document containing a photograph e.g. driving licence and a current and valid British Passport) and qualifications at the interview.</w:t>
      </w:r>
    </w:p>
    <w:p w14:paraId="620CFCB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749018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 may be asked to explain any gaps or issues arising from the information you have provided and/or from employment references.</w:t>
      </w:r>
    </w:p>
    <w:p w14:paraId="36CD7A14"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Issues relating to safeguarding and promoting the welfare of children will be explored at interview.</w:t>
      </w:r>
    </w:p>
    <w:p w14:paraId="03D134C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BE24BCD"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In addition, we reserve the right to contact current or previous employers as part of the verification process and pre-employment checks at the point of short listing unless you have indicated otherwise.</w:t>
      </w:r>
    </w:p>
    <w:p w14:paraId="0382AFF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47A5954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look forward to receiving your application for this post.</w:t>
      </w:r>
    </w:p>
    <w:p w14:paraId="365CE358"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48A67EF"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If you have any queries with regards to any aspect of the recruitment and selection pr</w:t>
      </w:r>
      <w:r w:rsidR="00423E32">
        <w:rPr>
          <w:rFonts w:ascii="Arial" w:eastAsia="Times New Roman" w:hAnsi="Arial" w:cs="Arial"/>
          <w:lang w:eastAsia="en-GB"/>
        </w:rPr>
        <w:t>ocess, please contact Mrs Maxted</w:t>
      </w:r>
      <w:r w:rsidRPr="00B116A6">
        <w:rPr>
          <w:rFonts w:ascii="Arial" w:eastAsia="Times New Roman" w:hAnsi="Arial" w:cs="Arial"/>
          <w:lang w:eastAsia="en-GB"/>
        </w:rPr>
        <w:t xml:space="preserve"> – Headteacher Warden Hill Infant School.</w:t>
      </w:r>
    </w:p>
    <w:p w14:paraId="6CC201C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9CC2EB3"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Yours sincerely,</w:t>
      </w:r>
    </w:p>
    <w:p w14:paraId="5928746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0065210" w14:textId="77777777" w:rsidR="00B116A6" w:rsidRPr="00B116A6" w:rsidRDefault="00423E32" w:rsidP="00B116A6">
      <w:pPr>
        <w:autoSpaceDE w:val="0"/>
        <w:autoSpaceDN w:val="0"/>
        <w:adjustRightInd w:val="0"/>
        <w:spacing w:after="0" w:line="240" w:lineRule="auto"/>
        <w:rPr>
          <w:rFonts w:ascii="Lucida Handwriting" w:eastAsia="Times New Roman" w:hAnsi="Lucida Handwriting" w:cs="Arial"/>
          <w:lang w:eastAsia="en-GB"/>
        </w:rPr>
      </w:pPr>
      <w:r>
        <w:rPr>
          <w:rFonts w:ascii="Lucida Handwriting" w:eastAsia="Times New Roman" w:hAnsi="Lucida Handwriting" w:cs="Arial"/>
          <w:lang w:eastAsia="en-GB"/>
        </w:rPr>
        <w:t>L Maxted</w:t>
      </w:r>
    </w:p>
    <w:p w14:paraId="0D86DD9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9EFE963" w14:textId="63BB89D3" w:rsidR="00B116A6" w:rsidRPr="00B116A6" w:rsidRDefault="00423E32" w:rsidP="00B116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Mrs L Maxted</w:t>
      </w:r>
    </w:p>
    <w:p w14:paraId="53D941F1" w14:textId="1C1B2CC1"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Headteacher</w:t>
      </w:r>
      <w:r w:rsidRPr="00B116A6">
        <w:rPr>
          <w:rFonts w:ascii="Arial" w:eastAsia="Times New Roman" w:hAnsi="Arial" w:cs="Arial"/>
          <w:lang w:eastAsia="en-GB"/>
        </w:rPr>
        <w:tab/>
      </w:r>
    </w:p>
    <w:p w14:paraId="50C38D11" w14:textId="599096F1" w:rsidR="00B116A6" w:rsidRPr="00B116A6" w:rsidRDefault="0076575B" w:rsidP="00B116A6">
      <w:pPr>
        <w:spacing w:after="0" w:line="240" w:lineRule="auto"/>
        <w:rPr>
          <w:rFonts w:ascii="Arial" w:eastAsia="Times New Roman" w:hAnsi="Arial" w:cs="Times New Roman"/>
          <w:szCs w:val="24"/>
        </w:rPr>
      </w:pPr>
      <w:r w:rsidRPr="00B116A6">
        <w:rPr>
          <w:rFonts w:ascii="Arial" w:eastAsia="Times New Roman" w:hAnsi="Arial" w:cs="Arial"/>
          <w:b/>
          <w:noProof/>
          <w:sz w:val="18"/>
          <w:szCs w:val="16"/>
          <w:lang w:eastAsia="en-GB"/>
        </w:rPr>
        <w:drawing>
          <wp:anchor distT="0" distB="0" distL="114300" distR="114300" simplePos="0" relativeHeight="251661312" behindDoc="1" locked="0" layoutInCell="1" allowOverlap="1" wp14:anchorId="656E0464" wp14:editId="1AFB898C">
            <wp:simplePos x="0" y="0"/>
            <wp:positionH relativeFrom="page">
              <wp:align>center</wp:align>
            </wp:positionH>
            <wp:positionV relativeFrom="page">
              <wp:posOffset>8610600</wp:posOffset>
            </wp:positionV>
            <wp:extent cx="7141210" cy="1095375"/>
            <wp:effectExtent l="0" t="0" r="2540" b="9525"/>
            <wp:wrapTight wrapText="bothSides">
              <wp:wrapPolygon edited="0">
                <wp:start x="2593" y="2254"/>
                <wp:lineTo x="0" y="3381"/>
                <wp:lineTo x="0" y="21412"/>
                <wp:lineTo x="21550" y="21412"/>
                <wp:lineTo x="21550" y="18031"/>
                <wp:lineTo x="12849" y="14650"/>
                <wp:lineTo x="10429" y="9767"/>
                <wp:lineTo x="9911" y="9016"/>
                <wp:lineTo x="9968" y="7513"/>
                <wp:lineTo x="5474" y="3381"/>
                <wp:lineTo x="3515" y="2254"/>
                <wp:lineTo x="2593" y="2254"/>
              </wp:wrapPolygon>
            </wp:wrapTight>
            <wp:docPr id="3" name="Picture 3"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12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7969F" w14:textId="03BADDB6" w:rsidR="00B116A6" w:rsidRDefault="00B116A6" w:rsidP="00B116A6">
      <w:pPr>
        <w:spacing w:after="0" w:line="240" w:lineRule="auto"/>
        <w:rPr>
          <w:rFonts w:ascii="Arial" w:eastAsia="Times New Roman" w:hAnsi="Arial" w:cs="Times New Roman"/>
          <w:szCs w:val="24"/>
        </w:rPr>
      </w:pPr>
    </w:p>
    <w:p w14:paraId="332A3C9C" w14:textId="57F699EC" w:rsidR="00B116A6" w:rsidRDefault="00B116A6" w:rsidP="00B116A6">
      <w:pPr>
        <w:spacing w:after="0" w:line="240" w:lineRule="auto"/>
        <w:rPr>
          <w:rFonts w:ascii="Arial" w:eastAsia="Times New Roman" w:hAnsi="Arial" w:cs="Times New Roman"/>
          <w:szCs w:val="24"/>
        </w:rPr>
      </w:pPr>
    </w:p>
    <w:p w14:paraId="5792A817" w14:textId="2B68EAF2" w:rsidR="00B116A6" w:rsidRDefault="00B116A6" w:rsidP="00B116A6">
      <w:pPr>
        <w:spacing w:after="0" w:line="240" w:lineRule="auto"/>
        <w:rPr>
          <w:rFonts w:ascii="Arial" w:eastAsia="Times New Roman" w:hAnsi="Arial" w:cs="Times New Roman"/>
          <w:szCs w:val="24"/>
        </w:rPr>
      </w:pPr>
    </w:p>
    <w:p w14:paraId="30477145" w14:textId="6F123ECC" w:rsidR="00B116A6" w:rsidRDefault="00B116A6" w:rsidP="00B116A6">
      <w:pPr>
        <w:spacing w:after="0" w:line="240" w:lineRule="auto"/>
        <w:rPr>
          <w:rFonts w:ascii="Arial" w:eastAsia="Times New Roman" w:hAnsi="Arial" w:cs="Times New Roman"/>
          <w:szCs w:val="24"/>
        </w:rPr>
      </w:pPr>
    </w:p>
    <w:p w14:paraId="3FD121A8" w14:textId="77777777" w:rsidR="00B116A6" w:rsidRDefault="00B116A6" w:rsidP="00B116A6">
      <w:pPr>
        <w:spacing w:after="0" w:line="240" w:lineRule="auto"/>
        <w:rPr>
          <w:rFonts w:ascii="Arial" w:eastAsia="Times New Roman" w:hAnsi="Arial" w:cs="Times New Roman"/>
          <w:szCs w:val="24"/>
        </w:rPr>
      </w:pPr>
    </w:p>
    <w:p w14:paraId="55050FB5" w14:textId="77777777" w:rsidR="00976D87" w:rsidRDefault="00976D87" w:rsidP="00B116A6">
      <w:pPr>
        <w:spacing w:after="0" w:line="240" w:lineRule="auto"/>
        <w:rPr>
          <w:rFonts w:ascii="Arial" w:eastAsia="Times New Roman" w:hAnsi="Arial" w:cs="Times New Roman"/>
          <w:szCs w:val="24"/>
        </w:rPr>
      </w:pPr>
    </w:p>
    <w:p w14:paraId="3E387F40" w14:textId="77777777" w:rsidR="00B116A6" w:rsidRPr="00B116A6" w:rsidRDefault="00B116A6" w:rsidP="00B116A6">
      <w:pPr>
        <w:spacing w:after="0" w:line="240" w:lineRule="auto"/>
        <w:rPr>
          <w:rFonts w:ascii="Arial" w:eastAsia="Times New Roman" w:hAnsi="Arial" w:cs="Times New Roman"/>
          <w:szCs w:val="24"/>
        </w:rPr>
      </w:pPr>
      <w:r w:rsidRPr="00B116A6">
        <w:rPr>
          <w:rFonts w:ascii="Arial" w:eastAsia="Times New Roman" w:hAnsi="Arial" w:cs="Times New Roman"/>
          <w:szCs w:val="24"/>
        </w:rPr>
        <w:t>Thank you for expressing an interest in joining our school.  The enclosed application pack contains a number of documents providing background information about our school and the vacancy for which we are recruiting.  We hope you will find this information useful and we look forward to hearing from you.</w:t>
      </w:r>
    </w:p>
    <w:p w14:paraId="187694B1"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3A1F316E" w14:textId="77777777" w:rsidTr="00FE62A9">
        <w:tc>
          <w:tcPr>
            <w:tcW w:w="4176" w:type="dxa"/>
          </w:tcPr>
          <w:p w14:paraId="183306FF" w14:textId="77777777" w:rsidR="00B116A6" w:rsidRPr="00B116A6" w:rsidRDefault="00B116A6" w:rsidP="00B116A6">
            <w:pPr>
              <w:jc w:val="center"/>
              <w:rPr>
                <w:rFonts w:ascii="Arial" w:hAnsi="Arial"/>
                <w:sz w:val="18"/>
                <w:szCs w:val="18"/>
              </w:rPr>
            </w:pPr>
          </w:p>
          <w:p w14:paraId="78A01D0E" w14:textId="77777777" w:rsidR="00B116A6" w:rsidRPr="00B116A6" w:rsidRDefault="00B116A6" w:rsidP="00B116A6">
            <w:pPr>
              <w:jc w:val="center"/>
              <w:rPr>
                <w:rFonts w:ascii="Arial" w:hAnsi="Arial"/>
                <w:b/>
                <w:sz w:val="18"/>
                <w:szCs w:val="18"/>
              </w:rPr>
            </w:pPr>
            <w:r w:rsidRPr="00B116A6">
              <w:rPr>
                <w:rFonts w:ascii="Arial" w:hAnsi="Arial"/>
                <w:b/>
                <w:sz w:val="18"/>
                <w:szCs w:val="18"/>
              </w:rPr>
              <w:t>Making an Application</w:t>
            </w:r>
          </w:p>
          <w:p w14:paraId="318799AC" w14:textId="77777777" w:rsidR="00B116A6" w:rsidRPr="00B116A6" w:rsidRDefault="00B116A6" w:rsidP="00B116A6">
            <w:pPr>
              <w:jc w:val="center"/>
              <w:rPr>
                <w:rFonts w:ascii="Arial" w:hAnsi="Arial"/>
                <w:sz w:val="18"/>
                <w:szCs w:val="18"/>
              </w:rPr>
            </w:pPr>
          </w:p>
        </w:tc>
      </w:tr>
    </w:tbl>
    <w:p w14:paraId="59B8098C" w14:textId="77777777" w:rsidR="00B116A6" w:rsidRPr="00B116A6" w:rsidRDefault="00B116A6" w:rsidP="00B116A6">
      <w:pPr>
        <w:spacing w:after="0" w:line="240" w:lineRule="auto"/>
        <w:rPr>
          <w:rFonts w:ascii="Arial" w:eastAsia="Times New Roman" w:hAnsi="Arial" w:cs="Times New Roman"/>
          <w:sz w:val="18"/>
          <w:szCs w:val="18"/>
        </w:rPr>
      </w:pPr>
    </w:p>
    <w:p w14:paraId="04532FB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Application Form</w:t>
      </w:r>
    </w:p>
    <w:p w14:paraId="065AD3AE" w14:textId="77777777" w:rsidR="00B116A6" w:rsidRPr="00B116A6" w:rsidRDefault="00B116A6" w:rsidP="00B116A6">
      <w:pPr>
        <w:spacing w:after="0" w:line="240" w:lineRule="auto"/>
        <w:rPr>
          <w:rFonts w:ascii="Arial" w:eastAsia="Times New Roman" w:hAnsi="Arial" w:cs="Times New Roman"/>
          <w:sz w:val="18"/>
          <w:szCs w:val="18"/>
        </w:rPr>
      </w:pPr>
    </w:p>
    <w:p w14:paraId="65777D4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CV’s are </w:t>
      </w:r>
      <w:r w:rsidRPr="00B116A6">
        <w:rPr>
          <w:rFonts w:ascii="Arial" w:eastAsia="Times New Roman" w:hAnsi="Arial" w:cs="Times New Roman"/>
          <w:sz w:val="18"/>
          <w:szCs w:val="18"/>
          <w:u w:val="single"/>
        </w:rPr>
        <w:t>not</w:t>
      </w:r>
      <w:r w:rsidRPr="00B116A6">
        <w:rPr>
          <w:rFonts w:ascii="Arial" w:eastAsia="Times New Roman" w:hAnsi="Arial" w:cs="Times New Roman"/>
          <w:sz w:val="18"/>
          <w:szCs w:val="18"/>
        </w:rPr>
        <w:t xml:space="preserve"> accepted as part of the application process. 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w:t>
      </w:r>
    </w:p>
    <w:p w14:paraId="340DAFB6" w14:textId="77777777" w:rsidR="00B116A6" w:rsidRPr="00B116A6" w:rsidRDefault="00B116A6" w:rsidP="00B116A6">
      <w:pPr>
        <w:spacing w:after="0" w:line="240" w:lineRule="auto"/>
        <w:rPr>
          <w:rFonts w:ascii="Arial" w:eastAsia="Times New Roman" w:hAnsi="Arial" w:cs="Times New Roman"/>
          <w:sz w:val="18"/>
          <w:szCs w:val="18"/>
        </w:rPr>
      </w:pPr>
    </w:p>
    <w:p w14:paraId="0C1AA55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note that we require details of two referees, one of which must be your current or most recent employer.</w:t>
      </w:r>
    </w:p>
    <w:p w14:paraId="75450A36" w14:textId="77777777" w:rsidR="00B116A6" w:rsidRPr="00B116A6" w:rsidRDefault="00B116A6" w:rsidP="00B116A6">
      <w:pPr>
        <w:spacing w:after="0" w:line="240" w:lineRule="auto"/>
        <w:rPr>
          <w:rFonts w:ascii="Arial" w:eastAsia="Times New Roman" w:hAnsi="Arial" w:cs="Times New Roman"/>
          <w:sz w:val="18"/>
          <w:szCs w:val="18"/>
        </w:rPr>
      </w:pPr>
    </w:p>
    <w:p w14:paraId="74A5A82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Supporting Information</w:t>
      </w:r>
    </w:p>
    <w:p w14:paraId="12301D8F" w14:textId="77777777" w:rsidR="00B116A6" w:rsidRPr="00B116A6" w:rsidRDefault="00B116A6" w:rsidP="00B116A6">
      <w:pPr>
        <w:spacing w:after="0" w:line="240" w:lineRule="auto"/>
        <w:rPr>
          <w:rFonts w:ascii="Arial" w:eastAsia="Times New Roman" w:hAnsi="Arial" w:cs="Times New Roman"/>
          <w:sz w:val="18"/>
          <w:szCs w:val="18"/>
        </w:rPr>
      </w:pPr>
    </w:p>
    <w:p w14:paraId="5AEABE8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7A9B469B" w14:textId="77777777" w:rsidR="00B116A6" w:rsidRPr="00B116A6" w:rsidRDefault="00B116A6" w:rsidP="00B116A6">
      <w:pPr>
        <w:spacing w:after="0" w:line="240" w:lineRule="auto"/>
        <w:rPr>
          <w:rFonts w:ascii="Arial" w:eastAsia="Times New Roman" w:hAnsi="Arial" w:cs="Times New Roman"/>
          <w:sz w:val="18"/>
          <w:szCs w:val="18"/>
        </w:rPr>
      </w:pPr>
    </w:p>
    <w:p w14:paraId="31F0B028"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Please remember to sign the declaration on the final page of the application form.</w:t>
      </w:r>
    </w:p>
    <w:p w14:paraId="79A2AE24" w14:textId="77777777" w:rsidR="00B116A6" w:rsidRPr="00B116A6" w:rsidRDefault="00B116A6" w:rsidP="00B116A6">
      <w:pPr>
        <w:spacing w:after="0" w:line="240" w:lineRule="auto"/>
        <w:rPr>
          <w:rFonts w:ascii="Arial" w:eastAsia="Times New Roman" w:hAnsi="Arial" w:cs="Times New Roman"/>
          <w:b/>
          <w:sz w:val="18"/>
          <w:szCs w:val="18"/>
        </w:rPr>
      </w:pPr>
    </w:p>
    <w:p w14:paraId="70FFA37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u w:val="single"/>
        </w:rPr>
        <w:t xml:space="preserve">For Teaching posts, </w:t>
      </w:r>
      <w:r w:rsidRPr="00B116A6">
        <w:rPr>
          <w:rFonts w:ascii="Arial" w:eastAsia="Times New Roman" w:hAnsi="Arial" w:cs="Times New Roman"/>
          <w:sz w:val="18"/>
          <w:szCs w:val="18"/>
        </w:rPr>
        <w:t>in addition to the application form, please submit a formal letter of application (up to 2 sides of A4) detailing your experience of delivering teaching and learning and what impact your contribution would make in terms of raising standards at our school.</w:t>
      </w:r>
    </w:p>
    <w:p w14:paraId="1A2E3CBC" w14:textId="77777777" w:rsidR="00B116A6" w:rsidRPr="00B116A6" w:rsidRDefault="00B116A6" w:rsidP="00B116A6">
      <w:pPr>
        <w:spacing w:after="0" w:line="240" w:lineRule="auto"/>
        <w:rPr>
          <w:rFonts w:ascii="Arial" w:eastAsia="Times New Roman" w:hAnsi="Arial" w:cs="Times New Roman"/>
          <w:sz w:val="18"/>
          <w:szCs w:val="18"/>
        </w:rPr>
      </w:pPr>
    </w:p>
    <w:p w14:paraId="7ADCB68F" w14:textId="77777777" w:rsidR="00B116A6" w:rsidRPr="00B116A6" w:rsidRDefault="00B116A6" w:rsidP="00B116A6">
      <w:pPr>
        <w:spacing w:after="0" w:line="240" w:lineRule="auto"/>
        <w:rPr>
          <w:rFonts w:ascii="Arial" w:eastAsia="Times New Roman" w:hAnsi="Arial" w:cs="Times New Roman"/>
          <w:sz w:val="18"/>
          <w:szCs w:val="18"/>
        </w:rPr>
      </w:pPr>
    </w:p>
    <w:p w14:paraId="005489FC"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The closing date for application is:</w:t>
      </w:r>
    </w:p>
    <w:p w14:paraId="463E29BD" w14:textId="77777777" w:rsidR="00B116A6" w:rsidRPr="00B116A6" w:rsidRDefault="00B116A6" w:rsidP="00B116A6">
      <w:pPr>
        <w:spacing w:after="0" w:line="240" w:lineRule="auto"/>
        <w:rPr>
          <w:rFonts w:ascii="Arial" w:eastAsia="Times New Roman" w:hAnsi="Arial" w:cs="Times New Roman"/>
          <w:b/>
          <w:sz w:val="18"/>
          <w:szCs w:val="18"/>
        </w:rPr>
      </w:pPr>
    </w:p>
    <w:p w14:paraId="3A5F3CA6" w14:textId="24FB9BEC" w:rsidR="00B116A6" w:rsidRPr="00B116A6" w:rsidRDefault="0076575B" w:rsidP="00B116A6">
      <w:pPr>
        <w:spacing w:after="0" w:line="240" w:lineRule="auto"/>
        <w:rPr>
          <w:rFonts w:ascii="Arial" w:eastAsia="Times New Roman" w:hAnsi="Arial" w:cs="Times New Roman"/>
          <w:sz w:val="18"/>
          <w:szCs w:val="18"/>
        </w:rPr>
      </w:pPr>
      <w:r>
        <w:rPr>
          <w:rFonts w:ascii="Arial" w:eastAsia="Times New Roman" w:hAnsi="Arial" w:cs="Times New Roman"/>
          <w:b/>
          <w:sz w:val="18"/>
          <w:szCs w:val="18"/>
        </w:rPr>
        <w:t>Thursday 8</w:t>
      </w:r>
      <w:r w:rsidRPr="0076575B">
        <w:rPr>
          <w:rFonts w:ascii="Arial" w:eastAsia="Times New Roman" w:hAnsi="Arial" w:cs="Times New Roman"/>
          <w:b/>
          <w:sz w:val="18"/>
          <w:szCs w:val="18"/>
          <w:vertAlign w:val="superscript"/>
        </w:rPr>
        <w:t>th</w:t>
      </w:r>
      <w:r>
        <w:rPr>
          <w:rFonts w:ascii="Arial" w:eastAsia="Times New Roman" w:hAnsi="Arial" w:cs="Times New Roman"/>
          <w:b/>
          <w:sz w:val="18"/>
          <w:szCs w:val="18"/>
        </w:rPr>
        <w:t xml:space="preserve"> August</w:t>
      </w:r>
      <w:r w:rsidR="0052212C">
        <w:rPr>
          <w:rFonts w:ascii="Arial" w:eastAsia="Times New Roman" w:hAnsi="Arial" w:cs="Times New Roman"/>
          <w:b/>
          <w:sz w:val="18"/>
          <w:szCs w:val="18"/>
        </w:rPr>
        <w:t xml:space="preserve"> 2024 at 9.00am </w:t>
      </w:r>
    </w:p>
    <w:p w14:paraId="72A68D69" w14:textId="77777777" w:rsidR="00B116A6" w:rsidRPr="00B116A6" w:rsidRDefault="00B116A6" w:rsidP="00B116A6">
      <w:pPr>
        <w:spacing w:after="0" w:line="240" w:lineRule="auto"/>
        <w:rPr>
          <w:rFonts w:ascii="Arial" w:eastAsia="Times New Roman" w:hAnsi="Arial" w:cs="Times New Roman"/>
          <w:sz w:val="18"/>
          <w:szCs w:val="18"/>
        </w:rPr>
      </w:pPr>
    </w:p>
    <w:p w14:paraId="7A8BDE91"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3E816547" w14:textId="77777777" w:rsidTr="00FE62A9">
        <w:tc>
          <w:tcPr>
            <w:tcW w:w="4176" w:type="dxa"/>
          </w:tcPr>
          <w:p w14:paraId="62E65064" w14:textId="77777777" w:rsidR="00B116A6" w:rsidRPr="00B116A6" w:rsidRDefault="00B116A6" w:rsidP="00B116A6">
            <w:pPr>
              <w:jc w:val="center"/>
              <w:rPr>
                <w:rFonts w:ascii="Arial" w:hAnsi="Arial"/>
                <w:sz w:val="18"/>
                <w:szCs w:val="18"/>
              </w:rPr>
            </w:pPr>
          </w:p>
          <w:p w14:paraId="38A705F0" w14:textId="77777777" w:rsidR="00B116A6" w:rsidRPr="00B116A6" w:rsidRDefault="00B116A6" w:rsidP="00B116A6">
            <w:pPr>
              <w:jc w:val="center"/>
              <w:rPr>
                <w:rFonts w:ascii="Arial" w:hAnsi="Arial"/>
                <w:b/>
                <w:sz w:val="18"/>
                <w:szCs w:val="18"/>
              </w:rPr>
            </w:pPr>
            <w:r w:rsidRPr="00B116A6">
              <w:rPr>
                <w:rFonts w:ascii="Arial" w:hAnsi="Arial"/>
                <w:b/>
                <w:sz w:val="18"/>
                <w:szCs w:val="18"/>
              </w:rPr>
              <w:t>Interview and Selection Process</w:t>
            </w:r>
          </w:p>
          <w:p w14:paraId="7A9B9A75" w14:textId="77777777" w:rsidR="00B116A6" w:rsidRPr="00B116A6" w:rsidRDefault="00B116A6" w:rsidP="00B116A6">
            <w:pPr>
              <w:rPr>
                <w:rFonts w:ascii="Arial" w:hAnsi="Arial"/>
                <w:sz w:val="18"/>
                <w:szCs w:val="18"/>
              </w:rPr>
            </w:pPr>
          </w:p>
        </w:tc>
      </w:tr>
    </w:tbl>
    <w:p w14:paraId="0517287E" w14:textId="77777777" w:rsidR="00B116A6" w:rsidRPr="00B116A6" w:rsidRDefault="00B116A6" w:rsidP="00B116A6">
      <w:pPr>
        <w:spacing w:after="0" w:line="240" w:lineRule="auto"/>
        <w:rPr>
          <w:rFonts w:ascii="Arial" w:eastAsia="Times New Roman" w:hAnsi="Arial" w:cs="Times New Roman"/>
          <w:sz w:val="18"/>
          <w:szCs w:val="18"/>
        </w:rPr>
      </w:pPr>
    </w:p>
    <w:p w14:paraId="6479192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Those candidates who meet all the requirements for the post will be shortlisted and details of the interview programme will be confirmed in writing.</w:t>
      </w:r>
    </w:p>
    <w:p w14:paraId="14C5D90A" w14:textId="77777777" w:rsidR="00B116A6" w:rsidRPr="00B116A6" w:rsidRDefault="00B116A6" w:rsidP="00B116A6">
      <w:pPr>
        <w:spacing w:after="0" w:line="240" w:lineRule="auto"/>
        <w:rPr>
          <w:rFonts w:ascii="Arial" w:eastAsia="Times New Roman" w:hAnsi="Arial" w:cs="Times New Roman"/>
          <w:sz w:val="18"/>
          <w:szCs w:val="18"/>
        </w:rPr>
      </w:pPr>
    </w:p>
    <w:p w14:paraId="05240424"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 xml:space="preserve">Interviews are scheduled to take place on: </w:t>
      </w:r>
    </w:p>
    <w:p w14:paraId="51BF92B2" w14:textId="77777777" w:rsidR="00D62F71" w:rsidRPr="00B116A6" w:rsidRDefault="00D62F71" w:rsidP="00B116A6">
      <w:pPr>
        <w:spacing w:after="0" w:line="240" w:lineRule="auto"/>
        <w:rPr>
          <w:rFonts w:ascii="Arial" w:eastAsia="Times New Roman" w:hAnsi="Arial" w:cs="Times New Roman"/>
          <w:b/>
          <w:sz w:val="18"/>
          <w:szCs w:val="18"/>
        </w:rPr>
      </w:pPr>
    </w:p>
    <w:p w14:paraId="3D6BAAA7" w14:textId="47FA981F" w:rsidR="00B116A6" w:rsidRPr="00B116A6" w:rsidRDefault="0076575B" w:rsidP="00B116A6">
      <w:pPr>
        <w:spacing w:after="0" w:line="240" w:lineRule="auto"/>
        <w:jc w:val="center"/>
        <w:rPr>
          <w:rFonts w:ascii="Arial" w:eastAsia="Times New Roman" w:hAnsi="Arial" w:cs="Times New Roman"/>
          <w:b/>
          <w:sz w:val="18"/>
          <w:szCs w:val="18"/>
        </w:rPr>
      </w:pPr>
      <w:r>
        <w:rPr>
          <w:rFonts w:ascii="Arial" w:eastAsia="Times New Roman" w:hAnsi="Arial" w:cs="Times New Roman"/>
          <w:b/>
          <w:sz w:val="18"/>
          <w:szCs w:val="18"/>
        </w:rPr>
        <w:t>Tuesday 20</w:t>
      </w:r>
      <w:r w:rsidRPr="0076575B">
        <w:rPr>
          <w:rFonts w:ascii="Arial" w:eastAsia="Times New Roman" w:hAnsi="Arial" w:cs="Times New Roman"/>
          <w:b/>
          <w:sz w:val="18"/>
          <w:szCs w:val="18"/>
          <w:vertAlign w:val="superscript"/>
        </w:rPr>
        <w:t>th</w:t>
      </w:r>
      <w:r>
        <w:rPr>
          <w:rFonts w:ascii="Arial" w:eastAsia="Times New Roman" w:hAnsi="Arial" w:cs="Times New Roman"/>
          <w:b/>
          <w:sz w:val="18"/>
          <w:szCs w:val="18"/>
        </w:rPr>
        <w:t xml:space="preserve"> August</w:t>
      </w:r>
      <w:r w:rsidR="0052212C">
        <w:rPr>
          <w:rFonts w:ascii="Arial" w:eastAsia="Times New Roman" w:hAnsi="Arial" w:cs="Times New Roman"/>
          <w:b/>
          <w:sz w:val="18"/>
          <w:szCs w:val="18"/>
        </w:rPr>
        <w:t xml:space="preserve"> 2024</w:t>
      </w:r>
    </w:p>
    <w:p w14:paraId="667EA966" w14:textId="77777777" w:rsidR="00CD115C" w:rsidRDefault="00CD115C" w:rsidP="00B116A6">
      <w:pPr>
        <w:spacing w:after="0" w:line="240" w:lineRule="auto"/>
        <w:rPr>
          <w:rFonts w:ascii="Arial" w:eastAsia="Times New Roman" w:hAnsi="Arial" w:cs="Times New Roman"/>
          <w:b/>
          <w:sz w:val="18"/>
          <w:szCs w:val="18"/>
        </w:rPr>
      </w:pPr>
    </w:p>
    <w:p w14:paraId="24359B01" w14:textId="77777777" w:rsidR="00CD115C" w:rsidRPr="00B116A6" w:rsidRDefault="00CD115C" w:rsidP="00B116A6">
      <w:pPr>
        <w:spacing w:after="0" w:line="240" w:lineRule="auto"/>
        <w:rPr>
          <w:rFonts w:ascii="Arial" w:eastAsia="Times New Roman" w:hAnsi="Arial" w:cs="Times New Roman"/>
          <w:b/>
          <w:sz w:val="18"/>
          <w:szCs w:val="18"/>
        </w:rPr>
      </w:pPr>
    </w:p>
    <w:p w14:paraId="37882CE3" w14:textId="77777777" w:rsidR="00B116A6" w:rsidRPr="00B116A6" w:rsidRDefault="00B116A6" w:rsidP="00B116A6">
      <w:pPr>
        <w:spacing w:after="0" w:line="240" w:lineRule="auto"/>
        <w:rPr>
          <w:rFonts w:ascii="Arial" w:eastAsia="Times New Roman" w:hAnsi="Arial" w:cs="Times New Roman"/>
          <w:sz w:val="18"/>
          <w:szCs w:val="18"/>
        </w:rPr>
      </w:pPr>
    </w:p>
    <w:p w14:paraId="7E2ECACA"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As part of the selection process, in addition to assessing your skills and knowledge against the requirements of this role, specific questions will be asked to assess your suitability to work with children.</w:t>
      </w:r>
    </w:p>
    <w:p w14:paraId="6426AEC7" w14:textId="77777777" w:rsidR="00B116A6" w:rsidRPr="00B116A6" w:rsidRDefault="00B116A6" w:rsidP="00B116A6">
      <w:pPr>
        <w:spacing w:after="0" w:line="240" w:lineRule="auto"/>
        <w:rPr>
          <w:rFonts w:ascii="Arial" w:eastAsia="Times New Roman" w:hAnsi="Arial" w:cs="Times New Roman"/>
          <w:sz w:val="18"/>
          <w:szCs w:val="18"/>
        </w:rPr>
      </w:pPr>
    </w:p>
    <w:p w14:paraId="3B0BEAD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14:paraId="533C7505" w14:textId="77777777" w:rsidR="00B116A6" w:rsidRPr="00B116A6" w:rsidRDefault="00B116A6" w:rsidP="00B116A6">
      <w:pPr>
        <w:spacing w:after="0" w:line="240" w:lineRule="auto"/>
        <w:rPr>
          <w:rFonts w:ascii="Arial" w:eastAsia="Times New Roman" w:hAnsi="Arial" w:cs="Times New Roman"/>
          <w:sz w:val="18"/>
          <w:szCs w:val="18"/>
        </w:rPr>
      </w:pPr>
    </w:p>
    <w:p w14:paraId="64DF97A0" w14:textId="08B6C724" w:rsidR="00976D87"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will consider any reasonable adjustments under the terms of the Disability Discrimination Act to enable an applicant with a disability (as defined under the act) to meet the requirements of the post.</w:t>
      </w:r>
    </w:p>
    <w:p w14:paraId="70C8CF7B" w14:textId="77777777" w:rsidR="00B116A6" w:rsidRDefault="00B116A6" w:rsidP="00B116A6">
      <w:pPr>
        <w:spacing w:after="0" w:line="240" w:lineRule="auto"/>
        <w:rPr>
          <w:rFonts w:ascii="Arial" w:eastAsia="Times New Roman" w:hAnsi="Arial" w:cs="Times New Roman"/>
          <w:sz w:val="18"/>
          <w:szCs w:val="18"/>
        </w:rPr>
      </w:pPr>
    </w:p>
    <w:p w14:paraId="62CC9346" w14:textId="77777777" w:rsidR="00D62F71" w:rsidRDefault="00D62F71" w:rsidP="00B116A6">
      <w:pPr>
        <w:spacing w:after="0" w:line="240" w:lineRule="auto"/>
        <w:rPr>
          <w:rFonts w:ascii="Arial" w:eastAsia="Times New Roman" w:hAnsi="Arial" w:cs="Times New Roman"/>
          <w:sz w:val="18"/>
          <w:szCs w:val="18"/>
        </w:rPr>
      </w:pPr>
    </w:p>
    <w:p w14:paraId="5D3ACC5B" w14:textId="77777777" w:rsidR="00D62F71" w:rsidRPr="00B116A6" w:rsidRDefault="00D62F71"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21159167" w14:textId="77777777" w:rsidTr="00FE62A9">
        <w:tc>
          <w:tcPr>
            <w:tcW w:w="4176" w:type="dxa"/>
          </w:tcPr>
          <w:p w14:paraId="33BE966D" w14:textId="77777777" w:rsidR="00B116A6" w:rsidRPr="00B116A6" w:rsidRDefault="00B116A6" w:rsidP="00B116A6">
            <w:pPr>
              <w:rPr>
                <w:rFonts w:ascii="Arial" w:hAnsi="Arial"/>
                <w:sz w:val="18"/>
                <w:szCs w:val="18"/>
              </w:rPr>
            </w:pPr>
          </w:p>
          <w:p w14:paraId="319DA57F" w14:textId="77777777" w:rsidR="00B116A6" w:rsidRPr="00B116A6" w:rsidRDefault="00B116A6" w:rsidP="00B116A6">
            <w:pPr>
              <w:jc w:val="center"/>
              <w:rPr>
                <w:rFonts w:ascii="Arial" w:hAnsi="Arial"/>
                <w:b/>
                <w:sz w:val="18"/>
                <w:szCs w:val="18"/>
              </w:rPr>
            </w:pPr>
            <w:r w:rsidRPr="00B116A6">
              <w:rPr>
                <w:rFonts w:ascii="Arial" w:hAnsi="Arial"/>
                <w:b/>
                <w:sz w:val="18"/>
                <w:szCs w:val="18"/>
              </w:rPr>
              <w:t>Induction and Continuous Professional Development</w:t>
            </w:r>
          </w:p>
          <w:p w14:paraId="07E2C112" w14:textId="77777777" w:rsidR="00B116A6" w:rsidRPr="00B116A6" w:rsidRDefault="00B116A6" w:rsidP="00B116A6">
            <w:pPr>
              <w:jc w:val="center"/>
              <w:rPr>
                <w:rFonts w:ascii="Arial" w:hAnsi="Arial"/>
                <w:sz w:val="18"/>
                <w:szCs w:val="18"/>
              </w:rPr>
            </w:pPr>
          </w:p>
        </w:tc>
      </w:tr>
    </w:tbl>
    <w:p w14:paraId="5377E94B" w14:textId="77777777" w:rsidR="00B116A6" w:rsidRPr="00B116A6" w:rsidRDefault="00B116A6" w:rsidP="00B116A6">
      <w:pPr>
        <w:spacing w:after="0" w:line="240" w:lineRule="auto"/>
        <w:rPr>
          <w:rFonts w:ascii="Arial" w:eastAsia="Times New Roman" w:hAnsi="Arial" w:cs="Times New Roman"/>
          <w:sz w:val="18"/>
          <w:szCs w:val="18"/>
        </w:rPr>
      </w:pPr>
    </w:p>
    <w:p w14:paraId="3A3DCA0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Headteacher and School Governing Body are committed to ensuring your wellbeing and continuous professional development in this role.  On appointment the Headteacher will discuss an appropriate induction programme with you this will help familiarise you with the culture of the school, local practices and policies.</w:t>
      </w:r>
    </w:p>
    <w:p w14:paraId="6F7C119B" w14:textId="77777777" w:rsidR="00B116A6" w:rsidRPr="00B116A6" w:rsidRDefault="00B116A6" w:rsidP="00B116A6">
      <w:pPr>
        <w:spacing w:after="0" w:line="240" w:lineRule="auto"/>
        <w:rPr>
          <w:rFonts w:ascii="Arial" w:eastAsia="Times New Roman" w:hAnsi="Arial" w:cs="Times New Roman"/>
          <w:sz w:val="18"/>
          <w:szCs w:val="18"/>
        </w:rPr>
      </w:pPr>
    </w:p>
    <w:p w14:paraId="05BC67D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be offered the opportunity to further develop your professional knowledge by participating in local training events and, where appropriate, working towards further qualifications such as NVQs.</w:t>
      </w:r>
    </w:p>
    <w:p w14:paraId="27E75DD2" w14:textId="77777777" w:rsidR="00B116A6" w:rsidRPr="00B116A6" w:rsidRDefault="00B116A6" w:rsidP="00B116A6">
      <w:pPr>
        <w:spacing w:after="0" w:line="240" w:lineRule="auto"/>
        <w:rPr>
          <w:rFonts w:ascii="Arial" w:eastAsia="Times New Roman" w:hAnsi="Arial" w:cs="Times New Roman"/>
          <w:sz w:val="18"/>
          <w:szCs w:val="18"/>
        </w:rPr>
      </w:pPr>
    </w:p>
    <w:p w14:paraId="7207112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Support Staff employees new to the Council will be subject to a probationary period of 9 months.</w:t>
      </w:r>
    </w:p>
    <w:p w14:paraId="142A43DD" w14:textId="77777777" w:rsidR="00B116A6" w:rsidRPr="00B116A6" w:rsidRDefault="00B116A6" w:rsidP="00B116A6">
      <w:pPr>
        <w:spacing w:after="0" w:line="240" w:lineRule="auto"/>
        <w:rPr>
          <w:rFonts w:ascii="Arial" w:eastAsia="Times New Roman" w:hAnsi="Arial" w:cs="Times New Roman"/>
          <w:sz w:val="18"/>
          <w:szCs w:val="18"/>
        </w:rPr>
      </w:pPr>
    </w:p>
    <w:p w14:paraId="347A3367" w14:textId="77777777" w:rsidR="00B116A6" w:rsidRPr="00B116A6" w:rsidRDefault="00B116A6" w:rsidP="00B116A6">
      <w:pPr>
        <w:spacing w:after="0" w:line="240" w:lineRule="auto"/>
        <w:rPr>
          <w:rFonts w:ascii="Arial" w:eastAsia="Times New Roman" w:hAnsi="Arial" w:cs="Times New Roman"/>
          <w:sz w:val="18"/>
          <w:szCs w:val="18"/>
        </w:rPr>
      </w:pPr>
    </w:p>
    <w:p w14:paraId="4F12C026"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08A60240" w14:textId="77777777" w:rsidTr="00FE62A9">
        <w:tc>
          <w:tcPr>
            <w:tcW w:w="4176" w:type="dxa"/>
          </w:tcPr>
          <w:p w14:paraId="1D624175" w14:textId="77777777" w:rsidR="00B116A6" w:rsidRPr="00B116A6" w:rsidRDefault="00B116A6" w:rsidP="00B116A6">
            <w:pPr>
              <w:rPr>
                <w:rFonts w:ascii="Arial" w:hAnsi="Arial"/>
                <w:sz w:val="18"/>
                <w:szCs w:val="18"/>
              </w:rPr>
            </w:pPr>
          </w:p>
          <w:p w14:paraId="5D75DC33" w14:textId="77777777" w:rsidR="00B116A6" w:rsidRPr="00B116A6" w:rsidRDefault="00B116A6" w:rsidP="00B116A6">
            <w:pPr>
              <w:rPr>
                <w:rFonts w:ascii="Arial" w:hAnsi="Arial"/>
                <w:b/>
                <w:sz w:val="18"/>
                <w:szCs w:val="18"/>
              </w:rPr>
            </w:pPr>
            <w:r w:rsidRPr="00B116A6">
              <w:rPr>
                <w:rFonts w:ascii="Arial" w:hAnsi="Arial"/>
                <w:b/>
                <w:sz w:val="18"/>
                <w:szCs w:val="18"/>
              </w:rPr>
              <w:t>Pre-employment Checks</w:t>
            </w:r>
          </w:p>
          <w:p w14:paraId="0D8D814C" w14:textId="77777777" w:rsidR="00B116A6" w:rsidRPr="00B116A6" w:rsidRDefault="00B116A6" w:rsidP="00B116A6">
            <w:pPr>
              <w:rPr>
                <w:rFonts w:ascii="Arial" w:hAnsi="Arial"/>
                <w:sz w:val="18"/>
                <w:szCs w:val="18"/>
              </w:rPr>
            </w:pPr>
          </w:p>
        </w:tc>
      </w:tr>
    </w:tbl>
    <w:p w14:paraId="63B10938" w14:textId="77777777" w:rsidR="00B116A6" w:rsidRPr="00B116A6" w:rsidRDefault="00B116A6" w:rsidP="00B116A6">
      <w:pPr>
        <w:spacing w:after="0" w:line="240" w:lineRule="auto"/>
        <w:rPr>
          <w:rFonts w:ascii="Arial" w:eastAsia="Times New Roman" w:hAnsi="Arial" w:cs="Times New Roman"/>
          <w:sz w:val="18"/>
          <w:szCs w:val="18"/>
        </w:rPr>
      </w:pPr>
    </w:p>
    <w:p w14:paraId="19BB9D7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Reference</w:t>
      </w:r>
    </w:p>
    <w:p w14:paraId="4D95665A" w14:textId="77777777" w:rsidR="00B116A6" w:rsidRPr="00B116A6" w:rsidRDefault="00B116A6" w:rsidP="00B116A6">
      <w:pPr>
        <w:spacing w:after="0" w:line="240" w:lineRule="auto"/>
        <w:rPr>
          <w:rFonts w:ascii="Arial" w:eastAsia="Times New Roman" w:hAnsi="Arial" w:cs="Times New Roman"/>
          <w:sz w:val="18"/>
          <w:szCs w:val="18"/>
        </w:rPr>
      </w:pPr>
    </w:p>
    <w:p w14:paraId="77846F65"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If you are shortlisted we will normally take up references </w:t>
      </w:r>
      <w:r w:rsidRPr="00B116A6">
        <w:rPr>
          <w:rFonts w:ascii="Arial" w:eastAsia="Times New Roman" w:hAnsi="Arial" w:cs="Times New Roman"/>
          <w:b/>
          <w:sz w:val="18"/>
          <w:szCs w:val="18"/>
        </w:rPr>
        <w:t>before</w:t>
      </w:r>
      <w:r w:rsidRPr="00B116A6">
        <w:rPr>
          <w:rFonts w:ascii="Arial" w:eastAsia="Times New Roman" w:hAnsi="Arial" w:cs="Times New Roman"/>
          <w:sz w:val="18"/>
          <w:szCs w:val="18"/>
        </w:rPr>
        <w:t xml:space="preserve"> the interview date.  One of your referees must be your current or most recent employer.  Two satisfactory references must be received before we confirm any offer of an appointment.  The information we request will relate to salary, length of service, sickness absence record, skills and abilities, suitability for the job, disciplinary record and suitability to work with children.</w:t>
      </w:r>
    </w:p>
    <w:p w14:paraId="2EB27AB1" w14:textId="77777777" w:rsidR="00603C18" w:rsidRDefault="00603C18" w:rsidP="00B116A6">
      <w:pPr>
        <w:spacing w:after="0" w:line="240" w:lineRule="auto"/>
        <w:rPr>
          <w:rFonts w:ascii="Arial" w:eastAsia="Times New Roman" w:hAnsi="Arial" w:cs="Times New Roman"/>
          <w:sz w:val="18"/>
          <w:szCs w:val="18"/>
        </w:rPr>
      </w:pPr>
    </w:p>
    <w:p w14:paraId="10199BAA" w14:textId="77777777" w:rsidR="00603C18" w:rsidRPr="00B116A6" w:rsidRDefault="00603C18" w:rsidP="00B116A6">
      <w:pPr>
        <w:spacing w:after="0" w:line="240" w:lineRule="auto"/>
        <w:rPr>
          <w:rFonts w:ascii="Arial" w:eastAsia="Times New Roman" w:hAnsi="Arial" w:cs="Times New Roman"/>
          <w:sz w:val="18"/>
          <w:szCs w:val="18"/>
        </w:rPr>
      </w:pPr>
      <w:r>
        <w:rPr>
          <w:rFonts w:ascii="Arial" w:eastAsia="Times New Roman" w:hAnsi="Arial" w:cs="Times New Roman"/>
          <w:sz w:val="18"/>
          <w:szCs w:val="18"/>
        </w:rPr>
        <w:t>It is an offence to seek employment in regulated activity if you are on the barred list.</w:t>
      </w:r>
    </w:p>
    <w:p w14:paraId="4175878C" w14:textId="77777777" w:rsidR="00B116A6" w:rsidRPr="00B116A6" w:rsidRDefault="00B116A6" w:rsidP="00B116A6">
      <w:pPr>
        <w:spacing w:after="0" w:line="240" w:lineRule="auto"/>
        <w:rPr>
          <w:rFonts w:ascii="Arial" w:eastAsia="Times New Roman" w:hAnsi="Arial" w:cs="Times New Roman"/>
          <w:sz w:val="18"/>
          <w:szCs w:val="18"/>
        </w:rPr>
      </w:pPr>
    </w:p>
    <w:p w14:paraId="54DDE7F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6017D979" w14:textId="77777777" w:rsidR="00B116A6" w:rsidRPr="00B116A6" w:rsidRDefault="00B116A6" w:rsidP="00B116A6">
      <w:pPr>
        <w:spacing w:after="0" w:line="240" w:lineRule="auto"/>
        <w:rPr>
          <w:rFonts w:ascii="Arial" w:eastAsia="Times New Roman" w:hAnsi="Arial" w:cs="Times New Roman"/>
          <w:sz w:val="18"/>
          <w:szCs w:val="18"/>
        </w:rPr>
      </w:pPr>
    </w:p>
    <w:p w14:paraId="0DFED765"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Disclosure and Barring Service Check</w:t>
      </w:r>
    </w:p>
    <w:p w14:paraId="0499E868" w14:textId="77777777" w:rsidR="00603C18" w:rsidRPr="00B116A6" w:rsidRDefault="00603C18" w:rsidP="00B116A6">
      <w:pPr>
        <w:spacing w:after="0" w:line="240" w:lineRule="auto"/>
        <w:rPr>
          <w:rFonts w:ascii="Arial" w:eastAsia="Times New Roman" w:hAnsi="Arial" w:cs="Times New Roman"/>
          <w:sz w:val="18"/>
          <w:szCs w:val="18"/>
        </w:rPr>
      </w:pPr>
    </w:p>
    <w:p w14:paraId="1F757F6D" w14:textId="77777777" w:rsidR="00B116A6" w:rsidRPr="00B116A6" w:rsidRDefault="00B116A6" w:rsidP="00B116A6">
      <w:pPr>
        <w:spacing w:after="0" w:line="240" w:lineRule="auto"/>
        <w:rPr>
          <w:rFonts w:ascii="Arial" w:eastAsia="Times New Roman" w:hAnsi="Arial" w:cs="Times New Roman"/>
          <w:sz w:val="18"/>
          <w:szCs w:val="18"/>
        </w:rPr>
      </w:pPr>
    </w:p>
    <w:p w14:paraId="79A6416D"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Employment at this school is subject to an enhanced check with the Disclosure and Barring Service. </w:t>
      </w:r>
      <w:r w:rsidR="00603C18">
        <w:rPr>
          <w:rFonts w:ascii="Arial" w:eastAsia="Times New Roman" w:hAnsi="Arial" w:cs="Times New Roman"/>
          <w:sz w:val="18"/>
          <w:szCs w:val="18"/>
        </w:rPr>
        <w:t xml:space="preserve"> And the completion of a Childcare Disqualification declaration. </w:t>
      </w:r>
      <w:r w:rsidRPr="00B116A6">
        <w:rPr>
          <w:rFonts w:ascii="Arial" w:eastAsia="Times New Roman" w:hAnsi="Arial" w:cs="Times New Roman"/>
          <w:sz w:val="18"/>
          <w:szCs w:val="18"/>
        </w:rPr>
        <w:t>All such checks must be satisfactory before we confirm any offer of an appointment.</w:t>
      </w:r>
    </w:p>
    <w:p w14:paraId="7A28E1B7" w14:textId="77777777" w:rsidR="00603C18" w:rsidRDefault="00603C18" w:rsidP="00B116A6">
      <w:pPr>
        <w:spacing w:after="0" w:line="240" w:lineRule="auto"/>
        <w:rPr>
          <w:rFonts w:ascii="Arial" w:eastAsia="Times New Roman" w:hAnsi="Arial" w:cs="Times New Roman"/>
          <w:sz w:val="18"/>
          <w:szCs w:val="18"/>
        </w:rPr>
      </w:pPr>
    </w:p>
    <w:p w14:paraId="0D6811B6" w14:textId="77777777" w:rsidR="00603C18" w:rsidRPr="00B116A6" w:rsidRDefault="00603C18" w:rsidP="00B116A6">
      <w:pPr>
        <w:spacing w:after="0" w:line="240" w:lineRule="auto"/>
        <w:rPr>
          <w:rFonts w:ascii="Arial" w:eastAsia="Times New Roman" w:hAnsi="Arial" w:cs="Times New Roman"/>
          <w:sz w:val="18"/>
          <w:szCs w:val="18"/>
        </w:rPr>
      </w:pPr>
      <w:r w:rsidRPr="00603C18">
        <w:rPr>
          <w:rFonts w:ascii="Arial" w:eastAsia="Times New Roman" w:hAnsi="Arial" w:cs="Times New Roman"/>
          <w:sz w:val="18"/>
          <w:szCs w:val="18"/>
        </w:rPr>
        <w:t>It is an offence to seek employment in regulated activity if you are on the barred list.</w:t>
      </w:r>
    </w:p>
    <w:p w14:paraId="6C7C19B4" w14:textId="77777777" w:rsidR="00B116A6" w:rsidRPr="00B116A6" w:rsidRDefault="00B116A6" w:rsidP="00B116A6">
      <w:pPr>
        <w:spacing w:after="0" w:line="240" w:lineRule="auto"/>
        <w:rPr>
          <w:rFonts w:ascii="Arial" w:eastAsia="Times New Roman" w:hAnsi="Arial" w:cs="Times New Roman"/>
          <w:sz w:val="18"/>
          <w:szCs w:val="18"/>
        </w:rPr>
      </w:pPr>
    </w:p>
    <w:p w14:paraId="6FF2FD2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Rehabilitation of Offenders Act 1974 (Exemption Amendment) Order 1986, there are a number of jobs where we must take account of convictions, even though they are ‘spent’.  All posts at this school are regarded as such.  However, spent and /or unspent convictions may not necessarily make you unsuitable for appointment.</w:t>
      </w:r>
    </w:p>
    <w:p w14:paraId="57E5ED2C" w14:textId="77777777" w:rsidR="00B116A6" w:rsidRPr="00B116A6" w:rsidRDefault="00B116A6" w:rsidP="00B116A6">
      <w:pPr>
        <w:spacing w:after="0" w:line="240" w:lineRule="auto"/>
        <w:rPr>
          <w:rFonts w:ascii="Arial" w:eastAsia="Times New Roman" w:hAnsi="Arial" w:cs="Times New Roman"/>
          <w:sz w:val="18"/>
          <w:szCs w:val="18"/>
        </w:rPr>
      </w:pPr>
    </w:p>
    <w:p w14:paraId="2AC8998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If you are permanently removed from employment, due to a safeguarding issue, it is our duty to refer the incident to the Disclosure and Barring Service.</w:t>
      </w:r>
    </w:p>
    <w:p w14:paraId="6CB5F8F9" w14:textId="77777777" w:rsidR="00B116A6" w:rsidRPr="00B116A6" w:rsidRDefault="00B116A6" w:rsidP="00B116A6">
      <w:pPr>
        <w:spacing w:after="0" w:line="240" w:lineRule="auto"/>
        <w:rPr>
          <w:rFonts w:ascii="Arial" w:eastAsia="Times New Roman" w:hAnsi="Arial" w:cs="Times New Roman"/>
          <w:sz w:val="18"/>
          <w:szCs w:val="18"/>
        </w:rPr>
      </w:pPr>
    </w:p>
    <w:p w14:paraId="1C1D661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 xml:space="preserve">Validation of Qualifications </w:t>
      </w:r>
    </w:p>
    <w:p w14:paraId="2EE3318A" w14:textId="77777777" w:rsidR="00B116A6" w:rsidRPr="00B116A6" w:rsidRDefault="00B116A6" w:rsidP="00B116A6">
      <w:pPr>
        <w:spacing w:after="0" w:line="240" w:lineRule="auto"/>
        <w:rPr>
          <w:rFonts w:ascii="Arial" w:eastAsia="Times New Roman" w:hAnsi="Arial" w:cs="Times New Roman"/>
          <w:sz w:val="18"/>
          <w:szCs w:val="18"/>
        </w:rPr>
      </w:pPr>
    </w:p>
    <w:p w14:paraId="5CF04E2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All short-listed candidates will be asked to bring original certificates of relevant qualifications to interview.  These will be photocopied and kept on file and may be confirmed as genuine with the relevant awarding bodies.</w:t>
      </w:r>
    </w:p>
    <w:p w14:paraId="09F311E7" w14:textId="77777777" w:rsidR="00B116A6" w:rsidRPr="00B116A6" w:rsidRDefault="00B116A6" w:rsidP="00B116A6">
      <w:pPr>
        <w:spacing w:after="0" w:line="240" w:lineRule="auto"/>
        <w:rPr>
          <w:rFonts w:ascii="Arial" w:eastAsia="Times New Roman" w:hAnsi="Arial" w:cs="Times New Roman"/>
          <w:sz w:val="18"/>
          <w:szCs w:val="18"/>
        </w:rPr>
      </w:pPr>
    </w:p>
    <w:p w14:paraId="4D027554"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Right to work in the United Kingdom</w:t>
      </w:r>
    </w:p>
    <w:p w14:paraId="725BEA02" w14:textId="77777777" w:rsidR="00B116A6" w:rsidRPr="00B116A6" w:rsidRDefault="00B116A6" w:rsidP="00B116A6">
      <w:pPr>
        <w:spacing w:after="0" w:line="240" w:lineRule="auto"/>
        <w:rPr>
          <w:rFonts w:ascii="Arial" w:eastAsia="Times New Roman" w:hAnsi="Arial" w:cs="Times New Roman"/>
          <w:sz w:val="18"/>
          <w:szCs w:val="18"/>
        </w:rPr>
      </w:pPr>
    </w:p>
    <w:p w14:paraId="4B2D4E6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Under the Asylum and Immigration Act 1996, it is a criminal offence to employ anyone who is not entitled to live or work in the </w:t>
      </w:r>
      <w:smartTag w:uri="urn:schemas-microsoft-com:office:smarttags" w:element="place">
        <w:smartTag w:uri="urn:schemas-microsoft-com:office:smarttags" w:element="country-region">
          <w:r w:rsidRPr="00B116A6">
            <w:rPr>
              <w:rFonts w:ascii="Arial" w:eastAsia="Times New Roman" w:hAnsi="Arial" w:cs="Times New Roman"/>
              <w:sz w:val="18"/>
              <w:szCs w:val="18"/>
            </w:rPr>
            <w:t>United Kingdom</w:t>
          </w:r>
        </w:smartTag>
      </w:smartTag>
      <w:r w:rsidRPr="00B116A6">
        <w:rPr>
          <w:rFonts w:ascii="Arial" w:eastAsia="Times New Roman" w:hAnsi="Arial" w:cs="Times New Roman"/>
          <w:sz w:val="18"/>
          <w:szCs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place">
        <w:smartTag w:uri="urn:schemas-microsoft-com:office:smarttags" w:element="country-region">
          <w:r w:rsidRPr="00B116A6">
            <w:rPr>
              <w:rFonts w:ascii="Arial" w:eastAsia="Times New Roman" w:hAnsi="Arial" w:cs="Times New Roman"/>
              <w:sz w:val="18"/>
              <w:szCs w:val="18"/>
            </w:rPr>
            <w:t>UK</w:t>
          </w:r>
        </w:smartTag>
      </w:smartTag>
      <w:r w:rsidRPr="00B116A6">
        <w:rPr>
          <w:rFonts w:ascii="Arial" w:eastAsia="Times New Roman" w:hAnsi="Arial" w:cs="Times New Roman"/>
          <w:sz w:val="18"/>
          <w:szCs w:val="18"/>
        </w:rPr>
        <w:t>.  Photographic proof of identify will also be required.</w:t>
      </w:r>
    </w:p>
    <w:p w14:paraId="2425B30A" w14:textId="77777777" w:rsidR="00B116A6" w:rsidRPr="00B116A6" w:rsidRDefault="00B116A6" w:rsidP="00B116A6">
      <w:pPr>
        <w:spacing w:after="0" w:line="240" w:lineRule="auto"/>
        <w:rPr>
          <w:rFonts w:ascii="Arial" w:eastAsia="Times New Roman" w:hAnsi="Arial" w:cs="Times New Roman"/>
          <w:sz w:val="18"/>
          <w:szCs w:val="18"/>
        </w:rPr>
      </w:pPr>
    </w:p>
    <w:p w14:paraId="5552568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Medical Assessment</w:t>
      </w:r>
    </w:p>
    <w:p w14:paraId="52CD84D4" w14:textId="77777777" w:rsidR="00B116A6" w:rsidRPr="00B116A6" w:rsidRDefault="00B116A6" w:rsidP="00B116A6">
      <w:pPr>
        <w:spacing w:after="0" w:line="240" w:lineRule="auto"/>
        <w:rPr>
          <w:rFonts w:ascii="Arial" w:eastAsia="Times New Roman" w:hAnsi="Arial" w:cs="Times New Roman"/>
          <w:sz w:val="18"/>
          <w:szCs w:val="18"/>
        </w:rPr>
      </w:pPr>
    </w:p>
    <w:p w14:paraId="7B4A6D99" w14:textId="69D0C231" w:rsidR="00976D87"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 satisfactory medical assessment will be required before we confirm any offer of an appointment.</w:t>
      </w:r>
    </w:p>
    <w:p w14:paraId="715B879B" w14:textId="77777777" w:rsidR="00976D87" w:rsidRDefault="00976D87" w:rsidP="00B116A6">
      <w:pPr>
        <w:spacing w:after="0" w:line="240" w:lineRule="auto"/>
        <w:rPr>
          <w:rFonts w:ascii="Arial" w:eastAsia="Times New Roman" w:hAnsi="Arial" w:cs="Times New Roman"/>
          <w:sz w:val="18"/>
          <w:szCs w:val="18"/>
        </w:rPr>
      </w:pPr>
    </w:p>
    <w:p w14:paraId="5F6E3D6B" w14:textId="77777777" w:rsidR="00976D87" w:rsidRPr="00B116A6" w:rsidRDefault="00976D87" w:rsidP="00B116A6">
      <w:pPr>
        <w:spacing w:after="0" w:line="240" w:lineRule="auto"/>
        <w:rPr>
          <w:rFonts w:ascii="Arial" w:eastAsia="Times New Roman" w:hAnsi="Arial" w:cs="Times New Roman"/>
          <w:sz w:val="18"/>
          <w:szCs w:val="18"/>
        </w:rPr>
      </w:pPr>
    </w:p>
    <w:p w14:paraId="2337124E"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216"/>
      </w:tblGrid>
      <w:tr w:rsidR="00B116A6" w:rsidRPr="00B116A6" w14:paraId="2F0520C2" w14:textId="77777777" w:rsidTr="00FE62A9">
        <w:trPr>
          <w:trHeight w:val="385"/>
        </w:trPr>
        <w:tc>
          <w:tcPr>
            <w:tcW w:w="4216" w:type="dxa"/>
            <w:vAlign w:val="center"/>
          </w:tcPr>
          <w:p w14:paraId="12C60B69" w14:textId="77777777" w:rsidR="00B116A6" w:rsidRPr="00B116A6" w:rsidRDefault="00B116A6" w:rsidP="00B116A6">
            <w:pPr>
              <w:rPr>
                <w:rFonts w:ascii="Arial" w:hAnsi="Arial"/>
                <w:b/>
                <w:sz w:val="18"/>
                <w:szCs w:val="18"/>
              </w:rPr>
            </w:pPr>
          </w:p>
          <w:p w14:paraId="52B08326" w14:textId="77777777" w:rsidR="00B116A6" w:rsidRPr="00B116A6" w:rsidRDefault="00B116A6" w:rsidP="00B116A6">
            <w:pPr>
              <w:rPr>
                <w:rFonts w:ascii="Arial" w:hAnsi="Arial"/>
                <w:b/>
                <w:sz w:val="18"/>
                <w:szCs w:val="18"/>
              </w:rPr>
            </w:pPr>
            <w:r w:rsidRPr="00B116A6">
              <w:rPr>
                <w:rFonts w:ascii="Arial" w:hAnsi="Arial"/>
                <w:b/>
                <w:sz w:val="18"/>
                <w:szCs w:val="18"/>
              </w:rPr>
              <w:t>School Policies</w:t>
            </w:r>
          </w:p>
          <w:p w14:paraId="58A437FF" w14:textId="77777777" w:rsidR="00B116A6" w:rsidRPr="00B116A6" w:rsidRDefault="00B116A6" w:rsidP="00B116A6">
            <w:pPr>
              <w:rPr>
                <w:rFonts w:ascii="Arial" w:hAnsi="Arial"/>
                <w:b/>
                <w:sz w:val="18"/>
                <w:szCs w:val="18"/>
              </w:rPr>
            </w:pPr>
          </w:p>
        </w:tc>
      </w:tr>
    </w:tbl>
    <w:p w14:paraId="72C67443" w14:textId="77777777" w:rsidR="00B116A6" w:rsidRPr="00B116A6" w:rsidRDefault="00B116A6" w:rsidP="00B116A6">
      <w:pPr>
        <w:spacing w:after="0" w:line="240" w:lineRule="auto"/>
        <w:rPr>
          <w:rFonts w:ascii="Arial" w:eastAsia="Times New Roman" w:hAnsi="Arial" w:cs="Times New Roman"/>
          <w:sz w:val="18"/>
          <w:szCs w:val="18"/>
        </w:rPr>
      </w:pPr>
    </w:p>
    <w:p w14:paraId="42671A9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Safeguarding</w:t>
      </w:r>
    </w:p>
    <w:p w14:paraId="0874BEA6" w14:textId="77777777" w:rsidR="00B116A6" w:rsidRPr="00B116A6" w:rsidRDefault="00B116A6" w:rsidP="00B116A6">
      <w:pPr>
        <w:spacing w:after="0" w:line="240" w:lineRule="auto"/>
        <w:rPr>
          <w:rFonts w:ascii="Arial" w:eastAsia="Times New Roman" w:hAnsi="Arial" w:cs="Times New Roman"/>
          <w:sz w:val="18"/>
          <w:szCs w:val="18"/>
        </w:rPr>
      </w:pPr>
    </w:p>
    <w:p w14:paraId="01C28FF8"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school is committed to safeguarding and promoting the welfare of children and young people and expects all staff and volunteers to share this commitment.  We have a designated senior member of the leadership who is responsible for referring and monitoring any suspected case of abuse.  All members of staff will receive training in line with our child protection policy.</w:t>
      </w:r>
    </w:p>
    <w:p w14:paraId="2019D04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It is the legal duty of the school to assist our colleagues with child protection enquiries. If we have to make a referral to another agency parents and carers will be informed </w:t>
      </w:r>
      <w:r w:rsidRPr="00B116A6">
        <w:rPr>
          <w:rFonts w:ascii="Arial" w:eastAsia="Times New Roman" w:hAnsi="Arial" w:cs="Times New Roman"/>
          <w:sz w:val="18"/>
          <w:szCs w:val="18"/>
          <w:u w:val="single"/>
        </w:rPr>
        <w:t>unless</w:t>
      </w:r>
      <w:r w:rsidRPr="00B116A6">
        <w:rPr>
          <w:rFonts w:ascii="Arial" w:eastAsia="Times New Roman" w:hAnsi="Arial" w:cs="Times New Roman"/>
          <w:sz w:val="18"/>
          <w:szCs w:val="18"/>
        </w:rPr>
        <w:t xml:space="preserve"> informing the parent or carer would put the child at risk of harm. The Safeguarding of Children Policy is available from the school office.</w:t>
      </w:r>
    </w:p>
    <w:p w14:paraId="1957C33C" w14:textId="77777777" w:rsidR="00B116A6" w:rsidRPr="00B116A6" w:rsidRDefault="00B116A6" w:rsidP="00B116A6">
      <w:pPr>
        <w:spacing w:after="0" w:line="240" w:lineRule="auto"/>
        <w:rPr>
          <w:rFonts w:ascii="Arial" w:eastAsia="Times New Roman" w:hAnsi="Arial" w:cs="Times New Roman"/>
          <w:sz w:val="18"/>
          <w:szCs w:val="18"/>
        </w:rPr>
      </w:pPr>
    </w:p>
    <w:p w14:paraId="56E988F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Whistle Blowing</w:t>
      </w:r>
    </w:p>
    <w:p w14:paraId="583795F0" w14:textId="77777777" w:rsidR="00B116A6" w:rsidRPr="00B116A6" w:rsidRDefault="00B116A6" w:rsidP="00B116A6">
      <w:pPr>
        <w:spacing w:after="0" w:line="240" w:lineRule="auto"/>
        <w:rPr>
          <w:rFonts w:ascii="Arial" w:eastAsia="Times New Roman" w:hAnsi="Arial" w:cs="Times New Roman"/>
          <w:sz w:val="18"/>
          <w:szCs w:val="18"/>
        </w:rPr>
      </w:pPr>
    </w:p>
    <w:p w14:paraId="677FF2D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recognise that children cannot be expected to raise concerns in an environment where staff fail to do so.  Therefore our policy is to ensure that all staff are made aware of their duty to raise concerns about the attitude or actions of colleagues.</w:t>
      </w:r>
    </w:p>
    <w:p w14:paraId="329466CB" w14:textId="77777777" w:rsidR="00B116A6" w:rsidRPr="00B116A6" w:rsidRDefault="00B116A6" w:rsidP="00B116A6">
      <w:pPr>
        <w:spacing w:after="0" w:line="240" w:lineRule="auto"/>
        <w:rPr>
          <w:rFonts w:ascii="Arial" w:eastAsia="Times New Roman" w:hAnsi="Arial" w:cs="Times New Roman"/>
          <w:sz w:val="18"/>
          <w:szCs w:val="18"/>
        </w:rPr>
      </w:pPr>
    </w:p>
    <w:p w14:paraId="02384C2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Code of Conduct and Personal Behaviour</w:t>
      </w:r>
    </w:p>
    <w:p w14:paraId="44CEDFF8" w14:textId="77777777" w:rsidR="00B116A6" w:rsidRPr="00B116A6" w:rsidRDefault="00B116A6" w:rsidP="00B116A6">
      <w:pPr>
        <w:spacing w:after="0" w:line="240" w:lineRule="auto"/>
        <w:rPr>
          <w:rFonts w:ascii="Arial" w:eastAsia="Times New Roman" w:hAnsi="Arial" w:cs="Times New Roman"/>
          <w:sz w:val="18"/>
          <w:szCs w:val="18"/>
        </w:rPr>
      </w:pPr>
    </w:p>
    <w:p w14:paraId="4F72F87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believes that it is essential for standards of conduct at work to be maintained to ensure delivery of quality services and also to protect the wellbeing of all its employees and pupils.</w:t>
      </w:r>
    </w:p>
    <w:p w14:paraId="08B32076" w14:textId="77777777" w:rsidR="00B116A6" w:rsidRPr="00B116A6" w:rsidRDefault="00B116A6" w:rsidP="00B116A6">
      <w:pPr>
        <w:spacing w:after="0" w:line="240" w:lineRule="auto"/>
        <w:rPr>
          <w:rFonts w:ascii="Arial" w:eastAsia="Times New Roman" w:hAnsi="Arial" w:cs="Times New Roman"/>
          <w:sz w:val="18"/>
          <w:szCs w:val="18"/>
        </w:rPr>
      </w:pPr>
    </w:p>
    <w:p w14:paraId="5AF114E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Governors and Headteacher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w:t>
      </w:r>
      <w:r w:rsidR="00423E32">
        <w:rPr>
          <w:rFonts w:ascii="Arial" w:eastAsia="Times New Roman" w:hAnsi="Arial" w:cs="Times New Roman"/>
          <w:sz w:val="18"/>
          <w:szCs w:val="18"/>
        </w:rPr>
        <w:t>ofessional values</w:t>
      </w:r>
      <w:r w:rsidRPr="00B116A6">
        <w:rPr>
          <w:rFonts w:ascii="Arial" w:eastAsia="Times New Roman" w:hAnsi="Arial" w:cs="Times New Roman"/>
          <w:sz w:val="18"/>
          <w:szCs w:val="18"/>
        </w:rPr>
        <w:t>.  While registered teachers are bound by the code, the school considers the principles to apply to all staff employed at the school.</w:t>
      </w:r>
    </w:p>
    <w:p w14:paraId="6DBC9B91" w14:textId="77777777" w:rsidR="00B116A6" w:rsidRPr="00B116A6" w:rsidRDefault="00B116A6" w:rsidP="00B116A6">
      <w:pPr>
        <w:spacing w:after="0" w:line="240" w:lineRule="auto"/>
        <w:rPr>
          <w:rFonts w:ascii="Arial" w:eastAsia="Times New Roman" w:hAnsi="Arial" w:cs="Times New Roman"/>
          <w:sz w:val="18"/>
          <w:szCs w:val="18"/>
        </w:rPr>
      </w:pPr>
    </w:p>
    <w:p w14:paraId="77A8F0D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Equal Opportunities</w:t>
      </w:r>
    </w:p>
    <w:p w14:paraId="272CB9AF" w14:textId="77777777" w:rsidR="00B116A6" w:rsidRPr="00B116A6" w:rsidRDefault="00B116A6" w:rsidP="00B116A6">
      <w:pPr>
        <w:spacing w:after="0" w:line="240" w:lineRule="auto"/>
        <w:rPr>
          <w:rFonts w:ascii="Arial" w:eastAsia="Times New Roman" w:hAnsi="Arial" w:cs="Times New Roman"/>
          <w:sz w:val="18"/>
          <w:szCs w:val="18"/>
        </w:rPr>
      </w:pPr>
    </w:p>
    <w:p w14:paraId="79DC23FF"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are committed to promoting best practice in our efforts to eliminate discrimination and to create a working and learning environment were all are treated fairly and with respect.</w:t>
      </w:r>
    </w:p>
    <w:p w14:paraId="0D5DDB09" w14:textId="77777777" w:rsidR="00B116A6" w:rsidRPr="00B116A6" w:rsidRDefault="00B116A6" w:rsidP="00B116A6">
      <w:pPr>
        <w:spacing w:after="0" w:line="240" w:lineRule="auto"/>
        <w:rPr>
          <w:rFonts w:ascii="Arial" w:eastAsia="Times New Roman" w:hAnsi="Arial" w:cs="Times New Roman"/>
          <w:sz w:val="18"/>
          <w:szCs w:val="18"/>
        </w:rPr>
      </w:pPr>
    </w:p>
    <w:p w14:paraId="64A8A33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take action to ensure that nobody is treated less favourably than anyone else because of their colour race, ethnic or national origin, religion, gender, sexual orientation, disability or age.</w:t>
      </w:r>
    </w:p>
    <w:p w14:paraId="348B3321" w14:textId="77777777" w:rsidR="00B116A6" w:rsidRPr="00B116A6" w:rsidRDefault="00B116A6" w:rsidP="00B116A6">
      <w:pPr>
        <w:spacing w:after="0" w:line="240" w:lineRule="auto"/>
        <w:rPr>
          <w:rFonts w:ascii="Arial" w:eastAsia="Times New Roman" w:hAnsi="Arial" w:cs="Times New Roman"/>
          <w:sz w:val="18"/>
          <w:szCs w:val="18"/>
        </w:rPr>
      </w:pPr>
    </w:p>
    <w:p w14:paraId="5B3535E7"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Full details of all these policies are available in school</w:t>
      </w:r>
    </w:p>
    <w:p w14:paraId="2361D29C" w14:textId="77777777" w:rsidR="00730BA1" w:rsidRDefault="00730BA1"/>
    <w:p w14:paraId="7AD96F87" w14:textId="77777777" w:rsidR="00CD115C" w:rsidRDefault="00CD115C"/>
    <w:p w14:paraId="02988B7A" w14:textId="77777777" w:rsidR="00CD115C" w:rsidRDefault="00CD115C"/>
    <w:p w14:paraId="312B7D7F" w14:textId="77777777" w:rsidR="00CD115C" w:rsidRDefault="00CD115C"/>
    <w:p w14:paraId="6C7A3120" w14:textId="77777777" w:rsidR="00CD115C" w:rsidRDefault="00CD115C"/>
    <w:p w14:paraId="26BB8E1D" w14:textId="77777777" w:rsidR="00CD115C" w:rsidRDefault="00CD115C"/>
    <w:p w14:paraId="0447C12F" w14:textId="77777777" w:rsidR="00CD115C" w:rsidRDefault="00CD115C"/>
    <w:p w14:paraId="4FCAE8F6" w14:textId="77777777" w:rsidR="00CD115C" w:rsidRDefault="00CD115C"/>
    <w:p w14:paraId="36580ABF" w14:textId="77777777" w:rsidR="00423E32" w:rsidRDefault="00423E32" w:rsidP="005F7E84"/>
    <w:p w14:paraId="6AA11202" w14:textId="77777777" w:rsidR="005F7E84" w:rsidRPr="00423E32" w:rsidRDefault="005F7E84" w:rsidP="005F7E84">
      <w:pPr>
        <w:rPr>
          <w:rFonts w:ascii="Arial" w:eastAsia="Times New Roman" w:hAnsi="Arial" w:cs="Arial"/>
          <w:b/>
          <w:bCs/>
        </w:rPr>
      </w:pPr>
    </w:p>
    <w:p w14:paraId="403CC1A6" w14:textId="77777777" w:rsidR="00423E32" w:rsidRPr="00423E32" w:rsidRDefault="00423E32" w:rsidP="00423E32">
      <w:pPr>
        <w:overflowPunct w:val="0"/>
        <w:autoSpaceDE w:val="0"/>
        <w:autoSpaceDN w:val="0"/>
        <w:adjustRightInd w:val="0"/>
        <w:spacing w:after="0" w:line="240" w:lineRule="auto"/>
        <w:jc w:val="center"/>
        <w:textAlignment w:val="baseline"/>
        <w:rPr>
          <w:rFonts w:ascii="Arial" w:eastAsia="Times New Roman" w:hAnsi="Arial" w:cs="Arial"/>
          <w:b/>
          <w:bCs/>
        </w:rPr>
      </w:pPr>
    </w:p>
    <w:p w14:paraId="241DE7CE" w14:textId="07E694F5" w:rsidR="005F7E84" w:rsidRDefault="005F7E84" w:rsidP="000B6C42">
      <w:pPr>
        <w:ind w:right="-540"/>
        <w:rPr>
          <w:rFonts w:ascii="Arial" w:eastAsia="Times New Roman" w:hAnsi="Arial" w:cs="Arial"/>
          <w:b/>
          <w:bCs/>
          <w:sz w:val="24"/>
          <w:szCs w:val="24"/>
        </w:rPr>
      </w:pPr>
    </w:p>
    <w:p w14:paraId="2A5289D4" w14:textId="6E4F27F0" w:rsidR="005F7E84" w:rsidRDefault="005F7E84" w:rsidP="005F7E84">
      <w:pPr>
        <w:ind w:right="-540"/>
        <w:rPr>
          <w:rFonts w:ascii="Arial" w:eastAsia="Times New Roman" w:hAnsi="Arial" w:cs="Arial"/>
          <w:b/>
          <w:bCs/>
          <w:sz w:val="24"/>
          <w:szCs w:val="24"/>
        </w:rPr>
      </w:pPr>
    </w:p>
    <w:p w14:paraId="3B7E4223" w14:textId="77777777" w:rsidR="005F7E84" w:rsidRDefault="005F7E84" w:rsidP="005F7E84">
      <w:pPr>
        <w:keepNext/>
        <w:spacing w:after="0" w:line="240" w:lineRule="auto"/>
        <w:outlineLvl w:val="1"/>
        <w:rPr>
          <w:rFonts w:ascii="Arial" w:eastAsia="Times New Roman" w:hAnsi="Arial" w:cs="Arial"/>
          <w:b/>
          <w:bCs/>
          <w:sz w:val="24"/>
          <w:szCs w:val="24"/>
        </w:rPr>
      </w:pPr>
    </w:p>
    <w:p w14:paraId="75BC146D" w14:textId="77777777" w:rsidR="005F7E84" w:rsidRPr="005F7E84" w:rsidRDefault="005F7E84" w:rsidP="005F7E84">
      <w:pPr>
        <w:keepNext/>
        <w:spacing w:after="0" w:line="240" w:lineRule="auto"/>
        <w:outlineLvl w:val="1"/>
        <w:rPr>
          <w:rFonts w:ascii="Arial" w:eastAsia="Times New Roman" w:hAnsi="Arial" w:cs="Arial"/>
          <w:b/>
          <w:bCs/>
          <w:sz w:val="24"/>
          <w:szCs w:val="24"/>
        </w:rPr>
      </w:pPr>
      <w:r w:rsidRPr="005F7E84">
        <w:rPr>
          <w:rFonts w:ascii="Arial" w:eastAsia="Times New Roman" w:hAnsi="Arial" w:cs="Arial"/>
          <w:b/>
          <w:bCs/>
          <w:noProof/>
          <w:sz w:val="24"/>
          <w:szCs w:val="24"/>
          <w:lang w:eastAsia="en-GB"/>
        </w:rPr>
        <w:drawing>
          <wp:inline distT="0" distB="0" distL="0" distR="0" wp14:anchorId="0AA51A74" wp14:editId="7AF47D0C">
            <wp:extent cx="1704975" cy="571500"/>
            <wp:effectExtent l="0" t="0" r="9525" b="0"/>
            <wp:docPr id="5" name="Picture 5"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4B688006" w14:textId="77777777" w:rsidR="005F7E84" w:rsidRPr="005F7E84" w:rsidRDefault="005F7E84" w:rsidP="005F7E84">
      <w:pPr>
        <w:spacing w:after="0" w:line="240" w:lineRule="auto"/>
        <w:rPr>
          <w:rFonts w:ascii="Arial" w:eastAsia="Times New Roman" w:hAnsi="Arial" w:cs="Arial"/>
          <w:sz w:val="24"/>
          <w:szCs w:val="24"/>
        </w:rPr>
      </w:pPr>
    </w:p>
    <w:p w14:paraId="03044BB6" w14:textId="77777777" w:rsidR="005F7E84" w:rsidRPr="005F7E84" w:rsidRDefault="005F7E84" w:rsidP="005F7E84">
      <w:pPr>
        <w:spacing w:after="0" w:line="240" w:lineRule="auto"/>
        <w:jc w:val="both"/>
        <w:rPr>
          <w:rFonts w:ascii="Arial" w:eastAsia="Times New Roman" w:hAnsi="Arial" w:cs="Arial"/>
          <w:sz w:val="24"/>
          <w:szCs w:val="24"/>
        </w:rPr>
      </w:pPr>
    </w:p>
    <w:p w14:paraId="56D93D50" w14:textId="77777777" w:rsidR="006C755F" w:rsidRPr="006C755F" w:rsidRDefault="006C755F" w:rsidP="0052212C">
      <w:pPr>
        <w:overflowPunct w:val="0"/>
        <w:autoSpaceDE w:val="0"/>
        <w:autoSpaceDN w:val="0"/>
        <w:adjustRightInd w:val="0"/>
        <w:spacing w:after="0" w:line="240" w:lineRule="auto"/>
        <w:ind w:right="-540"/>
        <w:textAlignment w:val="baseline"/>
        <w:rPr>
          <w:rFonts w:ascii="Arial" w:eastAsia="Times New Roman" w:hAnsi="Arial" w:cs="Times New Roman"/>
          <w:b/>
          <w:szCs w:val="20"/>
          <w:lang w:eastAsia="en-GB"/>
        </w:rPr>
      </w:pPr>
    </w:p>
    <w:p w14:paraId="7DB00419" w14:textId="77777777" w:rsidR="0052212C" w:rsidRDefault="0052212C" w:rsidP="0052212C">
      <w:pPr>
        <w:jc w:val="center"/>
        <w:rPr>
          <w:rFonts w:ascii="Arial" w:hAnsi="Arial" w:cs="Arial"/>
          <w:b/>
          <w:bCs/>
        </w:rPr>
      </w:pPr>
    </w:p>
    <w:p w14:paraId="649A25F2" w14:textId="007E44DA" w:rsidR="0052212C" w:rsidRDefault="0052212C" w:rsidP="0052212C">
      <w:pPr>
        <w:jc w:val="center"/>
        <w:rPr>
          <w:rFonts w:ascii="Arial" w:hAnsi="Arial" w:cs="Arial"/>
          <w:b/>
          <w:bCs/>
        </w:rPr>
      </w:pPr>
      <w:r>
        <w:rPr>
          <w:rFonts w:ascii="Arial" w:hAnsi="Arial" w:cs="Arial"/>
          <w:b/>
          <w:bCs/>
        </w:rPr>
        <w:t>JOB DESCRIPTION</w:t>
      </w:r>
    </w:p>
    <w:tbl>
      <w:tblPr>
        <w:tblW w:w="13442" w:type="dxa"/>
        <w:tblLayout w:type="fixed"/>
        <w:tblLook w:val="0000" w:firstRow="0" w:lastRow="0" w:firstColumn="0" w:lastColumn="0" w:noHBand="0" w:noVBand="0"/>
      </w:tblPr>
      <w:tblGrid>
        <w:gridCol w:w="6048"/>
        <w:gridCol w:w="7394"/>
      </w:tblGrid>
      <w:tr w:rsidR="000B6C42" w14:paraId="41A57D99" w14:textId="77777777" w:rsidTr="005B7A0D">
        <w:trPr>
          <w:cantSplit/>
          <w:trHeight w:val="191"/>
        </w:trPr>
        <w:tc>
          <w:tcPr>
            <w:tcW w:w="6048" w:type="dxa"/>
            <w:tcBorders>
              <w:top w:val="nil"/>
              <w:left w:val="nil"/>
              <w:bottom w:val="nil"/>
              <w:right w:val="nil"/>
            </w:tcBorders>
          </w:tcPr>
          <w:p w14:paraId="5D83D085" w14:textId="2203F0FB" w:rsidR="000B6C42" w:rsidRDefault="000B6C42" w:rsidP="005B7A0D">
            <w:pPr>
              <w:rPr>
                <w:rFonts w:ascii="Arial" w:hAnsi="Arial" w:cs="Arial"/>
                <w:b/>
                <w:bCs/>
              </w:rPr>
            </w:pPr>
            <w:r>
              <w:rPr>
                <w:rFonts w:ascii="Arial" w:hAnsi="Arial" w:cs="Arial"/>
                <w:b/>
                <w:bCs/>
              </w:rPr>
              <w:t xml:space="preserve">TITLE:  </w:t>
            </w:r>
            <w:r>
              <w:rPr>
                <w:rFonts w:ascii="Arial" w:hAnsi="Arial" w:cs="Arial"/>
              </w:rPr>
              <w:t>Before &amp; After School Club Assistant</w:t>
            </w:r>
            <w:r w:rsidR="0050663A">
              <w:rPr>
                <w:rFonts w:ascii="Arial" w:hAnsi="Arial" w:cs="Arial"/>
              </w:rPr>
              <w:t xml:space="preserve"> for SEND Support</w:t>
            </w:r>
          </w:p>
        </w:tc>
        <w:tc>
          <w:tcPr>
            <w:tcW w:w="7394" w:type="dxa"/>
            <w:tcBorders>
              <w:top w:val="nil"/>
              <w:left w:val="nil"/>
              <w:bottom w:val="nil"/>
              <w:right w:val="nil"/>
            </w:tcBorders>
          </w:tcPr>
          <w:p w14:paraId="24E35E4D" w14:textId="77777777" w:rsidR="000B6C42" w:rsidRDefault="000B6C42" w:rsidP="005B7A0D">
            <w:pPr>
              <w:rPr>
                <w:rFonts w:ascii="Arial" w:hAnsi="Arial" w:cs="Arial"/>
              </w:rPr>
            </w:pPr>
          </w:p>
        </w:tc>
      </w:tr>
      <w:tr w:rsidR="000B6C42" w14:paraId="2EEC5B9D" w14:textId="77777777" w:rsidTr="005B7A0D">
        <w:trPr>
          <w:cantSplit/>
        </w:trPr>
        <w:tc>
          <w:tcPr>
            <w:tcW w:w="6048" w:type="dxa"/>
            <w:tcBorders>
              <w:top w:val="nil"/>
              <w:left w:val="nil"/>
              <w:bottom w:val="nil"/>
              <w:right w:val="nil"/>
            </w:tcBorders>
          </w:tcPr>
          <w:p w14:paraId="04D03752" w14:textId="77777777" w:rsidR="000B6C42" w:rsidRDefault="000B6C42" w:rsidP="005B7A0D">
            <w:pPr>
              <w:rPr>
                <w:rFonts w:ascii="Arial" w:hAnsi="Arial" w:cs="Arial"/>
                <w:b/>
                <w:bCs/>
              </w:rPr>
            </w:pPr>
          </w:p>
        </w:tc>
        <w:tc>
          <w:tcPr>
            <w:tcW w:w="7394" w:type="dxa"/>
            <w:tcBorders>
              <w:top w:val="nil"/>
              <w:left w:val="nil"/>
              <w:bottom w:val="nil"/>
              <w:right w:val="nil"/>
            </w:tcBorders>
          </w:tcPr>
          <w:p w14:paraId="42E6E502" w14:textId="77777777" w:rsidR="000B6C42" w:rsidRDefault="000B6C42" w:rsidP="005B7A0D">
            <w:pPr>
              <w:rPr>
                <w:rFonts w:ascii="Arial" w:hAnsi="Arial" w:cs="Arial"/>
              </w:rPr>
            </w:pPr>
          </w:p>
        </w:tc>
      </w:tr>
      <w:tr w:rsidR="000B6C42" w14:paraId="2321BA31" w14:textId="77777777" w:rsidTr="005B7A0D">
        <w:trPr>
          <w:cantSplit/>
        </w:trPr>
        <w:tc>
          <w:tcPr>
            <w:tcW w:w="6048" w:type="dxa"/>
            <w:tcBorders>
              <w:top w:val="nil"/>
              <w:left w:val="nil"/>
              <w:bottom w:val="nil"/>
              <w:right w:val="nil"/>
            </w:tcBorders>
          </w:tcPr>
          <w:p w14:paraId="79279538" w14:textId="77777777" w:rsidR="000B6C42" w:rsidRDefault="000B6C42" w:rsidP="005B7A0D">
            <w:pPr>
              <w:rPr>
                <w:rFonts w:ascii="Arial" w:hAnsi="Arial" w:cs="Arial"/>
                <w:b/>
                <w:bCs/>
              </w:rPr>
            </w:pPr>
            <w:r>
              <w:rPr>
                <w:rFonts w:ascii="Arial" w:hAnsi="Arial" w:cs="Arial"/>
                <w:b/>
                <w:bCs/>
              </w:rPr>
              <w:t>SCHOOL: Warden Hill Infant School</w:t>
            </w:r>
          </w:p>
        </w:tc>
        <w:tc>
          <w:tcPr>
            <w:tcW w:w="7394" w:type="dxa"/>
            <w:tcBorders>
              <w:top w:val="nil"/>
              <w:left w:val="nil"/>
              <w:bottom w:val="nil"/>
              <w:right w:val="nil"/>
            </w:tcBorders>
          </w:tcPr>
          <w:p w14:paraId="7E948791" w14:textId="77777777" w:rsidR="000B6C42" w:rsidRDefault="000B6C42" w:rsidP="005B7A0D">
            <w:pPr>
              <w:rPr>
                <w:rFonts w:ascii="Arial" w:hAnsi="Arial" w:cs="Arial"/>
              </w:rPr>
            </w:pPr>
          </w:p>
        </w:tc>
      </w:tr>
      <w:tr w:rsidR="000B6C42" w14:paraId="23F3B70C" w14:textId="77777777" w:rsidTr="005B7A0D">
        <w:trPr>
          <w:cantSplit/>
        </w:trPr>
        <w:tc>
          <w:tcPr>
            <w:tcW w:w="6048" w:type="dxa"/>
            <w:tcBorders>
              <w:top w:val="nil"/>
              <w:left w:val="nil"/>
              <w:bottom w:val="nil"/>
              <w:right w:val="nil"/>
            </w:tcBorders>
          </w:tcPr>
          <w:p w14:paraId="5ECD3803" w14:textId="77777777" w:rsidR="000B6C42" w:rsidRDefault="000B6C42" w:rsidP="005B7A0D">
            <w:pPr>
              <w:rPr>
                <w:rFonts w:ascii="Arial" w:hAnsi="Arial" w:cs="Arial"/>
                <w:b/>
                <w:bCs/>
              </w:rPr>
            </w:pPr>
          </w:p>
        </w:tc>
        <w:tc>
          <w:tcPr>
            <w:tcW w:w="7394" w:type="dxa"/>
            <w:tcBorders>
              <w:top w:val="nil"/>
              <w:left w:val="nil"/>
              <w:bottom w:val="nil"/>
              <w:right w:val="nil"/>
            </w:tcBorders>
          </w:tcPr>
          <w:p w14:paraId="01EAB378" w14:textId="77777777" w:rsidR="000B6C42" w:rsidRDefault="000B6C42" w:rsidP="005B7A0D">
            <w:pPr>
              <w:rPr>
                <w:rFonts w:ascii="Arial" w:hAnsi="Arial" w:cs="Arial"/>
              </w:rPr>
            </w:pPr>
          </w:p>
        </w:tc>
      </w:tr>
      <w:tr w:rsidR="000B6C42" w14:paraId="075664E3" w14:textId="77777777" w:rsidTr="005B7A0D">
        <w:trPr>
          <w:cantSplit/>
        </w:trPr>
        <w:tc>
          <w:tcPr>
            <w:tcW w:w="6048" w:type="dxa"/>
            <w:tcBorders>
              <w:top w:val="nil"/>
              <w:left w:val="nil"/>
              <w:bottom w:val="nil"/>
              <w:right w:val="nil"/>
            </w:tcBorders>
          </w:tcPr>
          <w:p w14:paraId="57C20088" w14:textId="77777777" w:rsidR="000B6C42" w:rsidRDefault="000B6C42" w:rsidP="005B7A0D">
            <w:pPr>
              <w:rPr>
                <w:rFonts w:ascii="Arial" w:hAnsi="Arial" w:cs="Arial"/>
                <w:b/>
                <w:bCs/>
              </w:rPr>
            </w:pPr>
            <w:r>
              <w:rPr>
                <w:rFonts w:ascii="Arial" w:hAnsi="Arial" w:cs="Arial"/>
                <w:b/>
                <w:bCs/>
              </w:rPr>
              <w:t xml:space="preserve">RESPONSIBLE TO:  </w:t>
            </w:r>
            <w:r>
              <w:rPr>
                <w:rFonts w:ascii="Arial" w:hAnsi="Arial" w:cs="Arial"/>
              </w:rPr>
              <w:t>Club Co-ordinator</w:t>
            </w:r>
          </w:p>
        </w:tc>
        <w:tc>
          <w:tcPr>
            <w:tcW w:w="7394" w:type="dxa"/>
            <w:tcBorders>
              <w:top w:val="nil"/>
              <w:left w:val="nil"/>
              <w:bottom w:val="nil"/>
              <w:right w:val="nil"/>
            </w:tcBorders>
          </w:tcPr>
          <w:p w14:paraId="489B4297" w14:textId="77777777" w:rsidR="000B6C42" w:rsidRDefault="000B6C42" w:rsidP="005B7A0D">
            <w:pPr>
              <w:rPr>
                <w:rFonts w:ascii="Arial" w:hAnsi="Arial" w:cs="Arial"/>
              </w:rPr>
            </w:pPr>
          </w:p>
        </w:tc>
      </w:tr>
      <w:tr w:rsidR="000B6C42" w14:paraId="54D8784B" w14:textId="77777777" w:rsidTr="005B7A0D">
        <w:trPr>
          <w:cantSplit/>
        </w:trPr>
        <w:tc>
          <w:tcPr>
            <w:tcW w:w="6048" w:type="dxa"/>
            <w:tcBorders>
              <w:top w:val="nil"/>
              <w:left w:val="nil"/>
              <w:bottom w:val="nil"/>
              <w:right w:val="nil"/>
            </w:tcBorders>
          </w:tcPr>
          <w:p w14:paraId="18691DA0" w14:textId="77777777" w:rsidR="000B6C42" w:rsidRDefault="000B6C42" w:rsidP="005B7A0D">
            <w:pPr>
              <w:rPr>
                <w:rFonts w:ascii="Arial" w:hAnsi="Arial" w:cs="Arial"/>
                <w:b/>
                <w:bCs/>
              </w:rPr>
            </w:pPr>
          </w:p>
        </w:tc>
        <w:tc>
          <w:tcPr>
            <w:tcW w:w="7394" w:type="dxa"/>
            <w:tcBorders>
              <w:top w:val="nil"/>
              <w:left w:val="nil"/>
              <w:bottom w:val="nil"/>
              <w:right w:val="nil"/>
            </w:tcBorders>
          </w:tcPr>
          <w:p w14:paraId="13A24FB4" w14:textId="77777777" w:rsidR="000B6C42" w:rsidRDefault="000B6C42" w:rsidP="005B7A0D">
            <w:pPr>
              <w:rPr>
                <w:rFonts w:ascii="Arial" w:hAnsi="Arial" w:cs="Arial"/>
              </w:rPr>
            </w:pPr>
          </w:p>
        </w:tc>
      </w:tr>
      <w:tr w:rsidR="000B6C42" w14:paraId="2874AD0A" w14:textId="77777777" w:rsidTr="005B7A0D">
        <w:trPr>
          <w:cantSplit/>
          <w:trHeight w:val="87"/>
        </w:trPr>
        <w:tc>
          <w:tcPr>
            <w:tcW w:w="6048" w:type="dxa"/>
            <w:tcBorders>
              <w:top w:val="nil"/>
              <w:left w:val="nil"/>
              <w:bottom w:val="nil"/>
              <w:right w:val="nil"/>
            </w:tcBorders>
          </w:tcPr>
          <w:p w14:paraId="0F8BAF2A" w14:textId="77777777" w:rsidR="000B6C42" w:rsidRDefault="000B6C42" w:rsidP="005B7A0D">
            <w:pPr>
              <w:rPr>
                <w:rFonts w:ascii="Arial" w:hAnsi="Arial" w:cs="Arial"/>
                <w:b/>
                <w:bCs/>
              </w:rPr>
            </w:pPr>
            <w:r>
              <w:rPr>
                <w:rFonts w:ascii="Arial" w:hAnsi="Arial" w:cs="Arial"/>
                <w:b/>
                <w:bCs/>
              </w:rPr>
              <w:t xml:space="preserve">GRADE:  </w:t>
            </w:r>
            <w:r>
              <w:rPr>
                <w:rFonts w:ascii="Arial" w:hAnsi="Arial" w:cs="Arial"/>
              </w:rPr>
              <w:t>L1A</w:t>
            </w:r>
          </w:p>
        </w:tc>
        <w:tc>
          <w:tcPr>
            <w:tcW w:w="7394" w:type="dxa"/>
            <w:tcBorders>
              <w:top w:val="nil"/>
              <w:left w:val="nil"/>
              <w:bottom w:val="nil"/>
              <w:right w:val="nil"/>
            </w:tcBorders>
          </w:tcPr>
          <w:p w14:paraId="7CCB9088" w14:textId="77777777" w:rsidR="000B6C42" w:rsidRDefault="000B6C42" w:rsidP="005B7A0D">
            <w:pPr>
              <w:rPr>
                <w:rFonts w:ascii="Arial" w:hAnsi="Arial" w:cs="Arial"/>
              </w:rPr>
            </w:pPr>
          </w:p>
        </w:tc>
      </w:tr>
    </w:tbl>
    <w:p w14:paraId="1F1F2763" w14:textId="77777777" w:rsidR="000B6C42" w:rsidRDefault="000B6C42" w:rsidP="000B6C42">
      <w:pPr>
        <w:rPr>
          <w:rFonts w:ascii="Arial" w:hAnsi="Arial" w:cs="Arial"/>
        </w:rPr>
      </w:pPr>
    </w:p>
    <w:p w14:paraId="0936B0C6" w14:textId="77777777" w:rsidR="000B6C42" w:rsidRDefault="000B6C42" w:rsidP="000B6C42">
      <w:pPr>
        <w:rPr>
          <w:rFonts w:ascii="Arial" w:hAnsi="Arial" w:cs="Arial"/>
        </w:rPr>
      </w:pPr>
      <w:r>
        <w:rPr>
          <w:rFonts w:ascii="Arial" w:hAnsi="Arial" w:cs="Arial"/>
          <w:b/>
          <w:bCs/>
        </w:rPr>
        <w:t xml:space="preserve">PURPOSE OF POST:  </w:t>
      </w:r>
      <w:r>
        <w:rPr>
          <w:rFonts w:ascii="Arial" w:hAnsi="Arial" w:cs="Arial"/>
        </w:rPr>
        <w:t>To help in the provision of out of school hours child care provision under the supervision of the Club Co-Ordinator.</w:t>
      </w:r>
      <w:r>
        <w:rPr>
          <w:rFonts w:ascii="Arial" w:hAnsi="Arial" w:cs="Arial"/>
          <w:b/>
          <w:bCs/>
        </w:rPr>
        <w:tab/>
      </w:r>
    </w:p>
    <w:p w14:paraId="12284B10" w14:textId="77777777" w:rsidR="000B6C42" w:rsidRDefault="000B6C42" w:rsidP="000B6C42">
      <w:pPr>
        <w:rPr>
          <w:rFonts w:ascii="Arial" w:hAnsi="Arial" w:cs="Arial"/>
        </w:rPr>
      </w:pPr>
    </w:p>
    <w:p w14:paraId="2ED461F5" w14:textId="77777777" w:rsidR="000B6C42" w:rsidRDefault="000B6C42" w:rsidP="000B6C42">
      <w:pPr>
        <w:rPr>
          <w:rFonts w:ascii="Arial" w:hAnsi="Arial" w:cs="Arial"/>
          <w:b/>
          <w:bCs/>
        </w:rPr>
      </w:pPr>
      <w:r>
        <w:rPr>
          <w:rFonts w:ascii="Arial" w:hAnsi="Arial" w:cs="Arial"/>
          <w:b/>
          <w:bCs/>
        </w:rPr>
        <w:t>ORGANISATION CHART:</w:t>
      </w:r>
    </w:p>
    <w:p w14:paraId="24BEAFE0" w14:textId="77777777" w:rsidR="000B6C42" w:rsidRDefault="000B6C42" w:rsidP="000B6C42">
      <w:pPr>
        <w:jc w:val="center"/>
        <w:rPr>
          <w:rFonts w:ascii="Arial" w:hAnsi="Arial" w:cs="Arial"/>
        </w:rPr>
      </w:pPr>
      <w:r>
        <w:rPr>
          <w:rFonts w:ascii="Arial" w:hAnsi="Arial" w:cs="Arial"/>
        </w:rPr>
        <w:t>Club Co-ordinator</w:t>
      </w:r>
    </w:p>
    <w:p w14:paraId="426DDCDF" w14:textId="77777777" w:rsidR="000B6C42" w:rsidRDefault="000B6C42" w:rsidP="000B6C42">
      <w:pPr>
        <w:jc w:val="center"/>
        <w:rPr>
          <w:rFonts w:ascii="Arial" w:hAnsi="Arial" w:cs="Arial"/>
          <w:b/>
          <w:bCs/>
        </w:rPr>
      </w:pPr>
      <w:r>
        <w:rPr>
          <w:rFonts w:ascii="Arial" w:hAnsi="Arial" w:cs="Arial"/>
          <w:b/>
          <w:bCs/>
        </w:rPr>
        <w:t>|</w:t>
      </w:r>
    </w:p>
    <w:p w14:paraId="0BBF2F35" w14:textId="77777777" w:rsidR="000B6C42" w:rsidRDefault="000B6C42" w:rsidP="000B6C42">
      <w:pPr>
        <w:jc w:val="center"/>
        <w:rPr>
          <w:rFonts w:ascii="Arial" w:hAnsi="Arial" w:cs="Arial"/>
        </w:rPr>
      </w:pPr>
      <w:r>
        <w:rPr>
          <w:rFonts w:ascii="Arial" w:hAnsi="Arial" w:cs="Arial"/>
          <w:b/>
          <w:bCs/>
        </w:rPr>
        <w:t>Club Assistant</w:t>
      </w:r>
    </w:p>
    <w:p w14:paraId="4082AFB6" w14:textId="77777777" w:rsidR="000B6C42" w:rsidRDefault="000B6C42" w:rsidP="000B6C42">
      <w:pPr>
        <w:rPr>
          <w:rFonts w:ascii="Arial" w:hAnsi="Arial" w:cs="Arial"/>
        </w:rPr>
      </w:pPr>
    </w:p>
    <w:p w14:paraId="709BC071" w14:textId="77777777" w:rsidR="000B6C42" w:rsidRDefault="000B6C42" w:rsidP="000B6C42">
      <w:pPr>
        <w:ind w:right="-601"/>
        <w:jc w:val="right"/>
        <w:rPr>
          <w:rFonts w:ascii="Arial" w:hAnsi="Arial" w:cs="Arial"/>
          <w:b/>
          <w:bCs/>
          <w:u w:val="single"/>
        </w:rPr>
      </w:pPr>
      <w:r>
        <w:rPr>
          <w:rFonts w:ascii="Arial" w:hAnsi="Arial" w:cs="Arial"/>
          <w:b/>
          <w:bCs/>
        </w:rPr>
        <w:t>PRINCIPAL RESPONSIBILITIES: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u w:val="single"/>
        </w:rPr>
        <w:t>%</w:t>
      </w:r>
    </w:p>
    <w:p w14:paraId="22329B66" w14:textId="77777777" w:rsidR="000B6C42" w:rsidRDefault="000B6C42" w:rsidP="000B6C42">
      <w:pPr>
        <w:rPr>
          <w:rFonts w:ascii="Arial" w:hAnsi="Arial" w:cs="Arial"/>
        </w:rPr>
      </w:pPr>
    </w:p>
    <w:tbl>
      <w:tblPr>
        <w:tblW w:w="0" w:type="auto"/>
        <w:tblInd w:w="18" w:type="dxa"/>
        <w:tblLayout w:type="fixed"/>
        <w:tblLook w:val="0000" w:firstRow="0" w:lastRow="0" w:firstColumn="0" w:lastColumn="0" w:noHBand="0" w:noVBand="0"/>
      </w:tblPr>
      <w:tblGrid>
        <w:gridCol w:w="450"/>
        <w:gridCol w:w="7920"/>
        <w:gridCol w:w="900"/>
      </w:tblGrid>
      <w:tr w:rsidR="000B6C42" w14:paraId="3AF23976" w14:textId="77777777" w:rsidTr="005B7A0D">
        <w:trPr>
          <w:trHeight w:val="595"/>
        </w:trPr>
        <w:tc>
          <w:tcPr>
            <w:tcW w:w="450" w:type="dxa"/>
            <w:tcBorders>
              <w:top w:val="nil"/>
              <w:left w:val="nil"/>
              <w:bottom w:val="nil"/>
              <w:right w:val="nil"/>
            </w:tcBorders>
          </w:tcPr>
          <w:p w14:paraId="0A8064B6" w14:textId="77777777" w:rsidR="000B6C42" w:rsidRDefault="000B6C42" w:rsidP="005B7A0D">
            <w:pPr>
              <w:rPr>
                <w:rFonts w:ascii="Arial" w:hAnsi="Arial" w:cs="Arial"/>
              </w:rPr>
            </w:pPr>
            <w:r>
              <w:rPr>
                <w:rFonts w:ascii="Arial" w:hAnsi="Arial" w:cs="Arial"/>
              </w:rPr>
              <w:t>1.</w:t>
            </w:r>
          </w:p>
        </w:tc>
        <w:tc>
          <w:tcPr>
            <w:tcW w:w="7920" w:type="dxa"/>
            <w:tcBorders>
              <w:top w:val="nil"/>
              <w:left w:val="nil"/>
              <w:bottom w:val="nil"/>
              <w:right w:val="nil"/>
            </w:tcBorders>
          </w:tcPr>
          <w:p w14:paraId="7AA4469F" w14:textId="05165A5A" w:rsidR="000B6C42" w:rsidRDefault="000B6C42" w:rsidP="005B7A0D">
            <w:pPr>
              <w:rPr>
                <w:rFonts w:ascii="Arial" w:hAnsi="Arial" w:cs="Arial"/>
              </w:rPr>
            </w:pPr>
            <w:r>
              <w:rPr>
                <w:rFonts w:ascii="Arial" w:hAnsi="Arial" w:cs="Arial"/>
              </w:rPr>
              <w:t>Assist in the supervision of children in the Before/After School Club</w:t>
            </w:r>
            <w:r w:rsidR="0050663A">
              <w:rPr>
                <w:rFonts w:ascii="Arial" w:hAnsi="Arial" w:cs="Arial"/>
              </w:rPr>
              <w:t xml:space="preserve"> for children with SEND </w:t>
            </w:r>
            <w:r>
              <w:rPr>
                <w:rFonts w:ascii="Arial" w:hAnsi="Arial" w:cs="Arial"/>
              </w:rPr>
              <w:t>, monitoring pupil attendance, helping to maintain a healthy, safe and well-behaved environment at all times, taking action as necessary.</w:t>
            </w:r>
          </w:p>
        </w:tc>
        <w:tc>
          <w:tcPr>
            <w:tcW w:w="900" w:type="dxa"/>
            <w:tcBorders>
              <w:top w:val="nil"/>
              <w:left w:val="nil"/>
              <w:bottom w:val="nil"/>
              <w:right w:val="nil"/>
            </w:tcBorders>
          </w:tcPr>
          <w:p w14:paraId="0B363DEC" w14:textId="77777777" w:rsidR="000B6C42" w:rsidRDefault="000B6C42" w:rsidP="005B7A0D">
            <w:pPr>
              <w:jc w:val="center"/>
              <w:rPr>
                <w:rFonts w:ascii="Arial" w:hAnsi="Arial" w:cs="Arial"/>
              </w:rPr>
            </w:pPr>
          </w:p>
        </w:tc>
      </w:tr>
      <w:tr w:rsidR="000B6C42" w14:paraId="64FC04F6" w14:textId="77777777" w:rsidTr="005B7A0D">
        <w:trPr>
          <w:trHeight w:val="539"/>
        </w:trPr>
        <w:tc>
          <w:tcPr>
            <w:tcW w:w="450" w:type="dxa"/>
            <w:tcBorders>
              <w:top w:val="nil"/>
              <w:left w:val="nil"/>
              <w:bottom w:val="nil"/>
              <w:right w:val="nil"/>
            </w:tcBorders>
          </w:tcPr>
          <w:p w14:paraId="79933C94" w14:textId="77777777" w:rsidR="000B6C42" w:rsidRDefault="000B6C42" w:rsidP="005B7A0D">
            <w:pPr>
              <w:rPr>
                <w:rFonts w:ascii="Arial" w:hAnsi="Arial" w:cs="Arial"/>
              </w:rPr>
            </w:pPr>
            <w:r>
              <w:rPr>
                <w:rFonts w:ascii="Arial" w:hAnsi="Arial" w:cs="Arial"/>
              </w:rPr>
              <w:t>2.</w:t>
            </w:r>
          </w:p>
        </w:tc>
        <w:tc>
          <w:tcPr>
            <w:tcW w:w="7920" w:type="dxa"/>
            <w:tcBorders>
              <w:top w:val="nil"/>
              <w:left w:val="nil"/>
              <w:bottom w:val="nil"/>
              <w:right w:val="nil"/>
            </w:tcBorders>
          </w:tcPr>
          <w:p w14:paraId="2087FC5E" w14:textId="77777777" w:rsidR="000B6C42" w:rsidRDefault="000B6C42" w:rsidP="005B7A0D">
            <w:pPr>
              <w:rPr>
                <w:rFonts w:ascii="Arial" w:hAnsi="Arial" w:cs="Arial"/>
              </w:rPr>
            </w:pPr>
            <w:r>
              <w:rPr>
                <w:rFonts w:ascii="Arial" w:hAnsi="Arial" w:cs="Arial"/>
              </w:rPr>
              <w:t>Assist in the registration and the completion of forms as required.</w:t>
            </w:r>
          </w:p>
        </w:tc>
        <w:tc>
          <w:tcPr>
            <w:tcW w:w="900" w:type="dxa"/>
            <w:tcBorders>
              <w:top w:val="nil"/>
              <w:left w:val="nil"/>
              <w:bottom w:val="nil"/>
              <w:right w:val="nil"/>
            </w:tcBorders>
          </w:tcPr>
          <w:p w14:paraId="1BE96CB4" w14:textId="77777777" w:rsidR="000B6C42" w:rsidRDefault="000B6C42" w:rsidP="005B7A0D">
            <w:pPr>
              <w:jc w:val="center"/>
              <w:rPr>
                <w:rFonts w:ascii="Arial" w:hAnsi="Arial" w:cs="Arial"/>
              </w:rPr>
            </w:pPr>
          </w:p>
        </w:tc>
      </w:tr>
      <w:tr w:rsidR="000B6C42" w14:paraId="7D0A394F" w14:textId="77777777" w:rsidTr="005B7A0D">
        <w:trPr>
          <w:trHeight w:val="539"/>
        </w:trPr>
        <w:tc>
          <w:tcPr>
            <w:tcW w:w="450" w:type="dxa"/>
            <w:tcBorders>
              <w:top w:val="nil"/>
              <w:left w:val="nil"/>
              <w:bottom w:val="nil"/>
              <w:right w:val="nil"/>
            </w:tcBorders>
          </w:tcPr>
          <w:p w14:paraId="33574DD3" w14:textId="77777777" w:rsidR="000B6C42" w:rsidRDefault="000B6C42" w:rsidP="005B7A0D">
            <w:pPr>
              <w:rPr>
                <w:rFonts w:ascii="Arial" w:hAnsi="Arial" w:cs="Arial"/>
              </w:rPr>
            </w:pPr>
            <w:r>
              <w:rPr>
                <w:rFonts w:ascii="Arial" w:hAnsi="Arial" w:cs="Arial"/>
              </w:rPr>
              <w:t>3.</w:t>
            </w:r>
          </w:p>
        </w:tc>
        <w:tc>
          <w:tcPr>
            <w:tcW w:w="7920" w:type="dxa"/>
            <w:tcBorders>
              <w:top w:val="nil"/>
              <w:left w:val="nil"/>
              <w:bottom w:val="nil"/>
              <w:right w:val="nil"/>
            </w:tcBorders>
          </w:tcPr>
          <w:p w14:paraId="3751662E" w14:textId="77777777" w:rsidR="000B6C42" w:rsidRDefault="000B6C42" w:rsidP="005B7A0D">
            <w:pPr>
              <w:rPr>
                <w:rFonts w:ascii="Arial" w:hAnsi="Arial" w:cs="Arial"/>
              </w:rPr>
            </w:pPr>
            <w:r>
              <w:rPr>
                <w:rFonts w:ascii="Arial" w:hAnsi="Arial" w:cs="Arial"/>
              </w:rPr>
              <w:t>Administer the lists of pupils to be collected from/delivered to classes each day, ensuring all personnel are appropriately informed.</w:t>
            </w:r>
          </w:p>
        </w:tc>
        <w:tc>
          <w:tcPr>
            <w:tcW w:w="900" w:type="dxa"/>
            <w:tcBorders>
              <w:top w:val="nil"/>
              <w:left w:val="nil"/>
              <w:bottom w:val="nil"/>
              <w:right w:val="nil"/>
            </w:tcBorders>
          </w:tcPr>
          <w:p w14:paraId="48C9B3F9" w14:textId="77777777" w:rsidR="000B6C42" w:rsidRDefault="000B6C42" w:rsidP="005B7A0D">
            <w:pPr>
              <w:jc w:val="center"/>
              <w:rPr>
                <w:rFonts w:ascii="Arial" w:hAnsi="Arial" w:cs="Arial"/>
              </w:rPr>
            </w:pPr>
          </w:p>
        </w:tc>
      </w:tr>
      <w:tr w:rsidR="000B6C42" w14:paraId="727C901D" w14:textId="77777777" w:rsidTr="005B7A0D">
        <w:trPr>
          <w:trHeight w:val="539"/>
        </w:trPr>
        <w:tc>
          <w:tcPr>
            <w:tcW w:w="450" w:type="dxa"/>
            <w:tcBorders>
              <w:top w:val="nil"/>
              <w:left w:val="nil"/>
              <w:bottom w:val="nil"/>
              <w:right w:val="nil"/>
            </w:tcBorders>
          </w:tcPr>
          <w:p w14:paraId="0C459472" w14:textId="77777777" w:rsidR="000B6C42" w:rsidRDefault="000B6C42" w:rsidP="005B7A0D">
            <w:pPr>
              <w:rPr>
                <w:rFonts w:ascii="Arial" w:hAnsi="Arial" w:cs="Arial"/>
              </w:rPr>
            </w:pPr>
            <w:r>
              <w:rPr>
                <w:rFonts w:ascii="Arial" w:hAnsi="Arial" w:cs="Arial"/>
              </w:rPr>
              <w:lastRenderedPageBreak/>
              <w:t>4.</w:t>
            </w:r>
          </w:p>
        </w:tc>
        <w:tc>
          <w:tcPr>
            <w:tcW w:w="7920" w:type="dxa"/>
            <w:tcBorders>
              <w:top w:val="nil"/>
              <w:left w:val="nil"/>
              <w:bottom w:val="nil"/>
              <w:right w:val="nil"/>
            </w:tcBorders>
          </w:tcPr>
          <w:p w14:paraId="645C9FEB" w14:textId="77777777" w:rsidR="000B6C42" w:rsidRDefault="000B6C42" w:rsidP="005B7A0D">
            <w:pPr>
              <w:rPr>
                <w:rFonts w:ascii="Arial" w:hAnsi="Arial" w:cs="Arial"/>
              </w:rPr>
            </w:pPr>
            <w:r>
              <w:rPr>
                <w:rFonts w:ascii="Arial" w:hAnsi="Arial" w:cs="Arial"/>
              </w:rPr>
              <w:t>Help in the taking of the register and in ensuring it tallies with the expected numbers, taking action as necessary.</w:t>
            </w:r>
          </w:p>
        </w:tc>
        <w:tc>
          <w:tcPr>
            <w:tcW w:w="900" w:type="dxa"/>
            <w:tcBorders>
              <w:top w:val="nil"/>
              <w:left w:val="nil"/>
              <w:bottom w:val="nil"/>
              <w:right w:val="nil"/>
            </w:tcBorders>
          </w:tcPr>
          <w:p w14:paraId="506FF7A7" w14:textId="77777777" w:rsidR="000B6C42" w:rsidRDefault="000B6C42" w:rsidP="005B7A0D">
            <w:pPr>
              <w:jc w:val="center"/>
              <w:rPr>
                <w:rFonts w:ascii="Arial" w:hAnsi="Arial" w:cs="Arial"/>
              </w:rPr>
            </w:pPr>
          </w:p>
        </w:tc>
      </w:tr>
      <w:tr w:rsidR="000B6C42" w14:paraId="08ED8587" w14:textId="77777777" w:rsidTr="005B7A0D">
        <w:trPr>
          <w:trHeight w:val="539"/>
        </w:trPr>
        <w:tc>
          <w:tcPr>
            <w:tcW w:w="450" w:type="dxa"/>
            <w:tcBorders>
              <w:top w:val="nil"/>
              <w:left w:val="nil"/>
              <w:bottom w:val="nil"/>
              <w:right w:val="nil"/>
            </w:tcBorders>
          </w:tcPr>
          <w:p w14:paraId="2FB1AF8F" w14:textId="77777777" w:rsidR="000B6C42" w:rsidRDefault="000B6C42" w:rsidP="005B7A0D">
            <w:pPr>
              <w:rPr>
                <w:rFonts w:ascii="Arial" w:hAnsi="Arial" w:cs="Arial"/>
              </w:rPr>
            </w:pPr>
            <w:r>
              <w:rPr>
                <w:rFonts w:ascii="Arial" w:hAnsi="Arial" w:cs="Arial"/>
              </w:rPr>
              <w:t>5.</w:t>
            </w:r>
          </w:p>
        </w:tc>
        <w:tc>
          <w:tcPr>
            <w:tcW w:w="7920" w:type="dxa"/>
            <w:tcBorders>
              <w:top w:val="nil"/>
              <w:left w:val="nil"/>
              <w:bottom w:val="nil"/>
              <w:right w:val="nil"/>
            </w:tcBorders>
          </w:tcPr>
          <w:p w14:paraId="4EA8C0B6" w14:textId="77777777" w:rsidR="000B6C42" w:rsidRDefault="000B6C42" w:rsidP="005B7A0D">
            <w:pPr>
              <w:rPr>
                <w:rFonts w:ascii="Arial" w:hAnsi="Arial" w:cs="Arial"/>
              </w:rPr>
            </w:pPr>
            <w:r>
              <w:rPr>
                <w:rFonts w:ascii="Arial" w:hAnsi="Arial" w:cs="Arial"/>
              </w:rPr>
              <w:t>Take in attendance fees and issue receipts for all monies received, ensuring all monies are secured on the premises.  Keep a record of fees not paid.</w:t>
            </w:r>
          </w:p>
        </w:tc>
        <w:tc>
          <w:tcPr>
            <w:tcW w:w="900" w:type="dxa"/>
            <w:tcBorders>
              <w:top w:val="nil"/>
              <w:left w:val="nil"/>
              <w:bottom w:val="nil"/>
              <w:right w:val="nil"/>
            </w:tcBorders>
          </w:tcPr>
          <w:p w14:paraId="3AF5F610" w14:textId="77777777" w:rsidR="000B6C42" w:rsidRDefault="000B6C42" w:rsidP="005B7A0D">
            <w:pPr>
              <w:jc w:val="center"/>
              <w:rPr>
                <w:rFonts w:ascii="Arial" w:hAnsi="Arial" w:cs="Arial"/>
              </w:rPr>
            </w:pPr>
          </w:p>
        </w:tc>
      </w:tr>
      <w:tr w:rsidR="000B6C42" w14:paraId="5ED1505F" w14:textId="77777777" w:rsidTr="005B7A0D">
        <w:trPr>
          <w:trHeight w:val="539"/>
        </w:trPr>
        <w:tc>
          <w:tcPr>
            <w:tcW w:w="450" w:type="dxa"/>
            <w:tcBorders>
              <w:top w:val="nil"/>
              <w:left w:val="nil"/>
              <w:bottom w:val="nil"/>
              <w:right w:val="nil"/>
            </w:tcBorders>
          </w:tcPr>
          <w:p w14:paraId="1B284AFC" w14:textId="77777777" w:rsidR="000B6C42" w:rsidRDefault="000B6C42" w:rsidP="005B7A0D">
            <w:pPr>
              <w:rPr>
                <w:rFonts w:ascii="Arial" w:hAnsi="Arial" w:cs="Arial"/>
              </w:rPr>
            </w:pPr>
            <w:r>
              <w:rPr>
                <w:rFonts w:ascii="Arial" w:hAnsi="Arial" w:cs="Arial"/>
              </w:rPr>
              <w:t>6.</w:t>
            </w:r>
          </w:p>
        </w:tc>
        <w:tc>
          <w:tcPr>
            <w:tcW w:w="7920" w:type="dxa"/>
            <w:tcBorders>
              <w:top w:val="nil"/>
              <w:left w:val="nil"/>
              <w:bottom w:val="nil"/>
              <w:right w:val="nil"/>
            </w:tcBorders>
          </w:tcPr>
          <w:p w14:paraId="73D16F33" w14:textId="77777777" w:rsidR="000B6C42" w:rsidRDefault="000B6C42" w:rsidP="005B7A0D">
            <w:pPr>
              <w:rPr>
                <w:rFonts w:ascii="Arial" w:hAnsi="Arial" w:cs="Arial"/>
              </w:rPr>
            </w:pPr>
            <w:r>
              <w:rPr>
                <w:rFonts w:ascii="Arial" w:hAnsi="Arial" w:cs="Arial"/>
              </w:rPr>
              <w:t>Help to organise adequate refreshments.</w:t>
            </w:r>
          </w:p>
        </w:tc>
        <w:tc>
          <w:tcPr>
            <w:tcW w:w="900" w:type="dxa"/>
            <w:tcBorders>
              <w:top w:val="nil"/>
              <w:left w:val="nil"/>
              <w:bottom w:val="nil"/>
              <w:right w:val="nil"/>
            </w:tcBorders>
          </w:tcPr>
          <w:p w14:paraId="44A3E692" w14:textId="77777777" w:rsidR="000B6C42" w:rsidRDefault="000B6C42" w:rsidP="005B7A0D">
            <w:pPr>
              <w:jc w:val="center"/>
              <w:rPr>
                <w:rFonts w:ascii="Arial" w:hAnsi="Arial" w:cs="Arial"/>
              </w:rPr>
            </w:pPr>
          </w:p>
        </w:tc>
      </w:tr>
      <w:tr w:rsidR="000B6C42" w14:paraId="4881CBF3" w14:textId="77777777" w:rsidTr="005B7A0D">
        <w:trPr>
          <w:trHeight w:val="539"/>
        </w:trPr>
        <w:tc>
          <w:tcPr>
            <w:tcW w:w="450" w:type="dxa"/>
            <w:tcBorders>
              <w:top w:val="nil"/>
              <w:left w:val="nil"/>
              <w:bottom w:val="nil"/>
              <w:right w:val="nil"/>
            </w:tcBorders>
          </w:tcPr>
          <w:p w14:paraId="1F05247B" w14:textId="77777777" w:rsidR="000B6C42" w:rsidRDefault="000B6C42" w:rsidP="005B7A0D">
            <w:pPr>
              <w:rPr>
                <w:rFonts w:ascii="Arial" w:hAnsi="Arial" w:cs="Arial"/>
              </w:rPr>
            </w:pPr>
            <w:r>
              <w:rPr>
                <w:rFonts w:ascii="Arial" w:hAnsi="Arial" w:cs="Arial"/>
              </w:rPr>
              <w:t>7.</w:t>
            </w:r>
          </w:p>
        </w:tc>
        <w:tc>
          <w:tcPr>
            <w:tcW w:w="7920" w:type="dxa"/>
            <w:tcBorders>
              <w:top w:val="nil"/>
              <w:left w:val="nil"/>
              <w:bottom w:val="nil"/>
              <w:right w:val="nil"/>
            </w:tcBorders>
          </w:tcPr>
          <w:p w14:paraId="23553F9A" w14:textId="77777777" w:rsidR="000B6C42" w:rsidRDefault="000B6C42" w:rsidP="005B7A0D">
            <w:pPr>
              <w:rPr>
                <w:rFonts w:ascii="Arial" w:hAnsi="Arial" w:cs="Arial"/>
              </w:rPr>
            </w:pPr>
            <w:r>
              <w:rPr>
                <w:rFonts w:ascii="Arial" w:hAnsi="Arial" w:cs="Arial"/>
              </w:rPr>
              <w:t>Record any accidents/incidents properly, informing parents and others appropriately.</w:t>
            </w:r>
          </w:p>
          <w:p w14:paraId="1875C446" w14:textId="77777777" w:rsidR="000B6C42" w:rsidRDefault="000B6C42" w:rsidP="005B7A0D">
            <w:pPr>
              <w:rPr>
                <w:rFonts w:ascii="Arial" w:hAnsi="Arial" w:cs="Arial"/>
              </w:rPr>
            </w:pPr>
          </w:p>
        </w:tc>
        <w:tc>
          <w:tcPr>
            <w:tcW w:w="900" w:type="dxa"/>
            <w:tcBorders>
              <w:top w:val="nil"/>
              <w:left w:val="nil"/>
              <w:bottom w:val="nil"/>
              <w:right w:val="nil"/>
            </w:tcBorders>
          </w:tcPr>
          <w:p w14:paraId="78F77649" w14:textId="77777777" w:rsidR="000B6C42" w:rsidRDefault="000B6C42" w:rsidP="005B7A0D">
            <w:pPr>
              <w:jc w:val="center"/>
              <w:rPr>
                <w:rFonts w:ascii="Arial" w:hAnsi="Arial" w:cs="Arial"/>
              </w:rPr>
            </w:pPr>
          </w:p>
        </w:tc>
      </w:tr>
      <w:tr w:rsidR="000B6C42" w14:paraId="2974027D" w14:textId="77777777" w:rsidTr="005B7A0D">
        <w:trPr>
          <w:trHeight w:val="539"/>
        </w:trPr>
        <w:tc>
          <w:tcPr>
            <w:tcW w:w="450" w:type="dxa"/>
            <w:tcBorders>
              <w:top w:val="nil"/>
              <w:left w:val="nil"/>
              <w:bottom w:val="nil"/>
              <w:right w:val="nil"/>
            </w:tcBorders>
          </w:tcPr>
          <w:p w14:paraId="367A05D1" w14:textId="77777777" w:rsidR="000B6C42" w:rsidRDefault="000B6C42" w:rsidP="005B7A0D">
            <w:pPr>
              <w:rPr>
                <w:rFonts w:ascii="Arial" w:hAnsi="Arial" w:cs="Arial"/>
              </w:rPr>
            </w:pPr>
            <w:r>
              <w:rPr>
                <w:rFonts w:ascii="Arial" w:hAnsi="Arial" w:cs="Arial"/>
              </w:rPr>
              <w:t>8.</w:t>
            </w:r>
          </w:p>
        </w:tc>
        <w:tc>
          <w:tcPr>
            <w:tcW w:w="7920" w:type="dxa"/>
            <w:tcBorders>
              <w:top w:val="nil"/>
              <w:left w:val="nil"/>
              <w:bottom w:val="nil"/>
              <w:right w:val="nil"/>
            </w:tcBorders>
          </w:tcPr>
          <w:p w14:paraId="023DE2EB" w14:textId="77777777" w:rsidR="000B6C42" w:rsidRDefault="000B6C42" w:rsidP="005B7A0D">
            <w:pPr>
              <w:rPr>
                <w:rFonts w:ascii="Arial" w:hAnsi="Arial" w:cs="Arial"/>
              </w:rPr>
            </w:pPr>
            <w:r>
              <w:rPr>
                <w:rFonts w:ascii="Arial" w:hAnsi="Arial" w:cs="Arial"/>
              </w:rPr>
              <w:t>Ensure all Club equipment is cleared and locked away, leaving the premises clean, tidy and secure.</w:t>
            </w:r>
          </w:p>
        </w:tc>
        <w:tc>
          <w:tcPr>
            <w:tcW w:w="900" w:type="dxa"/>
            <w:tcBorders>
              <w:top w:val="nil"/>
              <w:left w:val="nil"/>
              <w:bottom w:val="nil"/>
              <w:right w:val="nil"/>
            </w:tcBorders>
          </w:tcPr>
          <w:p w14:paraId="1B37097F" w14:textId="77777777" w:rsidR="000B6C42" w:rsidRDefault="000B6C42" w:rsidP="005B7A0D">
            <w:pPr>
              <w:jc w:val="center"/>
              <w:rPr>
                <w:rFonts w:ascii="Arial" w:hAnsi="Arial" w:cs="Arial"/>
              </w:rPr>
            </w:pPr>
          </w:p>
        </w:tc>
      </w:tr>
    </w:tbl>
    <w:p w14:paraId="62904C7A" w14:textId="77777777" w:rsidR="000B6C42" w:rsidRDefault="000B6C42" w:rsidP="000B6C42">
      <w:pPr>
        <w:rPr>
          <w:rFonts w:ascii="Arial" w:hAnsi="Arial" w:cs="Arial"/>
        </w:rPr>
      </w:pPr>
    </w:p>
    <w:p w14:paraId="54D2C0B5" w14:textId="77777777" w:rsidR="000B6C42" w:rsidRDefault="000B6C42" w:rsidP="000B6C42">
      <w:pPr>
        <w:rPr>
          <w:rFonts w:ascii="Arial" w:hAnsi="Arial" w:cs="Arial"/>
          <w:b/>
          <w:bCs/>
          <w:u w:val="single"/>
        </w:rPr>
      </w:pPr>
      <w:r>
        <w:rPr>
          <w:rFonts w:ascii="Arial" w:hAnsi="Arial" w:cs="Arial"/>
          <w:b/>
          <w:bCs/>
        </w:rPr>
        <w:t>DIMENSIONS:</w:t>
      </w:r>
    </w:p>
    <w:p w14:paraId="3437B82C" w14:textId="77777777" w:rsidR="000B6C42" w:rsidRDefault="000B6C42" w:rsidP="000B6C42">
      <w:pPr>
        <w:rPr>
          <w:rFonts w:ascii="Arial" w:hAnsi="Arial" w:cs="Arial"/>
        </w:rPr>
      </w:pPr>
    </w:p>
    <w:p w14:paraId="58A13059" w14:textId="77777777" w:rsidR="000B6C42" w:rsidRDefault="000B6C42" w:rsidP="000B6C42">
      <w:pPr>
        <w:rPr>
          <w:rFonts w:ascii="Arial" w:hAnsi="Arial" w:cs="Arial"/>
        </w:rPr>
      </w:pPr>
      <w:r>
        <w:rPr>
          <w:rFonts w:ascii="Arial" w:hAnsi="Arial" w:cs="Arial"/>
          <w:b/>
          <w:bCs/>
        </w:rPr>
        <w:t>Supervisory Management:</w:t>
      </w:r>
      <w:r>
        <w:rPr>
          <w:rFonts w:ascii="Arial" w:hAnsi="Arial" w:cs="Arial"/>
        </w:rPr>
        <w:tab/>
        <w:t>None</w:t>
      </w:r>
    </w:p>
    <w:p w14:paraId="3AC8A14C" w14:textId="77777777" w:rsidR="000B6C42" w:rsidRDefault="000B6C42" w:rsidP="000B6C42">
      <w:pPr>
        <w:rPr>
          <w:rFonts w:ascii="Arial" w:hAnsi="Arial" w:cs="Arial"/>
        </w:rPr>
      </w:pPr>
      <w:r>
        <w:rPr>
          <w:rFonts w:ascii="Arial" w:hAnsi="Arial" w:cs="Arial"/>
          <w:b/>
          <w:bCs/>
        </w:rPr>
        <w:t xml:space="preserve">Financial Resources:  </w:t>
      </w:r>
      <w:r>
        <w:rPr>
          <w:rFonts w:ascii="Arial" w:hAnsi="Arial" w:cs="Arial"/>
        </w:rPr>
        <w:t>Sundry funds relating to Club fees.</w:t>
      </w:r>
      <w:r>
        <w:rPr>
          <w:rFonts w:ascii="Arial" w:hAnsi="Arial" w:cs="Arial"/>
        </w:rPr>
        <w:tab/>
      </w:r>
    </w:p>
    <w:p w14:paraId="3DE0A7B7" w14:textId="26F00B0E" w:rsidR="000B6C42" w:rsidRDefault="000B6C42" w:rsidP="000B6C42">
      <w:pPr>
        <w:rPr>
          <w:rFonts w:ascii="Arial" w:hAnsi="Arial" w:cs="Arial"/>
        </w:rPr>
      </w:pPr>
      <w:r>
        <w:rPr>
          <w:rFonts w:ascii="Arial" w:hAnsi="Arial" w:cs="Arial"/>
          <w:b/>
          <w:bCs/>
        </w:rPr>
        <w:t>Physical Resources:</w:t>
      </w:r>
      <w:r>
        <w:rPr>
          <w:rFonts w:ascii="Arial" w:hAnsi="Arial" w:cs="Arial"/>
        </w:rPr>
        <w:tab/>
        <w:t xml:space="preserve"> Club play equipment.</w:t>
      </w:r>
      <w:r>
        <w:rPr>
          <w:rFonts w:ascii="Arial" w:hAnsi="Arial" w:cs="Arial"/>
        </w:rPr>
        <w:tab/>
      </w:r>
    </w:p>
    <w:p w14:paraId="757D653A" w14:textId="61E4F1A0" w:rsidR="000B6C42" w:rsidRDefault="000B6C42" w:rsidP="000B6C42">
      <w:pPr>
        <w:ind w:left="1440" w:hanging="1440"/>
        <w:rPr>
          <w:rFonts w:ascii="Arial" w:hAnsi="Arial" w:cs="Arial"/>
        </w:rPr>
      </w:pPr>
      <w:r>
        <w:rPr>
          <w:rFonts w:ascii="Arial" w:hAnsi="Arial" w:cs="Arial"/>
          <w:b/>
          <w:bCs/>
        </w:rPr>
        <w:t>Other:</w:t>
      </w:r>
      <w:r>
        <w:rPr>
          <w:rFonts w:ascii="Arial" w:hAnsi="Arial" w:cs="Arial"/>
        </w:rPr>
        <w:tab/>
      </w:r>
      <w:r>
        <w:rPr>
          <w:rFonts w:ascii="Arial" w:hAnsi="Arial" w:cs="Arial"/>
        </w:rPr>
        <w:tab/>
      </w:r>
    </w:p>
    <w:p w14:paraId="66A15947" w14:textId="77777777" w:rsidR="000B6C42" w:rsidRDefault="000B6C42" w:rsidP="000B6C42">
      <w:pPr>
        <w:rPr>
          <w:rFonts w:ascii="Arial" w:hAnsi="Arial" w:cs="Arial"/>
        </w:rPr>
      </w:pPr>
      <w:r>
        <w:rPr>
          <w:rFonts w:ascii="Arial" w:hAnsi="Arial" w:cs="Arial"/>
          <w:b/>
          <w:bCs/>
        </w:rPr>
        <w:t xml:space="preserve">CONTEXT:  </w:t>
      </w:r>
      <w:r>
        <w:rPr>
          <w:rFonts w:ascii="Arial" w:hAnsi="Arial" w:cs="Arial"/>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14:paraId="56EAF8B2" w14:textId="77777777" w:rsidR="000B6C42" w:rsidRDefault="000B6C42" w:rsidP="000B6C42">
      <w:pPr>
        <w:rPr>
          <w:rFonts w:ascii="Arial" w:hAnsi="Arial" w:cs="Arial"/>
          <w:b/>
          <w:bCs/>
        </w:rPr>
      </w:pPr>
    </w:p>
    <w:p w14:paraId="0F53A0D4" w14:textId="77777777" w:rsidR="000B6C42" w:rsidRPr="00724127" w:rsidRDefault="000B6C42" w:rsidP="000B6C42">
      <w:pPr>
        <w:rPr>
          <w:rFonts w:ascii="Arial" w:hAnsi="Arial" w:cs="Arial"/>
          <w:bCs/>
          <w:sz w:val="24"/>
          <w:szCs w:val="24"/>
        </w:rPr>
      </w:pPr>
      <w:r w:rsidRPr="00724127">
        <w:rPr>
          <w:rFonts w:ascii="Arial" w:hAnsi="Arial" w:cs="Arial"/>
          <w:bCs/>
          <w:sz w:val="24"/>
          <w:szCs w:val="24"/>
        </w:rPr>
        <w:t>This post meets the definition of ‘Regulated Activity’ as defined in the Safeguarding Vulnerable Groups Act 2006.</w:t>
      </w:r>
    </w:p>
    <w:p w14:paraId="164DA887" w14:textId="77777777" w:rsidR="000B6C42" w:rsidRPr="00724127" w:rsidRDefault="000B6C42" w:rsidP="000B6C42">
      <w:pPr>
        <w:rPr>
          <w:rFonts w:ascii="Arial" w:hAnsi="Arial" w:cs="Arial"/>
          <w:bCs/>
          <w:sz w:val="24"/>
          <w:szCs w:val="24"/>
        </w:rPr>
      </w:pPr>
    </w:p>
    <w:p w14:paraId="3C470FC5" w14:textId="77777777" w:rsidR="000B6C42" w:rsidRPr="00724127" w:rsidRDefault="000B6C42" w:rsidP="000B6C42">
      <w:pPr>
        <w:widowControl w:val="0"/>
        <w:suppressAutoHyphens/>
        <w:spacing w:line="270" w:lineRule="atLeast"/>
        <w:rPr>
          <w:rFonts w:ascii="Arial" w:hAnsi="Arial" w:cs="Arial"/>
        </w:rPr>
      </w:pPr>
      <w:r w:rsidRPr="00724127">
        <w:rPr>
          <w:rFonts w:ascii="Arial" w:hAnsi="Arial" w:cs="Arial"/>
        </w:rPr>
        <w:t>Because of the nature of this job, it will be necessary for an enhanced DBS check to be undertaken. 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 A person’s criminal record will not in itself prevent a person from being appointed to this post. Applicants will not be refused posts because of offences which are not relevant to, and do not place them at or make them a risk in, the role for which they are applying. However in the event of the employment being taken up, any failure to disclose such offence, as detailed above, will result in dismissal or disciplinary action by the School / Authority.</w:t>
      </w:r>
    </w:p>
    <w:p w14:paraId="0D34D269" w14:textId="77777777" w:rsidR="000B6C42" w:rsidRPr="00724127" w:rsidRDefault="000B6C42" w:rsidP="000B6C42">
      <w:pPr>
        <w:rPr>
          <w:rFonts w:ascii="Arial" w:hAnsi="Arial"/>
          <w:b/>
          <w:sz w:val="24"/>
          <w:szCs w:val="24"/>
        </w:rPr>
      </w:pPr>
    </w:p>
    <w:p w14:paraId="3E78B174" w14:textId="77777777" w:rsidR="000B6C42" w:rsidRPr="00724127" w:rsidRDefault="000B6C42" w:rsidP="000B6C42">
      <w:pPr>
        <w:rPr>
          <w:rFonts w:ascii="Arial" w:hAnsi="Arial"/>
          <w:b/>
          <w:sz w:val="24"/>
          <w:szCs w:val="24"/>
        </w:rPr>
      </w:pPr>
      <w:r w:rsidRPr="00724127">
        <w:rPr>
          <w:rFonts w:ascii="Arial" w:hAnsi="Arial"/>
          <w:b/>
          <w:sz w:val="24"/>
          <w:szCs w:val="24"/>
        </w:rPr>
        <w:t>Disclosures are handled in accordance with the DBS Code of Practice which can be accessed via www.disclosure.gov.uk</w:t>
      </w:r>
    </w:p>
    <w:p w14:paraId="373C8888" w14:textId="77777777" w:rsidR="000B6C42" w:rsidRPr="00724127" w:rsidRDefault="000B6C42" w:rsidP="000B6C42">
      <w:pPr>
        <w:rPr>
          <w:rFonts w:ascii="Arial" w:hAnsi="Arial" w:cs="Arial"/>
          <w:i/>
          <w:iCs/>
          <w:sz w:val="24"/>
          <w:szCs w:val="24"/>
        </w:rPr>
      </w:pPr>
    </w:p>
    <w:p w14:paraId="284E97A2" w14:textId="77777777" w:rsidR="000B6C42" w:rsidRPr="00724127" w:rsidRDefault="000B6C42" w:rsidP="000B6C42">
      <w:pPr>
        <w:jc w:val="center"/>
        <w:rPr>
          <w:rFonts w:ascii="Arial" w:hAnsi="Arial" w:cs="Arial"/>
          <w:i/>
          <w:iCs/>
          <w:sz w:val="24"/>
          <w:szCs w:val="24"/>
        </w:rPr>
      </w:pPr>
      <w:r w:rsidRPr="00724127">
        <w:rPr>
          <w:rFonts w:ascii="Arial" w:hAnsi="Arial" w:cs="Arial"/>
          <w:i/>
          <w:iCs/>
          <w:sz w:val="24"/>
          <w:szCs w:val="24"/>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14:paraId="6A1BED9A" w14:textId="77777777" w:rsidR="000B6C42" w:rsidRDefault="000B6C42" w:rsidP="000B6C42">
      <w:pPr>
        <w:rPr>
          <w:rFonts w:ascii="Arial" w:hAnsi="Arial" w:cs="Arial"/>
        </w:rPr>
      </w:pPr>
    </w:p>
    <w:p w14:paraId="4C771F49" w14:textId="77777777" w:rsidR="000B6C42" w:rsidRDefault="000B6C42" w:rsidP="000B6C42">
      <w:pPr>
        <w:ind w:left="1843" w:hanging="1843"/>
        <w:rPr>
          <w:rFonts w:ascii="Arial" w:hAnsi="Arial" w:cs="Arial"/>
          <w:lang w:val="en-US"/>
        </w:rPr>
      </w:pPr>
      <w:r>
        <w:rPr>
          <w:rFonts w:ascii="Arial" w:hAnsi="Arial" w:cs="Arial"/>
          <w:b/>
          <w:bCs/>
          <w:lang w:val="en-US"/>
        </w:rPr>
        <w:t xml:space="preserve">Physical Effort:  </w:t>
      </w:r>
      <w:r>
        <w:rPr>
          <w:rFonts w:ascii="Arial" w:hAnsi="Arial" w:cs="Arial"/>
          <w:lang w:val="en-US"/>
        </w:rPr>
        <w:t>The job is likely to involve some lifting of children and equipment on a regular basis.  Training will be provided.</w:t>
      </w:r>
      <w:r>
        <w:rPr>
          <w:rFonts w:ascii="Arial" w:hAnsi="Arial" w:cs="Arial"/>
          <w:b/>
          <w:bCs/>
          <w:lang w:val="en-US"/>
        </w:rPr>
        <w:t xml:space="preserve"> </w:t>
      </w:r>
      <w:r>
        <w:rPr>
          <w:rFonts w:ascii="Arial" w:hAnsi="Arial" w:cs="Arial"/>
          <w:b/>
          <w:bCs/>
          <w:lang w:val="en-US"/>
        </w:rPr>
        <w:tab/>
      </w:r>
    </w:p>
    <w:p w14:paraId="10F81468" w14:textId="77777777" w:rsidR="000B6C42" w:rsidRDefault="000B6C42" w:rsidP="000B6C42">
      <w:pPr>
        <w:rPr>
          <w:rFonts w:ascii="Arial" w:hAnsi="Arial" w:cs="Arial"/>
          <w:u w:val="single"/>
          <w:lang w:val="en-US"/>
        </w:rPr>
      </w:pPr>
    </w:p>
    <w:p w14:paraId="183387F1" w14:textId="77777777" w:rsidR="000B6C42" w:rsidRDefault="000B6C42" w:rsidP="000B6C42">
      <w:pPr>
        <w:pStyle w:val="BodyText"/>
        <w:rPr>
          <w:b/>
          <w:bCs/>
          <w:sz w:val="24"/>
          <w:szCs w:val="24"/>
          <w:lang w:val="en-US"/>
        </w:rPr>
      </w:pPr>
      <w:r>
        <w:rPr>
          <w:lang w:val="en-US"/>
        </w:rPr>
        <w:t xml:space="preserve">Working Environment:  </w:t>
      </w:r>
      <w:r>
        <w:rPr>
          <w:b/>
          <w:bCs/>
          <w:lang w:val="en-US"/>
        </w:rPr>
        <w:t>There could be a frequent requirement to deal with vomit and bodily fluids when children are unwell</w:t>
      </w:r>
      <w:r>
        <w:rPr>
          <w:lang w:val="en-US"/>
        </w:rPr>
        <w:t>.</w:t>
      </w:r>
    </w:p>
    <w:p w14:paraId="0BF2D7D6" w14:textId="77777777" w:rsidR="000B6C42" w:rsidRDefault="000B6C42" w:rsidP="000B6C42">
      <w:pPr>
        <w:rPr>
          <w:rFonts w:ascii="Arial" w:hAnsi="Arial" w:cs="Arial"/>
          <w:sz w:val="24"/>
          <w:szCs w:val="24"/>
        </w:rPr>
      </w:pPr>
      <w:r>
        <w:rPr>
          <w:rFonts w:ascii="Arial" w:hAnsi="Arial" w:cs="Arial"/>
          <w:b/>
          <w:bCs/>
          <w:sz w:val="24"/>
          <w:szCs w:val="24"/>
          <w:lang w:val="en-US"/>
        </w:rPr>
        <w:tab/>
      </w:r>
    </w:p>
    <w:p w14:paraId="7E4ED174" w14:textId="77777777" w:rsidR="000B6C42" w:rsidRDefault="000B6C42" w:rsidP="000B6C42">
      <w:pPr>
        <w:rPr>
          <w:rFonts w:ascii="Arial" w:hAnsi="Arial" w:cs="Arial"/>
          <w:sz w:val="24"/>
          <w:szCs w:val="24"/>
        </w:rPr>
      </w:pPr>
    </w:p>
    <w:p w14:paraId="30C64F7E" w14:textId="77777777" w:rsidR="000B6C42" w:rsidRDefault="000B6C42" w:rsidP="000B6C42">
      <w:pPr>
        <w:pStyle w:val="BodyText2"/>
        <w:jc w:val="center"/>
        <w:rPr>
          <w:rFonts w:ascii="Arial" w:hAnsi="Arial" w:cs="Arial"/>
          <w:i/>
          <w:iCs/>
        </w:rPr>
      </w:pPr>
      <w:r>
        <w:rPr>
          <w:rFonts w:ascii="Arial" w:hAnsi="Arial" w:cs="Arial"/>
          <w:i/>
          <w:iCs/>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Pr>
          <w:rFonts w:ascii="Arial" w:hAnsi="Arial" w:cs="Arial"/>
          <w:i/>
          <w:iCs/>
        </w:rPr>
        <w:br/>
      </w:r>
    </w:p>
    <w:p w14:paraId="42E47475" w14:textId="77777777" w:rsidR="000B6C42" w:rsidRDefault="000B6C42" w:rsidP="000B6C42">
      <w:pPr>
        <w:jc w:val="center"/>
        <w:rPr>
          <w:i/>
          <w:iCs/>
        </w:rPr>
      </w:pPr>
      <w:r>
        <w:rPr>
          <w:i/>
          <w:iCs/>
        </w:rPr>
        <w:t>‘CVs will not be accepted for any posts based in schools.</w:t>
      </w:r>
    </w:p>
    <w:p w14:paraId="5154849E" w14:textId="77777777" w:rsidR="000B6C42" w:rsidRDefault="000B6C42" w:rsidP="000B6C42">
      <w:pPr>
        <w:rPr>
          <w:rFonts w:ascii="Arial" w:hAnsi="Arial" w:cs="Arial"/>
          <w:sz w:val="24"/>
          <w:szCs w:val="24"/>
        </w:rPr>
      </w:pPr>
    </w:p>
    <w:p w14:paraId="07240E07" w14:textId="0D3AEA2E" w:rsidR="000B6C42" w:rsidRDefault="000B6C42" w:rsidP="0052212C">
      <w:pPr>
        <w:jc w:val="center"/>
        <w:rPr>
          <w:rFonts w:ascii="Arial" w:hAnsi="Arial" w:cs="Arial"/>
          <w:b/>
          <w:bCs/>
        </w:rPr>
      </w:pPr>
    </w:p>
    <w:p w14:paraId="28369834" w14:textId="5179C889" w:rsidR="000B6C42" w:rsidRDefault="000B6C42" w:rsidP="0052212C">
      <w:pPr>
        <w:jc w:val="center"/>
        <w:rPr>
          <w:rFonts w:ascii="Arial" w:hAnsi="Arial" w:cs="Arial"/>
          <w:b/>
          <w:bCs/>
        </w:rPr>
      </w:pPr>
    </w:p>
    <w:p w14:paraId="480F1675" w14:textId="05DD7135" w:rsidR="000B6C42" w:rsidRDefault="000B6C42" w:rsidP="0052212C">
      <w:pPr>
        <w:jc w:val="center"/>
        <w:rPr>
          <w:rFonts w:ascii="Arial" w:hAnsi="Arial" w:cs="Arial"/>
          <w:b/>
          <w:bCs/>
        </w:rPr>
      </w:pPr>
    </w:p>
    <w:p w14:paraId="1B4CA48B" w14:textId="66513B5D" w:rsidR="000B6C42" w:rsidRDefault="000B6C42" w:rsidP="0052212C">
      <w:pPr>
        <w:jc w:val="center"/>
        <w:rPr>
          <w:rFonts w:ascii="Arial" w:hAnsi="Arial" w:cs="Arial"/>
          <w:b/>
          <w:bCs/>
        </w:rPr>
      </w:pPr>
    </w:p>
    <w:p w14:paraId="555F5AF1" w14:textId="4630A891" w:rsidR="000B6C42" w:rsidRDefault="000B6C42" w:rsidP="0052212C">
      <w:pPr>
        <w:jc w:val="center"/>
        <w:rPr>
          <w:rFonts w:ascii="Arial" w:hAnsi="Arial" w:cs="Arial"/>
          <w:b/>
          <w:bCs/>
        </w:rPr>
      </w:pPr>
    </w:p>
    <w:p w14:paraId="53BF946C" w14:textId="77ADD397" w:rsidR="000B6C42" w:rsidRDefault="000B6C42" w:rsidP="0052212C">
      <w:pPr>
        <w:jc w:val="center"/>
        <w:rPr>
          <w:rFonts w:ascii="Arial" w:hAnsi="Arial" w:cs="Arial"/>
          <w:b/>
          <w:bCs/>
        </w:rPr>
      </w:pPr>
    </w:p>
    <w:p w14:paraId="629B3852" w14:textId="77CC945A" w:rsidR="000B6C42" w:rsidRDefault="000B6C42" w:rsidP="0052212C">
      <w:pPr>
        <w:jc w:val="center"/>
        <w:rPr>
          <w:rFonts w:ascii="Arial" w:hAnsi="Arial" w:cs="Arial"/>
          <w:b/>
          <w:bCs/>
        </w:rPr>
      </w:pPr>
    </w:p>
    <w:p w14:paraId="7E64367B" w14:textId="658AFB33" w:rsidR="000B6C42" w:rsidRDefault="000B6C42" w:rsidP="0052212C">
      <w:pPr>
        <w:jc w:val="center"/>
        <w:rPr>
          <w:rFonts w:ascii="Arial" w:hAnsi="Arial" w:cs="Arial"/>
          <w:b/>
          <w:bCs/>
        </w:rPr>
      </w:pPr>
    </w:p>
    <w:p w14:paraId="1FD3D0BC" w14:textId="1BFB83C8" w:rsidR="000B6C42" w:rsidRDefault="000B6C42" w:rsidP="0052212C">
      <w:pPr>
        <w:jc w:val="center"/>
        <w:rPr>
          <w:rFonts w:ascii="Arial" w:hAnsi="Arial" w:cs="Arial"/>
          <w:b/>
          <w:bCs/>
        </w:rPr>
      </w:pPr>
    </w:p>
    <w:p w14:paraId="1AFB4E13" w14:textId="35EEEE25" w:rsidR="000B6C42" w:rsidRDefault="000B6C42" w:rsidP="0052212C">
      <w:pPr>
        <w:jc w:val="center"/>
        <w:rPr>
          <w:rFonts w:ascii="Arial" w:hAnsi="Arial" w:cs="Arial"/>
          <w:b/>
          <w:bCs/>
        </w:rPr>
      </w:pPr>
    </w:p>
    <w:p w14:paraId="2A32C09C" w14:textId="7813D8DD" w:rsidR="000B6C42" w:rsidRDefault="000B6C42" w:rsidP="0052212C">
      <w:pPr>
        <w:jc w:val="center"/>
        <w:rPr>
          <w:rFonts w:ascii="Arial" w:hAnsi="Arial" w:cs="Arial"/>
          <w:b/>
          <w:bCs/>
        </w:rPr>
      </w:pPr>
    </w:p>
    <w:p w14:paraId="2C739F55" w14:textId="6DBC0F21" w:rsidR="000B6C42" w:rsidRDefault="000B6C42" w:rsidP="0052212C">
      <w:pPr>
        <w:jc w:val="center"/>
        <w:rPr>
          <w:rFonts w:ascii="Arial" w:hAnsi="Arial" w:cs="Arial"/>
          <w:b/>
          <w:bCs/>
        </w:rPr>
      </w:pPr>
    </w:p>
    <w:p w14:paraId="629D6963" w14:textId="43A60F91" w:rsidR="000B6C42" w:rsidRDefault="000B6C42" w:rsidP="0052212C">
      <w:pPr>
        <w:jc w:val="center"/>
        <w:rPr>
          <w:rFonts w:ascii="Arial" w:hAnsi="Arial" w:cs="Arial"/>
          <w:b/>
          <w:bCs/>
        </w:rPr>
      </w:pPr>
    </w:p>
    <w:p w14:paraId="54B0197F" w14:textId="02CF0597" w:rsidR="000B6C42" w:rsidRDefault="000B6C42" w:rsidP="0052212C">
      <w:pPr>
        <w:jc w:val="center"/>
        <w:rPr>
          <w:rFonts w:ascii="Arial" w:hAnsi="Arial" w:cs="Arial"/>
          <w:b/>
          <w:bCs/>
        </w:rPr>
      </w:pPr>
    </w:p>
    <w:p w14:paraId="5B162D46" w14:textId="77777777" w:rsidR="000B6C42" w:rsidRDefault="000B6C42" w:rsidP="0052212C">
      <w:pPr>
        <w:jc w:val="center"/>
        <w:rPr>
          <w:rFonts w:ascii="Arial" w:hAnsi="Arial" w:cs="Arial"/>
          <w:b/>
          <w:bCs/>
        </w:rPr>
      </w:pPr>
    </w:p>
    <w:p w14:paraId="1F6AACFD" w14:textId="5A7B35DB" w:rsidR="000B6C42" w:rsidRDefault="000B6C42" w:rsidP="0052212C">
      <w:pPr>
        <w:jc w:val="center"/>
        <w:rPr>
          <w:rFonts w:ascii="Arial" w:hAnsi="Arial" w:cs="Arial"/>
          <w:b/>
          <w:bCs/>
        </w:rPr>
      </w:pPr>
    </w:p>
    <w:p w14:paraId="43CE0B7E" w14:textId="77777777" w:rsidR="000B6C42" w:rsidRDefault="000B6C42" w:rsidP="0052212C">
      <w:pPr>
        <w:jc w:val="center"/>
        <w:rPr>
          <w:rFonts w:ascii="Arial" w:hAnsi="Arial" w:cs="Arial"/>
          <w:b/>
          <w:bCs/>
          <w:u w:val="single"/>
        </w:rPr>
      </w:pPr>
    </w:p>
    <w:p w14:paraId="17A2F2FD" w14:textId="77777777" w:rsidR="005F7E84" w:rsidRPr="005F7E84" w:rsidRDefault="005F7E84" w:rsidP="005F7E84">
      <w:pPr>
        <w:overflowPunct w:val="0"/>
        <w:autoSpaceDE w:val="0"/>
        <w:autoSpaceDN w:val="0"/>
        <w:adjustRightInd w:val="0"/>
        <w:spacing w:after="0" w:line="240" w:lineRule="auto"/>
        <w:textAlignment w:val="baseline"/>
        <w:rPr>
          <w:rFonts w:ascii="Arial" w:eastAsia="Times New Roman" w:hAnsi="Arial" w:cs="Arial"/>
          <w:b/>
          <w:sz w:val="24"/>
          <w:szCs w:val="24"/>
        </w:rPr>
      </w:pPr>
    </w:p>
    <w:p w14:paraId="61508A02" w14:textId="77777777" w:rsidR="0049132D" w:rsidRPr="0049132D" w:rsidRDefault="0049132D" w:rsidP="0049132D">
      <w:pPr>
        <w:widowControl w:val="0"/>
        <w:suppressAutoHyphens/>
        <w:autoSpaceDE w:val="0"/>
        <w:autoSpaceDN w:val="0"/>
        <w:adjustRightInd w:val="0"/>
        <w:spacing w:after="283" w:line="270" w:lineRule="atLeast"/>
        <w:jc w:val="center"/>
        <w:rPr>
          <w:rFonts w:ascii="Arial" w:eastAsia="Times New Roman" w:hAnsi="Arial" w:cs="Arial"/>
          <w:b/>
          <w:bCs/>
          <w:sz w:val="28"/>
          <w:szCs w:val="28"/>
          <w:u w:val="single"/>
        </w:rPr>
      </w:pPr>
      <w:r w:rsidRPr="0049132D">
        <w:rPr>
          <w:rFonts w:ascii="Arial" w:eastAsia="Times New Roman" w:hAnsi="Arial" w:cs="Arial"/>
          <w:b/>
          <w:bCs/>
          <w:spacing w:val="-6"/>
          <w:sz w:val="28"/>
          <w:szCs w:val="28"/>
          <w:u w:val="single"/>
        </w:rPr>
        <w:t xml:space="preserve">Criminal record self-declaration form for jobs exempt from the </w:t>
      </w:r>
      <w:r w:rsidRPr="0049132D">
        <w:rPr>
          <w:rFonts w:ascii="Arial" w:eastAsia="Times New Roman" w:hAnsi="Arial" w:cs="Arial"/>
          <w:b/>
          <w:bCs/>
          <w:sz w:val="28"/>
          <w:szCs w:val="28"/>
          <w:u w:val="single"/>
        </w:rPr>
        <w:t>Rehabilitation of Offenders Act 1974</w:t>
      </w:r>
    </w:p>
    <w:p w14:paraId="69CB4E1C"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This form must be completed by all applicants for jobs, activities or posts that are eligible for standard or enhanced DBS checks. The information disclosed on this form will not be kept with your application form during the application process.</w:t>
      </w:r>
    </w:p>
    <w:p w14:paraId="37806AC7"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548D2FA1" w14:textId="77777777" w:rsidR="0049132D" w:rsidRPr="0049132D" w:rsidRDefault="0049132D" w:rsidP="0049132D">
      <w:pPr>
        <w:spacing w:after="0" w:line="240" w:lineRule="auto"/>
        <w:rPr>
          <w:rFonts w:ascii="Arial" w:eastAsia="Times New Roman" w:hAnsi="Arial" w:cs="Arial"/>
        </w:rPr>
      </w:pPr>
      <w:r w:rsidRPr="0049132D">
        <w:rPr>
          <w:rFonts w:ascii="Arial" w:eastAsia="Times New Roman" w:hAnsi="Arial" w:cs="Arial"/>
        </w:rPr>
        <w:t xml:space="preserve">Please return this disclosure to the school </w:t>
      </w:r>
      <w:r w:rsidRPr="0049132D">
        <w:rPr>
          <w:rFonts w:ascii="Arial" w:eastAsia="Times New Roman" w:hAnsi="Arial" w:cs="Arial"/>
          <w:b/>
          <w:bCs/>
        </w:rPr>
        <w:t>at least one day prior to interview</w:t>
      </w:r>
      <w:r w:rsidRPr="0049132D">
        <w:rPr>
          <w:rFonts w:ascii="Arial" w:eastAsia="Times New Roman" w:hAnsi="Arial" w:cs="Arial"/>
        </w:rPr>
        <w:t xml:space="preserve">.  </w:t>
      </w:r>
    </w:p>
    <w:p w14:paraId="47691D70" w14:textId="77777777" w:rsidR="0049132D" w:rsidRPr="0049132D" w:rsidRDefault="0049132D" w:rsidP="0049132D">
      <w:pPr>
        <w:widowControl w:val="0"/>
        <w:autoSpaceDE w:val="0"/>
        <w:autoSpaceDN w:val="0"/>
        <w:adjustRightInd w:val="0"/>
        <w:spacing w:after="0" w:line="288" w:lineRule="auto"/>
        <w:rPr>
          <w:rFonts w:ascii="Arial" w:eastAsia="Times New Roman" w:hAnsi="Arial" w:cs="Arial"/>
          <w:color w:val="000000"/>
        </w:rPr>
      </w:pPr>
    </w:p>
    <w:p w14:paraId="269B2562"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b/>
          <w:bCs/>
          <w:color w:val="005EB8"/>
        </w:rPr>
      </w:pPr>
      <w:r w:rsidRPr="0049132D">
        <w:rPr>
          <w:rFonts w:ascii="Arial" w:eastAsia="Times New Roman" w:hAnsi="Arial" w:cs="Arial"/>
          <w:b/>
          <w:bCs/>
        </w:rPr>
        <w:t>Policy statement on recruiting applicants with criminal records</w:t>
      </w:r>
    </w:p>
    <w:p w14:paraId="28F5F652"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7EF779D5" w14:textId="77777777" w:rsidR="0049132D" w:rsidRPr="0049132D" w:rsidRDefault="0049132D" w:rsidP="0049132D">
      <w:pPr>
        <w:widowControl w:val="0"/>
        <w:autoSpaceDE w:val="0"/>
        <w:autoSpaceDN w:val="0"/>
        <w:adjustRightInd w:val="0"/>
        <w:spacing w:after="0" w:line="288" w:lineRule="auto"/>
        <w:rPr>
          <w:rFonts w:ascii="Arial" w:eastAsia="Times New Roman" w:hAnsi="Arial" w:cs="Arial"/>
        </w:rPr>
      </w:pPr>
      <w:r w:rsidRPr="0049132D">
        <w:rPr>
          <w:rFonts w:ascii="Arial" w:eastAsia="Times New Roman" w:hAnsi="Arial" w:cs="Arial"/>
          <w:color w:val="000000"/>
        </w:rPr>
        <w:t xml:space="preserve">We comply with the Disclosure and Barring Service (DBS) Code of Practice and have a written policy on the recruitment of ex-offenders which is available on request. Pre-employment checks will be carried out, references will be sought and successful candidates will be subject to an enhanced DBS check and other relevant checks with statutory bodies.  </w:t>
      </w:r>
    </w:p>
    <w:p w14:paraId="7709DC9B"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color w:val="000000"/>
        </w:rPr>
      </w:pPr>
    </w:p>
    <w:p w14:paraId="50612CCE"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3B00B679"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25651F6B" w14:textId="77777777" w:rsidR="0049132D" w:rsidRPr="0049132D" w:rsidRDefault="0049132D" w:rsidP="0049132D">
      <w:pPr>
        <w:spacing w:after="240" w:line="240" w:lineRule="auto"/>
        <w:jc w:val="both"/>
        <w:rPr>
          <w:rFonts w:ascii="Arial" w:eastAsia="Times New Roman" w:hAnsi="Arial" w:cs="Arial"/>
        </w:rPr>
      </w:pPr>
      <w:r w:rsidRPr="0049132D">
        <w:rPr>
          <w:rFonts w:ascii="Arial" w:eastAsia="Times New Roman" w:hAnsi="Arial" w:cs="Arial"/>
        </w:rPr>
        <w:t xml:space="preserve">If you are unsure whether you need to disclose criminal information, you should seek legal advice or you may wish to contact </w:t>
      </w:r>
      <w:hyperlink r:id="rId10" w:history="1">
        <w:r w:rsidRPr="0049132D">
          <w:rPr>
            <w:rFonts w:ascii="Arial" w:eastAsia="Times New Roman" w:hAnsi="Arial" w:cs="Arial"/>
            <w:color w:val="0563C1"/>
            <w:u w:val="single"/>
          </w:rPr>
          <w:t>Nacro</w:t>
        </w:r>
      </w:hyperlink>
      <w:r w:rsidRPr="0049132D">
        <w:rPr>
          <w:rFonts w:ascii="Arial" w:eastAsia="Times New Roman" w:hAnsi="Arial" w:cs="Arial"/>
        </w:rPr>
        <w:t xml:space="preserve"> or </w:t>
      </w:r>
      <w:hyperlink r:id="rId11" w:history="1">
        <w:r w:rsidRPr="0049132D">
          <w:rPr>
            <w:rFonts w:ascii="Arial" w:eastAsia="Times New Roman" w:hAnsi="Arial" w:cs="Arial"/>
            <w:color w:val="0563C1"/>
            <w:u w:val="single"/>
          </w:rPr>
          <w:t>Unlock</w:t>
        </w:r>
      </w:hyperlink>
      <w:r w:rsidRPr="0049132D">
        <w:rPr>
          <w:rFonts w:ascii="Arial" w:eastAsia="Times New Roman" w:hAnsi="Arial" w:cs="Arial"/>
        </w:rPr>
        <w:t xml:space="preserve"> for impartial advice. There is more information on filtering and protected offences on the </w:t>
      </w:r>
      <w:hyperlink r:id="rId12" w:history="1">
        <w:r w:rsidRPr="0049132D">
          <w:rPr>
            <w:rFonts w:ascii="Arial" w:eastAsia="Times New Roman" w:hAnsi="Arial" w:cs="Arial"/>
            <w:color w:val="0563C1"/>
            <w:u w:val="single"/>
          </w:rPr>
          <w:t>Ministry of Justice website</w:t>
        </w:r>
      </w:hyperlink>
      <w:r w:rsidRPr="0049132D">
        <w:rPr>
          <w:rFonts w:ascii="Arial" w:eastAsia="Times New Roman" w:hAnsi="Arial" w:cs="Arial"/>
        </w:rPr>
        <w:t>.</w:t>
      </w:r>
    </w:p>
    <w:p w14:paraId="33730F15"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60166FD8"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p>
    <w:p w14:paraId="57CD9BCA"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spacing w:val="-2"/>
        </w:rPr>
        <w:t>All cases will be examined on an individual basis and will take the following into consideration:</w:t>
      </w:r>
    </w:p>
    <w:p w14:paraId="05DE8AEC" w14:textId="77777777" w:rsidR="0049132D" w:rsidRPr="0049132D" w:rsidRDefault="0049132D" w:rsidP="0049132D">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 xml:space="preserve"> </w:t>
      </w:r>
    </w:p>
    <w:p w14:paraId="458440D9"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whether the caution or conviction is relevant to the position applied for</w:t>
      </w:r>
    </w:p>
    <w:p w14:paraId="7DB898C0"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seriousness of any offence revealed</w:t>
      </w:r>
    </w:p>
    <w:p w14:paraId="2DC8E860"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age of the applicant at the time of the offence(s)</w:t>
      </w:r>
    </w:p>
    <w:p w14:paraId="0F8770A3"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length of time since the offence(s) occurred</w:t>
      </w:r>
    </w:p>
    <w:p w14:paraId="59F8D4CF"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whether the applicant has a pattern of offending behaviour</w:t>
      </w:r>
    </w:p>
    <w:p w14:paraId="3A0900DC" w14:textId="77777777" w:rsidR="0049132D" w:rsidRPr="0049132D" w:rsidRDefault="0049132D" w:rsidP="0049132D">
      <w:pPr>
        <w:widowControl w:val="0"/>
        <w:numPr>
          <w:ilvl w:val="0"/>
          <w:numId w:val="19"/>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spacing w:val="-5"/>
        </w:rPr>
        <w:t>the circumstances surrounding the offence(s), and the explanation(s) offered by the person concerned</w:t>
      </w:r>
    </w:p>
    <w:p w14:paraId="0672D4D6" w14:textId="77777777" w:rsidR="0049132D" w:rsidRDefault="0049132D" w:rsidP="0049132D">
      <w:pPr>
        <w:widowControl w:val="0"/>
        <w:numPr>
          <w:ilvl w:val="0"/>
          <w:numId w:val="19"/>
        </w:numPr>
        <w:suppressAutoHyphens/>
        <w:autoSpaceDE w:val="0"/>
        <w:autoSpaceDN w:val="0"/>
        <w:adjustRightInd w:val="0"/>
        <w:spacing w:after="57" w:line="270" w:lineRule="atLeast"/>
        <w:rPr>
          <w:rFonts w:ascii="Arial" w:eastAsia="Times New Roman" w:hAnsi="Arial" w:cs="Arial"/>
        </w:rPr>
      </w:pPr>
      <w:r w:rsidRPr="0049132D">
        <w:rPr>
          <w:rFonts w:ascii="Arial" w:eastAsia="Times New Roman" w:hAnsi="Arial" w:cs="Arial"/>
        </w:rPr>
        <w:lastRenderedPageBreak/>
        <w:t>whether the applicant’s circumstances have changed since the offending behaviour.</w:t>
      </w:r>
    </w:p>
    <w:p w14:paraId="7E5BD235" w14:textId="77777777" w:rsidR="0049132D" w:rsidRDefault="0049132D" w:rsidP="0049132D">
      <w:pPr>
        <w:widowControl w:val="0"/>
        <w:suppressAutoHyphens/>
        <w:autoSpaceDE w:val="0"/>
        <w:autoSpaceDN w:val="0"/>
        <w:adjustRightInd w:val="0"/>
        <w:spacing w:after="57" w:line="270" w:lineRule="atLeast"/>
        <w:rPr>
          <w:rFonts w:ascii="Arial" w:eastAsia="Times New Roman" w:hAnsi="Arial" w:cs="Arial"/>
        </w:rPr>
      </w:pPr>
    </w:p>
    <w:p w14:paraId="239C2B80" w14:textId="77777777" w:rsidR="0049132D" w:rsidRPr="0049132D" w:rsidRDefault="0049132D" w:rsidP="0049132D">
      <w:pPr>
        <w:widowControl w:val="0"/>
        <w:suppressAutoHyphens/>
        <w:autoSpaceDE w:val="0"/>
        <w:autoSpaceDN w:val="0"/>
        <w:adjustRightInd w:val="0"/>
        <w:spacing w:after="57" w:line="270" w:lineRule="atLeast"/>
        <w:rPr>
          <w:rFonts w:ascii="Arial" w:eastAsia="Times New Roman" w:hAnsi="Arial" w:cs="Arial"/>
        </w:rPr>
      </w:pPr>
    </w:p>
    <w:p w14:paraId="393D84DF" w14:textId="77777777" w:rsidR="0049132D" w:rsidRPr="0049132D" w:rsidRDefault="0049132D" w:rsidP="0049132D">
      <w:pPr>
        <w:spacing w:after="240" w:line="240" w:lineRule="auto"/>
        <w:jc w:val="both"/>
        <w:rPr>
          <w:rFonts w:ascii="Arial" w:eastAsia="Times New Roman" w:hAnsi="Arial" w:cs="Arial"/>
          <w:b/>
          <w:i/>
        </w:rPr>
      </w:pPr>
      <w:r w:rsidRPr="0049132D">
        <w:rPr>
          <w:rFonts w:ascii="Arial" w:eastAsia="Calibri" w:hAnsi="Arial" w:cs="Arial"/>
          <w:noProof/>
          <w:lang w:eastAsia="en-GB"/>
        </w:rPr>
        <mc:AlternateContent>
          <mc:Choice Requires="wps">
            <w:drawing>
              <wp:anchor distT="0" distB="0" distL="114300" distR="114300" simplePos="0" relativeHeight="251665408" behindDoc="0" locked="0" layoutInCell="1" allowOverlap="1" wp14:anchorId="106E3C4F" wp14:editId="700C5B6B">
                <wp:simplePos x="0" y="0"/>
                <wp:positionH relativeFrom="margin">
                  <wp:posOffset>-5715</wp:posOffset>
                </wp:positionH>
                <wp:positionV relativeFrom="paragraph">
                  <wp:posOffset>354330</wp:posOffset>
                </wp:positionV>
                <wp:extent cx="6200775" cy="8826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200775" cy="882650"/>
                        </a:xfrm>
                        <a:prstGeom prst="rect">
                          <a:avLst/>
                        </a:prstGeom>
                        <a:solidFill>
                          <a:sysClr val="window" lastClr="FFFFFF">
                            <a:lumMod val="85000"/>
                          </a:sysClr>
                        </a:solidFill>
                        <a:ln w="6350">
                          <a:noFill/>
                        </a:ln>
                      </wps:spPr>
                      <wps:txbx>
                        <w:txbxContent>
                          <w:p w14:paraId="6A12D27C" w14:textId="77777777" w:rsidR="0049132D" w:rsidRPr="00A536D2" w:rsidRDefault="0049132D" w:rsidP="0049132D">
                            <w:pPr>
                              <w:pStyle w:val="bodycopy95135pt"/>
                              <w:rPr>
                                <w:rFonts w:ascii="Arial" w:hAnsi="Arial" w:cs="Arial"/>
                                <w:b/>
                                <w:color w:val="005EB8"/>
                                <w:sz w:val="28"/>
                                <w:szCs w:val="24"/>
                              </w:rPr>
                            </w:pPr>
                          </w:p>
                          <w:p w14:paraId="6F21C59F" w14:textId="77777777" w:rsidR="0049132D" w:rsidRPr="00A536D2" w:rsidRDefault="0049132D" w:rsidP="0049132D">
                            <w:pPr>
                              <w:pStyle w:val="bodycopy95135pt"/>
                              <w:rPr>
                                <w:rFonts w:ascii="Arial" w:hAnsi="Arial" w:cs="Arial"/>
                                <w:b/>
                                <w:color w:val="auto"/>
                                <w:sz w:val="24"/>
                                <w:szCs w:val="24"/>
                              </w:rPr>
                            </w:pPr>
                            <w:r w:rsidRPr="00A536D2">
                              <w:rPr>
                                <w:rFonts w:ascii="Arial" w:hAnsi="Arial" w:cs="Arial"/>
                                <w:b/>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w:t>
                            </w:r>
                          </w:p>
                          <w:p w14:paraId="7DA75826" w14:textId="77777777" w:rsidR="0049132D" w:rsidRDefault="0049132D" w:rsidP="0049132D">
                            <w:pPr>
                              <w:pStyle w:val="bodycopy95135p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6E3C4F" id="_x0000_t202" coordsize="21600,21600" o:spt="202" path="m,l,21600r21600,l21600,xe">
                <v:stroke joinstyle="miter"/>
                <v:path gradientshapeok="t" o:connecttype="rect"/>
              </v:shapetype>
              <v:shape id="Text Box 9" o:spid="_x0000_s1026" type="#_x0000_t202" style="position:absolute;left:0;text-align:left;margin-left:-.45pt;margin-top:27.9pt;width:488.25pt;height:6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3WgIAAKsEAAAOAAAAZHJzL2Uyb0RvYy54bWysVE1v2zAMvQ/YfxB0X51kTZsGdYqsRYYB&#10;XVsgGXpWZLkxIImapMTOfv2e5KRf22mYDzJFPvPjkfTlVWc02ykfGrIlH54MOFNWUtXYp5L/WC0+&#10;TTgLUdhKaLKq5HsV+NXs44fL1k3ViDakK+UZnNgwbV3JNzG6aVEEuVFGhBNyysJYkzci4uqfisqL&#10;Ft6NLkaDwVnRkq+cJ6lCgPamN/JZ9l/XSsb7ug4qMl1y5Bbz6fO5TmcxuxTTJy/cppGHNMQ/ZGFE&#10;YxH02dWNiIJtffOHK9NIT4HqeCLJFFTXjVS5BlQzHLyrZrkRTuVaQE5wzzSF/+dW3u0ePGuqkl9w&#10;ZoVBi1aqi+wLdewisdO6MAVo6QCLHdTo8lEfoExFd7U36Y1yGOzgef/MbXImoTxDt87Px5xJ2CaT&#10;0dk4k1+8fO18iF8VGZaEknv0LlMqdrchIhNAj5AULJBuqkWjdb7sw7X2bCfQZkxHRS1nWoQIZckX&#10;+cm+9NZ8p6rHTcaDwTGHkL/PMd741Za1yP0zkk1hLKWAfS7aAp7Y6VlIUuzW3YGyNVV7MOapn7jg&#10;5KJBWbfI6UF4jBhIwtrEexy1JgShg8TZhvyvv+kTHp2HlbMWI1vy8HMrvEKp3yxm4mJ4eppmPF9O&#10;x+cjXPxry/q1xW7NNYGuIRbUySwmfNRHsfZkHrFd8xQVJmElYpc8HsXr2C8StlOq+TyDMNVOxFu7&#10;dDK5TqSlpq26R+HdobMRM3FHx+EW03cN7rE93fNtpLrJ3U8E96weeMdG5IYdtjet3Ot7Rr38Y2a/&#10;AQAA//8DAFBLAwQUAAYACAAAACEA0cKBR90AAAAIAQAADwAAAGRycy9kb3ducmV2LnhtbEyPQU+D&#10;QBCF7yb+h82YeGsXjbQFWZqm0dREL4Let+wUsOwsYbcF/33HUz1O3pc338vWk+3EGQffOlLwMI9A&#10;IFXOtFQr+CpfZysQPmgyunOECn7Rwzq/vcl0atxIn3guQi24hHyqFTQh9KmUvmrQaj93PRJnBzdY&#10;HfgcamkGPXK57eRjFC2k1S3xh0b3uG2wOhYnq0AeltGYvLyV79tdhd9lQR8/YafU/d20eQYRcApX&#10;GP70WR1ydtq7ExkvOgWzhEEFccwDOE6W8QLEnrnkaQUyz+T/AfkFAAD//wMAUEsBAi0AFAAGAAgA&#10;AAAhALaDOJL+AAAA4QEAABMAAAAAAAAAAAAAAAAAAAAAAFtDb250ZW50X1R5cGVzXS54bWxQSwEC&#10;LQAUAAYACAAAACEAOP0h/9YAAACUAQAACwAAAAAAAAAAAAAAAAAvAQAAX3JlbHMvLnJlbHNQSwEC&#10;LQAUAAYACAAAACEAU/lWt1oCAACrBAAADgAAAAAAAAAAAAAAAAAuAgAAZHJzL2Uyb0RvYy54bWxQ&#10;SwECLQAUAAYACAAAACEA0cKBR90AAAAIAQAADwAAAAAAAAAAAAAAAAC0BAAAZHJzL2Rvd25yZXYu&#10;eG1sUEsFBgAAAAAEAAQA8wAAAL4FAAAAAA==&#10;" fillcolor="#d9d9d9" stroked="f" strokeweight=".5pt">
                <v:textbox>
                  <w:txbxContent>
                    <w:p w14:paraId="6A12D27C" w14:textId="77777777" w:rsidR="0049132D" w:rsidRPr="00A536D2" w:rsidRDefault="0049132D" w:rsidP="0049132D">
                      <w:pPr>
                        <w:pStyle w:val="bodycopy95135pt"/>
                        <w:rPr>
                          <w:rFonts w:ascii="Arial" w:hAnsi="Arial" w:cs="Arial"/>
                          <w:b/>
                          <w:color w:val="005EB8"/>
                          <w:sz w:val="28"/>
                          <w:szCs w:val="24"/>
                        </w:rPr>
                      </w:pPr>
                    </w:p>
                    <w:p w14:paraId="6F21C59F" w14:textId="77777777" w:rsidR="0049132D" w:rsidRPr="00A536D2" w:rsidRDefault="0049132D" w:rsidP="0049132D">
                      <w:pPr>
                        <w:pStyle w:val="bodycopy95135pt"/>
                        <w:rPr>
                          <w:rFonts w:ascii="Arial" w:hAnsi="Arial" w:cs="Arial"/>
                          <w:b/>
                          <w:color w:val="auto"/>
                          <w:sz w:val="24"/>
                          <w:szCs w:val="24"/>
                        </w:rPr>
                      </w:pPr>
                      <w:r w:rsidRPr="00A536D2">
                        <w:rPr>
                          <w:rFonts w:ascii="Arial" w:hAnsi="Arial" w:cs="Arial"/>
                          <w:b/>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w:t>
                      </w:r>
                    </w:p>
                    <w:p w14:paraId="7DA75826" w14:textId="77777777" w:rsidR="0049132D" w:rsidRDefault="0049132D" w:rsidP="0049132D">
                      <w:pPr>
                        <w:pStyle w:val="bodycopy95135pt"/>
                      </w:pPr>
                    </w:p>
                  </w:txbxContent>
                </v:textbox>
                <w10:wrap anchorx="margin"/>
              </v:shape>
            </w:pict>
          </mc:Fallback>
        </mc:AlternateContent>
      </w:r>
      <w:r w:rsidRPr="0049132D">
        <w:rPr>
          <w:rFonts w:ascii="Arial" w:eastAsia="Times New Roman" w:hAnsi="Arial" w:cs="Arial"/>
        </w:rPr>
        <w:br w:type="page"/>
      </w:r>
    </w:p>
    <w:p w14:paraId="081F41C5" w14:textId="77777777" w:rsidR="0049132D" w:rsidRPr="0049132D" w:rsidRDefault="0049132D" w:rsidP="0049132D">
      <w:pPr>
        <w:rPr>
          <w:rFonts w:ascii="Arial" w:eastAsia="Times New Roman" w:hAnsi="Arial" w:cs="Arial"/>
        </w:rPr>
      </w:pPr>
    </w:p>
    <w:p w14:paraId="322AE57B" w14:textId="77777777" w:rsidR="0049132D" w:rsidRPr="0049132D" w:rsidRDefault="0049132D" w:rsidP="0049132D">
      <w:pPr>
        <w:widowControl w:val="0"/>
        <w:suppressAutoHyphens/>
        <w:autoSpaceDE w:val="0"/>
        <w:autoSpaceDN w:val="0"/>
        <w:adjustRightInd w:val="0"/>
        <w:spacing w:after="170" w:line="270" w:lineRule="atLeast"/>
        <w:jc w:val="center"/>
        <w:rPr>
          <w:rFonts w:ascii="Arial" w:eastAsia="Times New Roman" w:hAnsi="Arial" w:cs="Arial"/>
          <w:sz w:val="24"/>
        </w:rPr>
      </w:pPr>
      <w:r w:rsidRPr="0049132D">
        <w:rPr>
          <w:rFonts w:ascii="Arial" w:eastAsia="Times New Roman" w:hAnsi="Arial" w:cs="Arial"/>
          <w:b/>
          <w:bCs/>
          <w:sz w:val="24"/>
        </w:rPr>
        <w:t xml:space="preserve">Criminal record self-declaration form </w:t>
      </w:r>
    </w:p>
    <w:tbl>
      <w:tblPr>
        <w:tblpPr w:leftFromText="180" w:rightFromText="180" w:bottomFromText="200" w:vertAnchor="text" w:tblpX="-612" w:tblpY="1"/>
        <w:tblOverlap w:val="never"/>
        <w:tblW w:w="103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8" w:type="dxa"/>
          <w:bottom w:w="108" w:type="dxa"/>
        </w:tblCellMar>
        <w:tblLook w:val="04A0" w:firstRow="1" w:lastRow="0" w:firstColumn="1" w:lastColumn="0" w:noHBand="0" w:noVBand="1"/>
      </w:tblPr>
      <w:tblGrid>
        <w:gridCol w:w="2124"/>
        <w:gridCol w:w="8221"/>
      </w:tblGrid>
      <w:tr w:rsidR="0049132D" w:rsidRPr="0049132D" w14:paraId="5EB58B95" w14:textId="77777777" w:rsidTr="003C1546">
        <w:trPr>
          <w:trHeight w:hRule="exact" w:val="499"/>
        </w:trPr>
        <w:tc>
          <w:tcPr>
            <w:tcW w:w="2124" w:type="dxa"/>
            <w:tcMar>
              <w:top w:w="100" w:type="dxa"/>
              <w:left w:w="100" w:type="dxa"/>
              <w:bottom w:w="100" w:type="dxa"/>
              <w:right w:w="100" w:type="dxa"/>
            </w:tcMar>
            <w:hideMark/>
          </w:tcPr>
          <w:p w14:paraId="32B25B07" w14:textId="77777777" w:rsidR="0049132D" w:rsidRPr="0049132D" w:rsidRDefault="0049132D" w:rsidP="003C1546">
            <w:pPr>
              <w:widowControl w:val="0"/>
              <w:autoSpaceDE w:val="0"/>
              <w:autoSpaceDN w:val="0"/>
              <w:adjustRightInd w:val="0"/>
              <w:spacing w:after="141"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Full name </w:t>
            </w:r>
          </w:p>
        </w:tc>
        <w:tc>
          <w:tcPr>
            <w:tcW w:w="8221" w:type="dxa"/>
            <w:tcMar>
              <w:top w:w="100" w:type="dxa"/>
              <w:left w:w="100" w:type="dxa"/>
              <w:bottom w:w="100" w:type="dxa"/>
              <w:right w:w="100" w:type="dxa"/>
            </w:tcMar>
          </w:tcPr>
          <w:p w14:paraId="7F5AEFFC" w14:textId="77777777" w:rsidR="0049132D" w:rsidRPr="0049132D" w:rsidRDefault="0049132D" w:rsidP="003C1546">
            <w:pPr>
              <w:widowControl w:val="0"/>
              <w:autoSpaceDE w:val="0"/>
              <w:autoSpaceDN w:val="0"/>
              <w:adjustRightInd w:val="0"/>
              <w:spacing w:after="0" w:line="276" w:lineRule="auto"/>
              <w:rPr>
                <w:rFonts w:ascii="Arial" w:eastAsia="Times New Roman" w:hAnsi="Arial" w:cs="Arial"/>
                <w:lang w:val="en-US"/>
              </w:rPr>
            </w:pPr>
          </w:p>
        </w:tc>
      </w:tr>
      <w:tr w:rsidR="0049132D" w:rsidRPr="0049132D" w14:paraId="3EE15312" w14:textId="77777777" w:rsidTr="003C1546">
        <w:trPr>
          <w:trHeight w:hRule="exact" w:val="499"/>
        </w:trPr>
        <w:tc>
          <w:tcPr>
            <w:tcW w:w="2124" w:type="dxa"/>
            <w:tcMar>
              <w:top w:w="100" w:type="dxa"/>
              <w:left w:w="100" w:type="dxa"/>
              <w:bottom w:w="100" w:type="dxa"/>
              <w:right w:w="100" w:type="dxa"/>
            </w:tcMar>
            <w:hideMark/>
          </w:tcPr>
          <w:p w14:paraId="75B8C8D7" w14:textId="77777777" w:rsidR="0049132D" w:rsidRPr="0049132D" w:rsidRDefault="0049132D" w:rsidP="003C1546">
            <w:pPr>
              <w:widowControl w:val="0"/>
              <w:autoSpaceDE w:val="0"/>
              <w:autoSpaceDN w:val="0"/>
              <w:adjustRightInd w:val="0"/>
              <w:spacing w:after="141" w:line="256" w:lineRule="auto"/>
              <w:textAlignment w:val="center"/>
              <w:rPr>
                <w:rFonts w:ascii="Arial" w:eastAsia="Times New Roman" w:hAnsi="Arial" w:cs="Arial"/>
                <w:b/>
                <w:bCs/>
                <w:lang w:val="en-US"/>
              </w:rPr>
            </w:pPr>
            <w:r w:rsidRPr="0049132D">
              <w:rPr>
                <w:rFonts w:ascii="Arial" w:eastAsia="Times New Roman" w:hAnsi="Arial" w:cs="Arial"/>
                <w:b/>
                <w:bCs/>
                <w:lang w:val="en-US"/>
              </w:rPr>
              <w:t>Post applied for</w:t>
            </w:r>
          </w:p>
        </w:tc>
        <w:tc>
          <w:tcPr>
            <w:tcW w:w="8221" w:type="dxa"/>
            <w:tcMar>
              <w:top w:w="100" w:type="dxa"/>
              <w:left w:w="100" w:type="dxa"/>
              <w:bottom w:w="100" w:type="dxa"/>
              <w:right w:w="100" w:type="dxa"/>
            </w:tcMar>
          </w:tcPr>
          <w:p w14:paraId="4CFDC7A8" w14:textId="77777777" w:rsidR="0049132D" w:rsidRPr="0049132D" w:rsidRDefault="0049132D" w:rsidP="003C1546">
            <w:pPr>
              <w:widowControl w:val="0"/>
              <w:autoSpaceDE w:val="0"/>
              <w:autoSpaceDN w:val="0"/>
              <w:adjustRightInd w:val="0"/>
              <w:spacing w:after="0" w:line="276" w:lineRule="auto"/>
              <w:rPr>
                <w:rFonts w:ascii="Arial" w:eastAsia="Times New Roman" w:hAnsi="Arial" w:cs="Arial"/>
                <w:lang w:val="en-US"/>
              </w:rPr>
            </w:pPr>
          </w:p>
        </w:tc>
      </w:tr>
      <w:tr w:rsidR="0049132D" w:rsidRPr="0049132D" w14:paraId="0905EBDD" w14:textId="77777777" w:rsidTr="003C1546">
        <w:trPr>
          <w:trHeight w:val="6066"/>
        </w:trPr>
        <w:tc>
          <w:tcPr>
            <w:tcW w:w="10345" w:type="dxa"/>
            <w:gridSpan w:val="2"/>
            <w:tcMar>
              <w:top w:w="100" w:type="dxa"/>
              <w:left w:w="100" w:type="dxa"/>
              <w:bottom w:w="100" w:type="dxa"/>
              <w:right w:w="100" w:type="dxa"/>
            </w:tcMar>
          </w:tcPr>
          <w:p w14:paraId="653CA79D"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lang w:val="en-US"/>
              </w:rPr>
            </w:pPr>
            <w:r w:rsidRPr="0049132D">
              <w:rPr>
                <w:rFonts w:ascii="Arial" w:eastAsia="Times New Roman" w:hAnsi="Arial" w:cs="Arial"/>
                <w:lang w:val="en-US"/>
              </w:rPr>
              <w:t xml:space="preserve">Do you have any unspent conditional cautions or convictions?   </w:t>
            </w:r>
          </w:p>
          <w:p w14:paraId="62F71636"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Yes  </w:t>
            </w:r>
            <w:r w:rsidRPr="0049132D">
              <w:rPr>
                <w:rFonts w:ascii="Arial" w:eastAsia="Times New Roman" w:hAnsi="Arial" w:cs="Arial"/>
                <w:b/>
                <w:bCs/>
                <w:lang w:val="en-US"/>
              </w:rPr>
              <w:fldChar w:fldCharType="begin">
                <w:ffData>
                  <w:name w:val="Check1"/>
                  <w:enabled/>
                  <w:calcOnExit w:val="0"/>
                  <w:checkBox>
                    <w:sizeAuto/>
                    <w:default w:val="0"/>
                  </w:checkBox>
                </w:ffData>
              </w:fldChar>
            </w:r>
            <w:r w:rsidRPr="0049132D">
              <w:rPr>
                <w:rFonts w:ascii="Arial" w:eastAsia="Times New Roman" w:hAnsi="Arial" w:cs="Arial"/>
                <w:b/>
                <w:bCs/>
                <w:lang w:val="en-US"/>
              </w:rPr>
              <w:instrText xml:space="preserve"> FORMCHECKBOX </w:instrText>
            </w:r>
            <w:r w:rsidR="0076575B">
              <w:rPr>
                <w:rFonts w:ascii="Arial" w:eastAsia="Times New Roman" w:hAnsi="Arial" w:cs="Arial"/>
                <w:b/>
                <w:bCs/>
                <w:lang w:val="en-US"/>
              </w:rPr>
            </w:r>
            <w:r w:rsidR="0076575B">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r w:rsidRPr="0049132D">
              <w:rPr>
                <w:rFonts w:ascii="Arial" w:eastAsia="Times New Roman" w:hAnsi="Arial" w:cs="Arial"/>
                <w:b/>
                <w:bCs/>
                <w:lang w:val="en-US"/>
              </w:rPr>
              <w:t xml:space="preserve">                        No  </w:t>
            </w:r>
            <w:r w:rsidRPr="0049132D">
              <w:rPr>
                <w:rFonts w:ascii="Arial" w:eastAsia="Times New Roman" w:hAnsi="Arial" w:cs="Arial"/>
                <w:b/>
                <w:bCs/>
                <w:lang w:val="en-US"/>
              </w:rPr>
              <w:fldChar w:fldCharType="begin">
                <w:ffData>
                  <w:name w:val="Check2"/>
                  <w:enabled/>
                  <w:calcOnExit w:val="0"/>
                  <w:checkBox>
                    <w:sizeAuto/>
                    <w:default w:val="0"/>
                  </w:checkBox>
                </w:ffData>
              </w:fldChar>
            </w:r>
            <w:r w:rsidRPr="0049132D">
              <w:rPr>
                <w:rFonts w:ascii="Arial" w:eastAsia="Times New Roman" w:hAnsi="Arial" w:cs="Arial"/>
                <w:b/>
                <w:bCs/>
                <w:lang w:val="en-US"/>
              </w:rPr>
              <w:instrText xml:space="preserve"> FORMCHECKBOX </w:instrText>
            </w:r>
            <w:r w:rsidR="0076575B">
              <w:rPr>
                <w:rFonts w:ascii="Arial" w:eastAsia="Times New Roman" w:hAnsi="Arial" w:cs="Arial"/>
                <w:b/>
                <w:bCs/>
                <w:lang w:val="en-US"/>
              </w:rPr>
            </w:r>
            <w:r w:rsidR="0076575B">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p>
          <w:p w14:paraId="3C1C1033" w14:textId="77777777" w:rsidR="0049132D" w:rsidRPr="0049132D" w:rsidRDefault="0049132D" w:rsidP="003C1546">
            <w:pPr>
              <w:widowControl w:val="0"/>
              <w:suppressAutoHyphens/>
              <w:autoSpaceDE w:val="0"/>
              <w:autoSpaceDN w:val="0"/>
              <w:adjustRightInd w:val="0"/>
              <w:spacing w:after="156" w:line="300" w:lineRule="atLeast"/>
              <w:ind w:right="104"/>
              <w:textAlignment w:val="center"/>
              <w:rPr>
                <w:rFonts w:ascii="Arial" w:eastAsia="Times New Roman" w:hAnsi="Arial" w:cs="Arial"/>
                <w:b/>
                <w:bCs/>
                <w:spacing w:val="-2"/>
                <w:lang w:val="en-US"/>
              </w:rPr>
            </w:pPr>
          </w:p>
          <w:p w14:paraId="1BA654AA" w14:textId="77777777" w:rsidR="0049132D" w:rsidRPr="0049132D" w:rsidRDefault="0049132D" w:rsidP="003C1546">
            <w:pPr>
              <w:widowControl w:val="0"/>
              <w:suppressAutoHyphens/>
              <w:autoSpaceDE w:val="0"/>
              <w:autoSpaceDN w:val="0"/>
              <w:adjustRightInd w:val="0"/>
              <w:spacing w:after="156" w:line="300" w:lineRule="atLeast"/>
              <w:ind w:right="104"/>
              <w:textAlignment w:val="center"/>
              <w:rPr>
                <w:rFonts w:ascii="Arial" w:eastAsia="Times New Roman" w:hAnsi="Arial" w:cs="Arial"/>
                <w:lang w:val="en-US"/>
              </w:rPr>
            </w:pPr>
            <w:r w:rsidRPr="0049132D">
              <w:rPr>
                <w:rFonts w:ascii="Arial" w:eastAsia="Times New Roman" w:hAnsi="Arial" w:cs="Arial"/>
                <w:spacing w:val="-2"/>
                <w:lang w:val="en-US"/>
              </w:rPr>
              <w:t xml:space="preserve">Do you have any spent adult cautions (simple or conditional), or spent convictions, which are not ‘protected’ as </w:t>
            </w:r>
            <w:r w:rsidRPr="0049132D">
              <w:rPr>
                <w:rFonts w:ascii="Arial" w:eastAsia="Times New Roman" w:hAnsi="Arial" w:cs="Arial"/>
                <w:spacing w:val="-6"/>
                <w:lang w:val="en-US"/>
              </w:rPr>
              <w:t xml:space="preserve">defined by the Rehabilitation of Offenders Act 1974 (Exceptions) Order 1975 (as </w:t>
            </w:r>
            <w:hyperlink r:id="rId13" w:history="1">
              <w:r w:rsidRPr="0049132D">
                <w:rPr>
                  <w:rFonts w:ascii="Arial" w:eastAsia="Times New Roman" w:hAnsi="Arial" w:cs="Arial"/>
                  <w:color w:val="0563C1"/>
                  <w:spacing w:val="-6"/>
                  <w:u w:val="single"/>
                  <w:lang w:val="en-US"/>
                </w:rPr>
                <w:t>amended</w:t>
              </w:r>
            </w:hyperlink>
            <w:r w:rsidRPr="0049132D">
              <w:rPr>
                <w:rFonts w:ascii="Arial" w:eastAsia="Times New Roman" w:hAnsi="Arial" w:cs="Arial"/>
                <w:spacing w:val="-6"/>
                <w:lang w:val="en-US"/>
              </w:rPr>
              <w:t>)?</w:t>
            </w:r>
            <w:r w:rsidRPr="0049132D">
              <w:rPr>
                <w:rFonts w:ascii="Arial" w:eastAsia="Times New Roman" w:hAnsi="Arial" w:cs="Arial"/>
                <w:spacing w:val="-2"/>
                <w:lang w:val="en-US"/>
              </w:rPr>
              <w:t xml:space="preserve">    </w:t>
            </w:r>
            <w:r w:rsidRPr="0049132D">
              <w:rPr>
                <w:rFonts w:ascii="Arial" w:eastAsia="Times New Roman" w:hAnsi="Arial" w:cs="Arial"/>
                <w:lang w:val="en-US"/>
              </w:rPr>
              <w:t xml:space="preserve">             </w:t>
            </w:r>
          </w:p>
          <w:p w14:paraId="570AB2F5" w14:textId="77777777" w:rsidR="0049132D" w:rsidRPr="0049132D" w:rsidRDefault="0049132D" w:rsidP="003C1546">
            <w:pPr>
              <w:widowControl w:val="0"/>
              <w:autoSpaceDE w:val="0"/>
              <w:autoSpaceDN w:val="0"/>
              <w:adjustRightInd w:val="0"/>
              <w:spacing w:after="156"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Yes </w:t>
            </w:r>
            <w:r w:rsidRPr="0049132D">
              <w:rPr>
                <w:rFonts w:ascii="Arial" w:eastAsia="Times New Roman" w:hAnsi="Arial" w:cs="Arial"/>
                <w:b/>
                <w:bCs/>
                <w:lang w:val="en-US"/>
              </w:rPr>
              <w:fldChar w:fldCharType="begin">
                <w:ffData>
                  <w:name w:val="Check1"/>
                  <w:enabled/>
                  <w:calcOnExit w:val="0"/>
                  <w:checkBox>
                    <w:sizeAuto/>
                    <w:default w:val="0"/>
                  </w:checkBox>
                </w:ffData>
              </w:fldChar>
            </w:r>
            <w:bookmarkStart w:id="0" w:name="Check1"/>
            <w:r w:rsidRPr="0049132D">
              <w:rPr>
                <w:rFonts w:ascii="Arial" w:eastAsia="Times New Roman" w:hAnsi="Arial" w:cs="Arial"/>
                <w:b/>
                <w:bCs/>
                <w:lang w:val="en-US"/>
              </w:rPr>
              <w:instrText xml:space="preserve"> FORMCHECKBOX </w:instrText>
            </w:r>
            <w:r w:rsidR="0076575B">
              <w:rPr>
                <w:rFonts w:ascii="Arial" w:eastAsia="Times New Roman" w:hAnsi="Arial" w:cs="Arial"/>
                <w:b/>
                <w:bCs/>
                <w:lang w:val="en-US"/>
              </w:rPr>
            </w:r>
            <w:r w:rsidR="0076575B">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0"/>
            <w:r w:rsidRPr="0049132D">
              <w:rPr>
                <w:rFonts w:ascii="Arial" w:eastAsia="Times New Roman" w:hAnsi="Arial" w:cs="Arial"/>
                <w:b/>
                <w:bCs/>
                <w:lang w:val="en-US"/>
              </w:rPr>
              <w:t xml:space="preserve">                            No </w:t>
            </w:r>
            <w:r w:rsidRPr="0049132D">
              <w:rPr>
                <w:rFonts w:ascii="Arial" w:eastAsia="Times New Roman" w:hAnsi="Arial" w:cs="Arial"/>
                <w:b/>
                <w:bCs/>
                <w:lang w:val="en-US"/>
              </w:rPr>
              <w:fldChar w:fldCharType="begin">
                <w:ffData>
                  <w:name w:val="Check2"/>
                  <w:enabled/>
                  <w:calcOnExit w:val="0"/>
                  <w:checkBox>
                    <w:sizeAuto/>
                    <w:default w:val="0"/>
                  </w:checkBox>
                </w:ffData>
              </w:fldChar>
            </w:r>
            <w:bookmarkStart w:id="1" w:name="Check2"/>
            <w:r w:rsidRPr="0049132D">
              <w:rPr>
                <w:rFonts w:ascii="Arial" w:eastAsia="Times New Roman" w:hAnsi="Arial" w:cs="Arial"/>
                <w:b/>
                <w:bCs/>
                <w:lang w:val="en-US"/>
              </w:rPr>
              <w:instrText xml:space="preserve"> FORMCHECKBOX </w:instrText>
            </w:r>
            <w:r w:rsidR="0076575B">
              <w:rPr>
                <w:rFonts w:ascii="Arial" w:eastAsia="Times New Roman" w:hAnsi="Arial" w:cs="Arial"/>
                <w:b/>
                <w:bCs/>
                <w:lang w:val="en-US"/>
              </w:rPr>
            </w:r>
            <w:r w:rsidR="0076575B">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1"/>
          </w:p>
          <w:p w14:paraId="5080397E" w14:textId="77777777" w:rsidR="0049132D" w:rsidRPr="0049132D" w:rsidRDefault="0049132D" w:rsidP="003C1546">
            <w:pPr>
              <w:widowControl w:val="0"/>
              <w:suppressAutoHyphens/>
              <w:autoSpaceDE w:val="0"/>
              <w:autoSpaceDN w:val="0"/>
              <w:adjustRightInd w:val="0"/>
              <w:spacing w:after="156" w:line="300" w:lineRule="atLeast"/>
              <w:ind w:right="104"/>
              <w:textAlignment w:val="center"/>
              <w:rPr>
                <w:rFonts w:ascii="Arial" w:eastAsia="Times New Roman" w:hAnsi="Arial" w:cs="Arial"/>
                <w:b/>
                <w:bCs/>
                <w:spacing w:val="-2"/>
                <w:lang w:val="en-US"/>
              </w:rPr>
            </w:pPr>
            <w:r w:rsidRPr="0049132D">
              <w:rPr>
                <w:rFonts w:ascii="Arial" w:eastAsia="Times New Roman" w:hAnsi="Arial" w:cs="Arial"/>
                <w:lang w:val="en-US"/>
              </w:rPr>
              <w:t xml:space="preserve">If you are not sure whether your caution(s) or conviction(s), should be disclosed please contact </w:t>
            </w:r>
            <w:hyperlink r:id="rId14" w:history="1">
              <w:r w:rsidRPr="0049132D">
                <w:rPr>
                  <w:rFonts w:ascii="Arial" w:eastAsia="Times New Roman" w:hAnsi="Arial" w:cs="Arial"/>
                  <w:color w:val="0563C1"/>
                  <w:u w:val="single"/>
                  <w:lang w:val="en-US"/>
                </w:rPr>
                <w:t>Nacro</w:t>
              </w:r>
            </w:hyperlink>
            <w:r w:rsidRPr="0049132D">
              <w:rPr>
                <w:rFonts w:ascii="Arial" w:eastAsia="Times New Roman" w:hAnsi="Arial" w:cs="Arial"/>
                <w:lang w:val="en-US"/>
              </w:rPr>
              <w:t xml:space="preserve"> for further advice.</w:t>
            </w:r>
          </w:p>
          <w:p w14:paraId="622A8477" w14:textId="77777777" w:rsidR="0049132D" w:rsidRPr="0049132D" w:rsidRDefault="0049132D" w:rsidP="003C1546">
            <w:pPr>
              <w:widowControl w:val="0"/>
              <w:autoSpaceDE w:val="0"/>
              <w:autoSpaceDN w:val="0"/>
              <w:adjustRightInd w:val="0"/>
              <w:spacing w:after="150" w:line="288" w:lineRule="auto"/>
              <w:textAlignment w:val="center"/>
              <w:rPr>
                <w:rFonts w:ascii="Arial" w:eastAsia="Times New Roman" w:hAnsi="Arial" w:cs="Arial"/>
                <w:b/>
                <w:bCs/>
                <w:spacing w:val="-5"/>
                <w:lang w:val="en-US"/>
              </w:rPr>
            </w:pPr>
            <w:r w:rsidRPr="0049132D">
              <w:rPr>
                <w:rFonts w:ascii="Arial" w:eastAsia="Times New Roman" w:hAnsi="Arial" w:cs="Arial"/>
                <w:spacing w:val="-5"/>
                <w:lang w:val="en-US"/>
              </w:rPr>
              <w:t xml:space="preserve">If you have answered yes, you now have </w:t>
            </w:r>
            <w:r w:rsidRPr="0049132D">
              <w:rPr>
                <w:rFonts w:ascii="Arial" w:eastAsia="Times New Roman" w:hAnsi="Arial" w:cs="Arial"/>
                <w:b/>
                <w:bCs/>
                <w:spacing w:val="-5"/>
                <w:lang w:val="en-US"/>
              </w:rPr>
              <w:t>two</w:t>
            </w:r>
            <w:r w:rsidRPr="0049132D">
              <w:rPr>
                <w:rFonts w:ascii="Arial" w:eastAsia="Times New Roman" w:hAnsi="Arial" w:cs="Arial"/>
                <w:spacing w:val="-5"/>
                <w:lang w:val="en-US"/>
              </w:rPr>
              <w:t xml:space="preserve"> options on how to disclose your criminal record.</w:t>
            </w:r>
          </w:p>
          <w:p w14:paraId="1428C670"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r w:rsidRPr="0049132D">
              <w:rPr>
                <w:rFonts w:ascii="Arial" w:eastAsia="Times New Roman" w:hAnsi="Arial" w:cs="Arial"/>
                <w:b/>
                <w:bCs/>
                <w:noProof/>
                <w:lang w:eastAsia="en-GB"/>
              </w:rPr>
              <mc:AlternateContent>
                <mc:Choice Requires="wps">
                  <w:drawing>
                    <wp:anchor distT="0" distB="0" distL="114300" distR="114300" simplePos="0" relativeHeight="251666432" behindDoc="0" locked="0" layoutInCell="1" allowOverlap="1" wp14:anchorId="251C04F8" wp14:editId="3EF7638D">
                      <wp:simplePos x="0" y="0"/>
                      <wp:positionH relativeFrom="column">
                        <wp:posOffset>62865</wp:posOffset>
                      </wp:positionH>
                      <wp:positionV relativeFrom="paragraph">
                        <wp:posOffset>329565</wp:posOffset>
                      </wp:positionV>
                      <wp:extent cx="6267450" cy="1981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267450" cy="1981200"/>
                              </a:xfrm>
                              <a:prstGeom prst="rect">
                                <a:avLst/>
                              </a:prstGeom>
                              <a:solidFill>
                                <a:srgbClr val="E7E6E6">
                                  <a:lumMod val="90000"/>
                                </a:srgbClr>
                              </a:solidFill>
                              <a:ln w="6350">
                                <a:solidFill>
                                  <a:prstClr val="black"/>
                                </a:solidFill>
                              </a:ln>
                            </wps:spPr>
                            <wps:txbx>
                              <w:txbxContent>
                                <w:p w14:paraId="120D7295" w14:textId="77777777" w:rsidR="0049132D" w:rsidRDefault="0049132D" w:rsidP="00491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C04F8" id="Text Box 10" o:spid="_x0000_s1027" type="#_x0000_t202" style="position:absolute;margin-left:4.95pt;margin-top:25.95pt;width:493.5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UXwIAAM4EAAAOAAAAZHJzL2Uyb0RvYy54bWysVFFP2zAQfp+0/2D5faTtSoGKFHUFpkkM&#10;kGDi2XWcNprj82y3Cfz6fXaalsGepvXBPd+dv7v77i7nF22t2VY5X5HJ+fBowJkykorKrHL+4/H6&#10;0ylnPghTCE1G5fxZeX4x+/jhvLFTNaI16UI5BhDjp43N+ToEO80yL9eqFv6IrDIwluRqEXB1q6xw&#10;ogF6rbPRYDDJGnKFdSSV99BedkY+S/hlqWS4K0uvAtM5R24hnS6dy3hms3MxXTlh15XcpSH+IYta&#10;VAZB91CXIgi2cdU7qLqSjjyV4UhSnVFZVlKlGlDNcPCmmoe1sCrVAnK83dPk/x+svN3eO1YV6B3o&#10;MaJGjx5VG9gXahlU4Kexfgq3BwvH0EIP317voYxlt6Wr4z8KYrAD6nnPbkSTUE5Gk5PxMUwStuHZ&#10;6RD9izjZ4bl1PnxVVLMo5NyhfYlVsb3xoXPtXWI0T7oqriut08Wtlgvt2Fag1VcnV5OrSXqrN/V3&#10;Kjr12QC/XUzf+af4fwBpwxpk+xmpvgsSo++DLLWQP3u0QyqoRxvARt46fqIU2mXb8dxzt6TiGZQ6&#10;6obSW3ldAf5G+HAvHKYQVGGzwh2OUhNyop3E2Zrcy9/00R/DAStnDaY65/7XRjjFmf5mMDZnw/EY&#10;sCFdxscnI1zca8vytcVs6gWBzSF22MokRv+ge7F0VD9hAecxKkzCSMTOeejFReh2DQss1XyenDD4&#10;VoQb82BlhI4cR1of2yfh7K7zAUNzS/38i+mbAeh840tD802gskrTEXnuWN3Rj6VJ/d0teNzK1/fk&#10;dfgMzX4DAAD//wMAUEsDBBQABgAIAAAAIQBkvc3X4AAAAAgBAAAPAAAAZHJzL2Rvd25yZXYueG1s&#10;TI9BS8QwEIXvgv8hjODNTetisbXpsoqCiiJbBdnbbBPbYjMpSbbb/feOJz3NDO/x5nvlaraDmIwP&#10;vSMF6SIBYahxuqdWwcf7w8U1iBCRNA6OjIKjCbCqTk9KLLQ70MZMdWwFh1AoUEEX41hIGZrOWAwL&#10;Nxpi7ct5i5FP30rt8cDhdpCXSZJJiz3xhw5Hc9eZ5rveWwWfaYPbyb8+32/X9Jg9bY5vty+1Uudn&#10;8/oGRDRz/DPDLz6jQ8VMO7cnHcSgIM/ZqOAq5clynme87BQss2UOsirl/wLVDwAAAP//AwBQSwEC&#10;LQAUAAYACAAAACEAtoM4kv4AAADhAQAAEwAAAAAAAAAAAAAAAAAAAAAAW0NvbnRlbnRfVHlwZXNd&#10;LnhtbFBLAQItABQABgAIAAAAIQA4/SH/1gAAAJQBAAALAAAAAAAAAAAAAAAAAC8BAABfcmVscy8u&#10;cmVsc1BLAQItABQABgAIAAAAIQD/HEtUXwIAAM4EAAAOAAAAAAAAAAAAAAAAAC4CAABkcnMvZTJv&#10;RG9jLnhtbFBLAQItABQABgAIAAAAIQBkvc3X4AAAAAgBAAAPAAAAAAAAAAAAAAAAALkEAABkcnMv&#10;ZG93bnJldi54bWxQSwUGAAAAAAQABADzAAAAxgUAAAAA&#10;" fillcolor="#d0cece" strokeweight=".5pt">
                      <v:textbox>
                        <w:txbxContent>
                          <w:p w14:paraId="120D7295" w14:textId="77777777" w:rsidR="0049132D" w:rsidRDefault="0049132D" w:rsidP="0049132D"/>
                        </w:txbxContent>
                      </v:textbox>
                    </v:shape>
                  </w:pict>
                </mc:Fallback>
              </mc:AlternateContent>
            </w:r>
            <w:r w:rsidRPr="0049132D">
              <w:rPr>
                <w:rFonts w:ascii="Arial" w:eastAsia="Times New Roman" w:hAnsi="Arial" w:cs="Arial"/>
                <w:b/>
                <w:bCs/>
                <w:lang w:val="en-US"/>
              </w:rPr>
              <w:t xml:space="preserve">Option A: </w:t>
            </w:r>
            <w:r w:rsidRPr="0049132D">
              <w:rPr>
                <w:rFonts w:ascii="Arial" w:eastAsia="Times New Roman" w:hAnsi="Arial" w:cs="Arial"/>
                <w:lang w:val="en-US"/>
              </w:rPr>
              <w:t>Please provide details of your criminal record in the space below.</w:t>
            </w:r>
          </w:p>
          <w:p w14:paraId="7B517E2A"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00621C67"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4EE85ABB"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42EDA46E"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31C9F8C9"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p>
          <w:p w14:paraId="2C5A1548"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lang w:val="en-US"/>
              </w:rPr>
            </w:pPr>
          </w:p>
          <w:p w14:paraId="16EF31F7"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lang w:val="en-US"/>
              </w:rPr>
            </w:pPr>
            <w:r w:rsidRPr="0049132D">
              <w:rPr>
                <w:rFonts w:ascii="Arial" w:eastAsia="Times New Roman" w:hAnsi="Arial" w:cs="Arial"/>
                <w:b/>
                <w:bCs/>
                <w:lang w:val="en-US"/>
              </w:rPr>
              <w:t xml:space="preserve">Option B: </w:t>
            </w:r>
            <w:r w:rsidRPr="0049132D">
              <w:rPr>
                <w:rFonts w:ascii="Arial" w:eastAsia="Times New Roman" w:hAnsi="Arial" w:cs="Arial"/>
                <w:lang w:val="en-US"/>
              </w:rPr>
              <w:t xml:space="preserve">You can disclose your record in a written statement provided that you tick the box below and attach the disclosure statement stapled to this form in an envelope. The envelope should be marked </w:t>
            </w:r>
            <w:r w:rsidRPr="0049132D">
              <w:rPr>
                <w:rFonts w:ascii="Arial" w:eastAsia="Times New Roman" w:hAnsi="Arial" w:cs="Arial"/>
                <w:b/>
                <w:bCs/>
                <w:lang w:val="en-US"/>
              </w:rPr>
              <w:t>CONFIDENTIAL</w:t>
            </w:r>
            <w:r w:rsidRPr="0049132D">
              <w:rPr>
                <w:rFonts w:ascii="Arial" w:eastAsia="Times New Roman" w:hAnsi="Arial" w:cs="Arial"/>
                <w:lang w:val="en-US"/>
              </w:rPr>
              <w:t xml:space="preserve"> and state your name and the details of the post you are applying for.</w:t>
            </w:r>
          </w:p>
          <w:p w14:paraId="715C9D28"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spacing w:val="-2"/>
                <w:lang w:val="en-US"/>
              </w:rPr>
            </w:pPr>
            <w:r w:rsidRPr="0049132D">
              <w:rPr>
                <w:rFonts w:ascii="Arial" w:eastAsia="Times New Roman" w:hAnsi="Arial" w:cs="Arial"/>
                <w:lang w:val="en-US"/>
              </w:rPr>
              <w:t>I</w:t>
            </w:r>
            <w:r w:rsidRPr="0049132D">
              <w:rPr>
                <w:rFonts w:ascii="Arial" w:eastAsia="Times New Roman" w:hAnsi="Arial" w:cs="Arial"/>
                <w:spacing w:val="-2"/>
                <w:lang w:val="en-US"/>
              </w:rPr>
              <w:t xml:space="preserve"> have attached details of my criminal record separately  </w:t>
            </w:r>
            <w:r w:rsidRPr="0049132D">
              <w:rPr>
                <w:rFonts w:ascii="Arial" w:eastAsia="Times New Roman" w:hAnsi="Arial" w:cs="Arial"/>
                <w:b/>
                <w:bCs/>
                <w:lang w:val="en-US"/>
              </w:rPr>
              <w:fldChar w:fldCharType="begin">
                <w:ffData>
                  <w:name w:val="Check3"/>
                  <w:enabled/>
                  <w:calcOnExit w:val="0"/>
                  <w:checkBox>
                    <w:sizeAuto/>
                    <w:default w:val="0"/>
                  </w:checkBox>
                </w:ffData>
              </w:fldChar>
            </w:r>
            <w:bookmarkStart w:id="2" w:name="Check3"/>
            <w:r w:rsidRPr="0049132D">
              <w:rPr>
                <w:rFonts w:ascii="Arial" w:eastAsia="Times New Roman" w:hAnsi="Arial" w:cs="Arial"/>
                <w:b/>
                <w:bCs/>
                <w:lang w:val="en-US"/>
              </w:rPr>
              <w:instrText xml:space="preserve"> FORMCHECKBOX </w:instrText>
            </w:r>
            <w:r w:rsidR="0076575B">
              <w:rPr>
                <w:rFonts w:ascii="Arial" w:eastAsia="Times New Roman" w:hAnsi="Arial" w:cs="Arial"/>
                <w:b/>
                <w:bCs/>
                <w:lang w:val="en-US"/>
              </w:rPr>
            </w:r>
            <w:r w:rsidR="0076575B">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2"/>
            <w:r w:rsidRPr="0049132D">
              <w:rPr>
                <w:rFonts w:ascii="Arial" w:eastAsia="Times New Roman" w:hAnsi="Arial" w:cs="Arial"/>
                <w:b/>
                <w:bCs/>
                <w:lang w:val="en-US"/>
              </w:rPr>
              <w:t xml:space="preserve">                     </w:t>
            </w:r>
          </w:p>
        </w:tc>
      </w:tr>
      <w:tr w:rsidR="0049132D" w:rsidRPr="0049132D" w14:paraId="42709E1E" w14:textId="77777777" w:rsidTr="003C1546">
        <w:trPr>
          <w:trHeight w:val="1313"/>
        </w:trPr>
        <w:tc>
          <w:tcPr>
            <w:tcW w:w="10345" w:type="dxa"/>
            <w:gridSpan w:val="2"/>
            <w:tcMar>
              <w:top w:w="100" w:type="dxa"/>
              <w:left w:w="100" w:type="dxa"/>
              <w:bottom w:w="100" w:type="dxa"/>
              <w:right w:w="100" w:type="dxa"/>
            </w:tcMar>
          </w:tcPr>
          <w:p w14:paraId="43363927"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b/>
                <w:color w:val="808080"/>
              </w:rPr>
            </w:pPr>
            <w:r w:rsidRPr="0049132D">
              <w:rPr>
                <w:rFonts w:ascii="Arial" w:eastAsia="Times New Roman" w:hAnsi="Arial" w:cs="Arial"/>
                <w:b/>
                <w:color w:val="808080"/>
              </w:rPr>
              <w:t xml:space="preserve">*Only for posts working in regulated activity with children                            </w:t>
            </w:r>
          </w:p>
          <w:p w14:paraId="123B6C08"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rPr>
            </w:pPr>
            <w:r w:rsidRPr="0049132D">
              <w:rPr>
                <w:rFonts w:ascii="Arial" w:eastAsia="Times New Roman" w:hAnsi="Arial" w:cs="Arial"/>
              </w:rPr>
              <w:t xml:space="preserve">Are you included on the DBS children’s barred list? </w:t>
            </w:r>
          </w:p>
          <w:p w14:paraId="0CAC20BD"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lang w:val="en-US"/>
              </w:rPr>
            </w:pPr>
            <w:r w:rsidRPr="0049132D">
              <w:rPr>
                <w:rFonts w:ascii="Arial" w:eastAsia="Times New Roman" w:hAnsi="Arial" w:cs="Arial"/>
              </w:rPr>
              <w:t>Yes / No</w:t>
            </w:r>
          </w:p>
        </w:tc>
      </w:tr>
      <w:tr w:rsidR="0049132D" w:rsidRPr="0049132D" w14:paraId="561F4CBD" w14:textId="77777777" w:rsidTr="003C1546">
        <w:trPr>
          <w:trHeight w:val="1348"/>
        </w:trPr>
        <w:tc>
          <w:tcPr>
            <w:tcW w:w="10345" w:type="dxa"/>
            <w:gridSpan w:val="2"/>
            <w:tcMar>
              <w:top w:w="100" w:type="dxa"/>
              <w:left w:w="100" w:type="dxa"/>
              <w:bottom w:w="100" w:type="dxa"/>
              <w:right w:w="100" w:type="dxa"/>
            </w:tcMar>
          </w:tcPr>
          <w:p w14:paraId="756ECC39"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lastRenderedPageBreak/>
              <w:t xml:space="preserve">If yes, please provide details here </w:t>
            </w:r>
          </w:p>
          <w:p w14:paraId="369D930E" w14:textId="77777777" w:rsidR="0049132D" w:rsidRPr="0049132D" w:rsidRDefault="0049132D" w:rsidP="003C1546">
            <w:pPr>
              <w:widowControl w:val="0"/>
              <w:autoSpaceDE w:val="0"/>
              <w:autoSpaceDN w:val="0"/>
              <w:adjustRightInd w:val="0"/>
              <w:spacing w:after="150" w:line="256" w:lineRule="auto"/>
              <w:textAlignment w:val="center"/>
              <w:rPr>
                <w:rFonts w:ascii="Arial" w:eastAsia="Times New Roman" w:hAnsi="Arial" w:cs="Arial"/>
                <w:lang w:val="en-US"/>
              </w:rPr>
            </w:pPr>
          </w:p>
        </w:tc>
      </w:tr>
      <w:tr w:rsidR="0049132D" w:rsidRPr="0049132D" w14:paraId="6AA7033E" w14:textId="77777777" w:rsidTr="003C1546">
        <w:trPr>
          <w:trHeight w:val="1320"/>
        </w:trPr>
        <w:tc>
          <w:tcPr>
            <w:tcW w:w="10345" w:type="dxa"/>
            <w:gridSpan w:val="2"/>
            <w:tcMar>
              <w:top w:w="100" w:type="dxa"/>
              <w:left w:w="100" w:type="dxa"/>
              <w:bottom w:w="100" w:type="dxa"/>
              <w:right w:w="100" w:type="dxa"/>
            </w:tcMar>
          </w:tcPr>
          <w:p w14:paraId="09CFC189" w14:textId="77777777" w:rsidR="0049132D" w:rsidRPr="0049132D" w:rsidRDefault="0049132D" w:rsidP="003C1546">
            <w:pPr>
              <w:spacing w:after="240" w:line="240" w:lineRule="auto"/>
              <w:jc w:val="both"/>
              <w:rPr>
                <w:rFonts w:ascii="Arial" w:eastAsia="Times New Roman" w:hAnsi="Arial" w:cs="Arial"/>
                <w:b/>
                <w:color w:val="767171"/>
              </w:rPr>
            </w:pPr>
            <w:r w:rsidRPr="0049132D">
              <w:rPr>
                <w:rFonts w:ascii="Arial" w:eastAsia="Times New Roman" w:hAnsi="Arial" w:cs="Arial"/>
                <w:b/>
                <w:color w:val="767171"/>
              </w:rPr>
              <w:t>*Teaching posts only</w:t>
            </w:r>
          </w:p>
          <w:p w14:paraId="02405434"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Are you, or have you ever been, prohibited from teaching by the TRA or sanctioned by the GTCE?  </w:t>
            </w:r>
          </w:p>
          <w:p w14:paraId="78EB018A"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Yes / No / Not applicable</w:t>
            </w:r>
          </w:p>
        </w:tc>
      </w:tr>
      <w:tr w:rsidR="0049132D" w:rsidRPr="0049132D" w14:paraId="266CCAD1" w14:textId="77777777" w:rsidTr="003C1546">
        <w:trPr>
          <w:trHeight w:val="1472"/>
        </w:trPr>
        <w:tc>
          <w:tcPr>
            <w:tcW w:w="10345" w:type="dxa"/>
            <w:gridSpan w:val="2"/>
            <w:tcMar>
              <w:top w:w="100" w:type="dxa"/>
              <w:left w:w="100" w:type="dxa"/>
              <w:bottom w:w="100" w:type="dxa"/>
              <w:right w:w="100" w:type="dxa"/>
            </w:tcMar>
            <w:hideMark/>
          </w:tcPr>
          <w:p w14:paraId="243458E3"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0742BD82" w14:textId="77777777" w:rsidR="0049132D" w:rsidRPr="0049132D" w:rsidRDefault="0049132D" w:rsidP="003C1546">
            <w:pPr>
              <w:widowControl w:val="0"/>
              <w:suppressAutoHyphens/>
              <w:autoSpaceDE w:val="0"/>
              <w:autoSpaceDN w:val="0"/>
              <w:adjustRightInd w:val="0"/>
              <w:spacing w:after="259" w:line="300" w:lineRule="atLeast"/>
              <w:textAlignment w:val="center"/>
              <w:rPr>
                <w:rFonts w:ascii="Arial" w:eastAsia="Times New Roman" w:hAnsi="Arial" w:cs="Arial"/>
                <w:lang w:val="en-US"/>
              </w:rPr>
            </w:pPr>
          </w:p>
        </w:tc>
      </w:tr>
      <w:tr w:rsidR="0049132D" w:rsidRPr="0049132D" w14:paraId="06692130" w14:textId="77777777" w:rsidTr="003C1546">
        <w:trPr>
          <w:trHeight w:val="1510"/>
        </w:trPr>
        <w:tc>
          <w:tcPr>
            <w:tcW w:w="10345" w:type="dxa"/>
            <w:gridSpan w:val="2"/>
            <w:tcMar>
              <w:top w:w="100" w:type="dxa"/>
              <w:left w:w="100" w:type="dxa"/>
              <w:bottom w:w="100" w:type="dxa"/>
              <w:right w:w="100" w:type="dxa"/>
            </w:tcMar>
          </w:tcPr>
          <w:p w14:paraId="36AD7C4F" w14:textId="77777777" w:rsidR="0049132D" w:rsidRPr="0049132D" w:rsidRDefault="0049132D" w:rsidP="003C1546">
            <w:pPr>
              <w:spacing w:after="240" w:line="240" w:lineRule="auto"/>
              <w:rPr>
                <w:rFonts w:ascii="Arial" w:eastAsia="Times New Roman" w:hAnsi="Arial" w:cs="Arial"/>
                <w:b/>
                <w:color w:val="808080"/>
              </w:rPr>
            </w:pPr>
            <w:r w:rsidRPr="0049132D">
              <w:rPr>
                <w:rFonts w:ascii="Arial" w:eastAsia="Times New Roman" w:hAnsi="Arial" w:cs="Arial"/>
                <w:b/>
                <w:color w:val="808080"/>
              </w:rPr>
              <w:t xml:space="preserve">*Management posts in independent schools / academies only                                                                        </w:t>
            </w:r>
          </w:p>
          <w:p w14:paraId="3886A802" w14:textId="77777777" w:rsidR="0049132D" w:rsidRPr="0049132D" w:rsidRDefault="0049132D" w:rsidP="003C1546">
            <w:pPr>
              <w:spacing w:after="240" w:line="240" w:lineRule="auto"/>
              <w:rPr>
                <w:rFonts w:ascii="Arial" w:eastAsia="Times New Roman" w:hAnsi="Arial" w:cs="Arial"/>
              </w:rPr>
            </w:pPr>
            <w:r w:rsidRPr="0049132D">
              <w:rPr>
                <w:rFonts w:ascii="Arial" w:eastAsia="Times New Roman" w:hAnsi="Arial" w:cs="Arial"/>
              </w:rPr>
              <w:t xml:space="preserve">Have you been prohibited from management of an independent school (s128)?  </w:t>
            </w:r>
          </w:p>
          <w:p w14:paraId="20E82F3E" w14:textId="77777777" w:rsidR="0049132D" w:rsidRPr="0049132D" w:rsidRDefault="0049132D" w:rsidP="003C1546">
            <w:pPr>
              <w:spacing w:after="240" w:line="240" w:lineRule="auto"/>
              <w:rPr>
                <w:rFonts w:ascii="Arial" w:eastAsia="Times New Roman" w:hAnsi="Arial" w:cs="Arial"/>
              </w:rPr>
            </w:pPr>
            <w:r w:rsidRPr="0049132D">
              <w:rPr>
                <w:rFonts w:ascii="Arial" w:eastAsia="Times New Roman" w:hAnsi="Arial" w:cs="Arial"/>
              </w:rPr>
              <w:t>Yes / No / Not applicable</w:t>
            </w:r>
          </w:p>
        </w:tc>
      </w:tr>
      <w:tr w:rsidR="0049132D" w:rsidRPr="0049132D" w14:paraId="5867D29B" w14:textId="77777777" w:rsidTr="003C1546">
        <w:trPr>
          <w:trHeight w:hRule="exact" w:val="1702"/>
        </w:trPr>
        <w:tc>
          <w:tcPr>
            <w:tcW w:w="10345" w:type="dxa"/>
            <w:gridSpan w:val="2"/>
            <w:tcMar>
              <w:top w:w="100" w:type="dxa"/>
              <w:left w:w="100" w:type="dxa"/>
              <w:bottom w:w="100" w:type="dxa"/>
              <w:right w:w="100" w:type="dxa"/>
            </w:tcMar>
          </w:tcPr>
          <w:p w14:paraId="0A2AE2BE"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2A493E42"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lang w:val="en-US"/>
              </w:rPr>
            </w:pPr>
          </w:p>
          <w:p w14:paraId="56E63C66" w14:textId="77777777" w:rsidR="0049132D" w:rsidRPr="0049132D" w:rsidRDefault="0049132D" w:rsidP="003C1546">
            <w:pPr>
              <w:widowControl w:val="0"/>
              <w:autoSpaceDE w:val="0"/>
              <w:autoSpaceDN w:val="0"/>
              <w:adjustRightInd w:val="0"/>
              <w:spacing w:after="250" w:line="300" w:lineRule="atLeast"/>
              <w:ind w:left="48"/>
              <w:textAlignment w:val="center"/>
              <w:rPr>
                <w:rFonts w:ascii="Arial" w:eastAsia="Times New Roman" w:hAnsi="Arial" w:cs="Arial"/>
                <w:b/>
                <w:bCs/>
                <w:lang w:val="en-US"/>
              </w:rPr>
            </w:pPr>
          </w:p>
          <w:p w14:paraId="59A7E766" w14:textId="77777777" w:rsidR="0049132D" w:rsidRPr="0049132D" w:rsidRDefault="0049132D" w:rsidP="003C1546">
            <w:pPr>
              <w:spacing w:after="200" w:line="276" w:lineRule="auto"/>
              <w:rPr>
                <w:rFonts w:ascii="Arial" w:eastAsia="Times New Roman" w:hAnsi="Arial" w:cs="Arial"/>
                <w:b/>
                <w:bCs/>
                <w:lang w:val="en-US"/>
              </w:rPr>
            </w:pPr>
            <w:r w:rsidRPr="0049132D">
              <w:rPr>
                <w:rFonts w:ascii="Arial" w:eastAsia="Times New Roman" w:hAnsi="Arial" w:cs="Arial"/>
                <w:b/>
                <w:bCs/>
                <w:lang w:val="en-US"/>
              </w:rPr>
              <w:fldChar w:fldCharType="begin">
                <w:ffData>
                  <w:name w:val="Text6"/>
                  <w:enabled/>
                  <w:calcOnExit w:val="0"/>
                  <w:textInput/>
                </w:ffData>
              </w:fldChar>
            </w:r>
            <w:bookmarkStart w:id="3" w:name="Text6"/>
            <w:r w:rsidRPr="0049132D">
              <w:rPr>
                <w:rFonts w:ascii="Arial" w:eastAsia="Times New Roman" w:hAnsi="Arial" w:cs="Arial"/>
                <w:b/>
                <w:bCs/>
                <w:lang w:val="en-US"/>
              </w:rPr>
              <w:instrText xml:space="preserve"> FORMTEXT </w:instrText>
            </w:r>
            <w:r w:rsidRPr="0049132D">
              <w:rPr>
                <w:rFonts w:ascii="Arial" w:eastAsia="Times New Roman" w:hAnsi="Arial" w:cs="Arial"/>
                <w:b/>
                <w:bCs/>
                <w:lang w:val="en-US"/>
              </w:rPr>
            </w:r>
            <w:r w:rsidRPr="0049132D">
              <w:rPr>
                <w:rFonts w:ascii="Arial" w:eastAsia="Times New Roman" w:hAnsi="Arial" w:cs="Arial"/>
                <w:b/>
                <w:bCs/>
                <w:lang w:val="en-US"/>
              </w:rPr>
              <w:fldChar w:fldCharType="separate"/>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lang w:val="en-US"/>
              </w:rPr>
              <w:fldChar w:fldCharType="end"/>
            </w:r>
            <w:bookmarkEnd w:id="3"/>
          </w:p>
          <w:p w14:paraId="196525CC" w14:textId="77777777" w:rsidR="0049132D" w:rsidRPr="0049132D" w:rsidRDefault="0049132D" w:rsidP="003C1546">
            <w:pPr>
              <w:widowControl w:val="0"/>
              <w:autoSpaceDE w:val="0"/>
              <w:autoSpaceDN w:val="0"/>
              <w:adjustRightInd w:val="0"/>
              <w:spacing w:after="250" w:line="300" w:lineRule="atLeast"/>
              <w:textAlignment w:val="center"/>
              <w:rPr>
                <w:rFonts w:ascii="Arial" w:eastAsia="Times New Roman" w:hAnsi="Arial" w:cs="Arial"/>
                <w:b/>
                <w:bCs/>
                <w:lang w:val="en-US"/>
              </w:rPr>
            </w:pPr>
          </w:p>
        </w:tc>
      </w:tr>
      <w:tr w:rsidR="0049132D" w:rsidRPr="0049132D" w14:paraId="468F5688" w14:textId="77777777" w:rsidTr="003C1546">
        <w:trPr>
          <w:trHeight w:hRule="exact" w:val="1606"/>
        </w:trPr>
        <w:tc>
          <w:tcPr>
            <w:tcW w:w="10345" w:type="dxa"/>
            <w:gridSpan w:val="2"/>
            <w:tcMar>
              <w:top w:w="100" w:type="dxa"/>
              <w:left w:w="100" w:type="dxa"/>
              <w:bottom w:w="100" w:type="dxa"/>
              <w:right w:w="100" w:type="dxa"/>
            </w:tcMar>
          </w:tcPr>
          <w:p w14:paraId="220779CC" w14:textId="77777777" w:rsidR="0049132D" w:rsidRPr="0049132D" w:rsidRDefault="0049132D" w:rsidP="003C1546">
            <w:pPr>
              <w:spacing w:after="200" w:line="276" w:lineRule="auto"/>
              <w:rPr>
                <w:rFonts w:ascii="Arial" w:eastAsia="Times New Roman" w:hAnsi="Arial" w:cs="Arial"/>
              </w:rPr>
            </w:pPr>
            <w:r w:rsidRPr="0049132D">
              <w:rPr>
                <w:rFonts w:ascii="Arial" w:eastAsia="Times New Roman" w:hAnsi="Arial" w:cs="Arial"/>
              </w:rPr>
              <w:t>Have you lived or worked outside the UK?</w:t>
            </w:r>
          </w:p>
          <w:p w14:paraId="13D859C2" w14:textId="77777777" w:rsidR="0049132D" w:rsidRPr="0049132D" w:rsidRDefault="0049132D" w:rsidP="003C1546">
            <w:pPr>
              <w:spacing w:after="200" w:line="276" w:lineRule="auto"/>
              <w:rPr>
                <w:rFonts w:ascii="Arial" w:eastAsia="Times New Roman" w:hAnsi="Arial" w:cs="Arial"/>
              </w:rPr>
            </w:pPr>
            <w:r w:rsidRPr="0049132D">
              <w:rPr>
                <w:rFonts w:ascii="Arial" w:eastAsia="Times New Roman" w:hAnsi="Arial" w:cs="Arial"/>
              </w:rPr>
              <w:t xml:space="preserve">Yes / No </w:t>
            </w:r>
          </w:p>
          <w:p w14:paraId="6DF8285D" w14:textId="77777777" w:rsidR="0049132D" w:rsidRPr="0049132D" w:rsidRDefault="0049132D" w:rsidP="003C1546">
            <w:pPr>
              <w:spacing w:after="200" w:line="276" w:lineRule="auto"/>
              <w:rPr>
                <w:rFonts w:ascii="Arial" w:eastAsia="Times New Roman" w:hAnsi="Arial" w:cs="Arial"/>
              </w:rPr>
            </w:pPr>
          </w:p>
          <w:p w14:paraId="64315D29" w14:textId="77777777" w:rsidR="0049132D" w:rsidRPr="0049132D" w:rsidRDefault="0049132D" w:rsidP="003C1546">
            <w:pPr>
              <w:spacing w:after="200" w:line="276" w:lineRule="auto"/>
              <w:rPr>
                <w:rFonts w:ascii="Arial" w:eastAsia="Times New Roman" w:hAnsi="Arial" w:cs="Arial"/>
              </w:rPr>
            </w:pPr>
          </w:p>
          <w:p w14:paraId="54CFE4F4" w14:textId="77777777" w:rsidR="0049132D" w:rsidRPr="0049132D" w:rsidRDefault="0049132D" w:rsidP="003C1546">
            <w:pPr>
              <w:spacing w:after="200" w:line="276" w:lineRule="auto"/>
              <w:rPr>
                <w:rFonts w:ascii="Arial" w:eastAsia="Times New Roman" w:hAnsi="Arial" w:cs="Arial"/>
                <w:b/>
                <w:bCs/>
                <w:lang w:val="en-US"/>
              </w:rPr>
            </w:pPr>
          </w:p>
        </w:tc>
      </w:tr>
      <w:tr w:rsidR="0049132D" w:rsidRPr="0049132D" w14:paraId="05DB1D18" w14:textId="77777777" w:rsidTr="003C1546">
        <w:trPr>
          <w:trHeight w:hRule="exact" w:val="1446"/>
        </w:trPr>
        <w:tc>
          <w:tcPr>
            <w:tcW w:w="10345" w:type="dxa"/>
            <w:gridSpan w:val="2"/>
            <w:tcMar>
              <w:top w:w="100" w:type="dxa"/>
              <w:left w:w="100" w:type="dxa"/>
              <w:bottom w:w="100" w:type="dxa"/>
              <w:right w:w="100" w:type="dxa"/>
            </w:tcMar>
          </w:tcPr>
          <w:p w14:paraId="03F77CD9"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487D315A" w14:textId="77777777" w:rsidR="0049132D" w:rsidRPr="0049132D" w:rsidRDefault="0049132D" w:rsidP="003C1546">
            <w:pPr>
              <w:spacing w:after="200" w:line="276" w:lineRule="auto"/>
              <w:rPr>
                <w:rFonts w:ascii="Arial" w:eastAsia="Times New Roman" w:hAnsi="Arial" w:cs="Arial"/>
                <w:b/>
                <w:bCs/>
                <w:lang w:val="en-US"/>
              </w:rPr>
            </w:pPr>
          </w:p>
        </w:tc>
      </w:tr>
      <w:tr w:rsidR="0049132D" w:rsidRPr="0049132D" w14:paraId="418003D7" w14:textId="77777777" w:rsidTr="003C1546">
        <w:trPr>
          <w:trHeight w:hRule="exact" w:val="1604"/>
        </w:trPr>
        <w:tc>
          <w:tcPr>
            <w:tcW w:w="10345" w:type="dxa"/>
            <w:gridSpan w:val="2"/>
            <w:tcMar>
              <w:top w:w="100" w:type="dxa"/>
              <w:left w:w="100" w:type="dxa"/>
              <w:bottom w:w="100" w:type="dxa"/>
              <w:right w:w="100" w:type="dxa"/>
            </w:tcMar>
          </w:tcPr>
          <w:p w14:paraId="41F7DB90" w14:textId="77777777" w:rsidR="0049132D" w:rsidRPr="0049132D" w:rsidRDefault="0049132D" w:rsidP="003C1546">
            <w:pPr>
              <w:spacing w:after="200" w:line="276" w:lineRule="auto"/>
              <w:rPr>
                <w:rFonts w:ascii="Arial" w:eastAsia="Times New Roman" w:hAnsi="Arial" w:cs="Arial"/>
              </w:rPr>
            </w:pPr>
            <w:r w:rsidRPr="0049132D">
              <w:rPr>
                <w:rFonts w:ascii="Arial" w:eastAsia="Times New Roman" w:hAnsi="Arial" w:cs="Arial"/>
              </w:rPr>
              <w:t xml:space="preserve">Are you subject to any sanctions relating to work with children in any country outside the UK?   </w:t>
            </w:r>
          </w:p>
          <w:p w14:paraId="5CAF05D7" w14:textId="77777777" w:rsidR="0049132D" w:rsidRPr="0049132D" w:rsidRDefault="0049132D" w:rsidP="003C1546">
            <w:pPr>
              <w:spacing w:after="200" w:line="276" w:lineRule="auto"/>
              <w:rPr>
                <w:rFonts w:ascii="Arial" w:eastAsia="Times New Roman" w:hAnsi="Arial" w:cs="Arial"/>
                <w:b/>
                <w:bCs/>
                <w:lang w:val="en-US"/>
              </w:rPr>
            </w:pPr>
            <w:r w:rsidRPr="0049132D">
              <w:rPr>
                <w:rFonts w:ascii="Arial" w:eastAsia="Times New Roman" w:hAnsi="Arial" w:cs="Arial"/>
              </w:rPr>
              <w:t>Yes / No</w:t>
            </w:r>
          </w:p>
        </w:tc>
      </w:tr>
      <w:tr w:rsidR="0049132D" w:rsidRPr="0049132D" w14:paraId="144D4358" w14:textId="77777777" w:rsidTr="003C1546">
        <w:trPr>
          <w:trHeight w:val="1455"/>
        </w:trPr>
        <w:tc>
          <w:tcPr>
            <w:tcW w:w="10345" w:type="dxa"/>
            <w:gridSpan w:val="2"/>
            <w:tcMar>
              <w:top w:w="100" w:type="dxa"/>
              <w:left w:w="100" w:type="dxa"/>
              <w:bottom w:w="100" w:type="dxa"/>
              <w:right w:w="100" w:type="dxa"/>
            </w:tcMar>
          </w:tcPr>
          <w:p w14:paraId="672016CF"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lastRenderedPageBreak/>
              <w:t xml:space="preserve">If yes, please provide details here </w:t>
            </w:r>
          </w:p>
          <w:p w14:paraId="5517FCE2" w14:textId="77777777" w:rsidR="0049132D" w:rsidRPr="0049132D" w:rsidRDefault="0049132D" w:rsidP="003C1546">
            <w:pPr>
              <w:spacing w:after="200" w:line="276" w:lineRule="auto"/>
              <w:rPr>
                <w:rFonts w:ascii="Arial" w:eastAsia="Times New Roman" w:hAnsi="Arial" w:cs="Arial"/>
                <w:b/>
                <w:bCs/>
                <w:lang w:val="en-US"/>
              </w:rPr>
            </w:pPr>
          </w:p>
        </w:tc>
      </w:tr>
      <w:tr w:rsidR="0049132D" w:rsidRPr="0049132D" w14:paraId="4CF0D6BD" w14:textId="77777777" w:rsidTr="003C1546">
        <w:trPr>
          <w:trHeight w:val="1675"/>
        </w:trPr>
        <w:tc>
          <w:tcPr>
            <w:tcW w:w="10345" w:type="dxa"/>
            <w:gridSpan w:val="2"/>
            <w:tcMar>
              <w:top w:w="100" w:type="dxa"/>
              <w:left w:w="100" w:type="dxa"/>
              <w:bottom w:w="100" w:type="dxa"/>
              <w:right w:w="100" w:type="dxa"/>
            </w:tcMar>
          </w:tcPr>
          <w:p w14:paraId="731D4741" w14:textId="77777777" w:rsidR="0049132D" w:rsidRPr="0049132D" w:rsidRDefault="0049132D" w:rsidP="003C1546">
            <w:pPr>
              <w:spacing w:after="0" w:line="240" w:lineRule="auto"/>
              <w:jc w:val="both"/>
              <w:rPr>
                <w:rFonts w:ascii="Arial" w:eastAsia="Times New Roman" w:hAnsi="Arial" w:cs="Arial"/>
                <w:b/>
                <w:color w:val="A6A6A6"/>
                <w:u w:val="single"/>
              </w:rPr>
            </w:pPr>
            <w:r w:rsidRPr="0049132D">
              <w:rPr>
                <w:rFonts w:ascii="Arial" w:eastAsia="Times New Roman" w:hAnsi="Arial" w:cs="Arial"/>
                <w:b/>
                <w:color w:val="A6A6A6"/>
                <w:u w:val="single"/>
              </w:rPr>
              <w:t>*Applicants for posts in early years or later years childcare (wrap around care) only</w:t>
            </w:r>
          </w:p>
          <w:p w14:paraId="454382F9" w14:textId="77777777" w:rsidR="0049132D" w:rsidRPr="0049132D" w:rsidRDefault="0049132D" w:rsidP="003C1546">
            <w:pPr>
              <w:spacing w:after="0" w:line="240" w:lineRule="auto"/>
              <w:jc w:val="both"/>
              <w:rPr>
                <w:rFonts w:ascii="Arial" w:eastAsia="Times New Roman" w:hAnsi="Arial" w:cs="Arial"/>
              </w:rPr>
            </w:pPr>
          </w:p>
          <w:p w14:paraId="4A0455C2" w14:textId="77777777" w:rsidR="0049132D" w:rsidRPr="0049132D" w:rsidRDefault="0049132D" w:rsidP="003C1546">
            <w:pPr>
              <w:spacing w:after="0" w:line="240" w:lineRule="auto"/>
              <w:jc w:val="both"/>
              <w:rPr>
                <w:rFonts w:ascii="Arial" w:eastAsia="Times New Roman" w:hAnsi="Arial" w:cs="Arial"/>
              </w:rPr>
            </w:pPr>
            <w:r w:rsidRPr="0049132D">
              <w:rPr>
                <w:rFonts w:ascii="Arial" w:eastAsia="Times New Roman" w:hAnsi="Arial" w:cs="Arial"/>
              </w:rPr>
              <w:t>The Disqualification under the Childcare Act 2006</w:t>
            </w:r>
          </w:p>
          <w:p w14:paraId="235AE25F" w14:textId="77777777" w:rsidR="0049132D" w:rsidRPr="0049132D" w:rsidRDefault="0049132D" w:rsidP="003C1546">
            <w:pPr>
              <w:spacing w:after="0" w:line="240" w:lineRule="auto"/>
              <w:jc w:val="both"/>
              <w:rPr>
                <w:rFonts w:ascii="Arial" w:eastAsia="Times New Roman" w:hAnsi="Arial" w:cs="Arial"/>
              </w:rPr>
            </w:pPr>
            <w:r w:rsidRPr="0049132D">
              <w:rPr>
                <w:rFonts w:ascii="Arial" w:eastAsia="Times New Roman" w:hAnsi="Arial" w:cs="Arial"/>
              </w:rPr>
              <w:t xml:space="preserve">Regulations (2018) state that anyone employed to care for children in early years (children under the age of 5) or later years (wrap-around care for children under the age of 8) is disqualified from that work if they meet certain criteria. </w:t>
            </w:r>
          </w:p>
          <w:p w14:paraId="70AB29C1" w14:textId="77777777" w:rsidR="0049132D" w:rsidRPr="0049132D" w:rsidRDefault="0049132D" w:rsidP="003C1546">
            <w:pPr>
              <w:spacing w:after="0" w:line="240" w:lineRule="auto"/>
              <w:jc w:val="both"/>
              <w:rPr>
                <w:rFonts w:ascii="Arial" w:eastAsia="Times New Roman" w:hAnsi="Arial" w:cs="Arial"/>
              </w:rPr>
            </w:pPr>
          </w:p>
          <w:p w14:paraId="716DC9BF" w14:textId="77777777" w:rsidR="0049132D" w:rsidRPr="0049132D" w:rsidRDefault="0049132D" w:rsidP="003C1546">
            <w:pPr>
              <w:spacing w:after="0" w:line="240" w:lineRule="auto"/>
              <w:jc w:val="both"/>
              <w:rPr>
                <w:rFonts w:ascii="Arial" w:eastAsia="Times New Roman" w:hAnsi="Arial" w:cs="Arial"/>
              </w:rPr>
            </w:pPr>
            <w:r w:rsidRPr="0049132D">
              <w:rPr>
                <w:rFonts w:ascii="Arial" w:eastAsia="Times New Roman" w:hAnsi="Arial" w:cs="Arial"/>
              </w:rPr>
              <w:t xml:space="preserve">These criteria include (this is not an exhaustive list): </w:t>
            </w:r>
          </w:p>
          <w:p w14:paraId="1BE18F50" w14:textId="77777777" w:rsidR="0049132D" w:rsidRPr="0049132D" w:rsidRDefault="0049132D" w:rsidP="003C1546">
            <w:pPr>
              <w:numPr>
                <w:ilvl w:val="0"/>
                <w:numId w:val="20"/>
              </w:numPr>
              <w:spacing w:after="0" w:line="240" w:lineRule="auto"/>
              <w:jc w:val="both"/>
              <w:rPr>
                <w:rFonts w:ascii="Arial" w:eastAsia="Times New Roman" w:hAnsi="Arial" w:cs="Arial"/>
              </w:rPr>
            </w:pPr>
            <w:r w:rsidRPr="0049132D">
              <w:rPr>
                <w:rFonts w:ascii="Arial" w:eastAsia="Times New Roman" w:hAnsi="Arial" w:cs="Arial"/>
              </w:rPr>
              <w:t xml:space="preserve">Certain serious criminal offences </w:t>
            </w:r>
          </w:p>
          <w:p w14:paraId="3743AB55" w14:textId="77777777" w:rsidR="0049132D" w:rsidRPr="0049132D" w:rsidRDefault="0049132D" w:rsidP="003C1546">
            <w:pPr>
              <w:numPr>
                <w:ilvl w:val="0"/>
                <w:numId w:val="20"/>
              </w:numPr>
              <w:spacing w:after="0" w:line="240" w:lineRule="auto"/>
              <w:jc w:val="both"/>
              <w:rPr>
                <w:rFonts w:ascii="Arial" w:eastAsia="Times New Roman" w:hAnsi="Arial" w:cs="Arial"/>
              </w:rPr>
            </w:pPr>
            <w:r w:rsidRPr="0049132D">
              <w:rPr>
                <w:rFonts w:ascii="Arial" w:eastAsia="Times New Roman" w:hAnsi="Arial" w:cs="Arial"/>
              </w:rPr>
              <w:t>Court orders relating to the care of your own child</w:t>
            </w:r>
          </w:p>
          <w:p w14:paraId="3A10A95B" w14:textId="77777777" w:rsidR="0049132D" w:rsidRPr="0049132D" w:rsidRDefault="0049132D" w:rsidP="003C1546">
            <w:pPr>
              <w:numPr>
                <w:ilvl w:val="0"/>
                <w:numId w:val="20"/>
              </w:numPr>
              <w:spacing w:after="0" w:line="240" w:lineRule="auto"/>
              <w:jc w:val="both"/>
              <w:rPr>
                <w:rFonts w:ascii="Arial" w:eastAsia="Times New Roman" w:hAnsi="Arial" w:cs="Arial"/>
              </w:rPr>
            </w:pPr>
            <w:r w:rsidRPr="0049132D">
              <w:rPr>
                <w:rFonts w:ascii="Arial" w:eastAsia="Times New Roman" w:hAnsi="Arial" w:cs="Arial"/>
              </w:rPr>
              <w:t>Being prohibited from private fostering</w:t>
            </w:r>
          </w:p>
          <w:p w14:paraId="2C3DDADB" w14:textId="77777777" w:rsidR="0049132D" w:rsidRPr="0049132D" w:rsidRDefault="0049132D" w:rsidP="003C1546">
            <w:pPr>
              <w:spacing w:after="0" w:line="240" w:lineRule="auto"/>
              <w:ind w:left="1080"/>
              <w:jc w:val="both"/>
              <w:rPr>
                <w:rFonts w:ascii="Arial" w:eastAsia="Times New Roman" w:hAnsi="Arial" w:cs="Arial"/>
              </w:rPr>
            </w:pPr>
          </w:p>
          <w:p w14:paraId="5C01D262" w14:textId="77777777" w:rsidR="0049132D" w:rsidRPr="0049132D" w:rsidRDefault="0049132D" w:rsidP="003C1546">
            <w:pPr>
              <w:spacing w:after="200" w:line="276" w:lineRule="auto"/>
              <w:rPr>
                <w:rFonts w:ascii="Arial" w:eastAsia="Times New Roman" w:hAnsi="Arial" w:cs="Arial"/>
                <w:b/>
                <w:bCs/>
                <w:lang w:val="en-US"/>
              </w:rPr>
            </w:pPr>
            <w:r w:rsidRPr="0049132D">
              <w:rPr>
                <w:rFonts w:ascii="Arial" w:eastAsia="Times New Roman" w:hAnsi="Arial" w:cs="Arial"/>
              </w:rPr>
              <w:t xml:space="preserve">Do you have any reason to believe you are disqualified from working in childcare? Yes / No </w:t>
            </w:r>
          </w:p>
        </w:tc>
      </w:tr>
      <w:tr w:rsidR="0049132D" w:rsidRPr="0049132D" w14:paraId="1F526DBB" w14:textId="77777777" w:rsidTr="003C1546">
        <w:trPr>
          <w:trHeight w:val="1440"/>
        </w:trPr>
        <w:tc>
          <w:tcPr>
            <w:tcW w:w="10345" w:type="dxa"/>
            <w:gridSpan w:val="2"/>
            <w:tcMar>
              <w:top w:w="100" w:type="dxa"/>
              <w:left w:w="100" w:type="dxa"/>
              <w:bottom w:w="100" w:type="dxa"/>
              <w:right w:w="100" w:type="dxa"/>
            </w:tcMar>
          </w:tcPr>
          <w:p w14:paraId="4E6AE208"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756E30C8" w14:textId="77777777" w:rsidR="0049132D" w:rsidRPr="0049132D" w:rsidRDefault="0049132D" w:rsidP="003C1546">
            <w:pPr>
              <w:spacing w:after="0" w:line="240" w:lineRule="auto"/>
              <w:jc w:val="both"/>
              <w:rPr>
                <w:rFonts w:ascii="Arial" w:eastAsia="Times New Roman" w:hAnsi="Arial" w:cs="Arial"/>
                <w:color w:val="A6A6A6"/>
                <w:u w:val="single"/>
              </w:rPr>
            </w:pPr>
          </w:p>
        </w:tc>
      </w:tr>
      <w:tr w:rsidR="0049132D" w:rsidRPr="0049132D" w14:paraId="3AA2CFC5" w14:textId="77777777" w:rsidTr="003C1546">
        <w:trPr>
          <w:trHeight w:val="1001"/>
        </w:trPr>
        <w:tc>
          <w:tcPr>
            <w:tcW w:w="10345" w:type="dxa"/>
            <w:gridSpan w:val="2"/>
            <w:tcMar>
              <w:top w:w="100" w:type="dxa"/>
              <w:left w:w="100" w:type="dxa"/>
              <w:bottom w:w="100" w:type="dxa"/>
              <w:right w:w="100" w:type="dxa"/>
            </w:tcMar>
          </w:tcPr>
          <w:p w14:paraId="38486930" w14:textId="77777777" w:rsidR="0049132D" w:rsidRPr="0049132D" w:rsidRDefault="0049132D" w:rsidP="003C1546">
            <w:pPr>
              <w:spacing w:after="0" w:line="240" w:lineRule="auto"/>
              <w:rPr>
                <w:rFonts w:ascii="Arial" w:eastAsia="Times New Roman" w:hAnsi="Arial" w:cs="Arial"/>
                <w:b/>
              </w:rPr>
            </w:pPr>
            <w:r w:rsidRPr="0049132D">
              <w:rPr>
                <w:rFonts w:ascii="Arial" w:eastAsia="Times New Roman" w:hAnsi="Arial" w:cs="Arial"/>
                <w:b/>
              </w:rPr>
              <w:t>Please complete the declaration below:</w:t>
            </w:r>
          </w:p>
          <w:p w14:paraId="4CF83080" w14:textId="77777777" w:rsidR="0049132D" w:rsidRPr="0049132D" w:rsidRDefault="0049132D" w:rsidP="003C1546">
            <w:pPr>
              <w:spacing w:after="0" w:line="240" w:lineRule="auto"/>
              <w:rPr>
                <w:rFonts w:ascii="Arial" w:eastAsia="Times New Roman" w:hAnsi="Arial" w:cs="Arial"/>
                <w:b/>
              </w:rPr>
            </w:pPr>
          </w:p>
          <w:p w14:paraId="68698513" w14:textId="77777777" w:rsidR="0049132D" w:rsidRPr="0049132D" w:rsidRDefault="0049132D" w:rsidP="003C1546">
            <w:pPr>
              <w:spacing w:after="240" w:line="240" w:lineRule="auto"/>
              <w:jc w:val="both"/>
              <w:rPr>
                <w:rFonts w:ascii="Arial" w:eastAsia="Times New Roman" w:hAnsi="Arial" w:cs="Arial"/>
              </w:rPr>
            </w:pPr>
            <w:r w:rsidRPr="0049132D">
              <w:rPr>
                <w:rFonts w:ascii="Arial" w:eastAsia="Times New Roman" w:hAnsi="Arial" w:cs="Arial"/>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33231D4B" w14:textId="77777777" w:rsidR="0049132D" w:rsidRPr="0049132D" w:rsidRDefault="0049132D" w:rsidP="003C1546">
            <w:pPr>
              <w:spacing w:after="0" w:line="240" w:lineRule="auto"/>
              <w:rPr>
                <w:rFonts w:ascii="Arial" w:eastAsia="Times New Roman" w:hAnsi="Arial" w:cs="Arial"/>
              </w:rPr>
            </w:pPr>
            <w:r w:rsidRPr="0049132D">
              <w:rPr>
                <w:rFonts w:ascii="Arial" w:eastAsia="Times New Roman" w:hAnsi="Arial" w:cs="Arial"/>
                <w:b/>
              </w:rPr>
              <w:t>Signed</w:t>
            </w:r>
            <w:r w:rsidRPr="0049132D">
              <w:rPr>
                <w:rFonts w:ascii="Arial" w:eastAsia="Times New Roman" w:hAnsi="Arial" w:cs="Arial"/>
              </w:rPr>
              <w:t xml:space="preserve">:                                                                                </w:t>
            </w:r>
            <w:r w:rsidRPr="0049132D">
              <w:rPr>
                <w:rFonts w:ascii="Arial" w:eastAsia="Times New Roman" w:hAnsi="Arial" w:cs="Arial"/>
                <w:b/>
              </w:rPr>
              <w:t xml:space="preserve">                                Date:</w:t>
            </w:r>
          </w:p>
          <w:p w14:paraId="65279598" w14:textId="77777777" w:rsidR="0049132D" w:rsidRPr="0049132D" w:rsidRDefault="0049132D" w:rsidP="003C1546">
            <w:pPr>
              <w:spacing w:after="240" w:line="240" w:lineRule="auto"/>
              <w:jc w:val="both"/>
              <w:rPr>
                <w:rFonts w:ascii="Arial" w:eastAsia="Times New Roman" w:hAnsi="Arial" w:cs="Arial"/>
              </w:rPr>
            </w:pPr>
          </w:p>
        </w:tc>
      </w:tr>
    </w:tbl>
    <w:p w14:paraId="13099375" w14:textId="77777777" w:rsidR="0049132D" w:rsidRPr="0049132D" w:rsidRDefault="0049132D" w:rsidP="003C1546">
      <w:pPr>
        <w:widowControl w:val="0"/>
        <w:autoSpaceDE w:val="0"/>
        <w:autoSpaceDN w:val="0"/>
        <w:adjustRightInd w:val="0"/>
        <w:spacing w:after="0" w:line="288" w:lineRule="auto"/>
        <w:ind w:left="-284"/>
        <w:rPr>
          <w:rFonts w:ascii="Arial" w:eastAsia="Times New Roman" w:hAnsi="Arial" w:cs="Arial"/>
        </w:rPr>
      </w:pPr>
    </w:p>
    <w:p w14:paraId="716AAFA4" w14:textId="77777777" w:rsidR="0049132D" w:rsidRPr="0049132D" w:rsidRDefault="0049132D" w:rsidP="0049132D">
      <w:pPr>
        <w:widowControl w:val="0"/>
        <w:autoSpaceDE w:val="0"/>
        <w:autoSpaceDN w:val="0"/>
        <w:adjustRightInd w:val="0"/>
        <w:spacing w:after="0" w:line="288" w:lineRule="auto"/>
        <w:rPr>
          <w:rFonts w:ascii="Arial" w:eastAsia="Times New Roman" w:hAnsi="Arial" w:cs="Arial"/>
        </w:rPr>
      </w:pPr>
    </w:p>
    <w:p w14:paraId="24E11300" w14:textId="77777777" w:rsidR="0049132D" w:rsidRPr="0049132D" w:rsidRDefault="0049132D" w:rsidP="0049132D">
      <w:pPr>
        <w:spacing w:after="0" w:line="240" w:lineRule="auto"/>
        <w:rPr>
          <w:rFonts w:ascii="Arial" w:eastAsia="Times New Roman" w:hAnsi="Arial" w:cs="Arial"/>
          <w:i/>
          <w:iCs/>
        </w:rPr>
      </w:pPr>
      <w:r w:rsidRPr="0049132D">
        <w:rPr>
          <w:rFonts w:ascii="Arial" w:eastAsia="Times New Roman" w:hAnsi="Arial" w:cs="Arial"/>
          <w:b/>
          <w:bCs/>
        </w:rPr>
        <w:t xml:space="preserve">Please return this form to: </w:t>
      </w:r>
      <w:r>
        <w:rPr>
          <w:rFonts w:ascii="Arial" w:eastAsia="Times New Roman" w:hAnsi="Arial" w:cs="Arial"/>
          <w:bCs/>
        </w:rPr>
        <w:t>pbright@wardenhillinfant.co.uk</w:t>
      </w:r>
    </w:p>
    <w:p w14:paraId="69A2BA8B" w14:textId="77777777" w:rsidR="0049132D" w:rsidRPr="0049132D" w:rsidRDefault="0049132D" w:rsidP="0049132D">
      <w:pPr>
        <w:rPr>
          <w:rFonts w:ascii="Arial" w:eastAsia="Times New Roman" w:hAnsi="Arial" w:cs="Arial"/>
          <w:b/>
        </w:rPr>
      </w:pPr>
    </w:p>
    <w:p w14:paraId="22DB54A5" w14:textId="77777777" w:rsidR="0049132D" w:rsidRPr="0049132D" w:rsidRDefault="0049132D" w:rsidP="0049132D">
      <w:pPr>
        <w:spacing w:after="0" w:line="240" w:lineRule="auto"/>
        <w:rPr>
          <w:rFonts w:ascii="Arial" w:eastAsia="Times New Roman" w:hAnsi="Arial" w:cs="Arial"/>
        </w:rPr>
      </w:pPr>
      <w:r w:rsidRPr="0049132D">
        <w:rPr>
          <w:rFonts w:ascii="Arial" w:eastAsia="Times New Roman" w:hAnsi="Arial" w:cs="Arial"/>
        </w:rPr>
        <w:t xml:space="preserve">Please note that, if you are unsuccessful, this disclosure form will be securely destroyed within 6 months of your application.  </w:t>
      </w:r>
    </w:p>
    <w:p w14:paraId="534AF1DE" w14:textId="77777777" w:rsidR="0049132D" w:rsidRPr="0049132D" w:rsidRDefault="0049132D" w:rsidP="0049132D">
      <w:pPr>
        <w:rPr>
          <w:rFonts w:ascii="Arial" w:eastAsia="Times New Roman" w:hAnsi="Arial" w:cs="Arial"/>
          <w:b/>
        </w:rPr>
      </w:pPr>
    </w:p>
    <w:p w14:paraId="7D2DA6C3" w14:textId="77777777" w:rsidR="00476B9F" w:rsidRDefault="00476B9F" w:rsidP="0049132D">
      <w:pPr>
        <w:overflowPunct w:val="0"/>
        <w:autoSpaceDE w:val="0"/>
        <w:autoSpaceDN w:val="0"/>
        <w:adjustRightInd w:val="0"/>
        <w:spacing w:after="0" w:line="240" w:lineRule="auto"/>
        <w:ind w:right="-540"/>
        <w:jc w:val="center"/>
        <w:rPr>
          <w:rFonts w:ascii="Arial" w:eastAsia="Times New Roman" w:hAnsi="Arial" w:cs="Arial"/>
          <w:b/>
          <w:bCs/>
        </w:rPr>
      </w:pPr>
    </w:p>
    <w:p w14:paraId="5B63943A" w14:textId="77777777" w:rsidR="00476B9F" w:rsidRPr="00CD115C" w:rsidRDefault="00476B9F" w:rsidP="00F80517">
      <w:pPr>
        <w:overflowPunct w:val="0"/>
        <w:autoSpaceDE w:val="0"/>
        <w:autoSpaceDN w:val="0"/>
        <w:adjustRightInd w:val="0"/>
        <w:spacing w:after="0" w:line="240" w:lineRule="auto"/>
        <w:ind w:right="-540"/>
        <w:rPr>
          <w:rFonts w:ascii="Arial" w:eastAsia="Times New Roman" w:hAnsi="Arial" w:cs="Arial"/>
          <w:b/>
          <w:bCs/>
        </w:rPr>
      </w:pPr>
    </w:p>
    <w:sectPr w:rsidR="00476B9F" w:rsidRPr="00CD115C" w:rsidSect="00CD115C">
      <w:footerReference w:type="default" r:id="rId15"/>
      <w:type w:val="continuous"/>
      <w:pgSz w:w="12240" w:h="15840"/>
      <w:pgMar w:top="907" w:right="1797" w:bottom="1021" w:left="1531"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6ACA" w14:textId="77777777" w:rsidR="0057053C" w:rsidRDefault="00D62F71">
      <w:pPr>
        <w:spacing w:after="0" w:line="240" w:lineRule="auto"/>
      </w:pPr>
      <w:r>
        <w:separator/>
      </w:r>
    </w:p>
  </w:endnote>
  <w:endnote w:type="continuationSeparator" w:id="0">
    <w:p w14:paraId="4E6153B0" w14:textId="77777777" w:rsidR="0057053C" w:rsidRDefault="00D6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2A3" w14:textId="77777777" w:rsidR="005F7E84" w:rsidRDefault="007C34DA">
    <w:pPr>
      <w:pStyle w:val="BodyText"/>
      <w:spacing w:line="14" w:lineRule="auto"/>
      <w:rPr>
        <w:sz w:val="20"/>
      </w:rPr>
    </w:pPr>
    <w:r>
      <w:rPr>
        <w:noProof/>
        <w:lang w:eastAsia="en-GB"/>
      </w:rPr>
      <mc:AlternateContent>
        <mc:Choice Requires="wps">
          <w:drawing>
            <wp:anchor distT="0" distB="0" distL="114300" distR="114300" simplePos="0" relativeHeight="251657216" behindDoc="1" locked="0" layoutInCell="1" allowOverlap="1" wp14:anchorId="43381D9C" wp14:editId="5AD4B6B2">
              <wp:simplePos x="0" y="0"/>
              <wp:positionH relativeFrom="page">
                <wp:posOffset>888365</wp:posOffset>
              </wp:positionH>
              <wp:positionV relativeFrom="page">
                <wp:posOffset>10256520</wp:posOffset>
              </wp:positionV>
              <wp:extent cx="3320415" cy="153035"/>
              <wp:effectExtent l="254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70E0" w14:textId="77777777" w:rsidR="005F7E84" w:rsidRDefault="005F7E84">
                          <w:pPr>
                            <w:spacing w:line="219"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81D9C" id="_x0000_t202" coordsize="21600,21600" o:spt="202" path="m,l,21600r21600,l21600,xe">
              <v:stroke joinstyle="miter"/>
              <v:path gradientshapeok="t" o:connecttype="rect"/>
            </v:shapetype>
            <v:shape id="Text Box 7" o:spid="_x0000_s1028" type="#_x0000_t202" style="position:absolute;margin-left:69.95pt;margin-top:807.6pt;width:261.45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el6QEAALYDAAAOAAAAZHJzL2Uyb0RvYy54bWysU9uO0zAQfUfiHyy/06QtZVHUdLXsahHS&#10;cpF2+YCJ4zQWiceM3Sbl6xk7TVngDfFiTcbjM2fOnGyvx74TR03eoC3lcpFLoa3C2th9Kb8+3b96&#10;K4UPYGvo0OpSnrSX17uXL7aDK/QKW+xqTYJBrC8GV8o2BFdkmVet7sEv0GnLlw1SD4E/aZ/VBAOj&#10;9122yvM32YBUO0Klvefs3XQpdwm/abQKn5vG6yC6UjK3kE5KZxXPbLeFYk/gWqPONOAfWPRgLDe9&#10;QN1BAHEg8xdUbxShxyYsFPYZNo1ROs3A0yzzP6Z5bMHpNAuL491FJv//YNWn4xcSpi7llRQWel7R&#10;kx6DeIejuIrqDM4XXPTouCyMnOYtp0m9e0D1zQuLty3Yvb4hwqHVUDO7ZXyZPXs64fgIUg0fseY2&#10;cAiYgMaG+igdiyEYnbd0umwmUlGcXK9X+evlRgrFd8vNOl9vUgso5teOfHivsRcxKCXx5hM6HB98&#10;iGygmEtiM4v3puvS9jv7W4ILYyaxj4Qn6mGsxrMaFdYnnoNwMhObn4MW6YcUAxuplP77AUhL0X2w&#10;rEV03RzQHFRzAFbx01IGKabwNkzuPDgy+5aRJ7Ut3rBejUmjRGEnFmeebI404dnI0X3Pv1PVr99t&#10;9xMAAP//AwBQSwMEFAAGAAgAAAAhADm2QyjgAAAADQEAAA8AAABkcnMvZG93bnJldi54bWxMj8FO&#10;wzAQRO9I/IO1SNyo00RYJMSpKgQnJEQaDhyd2E2sxusQu234e7YnetvZHc2+KTeLG9nJzMF6lLBe&#10;JcAMdl5b7CV8NW8PT8BCVKjV6NFI+DUBNtXtTakK7c9Ym9Mu9oxCMBRKwhDjVHAeusE4FVZ+Mki3&#10;vZ+diiTnnutZnSncjTxNEsGdskgfBjWZl8F0h93RSdh+Y/1qfz7az3pf26bJE3wXBynv75btM7Bo&#10;lvhvhgs+oUNFTK0/og5sJJ3lOVlpEOvHFBhZhEipTXtZZXkGvCr5dYvqDwAA//8DAFBLAQItABQA&#10;BgAIAAAAIQC2gziS/gAAAOEBAAATAAAAAAAAAAAAAAAAAAAAAABbQ29udGVudF9UeXBlc10ueG1s&#10;UEsBAi0AFAAGAAgAAAAhADj9If/WAAAAlAEAAAsAAAAAAAAAAAAAAAAALwEAAF9yZWxzLy5yZWxz&#10;UEsBAi0AFAAGAAgAAAAhABcet6XpAQAAtgMAAA4AAAAAAAAAAAAAAAAALgIAAGRycy9lMm9Eb2Mu&#10;eG1sUEsBAi0AFAAGAAgAAAAhADm2QyjgAAAADQEAAA8AAAAAAAAAAAAAAAAAQwQAAGRycy9kb3du&#10;cmV2LnhtbFBLBQYAAAAABAAEAPMAAABQBQAAAAA=&#10;" filled="f" stroked="f">
              <v:textbox inset="0,0,0,0">
                <w:txbxContent>
                  <w:p w14:paraId="1D5970E0" w14:textId="77777777" w:rsidR="005F7E84" w:rsidRDefault="005F7E84">
                    <w:pPr>
                      <w:spacing w:line="219" w:lineRule="exact"/>
                      <w:ind w:left="20"/>
                      <w:rPr>
                        <w:i/>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2D71C061" wp14:editId="7FEE0A6C">
              <wp:simplePos x="0" y="0"/>
              <wp:positionH relativeFrom="page">
                <wp:posOffset>6411595</wp:posOffset>
              </wp:positionH>
              <wp:positionV relativeFrom="page">
                <wp:posOffset>10253980</wp:posOffset>
              </wp:positionV>
              <wp:extent cx="266065" cy="153035"/>
              <wp:effectExtent l="127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6FBA" w14:textId="77777777" w:rsidR="005F7E84" w:rsidRDefault="005F7E84">
                          <w:pPr>
                            <w:spacing w:line="223" w:lineRule="exact"/>
                            <w:ind w:left="20"/>
                            <w:rPr>
                              <w:rFonts w:asci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C061" id="Text Box 6" o:spid="_x0000_s1029" type="#_x0000_t202" style="position:absolute;margin-left:504.85pt;margin-top:807.4pt;width:20.9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fU6gEAALwDAAAOAAAAZHJzL2Uyb0RvYy54bWysU9tu2zAMfR+wfxD0vthJEWMw4hRdiw4D&#10;ugvQ9gMYWY6F2aJGKbGzrx8lx2m3vQ17ESiKOjrnkNpcj30njpq8QVvJ5SKXQluFtbH7Sj4/3b97&#10;L4UPYGvo0OpKnrSX19u3bzaDK/UKW+xqTYJBrC8HV8k2BFdmmVet7sEv0GnLhw1SD4G3tM9qgoHR&#10;+y5b5XmRDUi1I1Tae87eTYdym/CbRqvwtWm8DqKrJHMLaaW07uKabTdQ7glca9SZBvwDix6M5Ucv&#10;UHcQQBzI/AXVG0XosQkLhX2GTWOUThpYzTL/Q81jC04nLWyOdxeb/P+DVV+O30iYupKFFBZ6btGT&#10;HoP4gKMoojuD8yUXPTouCyOnuctJqXcPqL57YfG2BbvXN0Q4tBpqZreMN7NXVyccH0F2w2es+Rk4&#10;BExAY0N9tI7NEIzOXTpdOhOpKE6uiiIv1lIoPlqur/KrdXoByvmyIx8+auxFDCpJ3PgEDscHHyIZ&#10;KOeS+JbFe9N1qfmd/S3BhTGTyEe+E/Mw7sbkUlIWhe2wPrEawmmk+Atw0CL9lGLgcaqk/3EA0lJ0&#10;nyw7EmdvDmgOdnMAVvHVSgYppvA2TDN6cGT2LSNPnlu8YdcakxS9sDjT5RFJQs/jHGfw9T5VvXy6&#10;7S8AAAD//wMAUEsDBBQABgAIAAAAIQBHmKhu4gAAAA8BAAAPAAAAZHJzL2Rvd25yZXYueG1sTI/N&#10;TsMwEITvSLyDtUjcqB1+QhPiVBWCExIiDQeOTuwmVuN1iN02vD2bE9x2dkez3xSb2Q3sZKZgPUpI&#10;VgKYwdZri52Ez/r1Zg0sRIVaDR6NhB8TYFNeXhQq1/6MlTntYscoBEOuJPQxjjnnoe2NU2HlR4N0&#10;2/vJqUhy6rie1JnC3cBvhUi5UxbpQ69G89yb9rA7OgnbL6xe7Pd781HtK1vXmcC39CDl9dW8fQIW&#10;zRz/zLDgEzqUxNT4I+rABtJCZI/kpSlN7qnF4hEPSQqsWXZ36wx4WfD/PcpfAAAA//8DAFBLAQIt&#10;ABQABgAIAAAAIQC2gziS/gAAAOEBAAATAAAAAAAAAAAAAAAAAAAAAABbQ29udGVudF9UeXBlc10u&#10;eG1sUEsBAi0AFAAGAAgAAAAhADj9If/WAAAAlAEAAAsAAAAAAAAAAAAAAAAALwEAAF9yZWxzLy5y&#10;ZWxzUEsBAi0AFAAGAAgAAAAhADQqd9TqAQAAvAMAAA4AAAAAAAAAAAAAAAAALgIAAGRycy9lMm9E&#10;b2MueG1sUEsBAi0AFAAGAAgAAAAhAEeYqG7iAAAADwEAAA8AAAAAAAAAAAAAAAAARAQAAGRycy9k&#10;b3ducmV2LnhtbFBLBQYAAAAABAAEAPMAAABTBQAAAAA=&#10;" filled="f" stroked="f">
              <v:textbox inset="0,0,0,0">
                <w:txbxContent>
                  <w:p w14:paraId="00416FBA" w14:textId="77777777" w:rsidR="005F7E84" w:rsidRDefault="005F7E84">
                    <w:pPr>
                      <w:spacing w:line="223" w:lineRule="exact"/>
                      <w:ind w:left="20"/>
                      <w:rPr>
                        <w:rFonts w:ascii="Verdan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00AC" w14:textId="77777777" w:rsidR="0057053C" w:rsidRDefault="00D62F71">
      <w:pPr>
        <w:spacing w:after="0" w:line="240" w:lineRule="auto"/>
      </w:pPr>
      <w:r>
        <w:separator/>
      </w:r>
    </w:p>
  </w:footnote>
  <w:footnote w:type="continuationSeparator" w:id="0">
    <w:p w14:paraId="739D141D" w14:textId="77777777" w:rsidR="0057053C" w:rsidRDefault="00D6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68F"/>
    <w:multiLevelType w:val="hybridMultilevel"/>
    <w:tmpl w:val="D616AB9E"/>
    <w:lvl w:ilvl="0" w:tplc="40A8E3AC">
      <w:numFmt w:val="bullet"/>
      <w:lvlText w:val="•"/>
      <w:lvlJc w:val="left"/>
      <w:pPr>
        <w:ind w:left="417" w:hanging="361"/>
      </w:pPr>
      <w:rPr>
        <w:rFonts w:ascii="Arial" w:eastAsia="Arial" w:hAnsi="Arial" w:cs="Arial" w:hint="default"/>
        <w:w w:val="132"/>
        <w:sz w:val="20"/>
        <w:szCs w:val="20"/>
        <w:lang w:val="en-US" w:eastAsia="en-US" w:bidi="en-US"/>
      </w:rPr>
    </w:lvl>
    <w:lvl w:ilvl="1" w:tplc="CB364B92">
      <w:numFmt w:val="bullet"/>
      <w:lvlText w:val="•"/>
      <w:lvlJc w:val="left"/>
      <w:pPr>
        <w:ind w:left="964" w:hanging="361"/>
      </w:pPr>
      <w:rPr>
        <w:rFonts w:hint="default"/>
        <w:lang w:val="en-US" w:eastAsia="en-US" w:bidi="en-US"/>
      </w:rPr>
    </w:lvl>
    <w:lvl w:ilvl="2" w:tplc="B11AC364">
      <w:numFmt w:val="bullet"/>
      <w:lvlText w:val="•"/>
      <w:lvlJc w:val="left"/>
      <w:pPr>
        <w:ind w:left="1508" w:hanging="361"/>
      </w:pPr>
      <w:rPr>
        <w:rFonts w:hint="default"/>
        <w:lang w:val="en-US" w:eastAsia="en-US" w:bidi="en-US"/>
      </w:rPr>
    </w:lvl>
    <w:lvl w:ilvl="3" w:tplc="8A5EAE98">
      <w:numFmt w:val="bullet"/>
      <w:lvlText w:val="•"/>
      <w:lvlJc w:val="left"/>
      <w:pPr>
        <w:ind w:left="2052" w:hanging="361"/>
      </w:pPr>
      <w:rPr>
        <w:rFonts w:hint="default"/>
        <w:lang w:val="en-US" w:eastAsia="en-US" w:bidi="en-US"/>
      </w:rPr>
    </w:lvl>
    <w:lvl w:ilvl="4" w:tplc="7D3E5536">
      <w:numFmt w:val="bullet"/>
      <w:lvlText w:val="•"/>
      <w:lvlJc w:val="left"/>
      <w:pPr>
        <w:ind w:left="2596" w:hanging="361"/>
      </w:pPr>
      <w:rPr>
        <w:rFonts w:hint="default"/>
        <w:lang w:val="en-US" w:eastAsia="en-US" w:bidi="en-US"/>
      </w:rPr>
    </w:lvl>
    <w:lvl w:ilvl="5" w:tplc="8AC41FB0">
      <w:numFmt w:val="bullet"/>
      <w:lvlText w:val="•"/>
      <w:lvlJc w:val="left"/>
      <w:pPr>
        <w:ind w:left="3140" w:hanging="361"/>
      </w:pPr>
      <w:rPr>
        <w:rFonts w:hint="default"/>
        <w:lang w:val="en-US" w:eastAsia="en-US" w:bidi="en-US"/>
      </w:rPr>
    </w:lvl>
    <w:lvl w:ilvl="6" w:tplc="0FBAB766">
      <w:numFmt w:val="bullet"/>
      <w:lvlText w:val="•"/>
      <w:lvlJc w:val="left"/>
      <w:pPr>
        <w:ind w:left="3684" w:hanging="361"/>
      </w:pPr>
      <w:rPr>
        <w:rFonts w:hint="default"/>
        <w:lang w:val="en-US" w:eastAsia="en-US" w:bidi="en-US"/>
      </w:rPr>
    </w:lvl>
    <w:lvl w:ilvl="7" w:tplc="6AE2DB2A">
      <w:numFmt w:val="bullet"/>
      <w:lvlText w:val="•"/>
      <w:lvlJc w:val="left"/>
      <w:pPr>
        <w:ind w:left="4228" w:hanging="361"/>
      </w:pPr>
      <w:rPr>
        <w:rFonts w:hint="default"/>
        <w:lang w:val="en-US" w:eastAsia="en-US" w:bidi="en-US"/>
      </w:rPr>
    </w:lvl>
    <w:lvl w:ilvl="8" w:tplc="74182D04">
      <w:numFmt w:val="bullet"/>
      <w:lvlText w:val="•"/>
      <w:lvlJc w:val="left"/>
      <w:pPr>
        <w:ind w:left="4772" w:hanging="361"/>
      </w:pPr>
      <w:rPr>
        <w:rFonts w:hint="default"/>
        <w:lang w:val="en-US" w:eastAsia="en-US" w:bidi="en-US"/>
      </w:rPr>
    </w:lvl>
  </w:abstractNum>
  <w:abstractNum w:abstractNumId="1" w15:restartNumberingAfterBreak="0">
    <w:nsid w:val="0C246872"/>
    <w:multiLevelType w:val="hybridMultilevel"/>
    <w:tmpl w:val="3AB6D27A"/>
    <w:lvl w:ilvl="0" w:tplc="3404FA3C">
      <w:numFmt w:val="bullet"/>
      <w:lvlText w:val="•"/>
      <w:lvlJc w:val="left"/>
      <w:pPr>
        <w:ind w:left="417" w:hanging="361"/>
      </w:pPr>
      <w:rPr>
        <w:rFonts w:ascii="Arial" w:eastAsia="Arial" w:hAnsi="Arial" w:cs="Arial" w:hint="default"/>
        <w:w w:val="132"/>
        <w:sz w:val="20"/>
        <w:szCs w:val="20"/>
        <w:lang w:val="en-US" w:eastAsia="en-US" w:bidi="en-US"/>
      </w:rPr>
    </w:lvl>
    <w:lvl w:ilvl="1" w:tplc="51E04D56">
      <w:numFmt w:val="bullet"/>
      <w:lvlText w:val="•"/>
      <w:lvlJc w:val="left"/>
      <w:pPr>
        <w:ind w:left="964" w:hanging="361"/>
      </w:pPr>
      <w:rPr>
        <w:rFonts w:hint="default"/>
        <w:lang w:val="en-US" w:eastAsia="en-US" w:bidi="en-US"/>
      </w:rPr>
    </w:lvl>
    <w:lvl w:ilvl="2" w:tplc="5572782C">
      <w:numFmt w:val="bullet"/>
      <w:lvlText w:val="•"/>
      <w:lvlJc w:val="left"/>
      <w:pPr>
        <w:ind w:left="1508" w:hanging="361"/>
      </w:pPr>
      <w:rPr>
        <w:rFonts w:hint="default"/>
        <w:lang w:val="en-US" w:eastAsia="en-US" w:bidi="en-US"/>
      </w:rPr>
    </w:lvl>
    <w:lvl w:ilvl="3" w:tplc="AFE44D38">
      <w:numFmt w:val="bullet"/>
      <w:lvlText w:val="•"/>
      <w:lvlJc w:val="left"/>
      <w:pPr>
        <w:ind w:left="2052" w:hanging="361"/>
      </w:pPr>
      <w:rPr>
        <w:rFonts w:hint="default"/>
        <w:lang w:val="en-US" w:eastAsia="en-US" w:bidi="en-US"/>
      </w:rPr>
    </w:lvl>
    <w:lvl w:ilvl="4" w:tplc="B9EABD14">
      <w:numFmt w:val="bullet"/>
      <w:lvlText w:val="•"/>
      <w:lvlJc w:val="left"/>
      <w:pPr>
        <w:ind w:left="2596" w:hanging="361"/>
      </w:pPr>
      <w:rPr>
        <w:rFonts w:hint="default"/>
        <w:lang w:val="en-US" w:eastAsia="en-US" w:bidi="en-US"/>
      </w:rPr>
    </w:lvl>
    <w:lvl w:ilvl="5" w:tplc="4F8C2C0E">
      <w:numFmt w:val="bullet"/>
      <w:lvlText w:val="•"/>
      <w:lvlJc w:val="left"/>
      <w:pPr>
        <w:ind w:left="3140" w:hanging="361"/>
      </w:pPr>
      <w:rPr>
        <w:rFonts w:hint="default"/>
        <w:lang w:val="en-US" w:eastAsia="en-US" w:bidi="en-US"/>
      </w:rPr>
    </w:lvl>
    <w:lvl w:ilvl="6" w:tplc="67B8593E">
      <w:numFmt w:val="bullet"/>
      <w:lvlText w:val="•"/>
      <w:lvlJc w:val="left"/>
      <w:pPr>
        <w:ind w:left="3684" w:hanging="361"/>
      </w:pPr>
      <w:rPr>
        <w:rFonts w:hint="default"/>
        <w:lang w:val="en-US" w:eastAsia="en-US" w:bidi="en-US"/>
      </w:rPr>
    </w:lvl>
    <w:lvl w:ilvl="7" w:tplc="273EDB94">
      <w:numFmt w:val="bullet"/>
      <w:lvlText w:val="•"/>
      <w:lvlJc w:val="left"/>
      <w:pPr>
        <w:ind w:left="4228" w:hanging="361"/>
      </w:pPr>
      <w:rPr>
        <w:rFonts w:hint="default"/>
        <w:lang w:val="en-US" w:eastAsia="en-US" w:bidi="en-US"/>
      </w:rPr>
    </w:lvl>
    <w:lvl w:ilvl="8" w:tplc="6108CA78">
      <w:numFmt w:val="bullet"/>
      <w:lvlText w:val="•"/>
      <w:lvlJc w:val="left"/>
      <w:pPr>
        <w:ind w:left="4772" w:hanging="361"/>
      </w:pPr>
      <w:rPr>
        <w:rFonts w:hint="default"/>
        <w:lang w:val="en-US" w:eastAsia="en-US" w:bidi="en-US"/>
      </w:rPr>
    </w:lvl>
  </w:abstractNum>
  <w:abstractNum w:abstractNumId="2" w15:restartNumberingAfterBreak="0">
    <w:nsid w:val="0F8220BD"/>
    <w:multiLevelType w:val="hybridMultilevel"/>
    <w:tmpl w:val="4A0E90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cs="Symbol"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Wingdings" w:hint="default"/>
      </w:rPr>
    </w:lvl>
    <w:lvl w:ilvl="3" w:tplc="04090001">
      <w:start w:val="1"/>
      <w:numFmt w:val="bullet"/>
      <w:lvlText w:val=""/>
      <w:lvlJc w:val="left"/>
      <w:pPr>
        <w:tabs>
          <w:tab w:val="num" w:pos="3013"/>
        </w:tabs>
        <w:ind w:left="3013" w:hanging="360"/>
      </w:pPr>
      <w:rPr>
        <w:rFonts w:ascii="Symbol" w:hAnsi="Symbol" w:cs="Symbol"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Wingdings" w:hint="default"/>
      </w:rPr>
    </w:lvl>
    <w:lvl w:ilvl="6" w:tplc="04090001">
      <w:start w:val="1"/>
      <w:numFmt w:val="bullet"/>
      <w:lvlText w:val=""/>
      <w:lvlJc w:val="left"/>
      <w:pPr>
        <w:tabs>
          <w:tab w:val="num" w:pos="5173"/>
        </w:tabs>
        <w:ind w:left="5173" w:hanging="360"/>
      </w:pPr>
      <w:rPr>
        <w:rFonts w:ascii="Symbol" w:hAnsi="Symbol" w:cs="Symbol"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Wingdings" w:hint="default"/>
      </w:rPr>
    </w:lvl>
  </w:abstractNum>
  <w:abstractNum w:abstractNumId="4" w15:restartNumberingAfterBreak="0">
    <w:nsid w:val="13930FE8"/>
    <w:multiLevelType w:val="hybridMultilevel"/>
    <w:tmpl w:val="BDF61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4457"/>
    <w:multiLevelType w:val="hybridMultilevel"/>
    <w:tmpl w:val="0B08AF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C6441"/>
    <w:multiLevelType w:val="hybridMultilevel"/>
    <w:tmpl w:val="AF3C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675146"/>
    <w:multiLevelType w:val="hybridMultilevel"/>
    <w:tmpl w:val="61964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46691"/>
    <w:multiLevelType w:val="hybridMultilevel"/>
    <w:tmpl w:val="BECE6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A12A2"/>
    <w:multiLevelType w:val="singleLevel"/>
    <w:tmpl w:val="2B4A3890"/>
    <w:lvl w:ilvl="0">
      <w:start w:val="1"/>
      <w:numFmt w:val="lowerRoman"/>
      <w:lvlText w:val="(%1) "/>
      <w:legacy w:legacy="1" w:legacySpace="0" w:legacyIndent="283"/>
      <w:lvlJc w:val="left"/>
      <w:pPr>
        <w:ind w:left="-437" w:hanging="283"/>
      </w:pPr>
      <w:rPr>
        <w:b w:val="0"/>
        <w:i w:val="0"/>
        <w:sz w:val="22"/>
      </w:rPr>
    </w:lvl>
  </w:abstractNum>
  <w:abstractNum w:abstractNumId="11" w15:restartNumberingAfterBreak="0">
    <w:nsid w:val="2AED01B8"/>
    <w:multiLevelType w:val="hybridMultilevel"/>
    <w:tmpl w:val="53E60D8E"/>
    <w:lvl w:ilvl="0" w:tplc="6A188A28">
      <w:numFmt w:val="bullet"/>
      <w:lvlText w:val="•"/>
      <w:lvlJc w:val="left"/>
      <w:pPr>
        <w:ind w:left="417" w:hanging="361"/>
      </w:pPr>
      <w:rPr>
        <w:rFonts w:ascii="Arial" w:eastAsia="Arial" w:hAnsi="Arial" w:cs="Arial" w:hint="default"/>
        <w:w w:val="132"/>
        <w:sz w:val="20"/>
        <w:szCs w:val="20"/>
        <w:lang w:val="en-US" w:eastAsia="en-US" w:bidi="en-US"/>
      </w:rPr>
    </w:lvl>
    <w:lvl w:ilvl="1" w:tplc="886879F6">
      <w:numFmt w:val="bullet"/>
      <w:lvlText w:val="•"/>
      <w:lvlJc w:val="left"/>
      <w:pPr>
        <w:ind w:left="964" w:hanging="361"/>
      </w:pPr>
      <w:rPr>
        <w:rFonts w:hint="default"/>
        <w:lang w:val="en-US" w:eastAsia="en-US" w:bidi="en-US"/>
      </w:rPr>
    </w:lvl>
    <w:lvl w:ilvl="2" w:tplc="494EC982">
      <w:numFmt w:val="bullet"/>
      <w:lvlText w:val="•"/>
      <w:lvlJc w:val="left"/>
      <w:pPr>
        <w:ind w:left="1508" w:hanging="361"/>
      </w:pPr>
      <w:rPr>
        <w:rFonts w:hint="default"/>
        <w:lang w:val="en-US" w:eastAsia="en-US" w:bidi="en-US"/>
      </w:rPr>
    </w:lvl>
    <w:lvl w:ilvl="3" w:tplc="1CDC87CC">
      <w:numFmt w:val="bullet"/>
      <w:lvlText w:val="•"/>
      <w:lvlJc w:val="left"/>
      <w:pPr>
        <w:ind w:left="2052" w:hanging="361"/>
      </w:pPr>
      <w:rPr>
        <w:rFonts w:hint="default"/>
        <w:lang w:val="en-US" w:eastAsia="en-US" w:bidi="en-US"/>
      </w:rPr>
    </w:lvl>
    <w:lvl w:ilvl="4" w:tplc="32C4EDD8">
      <w:numFmt w:val="bullet"/>
      <w:lvlText w:val="•"/>
      <w:lvlJc w:val="left"/>
      <w:pPr>
        <w:ind w:left="2596" w:hanging="361"/>
      </w:pPr>
      <w:rPr>
        <w:rFonts w:hint="default"/>
        <w:lang w:val="en-US" w:eastAsia="en-US" w:bidi="en-US"/>
      </w:rPr>
    </w:lvl>
    <w:lvl w:ilvl="5" w:tplc="10B4095E">
      <w:numFmt w:val="bullet"/>
      <w:lvlText w:val="•"/>
      <w:lvlJc w:val="left"/>
      <w:pPr>
        <w:ind w:left="3140" w:hanging="361"/>
      </w:pPr>
      <w:rPr>
        <w:rFonts w:hint="default"/>
        <w:lang w:val="en-US" w:eastAsia="en-US" w:bidi="en-US"/>
      </w:rPr>
    </w:lvl>
    <w:lvl w:ilvl="6" w:tplc="ACFE2874">
      <w:numFmt w:val="bullet"/>
      <w:lvlText w:val="•"/>
      <w:lvlJc w:val="left"/>
      <w:pPr>
        <w:ind w:left="3684" w:hanging="361"/>
      </w:pPr>
      <w:rPr>
        <w:rFonts w:hint="default"/>
        <w:lang w:val="en-US" w:eastAsia="en-US" w:bidi="en-US"/>
      </w:rPr>
    </w:lvl>
    <w:lvl w:ilvl="7" w:tplc="67C0ABD8">
      <w:numFmt w:val="bullet"/>
      <w:lvlText w:val="•"/>
      <w:lvlJc w:val="left"/>
      <w:pPr>
        <w:ind w:left="4228" w:hanging="361"/>
      </w:pPr>
      <w:rPr>
        <w:rFonts w:hint="default"/>
        <w:lang w:val="en-US" w:eastAsia="en-US" w:bidi="en-US"/>
      </w:rPr>
    </w:lvl>
    <w:lvl w:ilvl="8" w:tplc="1F068058">
      <w:numFmt w:val="bullet"/>
      <w:lvlText w:val="•"/>
      <w:lvlJc w:val="left"/>
      <w:pPr>
        <w:ind w:left="4772" w:hanging="361"/>
      </w:pPr>
      <w:rPr>
        <w:rFonts w:hint="default"/>
        <w:lang w:val="en-US" w:eastAsia="en-US" w:bidi="en-US"/>
      </w:rPr>
    </w:lvl>
  </w:abstractNum>
  <w:abstractNum w:abstractNumId="12"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13" w15:restartNumberingAfterBreak="0">
    <w:nsid w:val="44AE7A58"/>
    <w:multiLevelType w:val="singleLevel"/>
    <w:tmpl w:val="732CD846"/>
    <w:lvl w:ilvl="0">
      <w:start w:val="1"/>
      <w:numFmt w:val="lowerRoman"/>
      <w:lvlText w:val="(%1) "/>
      <w:legacy w:legacy="1" w:legacySpace="0" w:legacyIndent="283"/>
      <w:lvlJc w:val="left"/>
      <w:pPr>
        <w:ind w:left="-437" w:hanging="283"/>
      </w:pPr>
      <w:rPr>
        <w:b w:val="0"/>
        <w:i w:val="0"/>
        <w:sz w:val="22"/>
      </w:rPr>
    </w:lvl>
  </w:abstractNum>
  <w:abstractNum w:abstractNumId="14" w15:restartNumberingAfterBreak="0">
    <w:nsid w:val="4D04489B"/>
    <w:multiLevelType w:val="singleLevel"/>
    <w:tmpl w:val="2BDE54DA"/>
    <w:lvl w:ilvl="0">
      <w:start w:val="1"/>
      <w:numFmt w:val="lowerRoman"/>
      <w:lvlText w:val="(%1) "/>
      <w:legacy w:legacy="1" w:legacySpace="0" w:legacyIndent="283"/>
      <w:lvlJc w:val="left"/>
      <w:pPr>
        <w:ind w:left="-437" w:hanging="283"/>
      </w:pPr>
      <w:rPr>
        <w:b w:val="0"/>
        <w:i w:val="0"/>
        <w:sz w:val="22"/>
      </w:rPr>
    </w:lvl>
  </w:abstractNum>
  <w:abstractNum w:abstractNumId="15" w15:restartNumberingAfterBreak="0">
    <w:nsid w:val="55056DD2"/>
    <w:multiLevelType w:val="hybridMultilevel"/>
    <w:tmpl w:val="14D0E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BCE450A"/>
    <w:multiLevelType w:val="hybridMultilevel"/>
    <w:tmpl w:val="B6F09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D71AA"/>
    <w:multiLevelType w:val="hybridMultilevel"/>
    <w:tmpl w:val="A8EA83B0"/>
    <w:lvl w:ilvl="0" w:tplc="6A70BCDE">
      <w:numFmt w:val="bullet"/>
      <w:lvlText w:val="•"/>
      <w:lvlJc w:val="left"/>
      <w:pPr>
        <w:ind w:left="417" w:hanging="361"/>
      </w:pPr>
      <w:rPr>
        <w:rFonts w:ascii="Arial" w:eastAsia="Arial" w:hAnsi="Arial" w:cs="Arial" w:hint="default"/>
        <w:w w:val="132"/>
        <w:sz w:val="20"/>
        <w:szCs w:val="20"/>
        <w:lang w:val="en-US" w:eastAsia="en-US" w:bidi="en-US"/>
      </w:rPr>
    </w:lvl>
    <w:lvl w:ilvl="1" w:tplc="034A91C8">
      <w:numFmt w:val="bullet"/>
      <w:lvlText w:val="•"/>
      <w:lvlJc w:val="left"/>
      <w:pPr>
        <w:ind w:left="964" w:hanging="361"/>
      </w:pPr>
      <w:rPr>
        <w:rFonts w:hint="default"/>
        <w:lang w:val="en-US" w:eastAsia="en-US" w:bidi="en-US"/>
      </w:rPr>
    </w:lvl>
    <w:lvl w:ilvl="2" w:tplc="12FCB098">
      <w:numFmt w:val="bullet"/>
      <w:lvlText w:val="•"/>
      <w:lvlJc w:val="left"/>
      <w:pPr>
        <w:ind w:left="1508" w:hanging="361"/>
      </w:pPr>
      <w:rPr>
        <w:rFonts w:hint="default"/>
        <w:lang w:val="en-US" w:eastAsia="en-US" w:bidi="en-US"/>
      </w:rPr>
    </w:lvl>
    <w:lvl w:ilvl="3" w:tplc="4A32BC6E">
      <w:numFmt w:val="bullet"/>
      <w:lvlText w:val="•"/>
      <w:lvlJc w:val="left"/>
      <w:pPr>
        <w:ind w:left="2052" w:hanging="361"/>
      </w:pPr>
      <w:rPr>
        <w:rFonts w:hint="default"/>
        <w:lang w:val="en-US" w:eastAsia="en-US" w:bidi="en-US"/>
      </w:rPr>
    </w:lvl>
    <w:lvl w:ilvl="4" w:tplc="40F45326">
      <w:numFmt w:val="bullet"/>
      <w:lvlText w:val="•"/>
      <w:lvlJc w:val="left"/>
      <w:pPr>
        <w:ind w:left="2596" w:hanging="361"/>
      </w:pPr>
      <w:rPr>
        <w:rFonts w:hint="default"/>
        <w:lang w:val="en-US" w:eastAsia="en-US" w:bidi="en-US"/>
      </w:rPr>
    </w:lvl>
    <w:lvl w:ilvl="5" w:tplc="2F4A9B72">
      <w:numFmt w:val="bullet"/>
      <w:lvlText w:val="•"/>
      <w:lvlJc w:val="left"/>
      <w:pPr>
        <w:ind w:left="3140" w:hanging="361"/>
      </w:pPr>
      <w:rPr>
        <w:rFonts w:hint="default"/>
        <w:lang w:val="en-US" w:eastAsia="en-US" w:bidi="en-US"/>
      </w:rPr>
    </w:lvl>
    <w:lvl w:ilvl="6" w:tplc="FC4A5E50">
      <w:numFmt w:val="bullet"/>
      <w:lvlText w:val="•"/>
      <w:lvlJc w:val="left"/>
      <w:pPr>
        <w:ind w:left="3684" w:hanging="361"/>
      </w:pPr>
      <w:rPr>
        <w:rFonts w:hint="default"/>
        <w:lang w:val="en-US" w:eastAsia="en-US" w:bidi="en-US"/>
      </w:rPr>
    </w:lvl>
    <w:lvl w:ilvl="7" w:tplc="952AF31A">
      <w:numFmt w:val="bullet"/>
      <w:lvlText w:val="•"/>
      <w:lvlJc w:val="left"/>
      <w:pPr>
        <w:ind w:left="4228" w:hanging="361"/>
      </w:pPr>
      <w:rPr>
        <w:rFonts w:hint="default"/>
        <w:lang w:val="en-US" w:eastAsia="en-US" w:bidi="en-US"/>
      </w:rPr>
    </w:lvl>
    <w:lvl w:ilvl="8" w:tplc="E14E27C0">
      <w:numFmt w:val="bullet"/>
      <w:lvlText w:val="•"/>
      <w:lvlJc w:val="left"/>
      <w:pPr>
        <w:ind w:left="4772" w:hanging="361"/>
      </w:pPr>
      <w:rPr>
        <w:rFonts w:hint="default"/>
        <w:lang w:val="en-US" w:eastAsia="en-US" w:bidi="en-US"/>
      </w:rPr>
    </w:lvl>
  </w:abstractNum>
  <w:abstractNum w:abstractNumId="19"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0" w15:restartNumberingAfterBreak="0">
    <w:nsid w:val="6E7B3C18"/>
    <w:multiLevelType w:val="hybridMultilevel"/>
    <w:tmpl w:val="7834D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16D78"/>
    <w:multiLevelType w:val="singleLevel"/>
    <w:tmpl w:val="A942F59C"/>
    <w:lvl w:ilvl="0">
      <w:start w:val="1"/>
      <w:numFmt w:val="lowerRoman"/>
      <w:lvlText w:val="(%1) "/>
      <w:legacy w:legacy="1" w:legacySpace="0" w:legacyIndent="283"/>
      <w:lvlJc w:val="left"/>
      <w:pPr>
        <w:ind w:left="-437" w:hanging="283"/>
      </w:pPr>
      <w:rPr>
        <w:rFonts w:ascii="Times New Roman" w:hAnsi="Times New Roman" w:cs="Times New Roman" w:hint="default"/>
        <w:b w:val="0"/>
        <w:i w:val="0"/>
        <w:strike w:val="0"/>
        <w:dstrike w:val="0"/>
        <w:sz w:val="22"/>
        <w:szCs w:val="22"/>
        <w:u w:val="none"/>
        <w:effect w:val="none"/>
      </w:rPr>
    </w:lvl>
  </w:abstractNum>
  <w:num w:numId="1">
    <w:abstractNumId w:val="21"/>
    <w:lvlOverride w:ilvl="0">
      <w:startOverride w:val="1"/>
    </w:lvlOverride>
  </w:num>
  <w:num w:numId="2">
    <w:abstractNumId w:val="19"/>
  </w:num>
  <w:num w:numId="3">
    <w:abstractNumId w:val="10"/>
    <w:lvlOverride w:ilvl="0">
      <w:startOverride w:val="1"/>
    </w:lvlOverride>
  </w:num>
  <w:num w:numId="4">
    <w:abstractNumId w:val="3"/>
  </w:num>
  <w:num w:numId="5">
    <w:abstractNumId w:val="13"/>
  </w:num>
  <w:num w:numId="6">
    <w:abstractNumId w:val="14"/>
  </w:num>
  <w:num w:numId="7">
    <w:abstractNumId w:val="2"/>
  </w:num>
  <w:num w:numId="8">
    <w:abstractNumId w:val="5"/>
  </w:num>
  <w:num w:numId="9">
    <w:abstractNumId w:val="15"/>
  </w:num>
  <w:num w:numId="10">
    <w:abstractNumId w:val="7"/>
  </w:num>
  <w:num w:numId="11">
    <w:abstractNumId w:val="4"/>
  </w:num>
  <w:num w:numId="12">
    <w:abstractNumId w:val="20"/>
  </w:num>
  <w:num w:numId="13">
    <w:abstractNumId w:val="9"/>
  </w:num>
  <w:num w:numId="14">
    <w:abstractNumId w:val="17"/>
  </w:num>
  <w:num w:numId="15">
    <w:abstractNumId w:val="18"/>
  </w:num>
  <w:num w:numId="16">
    <w:abstractNumId w:val="11"/>
  </w:num>
  <w:num w:numId="17">
    <w:abstractNumId w:val="1"/>
  </w:num>
  <w:num w:numId="18">
    <w:abstractNumId w:val="0"/>
  </w:num>
  <w:num w:numId="19">
    <w:abstractNumId w:val="8"/>
  </w:num>
  <w:num w:numId="20">
    <w:abstractNumId w:val="6"/>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A6"/>
    <w:rsid w:val="000B6C42"/>
    <w:rsid w:val="001067A8"/>
    <w:rsid w:val="00365DA7"/>
    <w:rsid w:val="003A233F"/>
    <w:rsid w:val="003B6C0A"/>
    <w:rsid w:val="003C1546"/>
    <w:rsid w:val="003E5EC8"/>
    <w:rsid w:val="00423E32"/>
    <w:rsid w:val="00476B9F"/>
    <w:rsid w:val="0049132D"/>
    <w:rsid w:val="0050663A"/>
    <w:rsid w:val="0052212C"/>
    <w:rsid w:val="0057053C"/>
    <w:rsid w:val="005D74CC"/>
    <w:rsid w:val="005F2E1A"/>
    <w:rsid w:val="005F7E84"/>
    <w:rsid w:val="00603C18"/>
    <w:rsid w:val="006A30F3"/>
    <w:rsid w:val="006C755F"/>
    <w:rsid w:val="00730BA1"/>
    <w:rsid w:val="00750EAF"/>
    <w:rsid w:val="0076575B"/>
    <w:rsid w:val="007C34DA"/>
    <w:rsid w:val="00867435"/>
    <w:rsid w:val="00894FCC"/>
    <w:rsid w:val="008E0EB4"/>
    <w:rsid w:val="00976D87"/>
    <w:rsid w:val="00B116A6"/>
    <w:rsid w:val="00BC3290"/>
    <w:rsid w:val="00BD70F8"/>
    <w:rsid w:val="00C54407"/>
    <w:rsid w:val="00C620DE"/>
    <w:rsid w:val="00C73129"/>
    <w:rsid w:val="00CD115C"/>
    <w:rsid w:val="00D62F71"/>
    <w:rsid w:val="00F77C02"/>
    <w:rsid w:val="00F80517"/>
    <w:rsid w:val="00FB2AA5"/>
    <w:rsid w:val="00FE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5A9CF271"/>
  <w15:chartTrackingRefBased/>
  <w15:docId w15:val="{AA51ED72-8B8E-4681-8335-50465F4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1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16A6"/>
  </w:style>
  <w:style w:type="table" w:styleId="TableGrid">
    <w:name w:val="Table Grid"/>
    <w:basedOn w:val="TableNormal"/>
    <w:rsid w:val="00B11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16A6"/>
  </w:style>
  <w:style w:type="paragraph" w:styleId="BalloonText">
    <w:name w:val="Balloon Text"/>
    <w:basedOn w:val="Normal"/>
    <w:link w:val="BalloonTextChar"/>
    <w:uiPriority w:val="99"/>
    <w:semiHidden/>
    <w:unhideWhenUsed/>
    <w:rsid w:val="00BC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90"/>
    <w:rPr>
      <w:rFonts w:ascii="Segoe UI" w:hAnsi="Segoe UI" w:cs="Segoe UI"/>
      <w:sz w:val="18"/>
      <w:szCs w:val="18"/>
    </w:rPr>
  </w:style>
  <w:style w:type="table" w:customStyle="1" w:styleId="TableGrid1">
    <w:name w:val="Table Grid1"/>
    <w:basedOn w:val="TableNormal"/>
    <w:next w:val="TableGrid"/>
    <w:uiPriority w:val="39"/>
    <w:rsid w:val="0047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80517"/>
    <w:pPr>
      <w:overflowPunct w:val="0"/>
      <w:autoSpaceDE w:val="0"/>
      <w:autoSpaceDN w:val="0"/>
      <w:adjustRightInd w:val="0"/>
      <w:spacing w:after="0" w:line="240" w:lineRule="auto"/>
      <w:ind w:left="-720" w:right="-630"/>
      <w:textAlignment w:val="baseline"/>
    </w:pPr>
    <w:rPr>
      <w:rFonts w:ascii="Arial" w:eastAsiaTheme="minorEastAsia" w:hAnsi="Arial" w:cs="Arial"/>
      <w:sz w:val="24"/>
      <w:szCs w:val="24"/>
    </w:rPr>
  </w:style>
  <w:style w:type="paragraph" w:styleId="BodyText2">
    <w:name w:val="Body Text 2"/>
    <w:basedOn w:val="Normal"/>
    <w:link w:val="BodyText2Char"/>
    <w:uiPriority w:val="99"/>
    <w:rsid w:val="00F80517"/>
    <w:pPr>
      <w:overflowPunct w:val="0"/>
      <w:autoSpaceDE w:val="0"/>
      <w:autoSpaceDN w:val="0"/>
      <w:adjustRightInd w:val="0"/>
      <w:spacing w:after="0" w:line="240" w:lineRule="auto"/>
      <w:textAlignment w:val="baseline"/>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F80517"/>
    <w:rPr>
      <w:rFonts w:ascii="Times New Roman" w:eastAsiaTheme="minorEastAsia" w:hAnsi="Times New Roman" w:cs="Times New Roman"/>
    </w:rPr>
  </w:style>
  <w:style w:type="paragraph" w:styleId="BodyText3">
    <w:name w:val="Body Text 3"/>
    <w:basedOn w:val="Normal"/>
    <w:link w:val="BodyText3Char"/>
    <w:uiPriority w:val="99"/>
    <w:rsid w:val="00F80517"/>
    <w:pPr>
      <w:overflowPunct w:val="0"/>
      <w:autoSpaceDE w:val="0"/>
      <w:autoSpaceDN w:val="0"/>
      <w:adjustRightInd w:val="0"/>
      <w:spacing w:after="0" w:line="240" w:lineRule="auto"/>
      <w:textAlignment w:val="baseline"/>
    </w:pPr>
    <w:rPr>
      <w:rFonts w:ascii="Arial" w:eastAsiaTheme="minorEastAsia" w:hAnsi="Arial" w:cs="Arial"/>
      <w:sz w:val="24"/>
      <w:szCs w:val="24"/>
      <w:lang w:val="en-US"/>
    </w:rPr>
  </w:style>
  <w:style w:type="character" w:customStyle="1" w:styleId="BodyText3Char">
    <w:name w:val="Body Text 3 Char"/>
    <w:basedOn w:val="DefaultParagraphFont"/>
    <w:link w:val="BodyText3"/>
    <w:uiPriority w:val="99"/>
    <w:rsid w:val="00F80517"/>
    <w:rPr>
      <w:rFonts w:ascii="Arial" w:eastAsiaTheme="minorEastAsia" w:hAnsi="Arial" w:cs="Arial"/>
      <w:sz w:val="24"/>
      <w:szCs w:val="24"/>
      <w:lang w:val="en-US"/>
    </w:rPr>
  </w:style>
  <w:style w:type="paragraph" w:styleId="BodyText">
    <w:name w:val="Body Text"/>
    <w:basedOn w:val="Normal"/>
    <w:link w:val="BodyTextChar"/>
    <w:uiPriority w:val="99"/>
    <w:semiHidden/>
    <w:unhideWhenUsed/>
    <w:rsid w:val="00FE4E65"/>
    <w:pPr>
      <w:spacing w:after="120"/>
    </w:pPr>
  </w:style>
  <w:style w:type="character" w:customStyle="1" w:styleId="BodyTextChar">
    <w:name w:val="Body Text Char"/>
    <w:basedOn w:val="DefaultParagraphFont"/>
    <w:link w:val="BodyText"/>
    <w:uiPriority w:val="99"/>
    <w:semiHidden/>
    <w:rsid w:val="00FE4E65"/>
  </w:style>
  <w:style w:type="character" w:styleId="Hyperlink">
    <w:name w:val="Hyperlink"/>
    <w:basedOn w:val="DefaultParagraphFont"/>
    <w:uiPriority w:val="99"/>
    <w:unhideWhenUsed/>
    <w:rsid w:val="003E5EC8"/>
    <w:rPr>
      <w:color w:val="0563C1" w:themeColor="hyperlink"/>
      <w:u w:val="single"/>
    </w:rPr>
  </w:style>
  <w:style w:type="paragraph" w:customStyle="1" w:styleId="NoParagraphStyle">
    <w:name w:val="[No Paragraph Style]"/>
    <w:uiPriority w:val="99"/>
    <w:rsid w:val="003E5EC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3E5EC8"/>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3E5EC8"/>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3E5EC8"/>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3E5EC8"/>
    <w:rPr>
      <w:rFonts w:ascii="HelveticaNeue-Bold" w:hAnsi="HelveticaNeue-Bold" w:cs="HelveticaNeue-Bold" w:hint="default"/>
      <w:b/>
      <w:bCs/>
    </w:rPr>
  </w:style>
  <w:style w:type="character" w:customStyle="1" w:styleId="diagramcaption">
    <w:name w:val="diagram caption"/>
    <w:uiPriority w:val="99"/>
    <w:rsid w:val="003E5EC8"/>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13F3-4B9A-484A-A6B7-FD0D0BA7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Warden Hill Infant School</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Bright</dc:creator>
  <cp:keywords/>
  <dc:description/>
  <cp:lastModifiedBy>paula and phil bright</cp:lastModifiedBy>
  <cp:revision>3</cp:revision>
  <cp:lastPrinted>2020-01-10T10:26:00Z</cp:lastPrinted>
  <dcterms:created xsi:type="dcterms:W3CDTF">2024-06-20T10:26:00Z</dcterms:created>
  <dcterms:modified xsi:type="dcterms:W3CDTF">2024-07-10T13:13:00Z</dcterms:modified>
</cp:coreProperties>
</file>