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178385" w14:textId="22E2FBDF" w:rsidR="002B4926" w:rsidRDefault="002B4926" w:rsidP="002B4926">
      <w:pPr>
        <w:jc w:val="center"/>
        <w:rPr>
          <w:rFonts w:ascii="Arial" w:hAnsi="Arial" w:cs="Arial"/>
          <w:b/>
          <w:bCs/>
          <w:color w:val="002060"/>
          <w:sz w:val="21"/>
          <w:szCs w:val="21"/>
        </w:rPr>
      </w:pPr>
      <w:r w:rsidRPr="002B4926">
        <w:rPr>
          <w:rFonts w:ascii="Arial" w:hAnsi="Arial" w:cs="Arial"/>
          <w:b/>
          <w:bCs/>
          <w:color w:val="002060"/>
          <w:sz w:val="21"/>
          <w:szCs w:val="21"/>
        </w:rPr>
        <w:t xml:space="preserve">ASSISTANT HEAD TEACHER </w:t>
      </w:r>
      <w:r w:rsidR="00E43D4E">
        <w:rPr>
          <w:rFonts w:ascii="Arial" w:hAnsi="Arial" w:cs="Arial"/>
          <w:b/>
          <w:bCs/>
          <w:color w:val="002060"/>
          <w:sz w:val="21"/>
          <w:szCs w:val="21"/>
        </w:rPr>
        <w:t xml:space="preserve">– SEND LEADER </w:t>
      </w:r>
      <w:r w:rsidRPr="002B4926">
        <w:rPr>
          <w:rFonts w:ascii="Arial" w:hAnsi="Arial" w:cs="Arial"/>
          <w:b/>
          <w:bCs/>
          <w:color w:val="002060"/>
          <w:sz w:val="21"/>
          <w:szCs w:val="21"/>
        </w:rPr>
        <w:t>JOB DESCRIPTION</w:t>
      </w:r>
    </w:p>
    <w:p w14:paraId="15104A14" w14:textId="77777777" w:rsidR="00E43D4E" w:rsidRPr="008239AB" w:rsidRDefault="00E43D4E" w:rsidP="00E43D4E">
      <w:pPr>
        <w:jc w:val="center"/>
      </w:pPr>
      <w:r w:rsidRPr="008239AB">
        <w:rPr>
          <w:i/>
          <w:iCs/>
        </w:rPr>
        <w:t>(Including Leadership of the Additionally Resourced Provision for Deaf Pupils)</w:t>
      </w:r>
    </w:p>
    <w:p w14:paraId="361E9187" w14:textId="77777777" w:rsidR="002B4926" w:rsidRDefault="002B4926" w:rsidP="002B492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1553C53" w14:textId="77777777" w:rsidR="00B330C3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Responsible to:</w:t>
      </w:r>
    </w:p>
    <w:p w14:paraId="151D4994" w14:textId="2C09589E" w:rsidR="002B4926" w:rsidRPr="00AE1BE2" w:rsidRDefault="002B4926" w:rsidP="00A146D6">
      <w:p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The </w:t>
      </w:r>
      <w:r w:rsidR="2BD6F93F" w:rsidRPr="00AE1BE2">
        <w:rPr>
          <w:rFonts w:ascii="Arial" w:hAnsi="Arial" w:cs="Arial"/>
          <w:sz w:val="21"/>
          <w:szCs w:val="21"/>
        </w:rPr>
        <w:t>Executive</w:t>
      </w:r>
      <w:r w:rsidR="5396AB73" w:rsidRPr="00AE1BE2">
        <w:rPr>
          <w:rFonts w:ascii="Arial" w:hAnsi="Arial" w:cs="Arial"/>
          <w:sz w:val="21"/>
          <w:szCs w:val="21"/>
        </w:rPr>
        <w:t xml:space="preserve"> Head Teacher</w:t>
      </w:r>
      <w:r w:rsidR="2BD6F93F" w:rsidRPr="00AE1BE2">
        <w:rPr>
          <w:rFonts w:ascii="Arial" w:hAnsi="Arial" w:cs="Arial"/>
          <w:sz w:val="21"/>
          <w:szCs w:val="21"/>
        </w:rPr>
        <w:t>/</w:t>
      </w:r>
      <w:r w:rsidRPr="00AE1BE2">
        <w:rPr>
          <w:rFonts w:ascii="Arial" w:hAnsi="Arial" w:cs="Arial"/>
          <w:sz w:val="21"/>
          <w:szCs w:val="21"/>
        </w:rPr>
        <w:t>Head Teacher and Deput</w:t>
      </w:r>
      <w:r w:rsidR="00982D5D" w:rsidRPr="00AE1BE2">
        <w:rPr>
          <w:rFonts w:ascii="Arial" w:hAnsi="Arial" w:cs="Arial"/>
          <w:sz w:val="21"/>
          <w:szCs w:val="21"/>
        </w:rPr>
        <w:t>y Head Teacher of</w:t>
      </w:r>
      <w:r w:rsidR="0035480C">
        <w:rPr>
          <w:rFonts w:ascii="Arial" w:hAnsi="Arial" w:cs="Arial"/>
          <w:sz w:val="21"/>
          <w:szCs w:val="21"/>
        </w:rPr>
        <w:t xml:space="preserve"> Bentley West</w:t>
      </w:r>
      <w:r w:rsidR="00982D5D" w:rsidRPr="00AE1BE2">
        <w:rPr>
          <w:rFonts w:ascii="Arial" w:hAnsi="Arial" w:cs="Arial"/>
          <w:sz w:val="21"/>
          <w:szCs w:val="21"/>
        </w:rPr>
        <w:t xml:space="preserve"> Primary School.</w:t>
      </w:r>
    </w:p>
    <w:p w14:paraId="10650C4F" w14:textId="77777777" w:rsidR="00B330C3" w:rsidRDefault="00B330C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769A4725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F173E24" w14:textId="25DEFCF0" w:rsidR="00B330C3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Line Manage:</w:t>
      </w:r>
    </w:p>
    <w:p w14:paraId="76F347E1" w14:textId="3C151018" w:rsidR="00E43D4E" w:rsidRPr="00B330C3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The Assistant Head Teacher (SEND Leader) will provide leadership and management support for staff involved in </w:t>
      </w:r>
      <w:r w:rsidRPr="00AE1BE2">
        <w:rPr>
          <w:rFonts w:ascii="Arial" w:hAnsi="Arial" w:cs="Arial"/>
          <w:b/>
          <w:bCs/>
          <w:sz w:val="21"/>
          <w:szCs w:val="21"/>
        </w:rPr>
        <w:t>SEND and inclusion</w:t>
      </w:r>
      <w:r w:rsidRPr="00AE1BE2">
        <w:rPr>
          <w:rFonts w:ascii="Arial" w:hAnsi="Arial" w:cs="Arial"/>
          <w:sz w:val="21"/>
          <w:szCs w:val="21"/>
        </w:rPr>
        <w:t>, including the SEND team, learning support assistants, and relevant teaching staff.</w:t>
      </w:r>
    </w:p>
    <w:p w14:paraId="719A473A" w14:textId="77777777" w:rsidR="00B330C3" w:rsidRDefault="00E43D4E" w:rsidP="00A146D6">
      <w:p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They will have </w:t>
      </w:r>
      <w:r w:rsidRPr="00AE1BE2">
        <w:rPr>
          <w:rFonts w:ascii="Arial" w:hAnsi="Arial" w:cs="Arial"/>
          <w:b/>
          <w:bCs/>
          <w:sz w:val="21"/>
          <w:szCs w:val="21"/>
        </w:rPr>
        <w:t>direct oversight of the Additionally Resourced Provision (ARP) for pupils who are severely or profoundly deaf</w:t>
      </w:r>
      <w:r w:rsidRPr="00AE1BE2">
        <w:rPr>
          <w:rFonts w:ascii="Arial" w:hAnsi="Arial" w:cs="Arial"/>
          <w:sz w:val="21"/>
          <w:szCs w:val="21"/>
        </w:rPr>
        <w:t>, leading the ARP team and ensuring the effective delivery of provision for these pupils.</w:t>
      </w:r>
    </w:p>
    <w:p w14:paraId="38B4DEAB" w14:textId="77777777" w:rsidR="00B330C3" w:rsidRDefault="00B330C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E9DFA73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AEFA92E" w14:textId="17A84CFB" w:rsidR="00B330C3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Statutory Requirements</w:t>
      </w:r>
      <w:r w:rsidR="00B330C3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3F2B8B3B" w14:textId="68088BFF" w:rsidR="00E43D4E" w:rsidRPr="00AE1BE2" w:rsidRDefault="00E43D4E" w:rsidP="00A146D6">
      <w:p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The Assistant Head Teacher (SEND Leader) must comply with and demonstrate the requirements set out in the </w:t>
      </w:r>
      <w:r w:rsidRPr="00AE1BE2">
        <w:rPr>
          <w:rFonts w:ascii="Arial" w:hAnsi="Arial" w:cs="Arial"/>
          <w:b/>
          <w:bCs/>
          <w:sz w:val="21"/>
          <w:szCs w:val="21"/>
        </w:rPr>
        <w:t>Conditions of Employment for School Teachers</w:t>
      </w:r>
      <w:r w:rsidRPr="00AE1BE2">
        <w:rPr>
          <w:rFonts w:ascii="Arial" w:hAnsi="Arial" w:cs="Arial"/>
          <w:sz w:val="21"/>
          <w:szCs w:val="21"/>
        </w:rPr>
        <w:t xml:space="preserve"> as outlined in the </w:t>
      </w:r>
      <w:r w:rsidRPr="00AE1BE2">
        <w:rPr>
          <w:rFonts w:ascii="Arial" w:hAnsi="Arial" w:cs="Arial"/>
          <w:b/>
          <w:bCs/>
          <w:sz w:val="21"/>
          <w:szCs w:val="21"/>
        </w:rPr>
        <w:t>School Teachers’ Pay and Conditions Document</w:t>
      </w:r>
      <w:r w:rsidRPr="00AE1BE2">
        <w:rPr>
          <w:rFonts w:ascii="Arial" w:hAnsi="Arial" w:cs="Arial"/>
          <w:sz w:val="21"/>
          <w:szCs w:val="21"/>
        </w:rPr>
        <w:t>.</w:t>
      </w:r>
    </w:p>
    <w:p w14:paraId="363E3081" w14:textId="77777777" w:rsidR="00062C58" w:rsidRPr="00AE1BE2" w:rsidRDefault="00062C58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93F3E73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7171A6D1" w14:textId="7D9DC944" w:rsidR="002B4926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The Core Purpose of the Post</w:t>
      </w:r>
      <w:r w:rsidR="00B330C3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2289C213" w14:textId="77777777" w:rsidR="00E43D4E" w:rsidRPr="00E43D4E" w:rsidRDefault="00E43D4E" w:rsidP="00A146D6">
      <w:pPr>
        <w:rPr>
          <w:rFonts w:ascii="Arial" w:eastAsiaTheme="minorHAnsi" w:hAnsi="Arial" w:cs="Arial"/>
          <w:sz w:val="21"/>
          <w:szCs w:val="21"/>
          <w:lang w:val="en-GB"/>
        </w:rPr>
      </w:pPr>
      <w:r w:rsidRPr="00E43D4E">
        <w:rPr>
          <w:rFonts w:ascii="Arial" w:eastAsiaTheme="minorHAnsi" w:hAnsi="Arial" w:cs="Arial"/>
          <w:sz w:val="21"/>
          <w:szCs w:val="21"/>
          <w:lang w:val="en-GB"/>
        </w:rPr>
        <w:t xml:space="preserve">The Assistant Head Teacher (SEND Leader) will support the </w:t>
      </w:r>
      <w:r w:rsidRPr="00E43D4E">
        <w:rPr>
          <w:rFonts w:ascii="Arial" w:eastAsiaTheme="minorHAnsi" w:hAnsi="Arial" w:cs="Arial"/>
          <w:b/>
          <w:bCs/>
          <w:sz w:val="21"/>
          <w:szCs w:val="21"/>
          <w:lang w:val="en-GB"/>
        </w:rPr>
        <w:t>Head Teacher and Deputy Head Teacher in leading and managing the school</w:t>
      </w:r>
      <w:r w:rsidRPr="00E43D4E">
        <w:rPr>
          <w:rFonts w:ascii="Arial" w:eastAsiaTheme="minorHAnsi" w:hAnsi="Arial" w:cs="Arial"/>
          <w:sz w:val="21"/>
          <w:szCs w:val="21"/>
          <w:lang w:val="en-GB"/>
        </w:rPr>
        <w:t xml:space="preserve">, with a specific focus on </w:t>
      </w:r>
      <w:r w:rsidRPr="00E43D4E">
        <w:rPr>
          <w:rFonts w:ascii="Arial" w:eastAsiaTheme="minorHAnsi" w:hAnsi="Arial" w:cs="Arial"/>
          <w:b/>
          <w:bCs/>
          <w:sz w:val="21"/>
          <w:szCs w:val="21"/>
          <w:lang w:val="en-GB"/>
        </w:rPr>
        <w:t>SEND and ARP provision</w:t>
      </w:r>
      <w:r w:rsidRPr="00E43D4E">
        <w:rPr>
          <w:rFonts w:ascii="Arial" w:eastAsiaTheme="minorHAnsi" w:hAnsi="Arial" w:cs="Arial"/>
          <w:sz w:val="21"/>
          <w:szCs w:val="21"/>
          <w:lang w:val="en-GB"/>
        </w:rPr>
        <w:t>.</w:t>
      </w:r>
    </w:p>
    <w:p w14:paraId="19E7185D" w14:textId="77777777" w:rsidR="00E43D4E" w:rsidRPr="00E43D4E" w:rsidRDefault="00E43D4E" w:rsidP="00A146D6">
      <w:pPr>
        <w:rPr>
          <w:rFonts w:ascii="Arial" w:eastAsiaTheme="minorHAnsi" w:hAnsi="Arial" w:cs="Arial"/>
          <w:sz w:val="21"/>
          <w:szCs w:val="21"/>
          <w:lang w:val="en-GB"/>
        </w:rPr>
      </w:pPr>
      <w:r w:rsidRPr="00E43D4E">
        <w:rPr>
          <w:rFonts w:ascii="Arial" w:eastAsiaTheme="minorHAnsi" w:hAnsi="Arial" w:cs="Arial"/>
          <w:sz w:val="21"/>
          <w:szCs w:val="21"/>
          <w:lang w:val="en-GB"/>
        </w:rPr>
        <w:t xml:space="preserve">A key focus will be on leading the development and implementation of an </w:t>
      </w:r>
      <w:r w:rsidRPr="00E43D4E">
        <w:rPr>
          <w:rFonts w:ascii="Arial" w:eastAsiaTheme="minorHAnsi" w:hAnsi="Arial" w:cs="Arial"/>
          <w:b/>
          <w:bCs/>
          <w:sz w:val="21"/>
          <w:szCs w:val="21"/>
          <w:lang w:val="en-GB"/>
        </w:rPr>
        <w:t>inclusive, ambitious, and high-quality curriculum</w:t>
      </w:r>
      <w:r w:rsidRPr="00E43D4E">
        <w:rPr>
          <w:rFonts w:ascii="Arial" w:eastAsiaTheme="minorHAnsi" w:hAnsi="Arial" w:cs="Arial"/>
          <w:sz w:val="21"/>
          <w:szCs w:val="21"/>
          <w:lang w:val="en-GB"/>
        </w:rPr>
        <w:t xml:space="preserve"> that ensures </w:t>
      </w:r>
      <w:r w:rsidRPr="00E43D4E">
        <w:rPr>
          <w:rFonts w:ascii="Arial" w:eastAsiaTheme="minorHAnsi" w:hAnsi="Arial" w:cs="Arial"/>
          <w:b/>
          <w:bCs/>
          <w:sz w:val="21"/>
          <w:szCs w:val="21"/>
          <w:lang w:val="en-GB"/>
        </w:rPr>
        <w:t>all pupils, particularly those with SEND and those accessing the ARP,</w:t>
      </w:r>
      <w:r w:rsidRPr="00E43D4E">
        <w:rPr>
          <w:rFonts w:ascii="Arial" w:eastAsiaTheme="minorHAnsi" w:hAnsi="Arial" w:cs="Arial"/>
          <w:sz w:val="21"/>
          <w:szCs w:val="21"/>
          <w:lang w:val="en-GB"/>
        </w:rPr>
        <w:t xml:space="preserve"> receive appropriate support, intervention, and educational opportunities.</w:t>
      </w:r>
    </w:p>
    <w:p w14:paraId="519E69DF" w14:textId="77777777" w:rsidR="00E43D4E" w:rsidRPr="00E43D4E" w:rsidRDefault="00E43D4E" w:rsidP="00A146D6">
      <w:pPr>
        <w:rPr>
          <w:rFonts w:ascii="Arial" w:eastAsiaTheme="minorHAnsi" w:hAnsi="Arial" w:cs="Arial"/>
          <w:sz w:val="21"/>
          <w:szCs w:val="21"/>
          <w:lang w:val="en-GB"/>
        </w:rPr>
      </w:pPr>
      <w:r w:rsidRPr="00E43D4E">
        <w:rPr>
          <w:rFonts w:ascii="Arial" w:eastAsiaTheme="minorHAnsi" w:hAnsi="Arial" w:cs="Arial"/>
          <w:sz w:val="21"/>
          <w:szCs w:val="21"/>
          <w:lang w:val="en-GB"/>
        </w:rPr>
        <w:t xml:space="preserve">This role will also involve </w:t>
      </w:r>
      <w:r w:rsidRPr="00E43D4E">
        <w:rPr>
          <w:rFonts w:ascii="Arial" w:eastAsiaTheme="minorHAnsi" w:hAnsi="Arial" w:cs="Arial"/>
          <w:b/>
          <w:bCs/>
          <w:sz w:val="21"/>
          <w:szCs w:val="21"/>
          <w:lang w:val="en-GB"/>
        </w:rPr>
        <w:t>teaching responsibilities as necessary</w:t>
      </w:r>
      <w:r w:rsidRPr="00E43D4E">
        <w:rPr>
          <w:rFonts w:ascii="Arial" w:eastAsiaTheme="minorHAnsi" w:hAnsi="Arial" w:cs="Arial"/>
          <w:sz w:val="21"/>
          <w:szCs w:val="21"/>
          <w:lang w:val="en-GB"/>
        </w:rPr>
        <w:t xml:space="preserve">, particularly in </w:t>
      </w:r>
      <w:r w:rsidRPr="00E43D4E">
        <w:rPr>
          <w:rFonts w:ascii="Arial" w:eastAsiaTheme="minorHAnsi" w:hAnsi="Arial" w:cs="Arial"/>
          <w:b/>
          <w:bCs/>
          <w:sz w:val="21"/>
          <w:szCs w:val="21"/>
          <w:lang w:val="en-GB"/>
        </w:rPr>
        <w:t>delivering and overseeing specialist support for pupils with hearing impairments and additional needs</w:t>
      </w:r>
      <w:r w:rsidRPr="00E43D4E">
        <w:rPr>
          <w:rFonts w:ascii="Arial" w:eastAsiaTheme="minorHAnsi" w:hAnsi="Arial" w:cs="Arial"/>
          <w:sz w:val="21"/>
          <w:szCs w:val="21"/>
          <w:lang w:val="en-GB"/>
        </w:rPr>
        <w:t xml:space="preserve"> while modelling exemplary inclusive teaching practice.</w:t>
      </w:r>
    </w:p>
    <w:p w14:paraId="268741A6" w14:textId="2DEE5546" w:rsidR="00B330C3" w:rsidRDefault="00B330C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B4A1B59" w14:textId="77777777" w:rsidR="00B330C3" w:rsidRPr="00AE1BE2" w:rsidRDefault="00B330C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4ECCAAFE" w14:textId="26F7BB42" w:rsidR="002B4926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Key Responsibilities</w:t>
      </w:r>
    </w:p>
    <w:p w14:paraId="08D7A27B" w14:textId="77777777" w:rsidR="00A146D6" w:rsidRPr="00AE1BE2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1CC8B70E" w14:textId="5380F172" w:rsidR="002B4926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 xml:space="preserve">Shaping the Future of the </w:t>
      </w:r>
      <w:r w:rsidR="00E43D4E" w:rsidRPr="00AE1BE2">
        <w:rPr>
          <w:rFonts w:ascii="Arial" w:hAnsi="Arial" w:cs="Arial"/>
          <w:b/>
          <w:bCs/>
          <w:color w:val="002060"/>
          <w:sz w:val="21"/>
          <w:szCs w:val="21"/>
        </w:rPr>
        <w:t>SEND &amp; ARP Provision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63F0E969" w14:textId="77777777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with the Head Teacher and Senior Leadership Team to ensure that the school’s </w:t>
      </w:r>
      <w:r w:rsidRPr="00AE1BE2">
        <w:rPr>
          <w:rFonts w:ascii="Arial" w:hAnsi="Arial" w:cs="Arial"/>
          <w:b/>
          <w:bCs/>
          <w:sz w:val="21"/>
          <w:szCs w:val="21"/>
        </w:rPr>
        <w:t>vision, values, and strategic priorities</w:t>
      </w:r>
      <w:r w:rsidRPr="00AE1BE2">
        <w:rPr>
          <w:rFonts w:ascii="Arial" w:hAnsi="Arial" w:cs="Arial"/>
          <w:sz w:val="21"/>
          <w:szCs w:val="21"/>
        </w:rPr>
        <w:t xml:space="preserve"> are embedded within </w:t>
      </w:r>
      <w:r w:rsidRPr="00AE1BE2">
        <w:rPr>
          <w:rFonts w:ascii="Arial" w:hAnsi="Arial" w:cs="Arial"/>
          <w:b/>
          <w:bCs/>
          <w:sz w:val="21"/>
          <w:szCs w:val="21"/>
        </w:rPr>
        <w:t>SEND and ARP provision</w:t>
      </w:r>
      <w:r w:rsidRPr="00AE1BE2">
        <w:rPr>
          <w:rFonts w:ascii="Arial" w:hAnsi="Arial" w:cs="Arial"/>
          <w:sz w:val="21"/>
          <w:szCs w:val="21"/>
        </w:rPr>
        <w:t>.</w:t>
      </w:r>
    </w:p>
    <w:p w14:paraId="2C373DAF" w14:textId="77777777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Lead the </w:t>
      </w:r>
      <w:r w:rsidRPr="00AE1BE2">
        <w:rPr>
          <w:rFonts w:ascii="Arial" w:hAnsi="Arial" w:cs="Arial"/>
          <w:b/>
          <w:bCs/>
          <w:sz w:val="21"/>
          <w:szCs w:val="21"/>
        </w:rPr>
        <w:t>strategic development of SEND policy and provision</w:t>
      </w:r>
      <w:r w:rsidRPr="00AE1BE2">
        <w:rPr>
          <w:rFonts w:ascii="Arial" w:hAnsi="Arial" w:cs="Arial"/>
          <w:sz w:val="21"/>
          <w:szCs w:val="21"/>
        </w:rPr>
        <w:t xml:space="preserve">, ensuring high standards of inclusion, access, and progress for </w:t>
      </w:r>
      <w:r w:rsidRPr="00AE1BE2">
        <w:rPr>
          <w:rFonts w:ascii="Arial" w:hAnsi="Arial" w:cs="Arial"/>
          <w:b/>
          <w:bCs/>
          <w:sz w:val="21"/>
          <w:szCs w:val="21"/>
        </w:rPr>
        <w:t>pupils with SEND, including those in the ARP</w:t>
      </w:r>
      <w:r w:rsidRPr="00AE1BE2">
        <w:rPr>
          <w:rFonts w:ascii="Arial" w:hAnsi="Arial" w:cs="Arial"/>
          <w:sz w:val="21"/>
          <w:szCs w:val="21"/>
        </w:rPr>
        <w:t>.</w:t>
      </w:r>
    </w:p>
    <w:p w14:paraId="5E462290" w14:textId="77777777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Oversee </w:t>
      </w:r>
      <w:r w:rsidRPr="00AE1BE2">
        <w:rPr>
          <w:rFonts w:ascii="Arial" w:hAnsi="Arial" w:cs="Arial"/>
          <w:b/>
          <w:bCs/>
          <w:sz w:val="21"/>
          <w:szCs w:val="21"/>
        </w:rPr>
        <w:t>specialist provision and support for pupils who are profoundly or severely deaf,</w:t>
      </w:r>
      <w:r w:rsidRPr="00AE1BE2">
        <w:rPr>
          <w:rFonts w:ascii="Arial" w:hAnsi="Arial" w:cs="Arial"/>
          <w:sz w:val="21"/>
          <w:szCs w:val="21"/>
        </w:rPr>
        <w:t xml:space="preserve"> ensuring that their needs are met in line with national best practice and the SEND Code of Practice.</w:t>
      </w:r>
    </w:p>
    <w:p w14:paraId="1D7808F0" w14:textId="77777777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Champion high expectations for all SEND pupils, ensuring they achieve the </w:t>
      </w:r>
      <w:r w:rsidRPr="00AE1BE2">
        <w:rPr>
          <w:rFonts w:ascii="Arial" w:hAnsi="Arial" w:cs="Arial"/>
          <w:b/>
          <w:bCs/>
          <w:sz w:val="21"/>
          <w:szCs w:val="21"/>
        </w:rPr>
        <w:t>best possible educational and personal outcomes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20FB906B" w14:textId="77777777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collaboratively with external agencies, </w:t>
      </w:r>
      <w:r w:rsidRPr="00AE1BE2">
        <w:rPr>
          <w:rFonts w:ascii="Arial" w:hAnsi="Arial" w:cs="Arial"/>
          <w:b/>
          <w:bCs/>
          <w:sz w:val="21"/>
          <w:szCs w:val="21"/>
        </w:rPr>
        <w:t>audiologists, speech and language therapists, and local authority sensory support teams</w:t>
      </w:r>
      <w:r w:rsidRPr="00AE1BE2">
        <w:rPr>
          <w:rFonts w:ascii="Arial" w:hAnsi="Arial" w:cs="Arial"/>
          <w:sz w:val="21"/>
          <w:szCs w:val="21"/>
        </w:rPr>
        <w:t>, ensuring a holistic approach to the support of deaf pupils.</w:t>
      </w:r>
    </w:p>
    <w:p w14:paraId="6DE0194F" w14:textId="77777777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lastRenderedPageBreak/>
        <w:t xml:space="preserve">Contribute to the </w:t>
      </w:r>
      <w:r w:rsidRPr="00AE1BE2">
        <w:rPr>
          <w:rFonts w:ascii="Arial" w:hAnsi="Arial" w:cs="Arial"/>
          <w:b/>
          <w:bCs/>
          <w:sz w:val="21"/>
          <w:szCs w:val="21"/>
        </w:rPr>
        <w:t>development and implementation of the School Development Plan</w:t>
      </w:r>
      <w:r w:rsidRPr="00AE1BE2">
        <w:rPr>
          <w:rFonts w:ascii="Arial" w:hAnsi="Arial" w:cs="Arial"/>
          <w:sz w:val="21"/>
          <w:szCs w:val="21"/>
        </w:rPr>
        <w:t xml:space="preserve">, particularly in relation to </w:t>
      </w:r>
      <w:r w:rsidRPr="00AE1BE2">
        <w:rPr>
          <w:rFonts w:ascii="Arial" w:hAnsi="Arial" w:cs="Arial"/>
          <w:b/>
          <w:bCs/>
          <w:sz w:val="21"/>
          <w:szCs w:val="21"/>
        </w:rPr>
        <w:t>inclusion, SEND, and the ARP</w:t>
      </w:r>
      <w:r w:rsidRPr="00AE1BE2">
        <w:rPr>
          <w:rFonts w:ascii="Arial" w:hAnsi="Arial" w:cs="Arial"/>
          <w:sz w:val="21"/>
          <w:szCs w:val="21"/>
        </w:rPr>
        <w:t>.</w:t>
      </w:r>
    </w:p>
    <w:p w14:paraId="13C76817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747A88EB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4967FF0" w14:textId="14BB7510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Leading Learning and Teaching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7224C270" w14:textId="77777777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Oversee the provision of high-quality </w:t>
      </w:r>
      <w:r w:rsidRPr="00AE1BE2">
        <w:rPr>
          <w:rFonts w:ascii="Arial" w:hAnsi="Arial" w:cs="Arial"/>
          <w:b/>
          <w:bCs/>
          <w:sz w:val="21"/>
          <w:szCs w:val="21"/>
        </w:rPr>
        <w:t>teaching, learning, and intervention strategies</w:t>
      </w:r>
      <w:r w:rsidRPr="00AE1BE2">
        <w:rPr>
          <w:rFonts w:ascii="Arial" w:hAnsi="Arial" w:cs="Arial"/>
          <w:sz w:val="21"/>
          <w:szCs w:val="21"/>
        </w:rPr>
        <w:t xml:space="preserve"> for pupils with SEND and those in the ARP.</w:t>
      </w:r>
    </w:p>
    <w:p w14:paraId="07442DC4" w14:textId="77777777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with teachers and support staff to ensure that </w:t>
      </w:r>
      <w:r w:rsidRPr="00AE1BE2">
        <w:rPr>
          <w:rFonts w:ascii="Arial" w:hAnsi="Arial" w:cs="Arial"/>
          <w:b/>
          <w:bCs/>
          <w:sz w:val="21"/>
          <w:szCs w:val="21"/>
        </w:rPr>
        <w:t>SEND and ARP pupils access an ambitious, broad, and balanced curriculum</w:t>
      </w:r>
      <w:r w:rsidRPr="00AE1BE2">
        <w:rPr>
          <w:rFonts w:ascii="Arial" w:hAnsi="Arial" w:cs="Arial"/>
          <w:sz w:val="21"/>
          <w:szCs w:val="21"/>
        </w:rPr>
        <w:t xml:space="preserve"> that is well differentiated and </w:t>
      </w:r>
      <w:proofErr w:type="spellStart"/>
      <w:r w:rsidRPr="00AE1BE2">
        <w:rPr>
          <w:rFonts w:ascii="Arial" w:hAnsi="Arial" w:cs="Arial"/>
          <w:sz w:val="21"/>
          <w:szCs w:val="21"/>
        </w:rPr>
        <w:t>personalised</w:t>
      </w:r>
      <w:proofErr w:type="spellEnd"/>
      <w:r w:rsidRPr="00AE1BE2">
        <w:rPr>
          <w:rFonts w:ascii="Arial" w:hAnsi="Arial" w:cs="Arial"/>
          <w:sz w:val="21"/>
          <w:szCs w:val="21"/>
        </w:rPr>
        <w:t>.</w:t>
      </w:r>
    </w:p>
    <w:p w14:paraId="5D9C5B0B" w14:textId="77777777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Ensure that appropriate communication methods (e.g., British Sign Language (BSL), Signed Supported English (SSE), and other specialist interventions)</w:t>
      </w:r>
      <w:r w:rsidRPr="00AE1BE2">
        <w:rPr>
          <w:rFonts w:ascii="Arial" w:hAnsi="Arial" w:cs="Arial"/>
          <w:sz w:val="21"/>
          <w:szCs w:val="21"/>
        </w:rPr>
        <w:t xml:space="preserve"> are embedded into teaching and learning for ARP pupils.</w:t>
      </w:r>
    </w:p>
    <w:p w14:paraId="525DA098" w14:textId="77777777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Lead on </w:t>
      </w:r>
      <w:r w:rsidRPr="00AE1BE2">
        <w:rPr>
          <w:rFonts w:ascii="Arial" w:hAnsi="Arial" w:cs="Arial"/>
          <w:b/>
          <w:bCs/>
          <w:sz w:val="21"/>
          <w:szCs w:val="21"/>
        </w:rPr>
        <w:t>SEND and ARP assessment, tracking, and reporting</w:t>
      </w:r>
      <w:r w:rsidRPr="00AE1BE2">
        <w:rPr>
          <w:rFonts w:ascii="Arial" w:hAnsi="Arial" w:cs="Arial"/>
          <w:sz w:val="21"/>
          <w:szCs w:val="21"/>
        </w:rPr>
        <w:t>, ensuring accurate data is used to monitor progress and inform interventions.</w:t>
      </w:r>
    </w:p>
    <w:p w14:paraId="6CE6BAC3" w14:textId="77777777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Model and promote </w:t>
      </w:r>
      <w:r w:rsidRPr="00AE1BE2">
        <w:rPr>
          <w:rFonts w:ascii="Arial" w:hAnsi="Arial" w:cs="Arial"/>
          <w:b/>
          <w:bCs/>
          <w:sz w:val="21"/>
          <w:szCs w:val="21"/>
        </w:rPr>
        <w:t>inclusive teaching practices</w:t>
      </w:r>
      <w:r w:rsidRPr="00AE1BE2">
        <w:rPr>
          <w:rFonts w:ascii="Arial" w:hAnsi="Arial" w:cs="Arial"/>
          <w:sz w:val="21"/>
          <w:szCs w:val="21"/>
        </w:rPr>
        <w:t xml:space="preserve">, including </w:t>
      </w:r>
      <w:r w:rsidRPr="00AE1BE2">
        <w:rPr>
          <w:rFonts w:ascii="Arial" w:hAnsi="Arial" w:cs="Arial"/>
          <w:b/>
          <w:bCs/>
          <w:sz w:val="21"/>
          <w:szCs w:val="21"/>
        </w:rPr>
        <w:t>the use of assistive technologies and specialist resources</w:t>
      </w:r>
      <w:r w:rsidRPr="00AE1BE2">
        <w:rPr>
          <w:rFonts w:ascii="Arial" w:hAnsi="Arial" w:cs="Arial"/>
          <w:sz w:val="21"/>
          <w:szCs w:val="21"/>
        </w:rPr>
        <w:t xml:space="preserve"> for deaf pupils.</w:t>
      </w:r>
    </w:p>
    <w:p w14:paraId="6A97B8FB" w14:textId="77777777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Maintain a </w:t>
      </w:r>
      <w:r w:rsidRPr="00AE1BE2">
        <w:rPr>
          <w:rFonts w:ascii="Arial" w:hAnsi="Arial" w:cs="Arial"/>
          <w:b/>
          <w:bCs/>
          <w:sz w:val="21"/>
          <w:szCs w:val="21"/>
        </w:rPr>
        <w:t>teaching commitment</w:t>
      </w:r>
      <w:r w:rsidRPr="00AE1BE2">
        <w:rPr>
          <w:rFonts w:ascii="Arial" w:hAnsi="Arial" w:cs="Arial"/>
          <w:sz w:val="21"/>
          <w:szCs w:val="21"/>
        </w:rPr>
        <w:t xml:space="preserve">, particularly in delivering and overseeing specialist </w:t>
      </w:r>
      <w:r w:rsidRPr="00AE1BE2">
        <w:rPr>
          <w:rFonts w:ascii="Arial" w:hAnsi="Arial" w:cs="Arial"/>
          <w:b/>
          <w:bCs/>
          <w:sz w:val="21"/>
          <w:szCs w:val="21"/>
        </w:rPr>
        <w:t>SEND and ARP interventions</w:t>
      </w:r>
      <w:r w:rsidRPr="00AE1BE2">
        <w:rPr>
          <w:rFonts w:ascii="Arial" w:hAnsi="Arial" w:cs="Arial"/>
          <w:sz w:val="21"/>
          <w:szCs w:val="21"/>
        </w:rPr>
        <w:t xml:space="preserve">, ensuring that best practice is modelled </w:t>
      </w:r>
      <w:proofErr w:type="gramStart"/>
      <w:r w:rsidRPr="00AE1BE2">
        <w:rPr>
          <w:rFonts w:ascii="Arial" w:hAnsi="Arial" w:cs="Arial"/>
          <w:sz w:val="21"/>
          <w:szCs w:val="21"/>
        </w:rPr>
        <w:t>to</w:t>
      </w:r>
      <w:proofErr w:type="gramEnd"/>
      <w:r w:rsidRPr="00AE1BE2">
        <w:rPr>
          <w:rFonts w:ascii="Arial" w:hAnsi="Arial" w:cs="Arial"/>
          <w:sz w:val="21"/>
          <w:szCs w:val="21"/>
        </w:rPr>
        <w:t xml:space="preserve"> staff.</w:t>
      </w:r>
    </w:p>
    <w:p w14:paraId="42C0D6A2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42FC4BBE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59F2D5FC" w14:textId="7686A7B3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Developing Self and Working with Others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27CE14DF" w14:textId="77777777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Lead the </w:t>
      </w:r>
      <w:r w:rsidRPr="00AE1BE2">
        <w:rPr>
          <w:rFonts w:ascii="Arial" w:hAnsi="Arial" w:cs="Arial"/>
          <w:b/>
          <w:bCs/>
          <w:sz w:val="21"/>
          <w:szCs w:val="21"/>
        </w:rPr>
        <w:t>SEND and ARP teams</w:t>
      </w:r>
      <w:r w:rsidRPr="00AE1BE2">
        <w:rPr>
          <w:rFonts w:ascii="Arial" w:hAnsi="Arial" w:cs="Arial"/>
          <w:sz w:val="21"/>
          <w:szCs w:val="21"/>
        </w:rPr>
        <w:t xml:space="preserve">, ensuring a </w:t>
      </w:r>
      <w:r w:rsidRPr="00AE1BE2">
        <w:rPr>
          <w:rFonts w:ascii="Arial" w:hAnsi="Arial" w:cs="Arial"/>
          <w:b/>
          <w:bCs/>
          <w:sz w:val="21"/>
          <w:szCs w:val="21"/>
        </w:rPr>
        <w:t>culture of continuous professional development</w:t>
      </w:r>
      <w:r w:rsidRPr="00AE1BE2">
        <w:rPr>
          <w:rFonts w:ascii="Arial" w:hAnsi="Arial" w:cs="Arial"/>
          <w:sz w:val="21"/>
          <w:szCs w:val="21"/>
        </w:rPr>
        <w:t xml:space="preserve"> in inclusive teaching strategies and sensory support for deaf pupils.</w:t>
      </w:r>
    </w:p>
    <w:p w14:paraId="28038568" w14:textId="77777777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collaboratively with </w:t>
      </w:r>
      <w:r w:rsidRPr="00AE1BE2">
        <w:rPr>
          <w:rFonts w:ascii="Arial" w:hAnsi="Arial" w:cs="Arial"/>
          <w:b/>
          <w:bCs/>
          <w:sz w:val="21"/>
          <w:szCs w:val="21"/>
        </w:rPr>
        <w:t>teachers, learning support assistants, and external agencies</w:t>
      </w:r>
      <w:r w:rsidRPr="00AE1BE2">
        <w:rPr>
          <w:rFonts w:ascii="Arial" w:hAnsi="Arial" w:cs="Arial"/>
          <w:sz w:val="21"/>
          <w:szCs w:val="21"/>
        </w:rPr>
        <w:t xml:space="preserve"> to ensure effective support and interventions for </w:t>
      </w:r>
      <w:r w:rsidRPr="00AE1BE2">
        <w:rPr>
          <w:rFonts w:ascii="Arial" w:hAnsi="Arial" w:cs="Arial"/>
          <w:b/>
          <w:bCs/>
          <w:sz w:val="21"/>
          <w:szCs w:val="21"/>
        </w:rPr>
        <w:t>all SEND pupils, including those in the ARP</w:t>
      </w:r>
      <w:r w:rsidRPr="00AE1BE2">
        <w:rPr>
          <w:rFonts w:ascii="Arial" w:hAnsi="Arial" w:cs="Arial"/>
          <w:sz w:val="21"/>
          <w:szCs w:val="21"/>
        </w:rPr>
        <w:t>.</w:t>
      </w:r>
    </w:p>
    <w:p w14:paraId="2A21AAD1" w14:textId="77777777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Deliver and coordinate </w:t>
      </w:r>
      <w:r w:rsidRPr="00AE1BE2">
        <w:rPr>
          <w:rFonts w:ascii="Arial" w:hAnsi="Arial" w:cs="Arial"/>
          <w:b/>
          <w:bCs/>
          <w:sz w:val="21"/>
          <w:szCs w:val="21"/>
        </w:rPr>
        <w:t>SEND and deaf awareness training and CPD</w:t>
      </w:r>
      <w:r w:rsidRPr="00AE1BE2">
        <w:rPr>
          <w:rFonts w:ascii="Arial" w:hAnsi="Arial" w:cs="Arial"/>
          <w:sz w:val="21"/>
          <w:szCs w:val="21"/>
        </w:rPr>
        <w:t xml:space="preserve"> for all staff, ensuring high levels of expertise in meeting the needs of SEND pupils.</w:t>
      </w:r>
    </w:p>
    <w:p w14:paraId="68A2EB11" w14:textId="77777777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Support the </w:t>
      </w:r>
      <w:r w:rsidRPr="00AE1BE2">
        <w:rPr>
          <w:rFonts w:ascii="Arial" w:hAnsi="Arial" w:cs="Arial"/>
          <w:b/>
          <w:bCs/>
          <w:sz w:val="21"/>
          <w:szCs w:val="21"/>
        </w:rPr>
        <w:t>performance management of staff</w:t>
      </w:r>
      <w:r w:rsidRPr="00AE1BE2">
        <w:rPr>
          <w:rFonts w:ascii="Arial" w:hAnsi="Arial" w:cs="Arial"/>
          <w:sz w:val="21"/>
          <w:szCs w:val="21"/>
        </w:rPr>
        <w:t>, particularly in relation to their contribution to SEND and ARP provision and pupil outcomes.</w:t>
      </w:r>
    </w:p>
    <w:p w14:paraId="4D20CE88" w14:textId="77777777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Promote collaborative working across the school to foster a </w:t>
      </w:r>
      <w:r w:rsidRPr="00AE1BE2">
        <w:rPr>
          <w:rFonts w:ascii="Arial" w:hAnsi="Arial" w:cs="Arial"/>
          <w:b/>
          <w:bCs/>
          <w:sz w:val="21"/>
          <w:szCs w:val="21"/>
        </w:rPr>
        <w:t>whole-school approach to inclusion</w:t>
      </w:r>
      <w:r w:rsidRPr="00AE1BE2">
        <w:rPr>
          <w:rFonts w:ascii="Arial" w:hAnsi="Arial" w:cs="Arial"/>
          <w:sz w:val="21"/>
          <w:szCs w:val="21"/>
        </w:rPr>
        <w:t>.</w:t>
      </w:r>
    </w:p>
    <w:p w14:paraId="719E91F8" w14:textId="77777777" w:rsidR="00E43D4E" w:rsidRPr="00AE1BE2" w:rsidRDefault="00E43D4E" w:rsidP="00A146D6">
      <w:pPr>
        <w:rPr>
          <w:rFonts w:ascii="Arial" w:hAnsi="Arial" w:cs="Arial"/>
          <w:sz w:val="21"/>
          <w:szCs w:val="21"/>
        </w:rPr>
      </w:pPr>
    </w:p>
    <w:p w14:paraId="3504EE78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DF2EBF1" w14:textId="26DC6368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 xml:space="preserve">Monitoring the </w:t>
      </w:r>
      <w:proofErr w:type="spellStart"/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Organisation</w:t>
      </w:r>
      <w:proofErr w:type="spellEnd"/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69CE82EE" w14:textId="77777777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Support the Head Teacher and Deputy Head Teacher in ensuring </w:t>
      </w:r>
      <w:r w:rsidRPr="00AE1BE2">
        <w:rPr>
          <w:rFonts w:ascii="Arial" w:hAnsi="Arial" w:cs="Arial"/>
          <w:b/>
          <w:bCs/>
          <w:sz w:val="21"/>
          <w:szCs w:val="21"/>
        </w:rPr>
        <w:t>efficient and effective SEND and ARP provision</w:t>
      </w:r>
      <w:r w:rsidRPr="00AE1BE2">
        <w:rPr>
          <w:rFonts w:ascii="Arial" w:hAnsi="Arial" w:cs="Arial"/>
          <w:sz w:val="21"/>
          <w:szCs w:val="21"/>
        </w:rPr>
        <w:t>, including the deployment of staff and resources.</w:t>
      </w:r>
    </w:p>
    <w:p w14:paraId="3281D933" w14:textId="77777777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Monitor and evaluate the impact of </w:t>
      </w:r>
      <w:r w:rsidRPr="00AE1BE2">
        <w:rPr>
          <w:rFonts w:ascii="Arial" w:hAnsi="Arial" w:cs="Arial"/>
          <w:b/>
          <w:bCs/>
          <w:sz w:val="21"/>
          <w:szCs w:val="21"/>
        </w:rPr>
        <w:t>SEND and ARP interventions</w:t>
      </w:r>
      <w:r w:rsidRPr="00AE1BE2">
        <w:rPr>
          <w:rFonts w:ascii="Arial" w:hAnsi="Arial" w:cs="Arial"/>
          <w:sz w:val="21"/>
          <w:szCs w:val="21"/>
        </w:rPr>
        <w:t>, using data and external feedback to drive improvement.</w:t>
      </w:r>
    </w:p>
    <w:p w14:paraId="3A765338" w14:textId="77777777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Ensure compliance with statutory requirements, including the </w:t>
      </w:r>
      <w:r w:rsidRPr="00AE1BE2">
        <w:rPr>
          <w:rFonts w:ascii="Arial" w:hAnsi="Arial" w:cs="Arial"/>
          <w:b/>
          <w:bCs/>
          <w:sz w:val="21"/>
          <w:szCs w:val="21"/>
        </w:rPr>
        <w:t>SEND Code of Practice, EHCP reviews, and ARP funding agreements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68634F14" w14:textId="77777777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closely with the </w:t>
      </w:r>
      <w:r w:rsidRPr="00AE1BE2">
        <w:rPr>
          <w:rFonts w:ascii="Arial" w:hAnsi="Arial" w:cs="Arial"/>
          <w:b/>
          <w:bCs/>
          <w:sz w:val="21"/>
          <w:szCs w:val="21"/>
        </w:rPr>
        <w:t>Trust, local authorities, and external agencies</w:t>
      </w:r>
      <w:r w:rsidRPr="00AE1BE2">
        <w:rPr>
          <w:rFonts w:ascii="Arial" w:hAnsi="Arial" w:cs="Arial"/>
          <w:sz w:val="21"/>
          <w:szCs w:val="21"/>
        </w:rPr>
        <w:t xml:space="preserve"> to ensure </w:t>
      </w:r>
      <w:r w:rsidRPr="00AE1BE2">
        <w:rPr>
          <w:rFonts w:ascii="Arial" w:hAnsi="Arial" w:cs="Arial"/>
          <w:b/>
          <w:bCs/>
          <w:sz w:val="21"/>
          <w:szCs w:val="21"/>
        </w:rPr>
        <w:t>best practice in supporting pupils with additional needs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44DD93E6" w14:textId="77777777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Develop and maintain </w:t>
      </w:r>
      <w:r w:rsidRPr="00AE1BE2">
        <w:rPr>
          <w:rFonts w:ascii="Arial" w:hAnsi="Arial" w:cs="Arial"/>
          <w:b/>
          <w:bCs/>
          <w:sz w:val="21"/>
          <w:szCs w:val="21"/>
        </w:rPr>
        <w:t>effective partnerships with parents and carers</w:t>
      </w:r>
      <w:r w:rsidRPr="00AE1BE2">
        <w:rPr>
          <w:rFonts w:ascii="Arial" w:hAnsi="Arial" w:cs="Arial"/>
          <w:sz w:val="21"/>
          <w:szCs w:val="21"/>
        </w:rPr>
        <w:t>, ensuring they are involved in decision-making about their child’s education.</w:t>
      </w:r>
    </w:p>
    <w:p w14:paraId="3185C06D" w14:textId="77777777" w:rsidR="00E43D4E" w:rsidRPr="00AE1BE2" w:rsidRDefault="00E43D4E" w:rsidP="00A146D6">
      <w:pPr>
        <w:rPr>
          <w:rFonts w:ascii="Arial" w:hAnsi="Arial" w:cs="Arial"/>
          <w:sz w:val="21"/>
          <w:szCs w:val="21"/>
        </w:rPr>
      </w:pPr>
    </w:p>
    <w:p w14:paraId="28CC0080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5A77CA85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1E0D1F3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39DD07E5" w14:textId="6FDE5D7A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Securing Accountability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07532420" w14:textId="77777777" w:rsidR="00E43D4E" w:rsidRPr="00AE1BE2" w:rsidRDefault="00E43D4E" w:rsidP="00A146D6">
      <w:pPr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Be accountable for the </w:t>
      </w:r>
      <w:r w:rsidRPr="00AE1BE2">
        <w:rPr>
          <w:rFonts w:ascii="Arial" w:hAnsi="Arial" w:cs="Arial"/>
          <w:b/>
          <w:bCs/>
          <w:sz w:val="21"/>
          <w:szCs w:val="21"/>
        </w:rPr>
        <w:t>quality and impact of SEND and ARP provision</w:t>
      </w:r>
      <w:r w:rsidRPr="00AE1BE2">
        <w:rPr>
          <w:rFonts w:ascii="Arial" w:hAnsi="Arial" w:cs="Arial"/>
          <w:sz w:val="21"/>
          <w:szCs w:val="21"/>
        </w:rPr>
        <w:t>, reporting to the Head Teacher and Trustees as required.</w:t>
      </w:r>
    </w:p>
    <w:p w14:paraId="1B9D895D" w14:textId="77777777" w:rsidR="00E43D4E" w:rsidRPr="00AE1BE2" w:rsidRDefault="00E43D4E" w:rsidP="00A146D6">
      <w:pPr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Ensure all staff understand their </w:t>
      </w:r>
      <w:r w:rsidRPr="00AE1BE2">
        <w:rPr>
          <w:rFonts w:ascii="Arial" w:hAnsi="Arial" w:cs="Arial"/>
          <w:b/>
          <w:bCs/>
          <w:sz w:val="21"/>
          <w:szCs w:val="21"/>
        </w:rPr>
        <w:t>roles and responsibilities</w:t>
      </w:r>
      <w:r w:rsidRPr="00AE1BE2">
        <w:rPr>
          <w:rFonts w:ascii="Arial" w:hAnsi="Arial" w:cs="Arial"/>
          <w:sz w:val="21"/>
          <w:szCs w:val="21"/>
        </w:rPr>
        <w:t xml:space="preserve"> in supporting pupils with SEND and those within the ARP.</w:t>
      </w:r>
    </w:p>
    <w:p w14:paraId="05AB6EEF" w14:textId="77777777" w:rsidR="00E43D4E" w:rsidRPr="00AE1BE2" w:rsidRDefault="00E43D4E" w:rsidP="00A146D6">
      <w:pPr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Lead on </w:t>
      </w:r>
      <w:r w:rsidRPr="00AE1BE2">
        <w:rPr>
          <w:rFonts w:ascii="Arial" w:hAnsi="Arial" w:cs="Arial"/>
          <w:b/>
          <w:bCs/>
          <w:sz w:val="21"/>
          <w:szCs w:val="21"/>
        </w:rPr>
        <w:t>SEND and ARP self-evaluation processes</w:t>
      </w:r>
      <w:r w:rsidRPr="00AE1BE2">
        <w:rPr>
          <w:rFonts w:ascii="Arial" w:hAnsi="Arial" w:cs="Arial"/>
          <w:sz w:val="21"/>
          <w:szCs w:val="21"/>
        </w:rPr>
        <w:t xml:space="preserve">, contributing to </w:t>
      </w:r>
      <w:r w:rsidRPr="00AE1BE2">
        <w:rPr>
          <w:rFonts w:ascii="Arial" w:hAnsi="Arial" w:cs="Arial"/>
          <w:b/>
          <w:bCs/>
          <w:sz w:val="21"/>
          <w:szCs w:val="21"/>
        </w:rPr>
        <w:t>OFSTED and Trust-wide reviews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1CCB7881" w14:textId="77777777" w:rsidR="00E43D4E" w:rsidRPr="00AE1BE2" w:rsidRDefault="00E43D4E" w:rsidP="00A146D6">
      <w:pPr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>Support governors in their oversight of SEND and ARP provision by providing reports and evidence of impact.</w:t>
      </w:r>
    </w:p>
    <w:p w14:paraId="3D77FD26" w14:textId="3F3762F6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4ADC4E22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3AAF0E0" w14:textId="40B50336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Strengthening Community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660E0254" w14:textId="77777777" w:rsidR="00E43D4E" w:rsidRPr="00AE1BE2" w:rsidRDefault="00E43D4E" w:rsidP="00A146D6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Develop and sustain effective relationships with </w:t>
      </w:r>
      <w:r w:rsidRPr="00AE1BE2">
        <w:rPr>
          <w:rFonts w:ascii="Arial" w:hAnsi="Arial" w:cs="Arial"/>
          <w:b/>
          <w:bCs/>
          <w:sz w:val="21"/>
          <w:szCs w:val="21"/>
        </w:rPr>
        <w:t>parents, carers, and external partners</w:t>
      </w:r>
      <w:r w:rsidRPr="00AE1BE2">
        <w:rPr>
          <w:rFonts w:ascii="Arial" w:hAnsi="Arial" w:cs="Arial"/>
          <w:sz w:val="21"/>
          <w:szCs w:val="21"/>
        </w:rPr>
        <w:t>, ensuring the best possible support for pupils with SEND.</w:t>
      </w:r>
    </w:p>
    <w:p w14:paraId="427C3A8A" w14:textId="77777777" w:rsidR="00E43D4E" w:rsidRPr="00AE1BE2" w:rsidRDefault="00E43D4E" w:rsidP="00A146D6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Promote </w:t>
      </w:r>
      <w:r w:rsidRPr="00AE1BE2">
        <w:rPr>
          <w:rFonts w:ascii="Arial" w:hAnsi="Arial" w:cs="Arial"/>
          <w:b/>
          <w:bCs/>
          <w:sz w:val="21"/>
          <w:szCs w:val="21"/>
        </w:rPr>
        <w:t>inclusive values</w:t>
      </w:r>
      <w:r w:rsidRPr="00AE1BE2">
        <w:rPr>
          <w:rFonts w:ascii="Arial" w:hAnsi="Arial" w:cs="Arial"/>
          <w:sz w:val="21"/>
          <w:szCs w:val="21"/>
        </w:rPr>
        <w:t xml:space="preserve"> within the wider school and community.</w:t>
      </w:r>
    </w:p>
    <w:p w14:paraId="32DE9ACC" w14:textId="77777777" w:rsidR="00E43D4E" w:rsidRPr="00AE1BE2" w:rsidRDefault="00E43D4E" w:rsidP="00A146D6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with local authorities, health professionals, </w:t>
      </w:r>
      <w:r w:rsidRPr="00AE1BE2">
        <w:rPr>
          <w:rFonts w:ascii="Arial" w:hAnsi="Arial" w:cs="Arial"/>
          <w:b/>
          <w:bCs/>
          <w:sz w:val="21"/>
          <w:szCs w:val="21"/>
        </w:rPr>
        <w:t>audiologists, speech and language therapists, and sensory impairment specialists</w:t>
      </w:r>
      <w:r w:rsidRPr="00AE1BE2">
        <w:rPr>
          <w:rFonts w:ascii="Arial" w:hAnsi="Arial" w:cs="Arial"/>
          <w:sz w:val="21"/>
          <w:szCs w:val="21"/>
        </w:rPr>
        <w:t xml:space="preserve"> to ensure coordinated and high-quality support for pupils in the ARP.</w:t>
      </w:r>
    </w:p>
    <w:p w14:paraId="3A350E2B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1FCAB755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5B8C40B3" w14:textId="7B490C0D" w:rsidR="382FF426" w:rsidRPr="00AE1BE2" w:rsidRDefault="382FF4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Health and Safety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537C4047" w14:textId="77777777" w:rsidR="00E43D4E" w:rsidRPr="00AE1BE2" w:rsidRDefault="00E43D4E" w:rsidP="00A146D6">
      <w:pPr>
        <w:numPr>
          <w:ilvl w:val="0"/>
          <w:numId w:val="37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Ensure compliance with the school’s </w:t>
      </w:r>
      <w:r w:rsidRPr="00AE1BE2">
        <w:rPr>
          <w:rFonts w:ascii="Arial" w:hAnsi="Arial" w:cs="Arial"/>
          <w:b/>
          <w:bCs/>
          <w:sz w:val="21"/>
          <w:szCs w:val="21"/>
        </w:rPr>
        <w:t>Health and Safety policies and procedures</w:t>
      </w:r>
      <w:r w:rsidRPr="00AE1BE2">
        <w:rPr>
          <w:rFonts w:ascii="Arial" w:hAnsi="Arial" w:cs="Arial"/>
          <w:sz w:val="21"/>
          <w:szCs w:val="21"/>
        </w:rPr>
        <w:t>, creating a safe and accessible learning environment for all pupils.</w:t>
      </w:r>
    </w:p>
    <w:p w14:paraId="60BAB83C" w14:textId="77777777" w:rsidR="00E43D4E" w:rsidRPr="00AE1BE2" w:rsidRDefault="00E43D4E" w:rsidP="00A146D6">
      <w:pPr>
        <w:numPr>
          <w:ilvl w:val="0"/>
          <w:numId w:val="37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Ensure risk assessments are in place for pupils with hearing impairments, particularly in relation to emergency procedures such as fire alarms.</w:t>
      </w:r>
    </w:p>
    <w:p w14:paraId="148C730B" w14:textId="77777777" w:rsidR="00E43D4E" w:rsidRPr="00AE1BE2" w:rsidRDefault="00E43D4E" w:rsidP="00A146D6">
      <w:pPr>
        <w:rPr>
          <w:rFonts w:ascii="Arial" w:hAnsi="Arial" w:cs="Arial"/>
          <w:sz w:val="21"/>
          <w:szCs w:val="21"/>
        </w:rPr>
      </w:pPr>
    </w:p>
    <w:p w14:paraId="43AF191F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79FC57A6" w14:textId="3C603BF8" w:rsidR="382FF426" w:rsidRPr="00AE1BE2" w:rsidRDefault="382FF4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Safeguarding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2520149C" w14:textId="77777777" w:rsidR="00E43D4E" w:rsidRPr="00AE1BE2" w:rsidRDefault="00E43D4E" w:rsidP="00A146D6">
      <w:pPr>
        <w:numPr>
          <w:ilvl w:val="0"/>
          <w:numId w:val="38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Demonstrate a </w:t>
      </w:r>
      <w:r w:rsidRPr="00AE1BE2">
        <w:rPr>
          <w:rFonts w:ascii="Arial" w:hAnsi="Arial" w:cs="Arial"/>
          <w:b/>
          <w:bCs/>
          <w:sz w:val="21"/>
          <w:szCs w:val="21"/>
        </w:rPr>
        <w:t>commitment to safeguarding and promoting the welfare of children</w:t>
      </w:r>
      <w:r w:rsidRPr="00AE1BE2">
        <w:rPr>
          <w:rFonts w:ascii="Arial" w:hAnsi="Arial" w:cs="Arial"/>
          <w:sz w:val="21"/>
          <w:szCs w:val="21"/>
        </w:rPr>
        <w:t>, following the school’s child protection policies and procedures.</w:t>
      </w:r>
    </w:p>
    <w:p w14:paraId="5AC37225" w14:textId="77777777" w:rsidR="00E43D4E" w:rsidRPr="00AE1BE2" w:rsidRDefault="00E43D4E" w:rsidP="00A146D6">
      <w:pPr>
        <w:numPr>
          <w:ilvl w:val="0"/>
          <w:numId w:val="38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Act as a </w:t>
      </w:r>
      <w:r w:rsidRPr="00AE1BE2">
        <w:rPr>
          <w:rFonts w:ascii="Arial" w:hAnsi="Arial" w:cs="Arial"/>
          <w:b/>
          <w:bCs/>
          <w:sz w:val="21"/>
          <w:szCs w:val="21"/>
        </w:rPr>
        <w:t>Deputy Designated Safeguarding Lead (DDSL)</w:t>
      </w:r>
      <w:r w:rsidRPr="00AE1BE2">
        <w:rPr>
          <w:rFonts w:ascii="Arial" w:hAnsi="Arial" w:cs="Arial"/>
          <w:sz w:val="21"/>
          <w:szCs w:val="21"/>
        </w:rPr>
        <w:t xml:space="preserve"> to ensure that vulnerable pupils, particularly those with SEND and sensory impairments, are safeguarded effectively.</w:t>
      </w:r>
    </w:p>
    <w:p w14:paraId="781BA582" w14:textId="23728D0B" w:rsidR="1EF069CA" w:rsidRPr="00AE1BE2" w:rsidRDefault="1EF069CA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B769BF3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EDADD20" w14:textId="5A8495E0" w:rsidR="002B4926" w:rsidRPr="00AE1BE2" w:rsidRDefault="66F9712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Specific Duties:</w:t>
      </w:r>
    </w:p>
    <w:p w14:paraId="6DD316F0" w14:textId="77777777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Lead on SEND and ARP strategy</w:t>
      </w:r>
      <w:r w:rsidRPr="00AE1BE2">
        <w:rPr>
          <w:rFonts w:ascii="Arial" w:hAnsi="Arial" w:cs="Arial"/>
          <w:sz w:val="21"/>
          <w:szCs w:val="21"/>
        </w:rPr>
        <w:t xml:space="preserve"> and ensure effective implementation of the </w:t>
      </w:r>
      <w:r w:rsidRPr="00AE1BE2">
        <w:rPr>
          <w:rFonts w:ascii="Arial" w:hAnsi="Arial" w:cs="Arial"/>
          <w:b/>
          <w:bCs/>
          <w:sz w:val="21"/>
          <w:szCs w:val="21"/>
        </w:rPr>
        <w:t>SEND Code of Practice</w:t>
      </w:r>
      <w:r w:rsidRPr="00AE1BE2">
        <w:rPr>
          <w:rFonts w:ascii="Arial" w:hAnsi="Arial" w:cs="Arial"/>
          <w:sz w:val="21"/>
          <w:szCs w:val="21"/>
        </w:rPr>
        <w:t xml:space="preserve"> across the school.</w:t>
      </w:r>
    </w:p>
    <w:p w14:paraId="5623F158" w14:textId="77777777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Ensure the ARP is delivering high-quality, specialist provision</w:t>
      </w:r>
      <w:r w:rsidRPr="00AE1BE2">
        <w:rPr>
          <w:rFonts w:ascii="Arial" w:hAnsi="Arial" w:cs="Arial"/>
          <w:sz w:val="21"/>
          <w:szCs w:val="21"/>
        </w:rPr>
        <w:t xml:space="preserve"> that meets the needs of pupils who are severely or profoundly deaf.</w:t>
      </w:r>
    </w:p>
    <w:p w14:paraId="3BEE960F" w14:textId="77777777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Ensure </w:t>
      </w:r>
      <w:r w:rsidRPr="00AE1BE2">
        <w:rPr>
          <w:rFonts w:ascii="Arial" w:hAnsi="Arial" w:cs="Arial"/>
          <w:b/>
          <w:bCs/>
          <w:sz w:val="21"/>
          <w:szCs w:val="21"/>
        </w:rPr>
        <w:t>effective EHCP processes</w:t>
      </w:r>
      <w:r w:rsidRPr="00AE1BE2">
        <w:rPr>
          <w:rFonts w:ascii="Arial" w:hAnsi="Arial" w:cs="Arial"/>
          <w:sz w:val="21"/>
          <w:szCs w:val="21"/>
        </w:rPr>
        <w:t xml:space="preserve">, annual reviews, and liaison with external agencies, including </w:t>
      </w:r>
      <w:r w:rsidRPr="00AE1BE2">
        <w:rPr>
          <w:rFonts w:ascii="Arial" w:hAnsi="Arial" w:cs="Arial"/>
          <w:b/>
          <w:bCs/>
          <w:sz w:val="21"/>
          <w:szCs w:val="21"/>
        </w:rPr>
        <w:t>specialist services for deaf pupils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4AFF962A" w14:textId="77777777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Oversee the </w:t>
      </w:r>
      <w:r w:rsidRPr="00AE1BE2">
        <w:rPr>
          <w:rFonts w:ascii="Arial" w:hAnsi="Arial" w:cs="Arial"/>
          <w:b/>
          <w:bCs/>
          <w:sz w:val="21"/>
          <w:szCs w:val="21"/>
        </w:rPr>
        <w:t>work of Learning Support Assistants (LSAs)</w:t>
      </w:r>
      <w:r w:rsidRPr="00AE1BE2">
        <w:rPr>
          <w:rFonts w:ascii="Arial" w:hAnsi="Arial" w:cs="Arial"/>
          <w:sz w:val="21"/>
          <w:szCs w:val="21"/>
        </w:rPr>
        <w:t xml:space="preserve"> and specialist ARP staff, ensuring their practice effectively supports the needs of pupils.</w:t>
      </w:r>
    </w:p>
    <w:p w14:paraId="4A30A57F" w14:textId="77777777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Work with audiologists and speech and language therapists</w:t>
      </w:r>
      <w:r w:rsidRPr="00AE1BE2">
        <w:rPr>
          <w:rFonts w:ascii="Arial" w:hAnsi="Arial" w:cs="Arial"/>
          <w:sz w:val="21"/>
          <w:szCs w:val="21"/>
        </w:rPr>
        <w:t xml:space="preserve"> to ensure pupils receive the correct assistive technology (e.g., hearing aids, radio aids, cochlear implant support).</w:t>
      </w:r>
    </w:p>
    <w:p w14:paraId="4749C39E" w14:textId="77777777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lastRenderedPageBreak/>
        <w:t>Maintain a flexible teaching commitment</w:t>
      </w:r>
      <w:r w:rsidRPr="00AE1BE2">
        <w:rPr>
          <w:rFonts w:ascii="Arial" w:hAnsi="Arial" w:cs="Arial"/>
          <w:sz w:val="21"/>
          <w:szCs w:val="21"/>
        </w:rPr>
        <w:t xml:space="preserve">, delivering high-quality </w:t>
      </w:r>
      <w:r w:rsidRPr="00AE1BE2">
        <w:rPr>
          <w:rFonts w:ascii="Arial" w:hAnsi="Arial" w:cs="Arial"/>
          <w:b/>
          <w:bCs/>
          <w:sz w:val="21"/>
          <w:szCs w:val="21"/>
        </w:rPr>
        <w:t>teaching and intervention as necessary</w:t>
      </w:r>
      <w:r w:rsidRPr="00AE1BE2">
        <w:rPr>
          <w:rFonts w:ascii="Arial" w:hAnsi="Arial" w:cs="Arial"/>
          <w:sz w:val="21"/>
          <w:szCs w:val="21"/>
        </w:rPr>
        <w:t>.</w:t>
      </w:r>
    </w:p>
    <w:p w14:paraId="73E24D00" w14:textId="77777777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Become an integral member of the </w:t>
      </w:r>
      <w:r w:rsidRPr="00AE1BE2">
        <w:rPr>
          <w:rFonts w:ascii="Arial" w:hAnsi="Arial" w:cs="Arial"/>
          <w:b/>
          <w:bCs/>
          <w:sz w:val="21"/>
          <w:szCs w:val="21"/>
        </w:rPr>
        <w:t>Senior Leadership Team (SLT)</w:t>
      </w:r>
      <w:r w:rsidRPr="00AE1BE2">
        <w:rPr>
          <w:rFonts w:ascii="Arial" w:hAnsi="Arial" w:cs="Arial"/>
          <w:sz w:val="21"/>
          <w:szCs w:val="21"/>
        </w:rPr>
        <w:t xml:space="preserve">, contributing to </w:t>
      </w:r>
      <w:r w:rsidRPr="00AE1BE2">
        <w:rPr>
          <w:rFonts w:ascii="Arial" w:hAnsi="Arial" w:cs="Arial"/>
          <w:b/>
          <w:bCs/>
          <w:sz w:val="21"/>
          <w:szCs w:val="21"/>
        </w:rPr>
        <w:t>whole-school decision-making and strategic development</w:t>
      </w:r>
      <w:r w:rsidRPr="00AE1BE2">
        <w:rPr>
          <w:rFonts w:ascii="Arial" w:hAnsi="Arial" w:cs="Arial"/>
          <w:sz w:val="21"/>
          <w:szCs w:val="21"/>
        </w:rPr>
        <w:t>.</w:t>
      </w:r>
    </w:p>
    <w:p w14:paraId="66CEA9C0" w14:textId="201D197B" w:rsidR="1EF069CA" w:rsidRPr="00AE1BE2" w:rsidRDefault="1EF069CA" w:rsidP="00A146D6">
      <w:pPr>
        <w:rPr>
          <w:rFonts w:ascii="Arial" w:hAnsi="Arial" w:cs="Arial"/>
          <w:sz w:val="21"/>
          <w:szCs w:val="21"/>
        </w:rPr>
      </w:pPr>
    </w:p>
    <w:p w14:paraId="21391C19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EB4458E" w14:textId="00499080" w:rsidR="002B4926" w:rsidRPr="00AE1BE2" w:rsidRDefault="002B4926" w:rsidP="00A146D6">
      <w:pPr>
        <w:rPr>
          <w:rFonts w:ascii="Arial" w:hAnsi="Arial" w:cs="Arial"/>
          <w:sz w:val="21"/>
          <w:szCs w:val="21"/>
        </w:rPr>
      </w:pPr>
      <w:proofErr w:type="spellStart"/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Organisational</w:t>
      </w:r>
      <w:proofErr w:type="spellEnd"/>
      <w:r w:rsidRPr="00AE1BE2">
        <w:rPr>
          <w:rFonts w:ascii="Arial" w:hAnsi="Arial" w:cs="Arial"/>
          <w:b/>
          <w:bCs/>
          <w:color w:val="002060"/>
          <w:sz w:val="21"/>
          <w:szCs w:val="21"/>
        </w:rPr>
        <w:t xml:space="preserve"> Details</w:t>
      </w:r>
      <w:r w:rsidRPr="00AE1BE2">
        <w:rPr>
          <w:rFonts w:ascii="Arial" w:hAnsi="Arial" w:cs="Arial"/>
          <w:color w:val="002060"/>
          <w:sz w:val="21"/>
          <w:szCs w:val="21"/>
        </w:rPr>
        <w:br/>
      </w:r>
      <w:r w:rsidRPr="00AE1BE2">
        <w:rPr>
          <w:rFonts w:ascii="Arial" w:hAnsi="Arial" w:cs="Arial"/>
          <w:sz w:val="21"/>
          <w:szCs w:val="21"/>
        </w:rPr>
        <w:t>The post holder will be line managed and performance managed by the Head Teacher or Deputy Head Teacher.</w:t>
      </w:r>
    </w:p>
    <w:p w14:paraId="69A16332" w14:textId="77777777" w:rsidR="002B4926" w:rsidRPr="00AE1BE2" w:rsidRDefault="002B4926" w:rsidP="00A146D6">
      <w:pPr>
        <w:rPr>
          <w:rFonts w:ascii="Arial" w:hAnsi="Arial" w:cs="Arial"/>
          <w:sz w:val="21"/>
          <w:szCs w:val="21"/>
        </w:rPr>
      </w:pPr>
    </w:p>
    <w:p w14:paraId="54DD21B7" w14:textId="7AE908E0" w:rsidR="002B4926" w:rsidRPr="00AE1BE2" w:rsidRDefault="002B4926" w:rsidP="00A146D6">
      <w:p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The above job description was agreed </w:t>
      </w:r>
      <w:proofErr w:type="gramStart"/>
      <w:r w:rsidRPr="00AE1BE2">
        <w:rPr>
          <w:rFonts w:ascii="Arial" w:hAnsi="Arial" w:cs="Arial"/>
          <w:sz w:val="21"/>
          <w:szCs w:val="21"/>
        </w:rPr>
        <w:t>on:_</w:t>
      </w:r>
      <w:proofErr w:type="gramEnd"/>
      <w:r w:rsidRPr="00AE1BE2">
        <w:rPr>
          <w:rFonts w:ascii="Arial" w:hAnsi="Arial" w:cs="Arial"/>
          <w:sz w:val="21"/>
          <w:szCs w:val="21"/>
        </w:rPr>
        <w:t>____________ (date). This job description will be reviewed regularly and may be subject to change following appropriate consultation.</w:t>
      </w:r>
    </w:p>
    <w:p w14:paraId="541CB779" w14:textId="77777777" w:rsidR="00062C58" w:rsidRPr="00AE1BE2" w:rsidRDefault="00062C58" w:rsidP="00A146D6">
      <w:pPr>
        <w:rPr>
          <w:rFonts w:ascii="Arial" w:hAnsi="Arial" w:cs="Arial"/>
          <w:b/>
          <w:bCs/>
          <w:sz w:val="21"/>
          <w:szCs w:val="21"/>
        </w:rPr>
      </w:pPr>
    </w:p>
    <w:p w14:paraId="4580DB6C" w14:textId="01F94D72" w:rsidR="002B4926" w:rsidRPr="00AE1BE2" w:rsidRDefault="002B4926" w:rsidP="002B4926">
      <w:pPr>
        <w:rPr>
          <w:rFonts w:ascii="Arial" w:hAnsi="Arial" w:cs="Arial"/>
          <w:b/>
          <w:bCs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Signed by (Post Holder):</w:t>
      </w:r>
      <w:r w:rsidRPr="00AE1BE2">
        <w:rPr>
          <w:rFonts w:ascii="Arial" w:hAnsi="Arial" w:cs="Arial"/>
          <w:b/>
          <w:sz w:val="21"/>
          <w:szCs w:val="21"/>
        </w:rPr>
        <w:t xml:space="preserve"> _______________________</w:t>
      </w:r>
      <w:r w:rsidRPr="00AE1BE2">
        <w:rPr>
          <w:rFonts w:ascii="Arial" w:hAnsi="Arial" w:cs="Arial"/>
          <w:b/>
          <w:sz w:val="21"/>
          <w:szCs w:val="21"/>
        </w:rPr>
        <w:tab/>
        <w:t>Date: _________________________</w:t>
      </w:r>
      <w:r w:rsidRPr="00AE1BE2">
        <w:rPr>
          <w:rFonts w:ascii="Arial" w:hAnsi="Arial" w:cs="Arial"/>
          <w:b/>
          <w:sz w:val="21"/>
          <w:szCs w:val="21"/>
        </w:rPr>
        <w:br/>
      </w:r>
    </w:p>
    <w:p w14:paraId="40B12C4A" w14:textId="1D4CD08D" w:rsidR="00F54989" w:rsidRPr="002B4926" w:rsidRDefault="002B4926" w:rsidP="00062C58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Signed by (Head Teacher):</w:t>
      </w:r>
      <w:r w:rsidRPr="00AE1BE2">
        <w:rPr>
          <w:rFonts w:ascii="Arial" w:hAnsi="Arial" w:cs="Arial"/>
          <w:b/>
          <w:sz w:val="21"/>
          <w:szCs w:val="21"/>
        </w:rPr>
        <w:t xml:space="preserve"> _____________________</w:t>
      </w:r>
      <w:r w:rsidRPr="00AE1BE2">
        <w:rPr>
          <w:rFonts w:ascii="Arial" w:hAnsi="Arial" w:cs="Arial"/>
          <w:b/>
          <w:sz w:val="21"/>
          <w:szCs w:val="21"/>
        </w:rPr>
        <w:tab/>
        <w:t>Date: _________</w:t>
      </w:r>
      <w:r w:rsidRPr="002B4926">
        <w:rPr>
          <w:rFonts w:ascii="Arial" w:hAnsi="Arial" w:cs="Arial"/>
          <w:b/>
          <w:sz w:val="21"/>
          <w:szCs w:val="21"/>
        </w:rPr>
        <w:t>________________</w:t>
      </w:r>
    </w:p>
    <w:sectPr w:rsidR="00F54989" w:rsidRPr="002B4926" w:rsidSect="00C81988">
      <w:headerReference w:type="default" r:id="rId10"/>
      <w:footerReference w:type="default" r:id="rId11"/>
      <w:pgSz w:w="11906" w:h="16838"/>
      <w:pgMar w:top="720" w:right="720" w:bottom="720" w:left="720" w:header="0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88E6C4" w14:textId="77777777" w:rsidR="001F345D" w:rsidRDefault="001F345D" w:rsidP="00BF5A5C">
      <w:r>
        <w:separator/>
      </w:r>
    </w:p>
  </w:endnote>
  <w:endnote w:type="continuationSeparator" w:id="0">
    <w:p w14:paraId="6E90CBEC" w14:textId="77777777" w:rsidR="001F345D" w:rsidRDefault="001F345D" w:rsidP="00BF5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0774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4"/>
      <w:gridCol w:w="7230"/>
    </w:tblGrid>
    <w:tr w:rsidR="00B2634B" w14:paraId="6F7142D0" w14:textId="77777777" w:rsidTr="00C81988">
      <w:trPr>
        <w:trHeight w:val="1135"/>
      </w:trPr>
      <w:tc>
        <w:tcPr>
          <w:tcW w:w="3544" w:type="dxa"/>
        </w:tcPr>
        <w:p w14:paraId="4D37730A" w14:textId="53B842E3" w:rsidR="00B2634B" w:rsidRPr="001A045C" w:rsidRDefault="00B2634B" w:rsidP="00B2634B">
          <w:pPr>
            <w:spacing w:line="244" w:lineRule="auto"/>
            <w:rPr>
              <w:sz w:val="18"/>
              <w:szCs w:val="18"/>
            </w:rPr>
          </w:pPr>
        </w:p>
      </w:tc>
      <w:tc>
        <w:tcPr>
          <w:tcW w:w="7230" w:type="dxa"/>
        </w:tcPr>
        <w:p w14:paraId="63452A36" w14:textId="7DFFA70B" w:rsidR="00B2634B" w:rsidRDefault="00B2634B" w:rsidP="00B2634B">
          <w:pPr>
            <w:spacing w:line="244" w:lineRule="auto"/>
            <w:rPr>
              <w:sz w:val="16"/>
            </w:rPr>
          </w:pPr>
        </w:p>
      </w:tc>
    </w:tr>
    <w:tr w:rsidR="00B2634B" w:rsidRPr="00F15B4D" w14:paraId="7B42E3C9" w14:textId="77777777" w:rsidTr="00C81988">
      <w:trPr>
        <w:trHeight w:val="1029"/>
      </w:trPr>
      <w:tc>
        <w:tcPr>
          <w:tcW w:w="3544" w:type="dxa"/>
        </w:tcPr>
        <w:p w14:paraId="15BAB594" w14:textId="77777777" w:rsidR="00B2634B" w:rsidRDefault="00B2634B" w:rsidP="00B2634B">
          <w:pPr>
            <w:spacing w:line="244" w:lineRule="auto"/>
            <w:rPr>
              <w:sz w:val="16"/>
            </w:rPr>
          </w:pPr>
        </w:p>
      </w:tc>
      <w:tc>
        <w:tcPr>
          <w:tcW w:w="7230" w:type="dxa"/>
        </w:tcPr>
        <w:p w14:paraId="326C2E8F" w14:textId="5EEADBE6" w:rsidR="00B2634B" w:rsidRPr="00F15B4D" w:rsidRDefault="00B2634B" w:rsidP="00B2634B">
          <w:pPr>
            <w:spacing w:line="244" w:lineRule="auto"/>
            <w:ind w:left="113"/>
            <w:jc w:val="right"/>
            <w:rPr>
              <w:sz w:val="14"/>
              <w:szCs w:val="14"/>
            </w:rPr>
          </w:pPr>
        </w:p>
      </w:tc>
    </w:tr>
  </w:tbl>
  <w:p w14:paraId="50298CEE" w14:textId="77777777" w:rsidR="00BF5A5C" w:rsidRDefault="00C81988">
    <w:pPr>
      <w:pStyle w:val="Foot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7941AD37" wp14:editId="679F002D">
              <wp:simplePos x="0" y="0"/>
              <wp:positionH relativeFrom="column">
                <wp:posOffset>-706628</wp:posOffset>
              </wp:positionH>
              <wp:positionV relativeFrom="paragraph">
                <wp:posOffset>-97917</wp:posOffset>
              </wp:positionV>
              <wp:extent cx="8180832" cy="316992"/>
              <wp:effectExtent l="0" t="0" r="10795" b="26035"/>
              <wp:wrapNone/>
              <wp:docPr id="38" name="Rectangle 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180832" cy="316992"/>
                      </a:xfrm>
                      <a:prstGeom prst="rect">
                        <a:avLst/>
                      </a:prstGeom>
                      <a:solidFill>
                        <a:srgbClr val="683F91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A0895F8" id="Rectangle 38" o:spid="_x0000_s1026" style="position:absolute;margin-left:-55.65pt;margin-top:-7.7pt;width:644.15pt;height:24.9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" fillcolor="#683f91" strokecolor="#1f3763 [1604]" strokeweight="1pt"/>
          </w:pict>
        </mc:Fallback>
      </mc:AlternateContent>
    </w:r>
    <w:r w:rsidR="00BF5A5C">
      <w:rPr>
        <w:noProof/>
        <w:lang w:val="en-GB" w:eastAsia="en-GB"/>
      </w:rPr>
      <w:drawing>
        <wp:anchor distT="0" distB="0" distL="114300" distR="114300" simplePos="0" relativeHeight="251660288" behindDoc="0" locked="0" layoutInCell="1" allowOverlap="1" wp14:anchorId="555B5004" wp14:editId="59D6BF73">
          <wp:simplePos x="0" y="0"/>
          <wp:positionH relativeFrom="column">
            <wp:posOffset>1270</wp:posOffset>
          </wp:positionH>
          <wp:positionV relativeFrom="paragraph">
            <wp:posOffset>8031480</wp:posOffset>
          </wp:positionV>
          <wp:extent cx="7553325" cy="1527175"/>
          <wp:effectExtent l="0" t="0" r="9525" b="0"/>
          <wp:wrapNone/>
          <wp:docPr id="37" name="Picture 37" descr="Leigh Trust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igh Trust foo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527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4F64BD" w14:textId="77777777" w:rsidR="001F345D" w:rsidRDefault="001F345D" w:rsidP="00BF5A5C">
      <w:r>
        <w:separator/>
      </w:r>
    </w:p>
  </w:footnote>
  <w:footnote w:type="continuationSeparator" w:id="0">
    <w:p w14:paraId="3C7E0D05" w14:textId="77777777" w:rsidR="001F345D" w:rsidRDefault="001F345D" w:rsidP="00BF5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1E061B" w14:textId="77777777" w:rsidR="00BF5A5C" w:rsidRDefault="001A045C">
    <w:pPr>
      <w:pStyle w:val="Header"/>
    </w:pPr>
    <w:r w:rsidRPr="001A045C">
      <w:rPr>
        <w:rFonts w:ascii="Calibri" w:eastAsia="Calibri" w:hAnsi="Calibri" w:cs="Calibri"/>
        <w:noProof/>
        <w:color w:val="000000"/>
        <w:lang w:val="en-GB" w:eastAsia="en-GB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4498D96" wp14:editId="64C96744">
              <wp:simplePos x="0" y="0"/>
              <wp:positionH relativeFrom="page">
                <wp:align>left</wp:align>
              </wp:positionH>
              <wp:positionV relativeFrom="page">
                <wp:posOffset>-523875</wp:posOffset>
              </wp:positionV>
              <wp:extent cx="7562850" cy="2479055"/>
              <wp:effectExtent l="0" t="0" r="0" b="0"/>
              <wp:wrapTopAndBottom/>
              <wp:docPr id="25" name="Group 2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2850" cy="2479055"/>
                        <a:chOff x="0" y="0"/>
                        <a:chExt cx="7562850" cy="2479055"/>
                      </a:xfrm>
                    </wpg:grpSpPr>
                    <pic:pic xmlns:pic="http://schemas.openxmlformats.org/drawingml/2006/picture">
                      <pic:nvPicPr>
                        <pic:cNvPr id="26" name="Picture 2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400614" y="1478930"/>
                          <a:ext cx="1419225" cy="100012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8" name="Shape 67"/>
                      <wps:cNvSpPr/>
                      <wps:spPr>
                        <a:xfrm>
                          <a:off x="6993423" y="1212720"/>
                          <a:ext cx="0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9" name="Shape 68"/>
                      <wps:cNvSpPr/>
                      <wps:spPr>
                        <a:xfrm>
                          <a:off x="0" y="204079"/>
                          <a:ext cx="6993423" cy="14716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3423" h="1471699">
                              <a:moveTo>
                                <a:pt x="0" y="0"/>
                              </a:moveTo>
                              <a:lnTo>
                                <a:pt x="3352963" y="0"/>
                              </a:lnTo>
                              <a:lnTo>
                                <a:pt x="3404780" y="11307"/>
                              </a:lnTo>
                              <a:cubicBezTo>
                                <a:pt x="4698322" y="298170"/>
                                <a:pt x="6205573" y="717532"/>
                                <a:pt x="6892011" y="970179"/>
                              </a:cubicBezTo>
                              <a:lnTo>
                                <a:pt x="6993423" y="1008641"/>
                              </a:lnTo>
                              <a:lnTo>
                                <a:pt x="6810472" y="1057541"/>
                              </a:lnTo>
                              <a:cubicBezTo>
                                <a:pt x="5019084" y="1471699"/>
                                <a:pt x="2572810" y="233083"/>
                                <a:pt x="172326" y="1248627"/>
                              </a:cubicBezTo>
                              <a:lnTo>
                                <a:pt x="0" y="13272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0" name="Shape 69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0" y="204079"/>
                              </a:moveTo>
                              <a:lnTo>
                                <a:pt x="7562850" y="204079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2040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B4889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1" name="Shape 70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1847898" y="598499"/>
                              </a:moveTo>
                              <a:cubicBezTo>
                                <a:pt x="3627902" y="622863"/>
                                <a:pt x="5430558" y="1474713"/>
                                <a:pt x="7343347" y="1057563"/>
                              </a:cubicBezTo>
                              <a:lnTo>
                                <a:pt x="7562850" y="1002832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960012"/>
                              </a:lnTo>
                              <a:lnTo>
                                <a:pt x="51387" y="936601"/>
                              </a:lnTo>
                              <a:cubicBezTo>
                                <a:pt x="592637" y="701089"/>
                                <a:pt x="1133250" y="608312"/>
                                <a:pt x="1675707" y="598795"/>
                              </a:cubicBezTo>
                              <a:cubicBezTo>
                                <a:pt x="1733082" y="597788"/>
                                <a:pt x="1790478" y="597713"/>
                                <a:pt x="1847898" y="598499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2D0D999" id="Group 25" o:spid="_x0000_s1026" style="position:absolute;margin-left:0;margin-top:-41.25pt;width:595.5pt;height:195.2pt;z-index:251665408;mso-position-horizontal:left;mso-position-horizontal-relative:page;mso-position-vertical-relative:page" coordsize="75628,247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6" o:spid="_x0000_s1027" type="#_x0000_t75" style="position:absolute;left:4006;top:14789;width:14192;height:10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">
                <v:imagedata r:id="rId2" o:title=""/>
              </v:shape>
              <v:shape id="Shape 67" o:spid="_x0000_s1028" style="position:absolute;left:69934;top:12127;width:0;height:0;visibility:visible;mso-wrap-style:square;v-text-anchor:top" coordsize="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" path="m,l,,,xe" fillcolor="#692c81" stroked="f" strokeweight="0">
                <v:stroke miterlimit="83231f" joinstyle="miter"/>
                <v:path arrowok="t" textboxrect="0,0,0,0"/>
              </v:shape>
              <v:shape id="Shape 68" o:spid="_x0000_s1029" style="position:absolute;top:2040;width:69934;height:14717;visibility:visible;mso-wrap-style:square;v-text-anchor:top" coordsize="6993423,14716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" path="m,l3352963,r51817,11307c4698322,298170,6205573,717532,6892011,970179r101412,38462l6810472,1057541c5019084,1471699,2572810,233083,172326,1248627l,1327283,,xe" fillcolor="#692c81" stroked="f" strokeweight="0">
                <v:stroke miterlimit="83231f" joinstyle="miter"/>
                <v:path arrowok="t" textboxrect="0,0,6993423,1471699"/>
              </v:shape>
              <v:shape id="Shape 69" o:spid="_x0000_s1030" style="position:absolute;width:75628;height:17117;visibility:visible;mso-wrap-style:square;v-text-anchor:top" coordsize="7562850,1711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" path="m,204079r7562850,l7562850,1094207r-219548,55141c4785242,1711735,2424304,,51362,1026528l,1049796,,204079xe" fillcolor="#3b4889" stroked="f" strokeweight="0">
                <v:stroke miterlimit="83231f" joinstyle="miter"/>
                <v:path arrowok="t" textboxrect="0,0,7562850,1711735"/>
              </v:shape>
              <v:shape id="Shape 70" o:spid="_x0000_s1031" style="position:absolute;width:75628;height:17117;visibility:visible;mso-wrap-style:square;v-text-anchor:top" coordsize="7562850,1711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" path="m1847898,598499v1780004,24364,3582660,876214,5495449,459064l7562850,1002832r,91375l7343302,1149348c4785242,1711735,2424304,,51362,1026528l,1049796,,960012,51387,936601c592637,701089,1133250,608312,1675707,598795v57375,-1007,114771,-1082,172191,-296xe" stroked="f" strokeweight="0">
                <v:stroke miterlimit="83231f" joinstyle="miter"/>
                <v:path arrowok="t" textboxrect="0,0,7562850,1711735"/>
              </v:shape>
              <w10:wrap type="topAndBottom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F5520"/>
    <w:multiLevelType w:val="hybridMultilevel"/>
    <w:tmpl w:val="F43412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6681F"/>
    <w:multiLevelType w:val="multilevel"/>
    <w:tmpl w:val="5778F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BD4E8D"/>
    <w:multiLevelType w:val="hybridMultilevel"/>
    <w:tmpl w:val="8B48F3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510227"/>
    <w:multiLevelType w:val="hybridMultilevel"/>
    <w:tmpl w:val="F3E2C9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9432FB"/>
    <w:multiLevelType w:val="hybridMultilevel"/>
    <w:tmpl w:val="9BD6EB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E108ED"/>
    <w:multiLevelType w:val="multilevel"/>
    <w:tmpl w:val="193C6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8277D9"/>
    <w:multiLevelType w:val="multilevel"/>
    <w:tmpl w:val="102AA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CB1A1E"/>
    <w:multiLevelType w:val="multilevel"/>
    <w:tmpl w:val="33940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B901193"/>
    <w:multiLevelType w:val="multilevel"/>
    <w:tmpl w:val="DEE6D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C7B5B7A"/>
    <w:multiLevelType w:val="hybridMultilevel"/>
    <w:tmpl w:val="9FC609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2A2244"/>
    <w:multiLevelType w:val="multilevel"/>
    <w:tmpl w:val="82E64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6F5431F"/>
    <w:multiLevelType w:val="multilevel"/>
    <w:tmpl w:val="8230E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8410B9C"/>
    <w:multiLevelType w:val="hybridMultilevel"/>
    <w:tmpl w:val="CB983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652301"/>
    <w:multiLevelType w:val="multilevel"/>
    <w:tmpl w:val="36780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0F13EA9"/>
    <w:multiLevelType w:val="multilevel"/>
    <w:tmpl w:val="39A61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6B21574"/>
    <w:multiLevelType w:val="hybridMultilevel"/>
    <w:tmpl w:val="FB963F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FF37FF"/>
    <w:multiLevelType w:val="multilevel"/>
    <w:tmpl w:val="BD82C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D274383"/>
    <w:multiLevelType w:val="multilevel"/>
    <w:tmpl w:val="6DF60B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E242CD2"/>
    <w:multiLevelType w:val="hybridMultilevel"/>
    <w:tmpl w:val="8084E7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DA6801"/>
    <w:multiLevelType w:val="hybridMultilevel"/>
    <w:tmpl w:val="98FEC5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88F78C"/>
    <w:multiLevelType w:val="hybridMultilevel"/>
    <w:tmpl w:val="01F0A9DC"/>
    <w:lvl w:ilvl="0" w:tplc="CA3AB29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FCE0B2B2">
      <w:start w:val="1"/>
      <w:numFmt w:val="lowerLetter"/>
      <w:lvlText w:val="%2."/>
      <w:lvlJc w:val="left"/>
      <w:pPr>
        <w:ind w:left="1440" w:hanging="360"/>
      </w:pPr>
    </w:lvl>
    <w:lvl w:ilvl="2" w:tplc="DA4AF6EC">
      <w:start w:val="1"/>
      <w:numFmt w:val="lowerRoman"/>
      <w:lvlText w:val="%3."/>
      <w:lvlJc w:val="right"/>
      <w:pPr>
        <w:ind w:left="2160" w:hanging="180"/>
      </w:pPr>
    </w:lvl>
    <w:lvl w:ilvl="3" w:tplc="80C68BAC">
      <w:start w:val="1"/>
      <w:numFmt w:val="decimal"/>
      <w:lvlText w:val="%4."/>
      <w:lvlJc w:val="left"/>
      <w:pPr>
        <w:ind w:left="2880" w:hanging="360"/>
      </w:pPr>
    </w:lvl>
    <w:lvl w:ilvl="4" w:tplc="E460EF6C">
      <w:start w:val="1"/>
      <w:numFmt w:val="lowerLetter"/>
      <w:lvlText w:val="%5."/>
      <w:lvlJc w:val="left"/>
      <w:pPr>
        <w:ind w:left="3600" w:hanging="360"/>
      </w:pPr>
    </w:lvl>
    <w:lvl w:ilvl="5" w:tplc="AD922C24">
      <w:start w:val="1"/>
      <w:numFmt w:val="lowerRoman"/>
      <w:lvlText w:val="%6."/>
      <w:lvlJc w:val="right"/>
      <w:pPr>
        <w:ind w:left="4320" w:hanging="180"/>
      </w:pPr>
    </w:lvl>
    <w:lvl w:ilvl="6" w:tplc="A8A43766">
      <w:start w:val="1"/>
      <w:numFmt w:val="decimal"/>
      <w:lvlText w:val="%7."/>
      <w:lvlJc w:val="left"/>
      <w:pPr>
        <w:ind w:left="5040" w:hanging="360"/>
      </w:pPr>
    </w:lvl>
    <w:lvl w:ilvl="7" w:tplc="CE8A40E8">
      <w:start w:val="1"/>
      <w:numFmt w:val="lowerLetter"/>
      <w:lvlText w:val="%8."/>
      <w:lvlJc w:val="left"/>
      <w:pPr>
        <w:ind w:left="5760" w:hanging="360"/>
      </w:pPr>
    </w:lvl>
    <w:lvl w:ilvl="8" w:tplc="98F69A54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A758A9"/>
    <w:multiLevelType w:val="hybridMultilevel"/>
    <w:tmpl w:val="1C9020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555DB9"/>
    <w:multiLevelType w:val="hybridMultilevel"/>
    <w:tmpl w:val="E998EF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495ECC"/>
    <w:multiLevelType w:val="hybridMultilevel"/>
    <w:tmpl w:val="27E01F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8C77D7"/>
    <w:multiLevelType w:val="hybridMultilevel"/>
    <w:tmpl w:val="AD68FB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6267FD"/>
    <w:multiLevelType w:val="multilevel"/>
    <w:tmpl w:val="405A2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5A55D05"/>
    <w:multiLevelType w:val="hybridMultilevel"/>
    <w:tmpl w:val="80C21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F3728D"/>
    <w:multiLevelType w:val="multilevel"/>
    <w:tmpl w:val="AB72A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7940901"/>
    <w:multiLevelType w:val="multilevel"/>
    <w:tmpl w:val="51301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13A3A3C"/>
    <w:multiLevelType w:val="multilevel"/>
    <w:tmpl w:val="AD6A4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8B54151"/>
    <w:multiLevelType w:val="hybridMultilevel"/>
    <w:tmpl w:val="030423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C635F4"/>
    <w:multiLevelType w:val="multilevel"/>
    <w:tmpl w:val="3528C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B707427"/>
    <w:multiLevelType w:val="multilevel"/>
    <w:tmpl w:val="75721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C7A07ED"/>
    <w:multiLevelType w:val="hybridMultilevel"/>
    <w:tmpl w:val="FD1A5210"/>
    <w:lvl w:ilvl="0" w:tplc="B15CB358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E8CEED28">
      <w:start w:val="1"/>
      <w:numFmt w:val="lowerLetter"/>
      <w:lvlText w:val="%2."/>
      <w:lvlJc w:val="left"/>
      <w:pPr>
        <w:ind w:left="1440" w:hanging="360"/>
      </w:pPr>
    </w:lvl>
    <w:lvl w:ilvl="2" w:tplc="9E8AC0BE">
      <w:start w:val="1"/>
      <w:numFmt w:val="lowerRoman"/>
      <w:lvlText w:val="%3."/>
      <w:lvlJc w:val="right"/>
      <w:pPr>
        <w:ind w:left="2160" w:hanging="180"/>
      </w:pPr>
    </w:lvl>
    <w:lvl w:ilvl="3" w:tplc="BEE275EE">
      <w:start w:val="1"/>
      <w:numFmt w:val="decimal"/>
      <w:lvlText w:val="%4."/>
      <w:lvlJc w:val="left"/>
      <w:pPr>
        <w:ind w:left="2880" w:hanging="360"/>
      </w:pPr>
    </w:lvl>
    <w:lvl w:ilvl="4" w:tplc="8704094C">
      <w:start w:val="1"/>
      <w:numFmt w:val="lowerLetter"/>
      <w:lvlText w:val="%5."/>
      <w:lvlJc w:val="left"/>
      <w:pPr>
        <w:ind w:left="3600" w:hanging="360"/>
      </w:pPr>
    </w:lvl>
    <w:lvl w:ilvl="5" w:tplc="06345C98">
      <w:start w:val="1"/>
      <w:numFmt w:val="lowerRoman"/>
      <w:lvlText w:val="%6."/>
      <w:lvlJc w:val="right"/>
      <w:pPr>
        <w:ind w:left="4320" w:hanging="180"/>
      </w:pPr>
    </w:lvl>
    <w:lvl w:ilvl="6" w:tplc="A720ECFE">
      <w:start w:val="1"/>
      <w:numFmt w:val="decimal"/>
      <w:lvlText w:val="%7."/>
      <w:lvlJc w:val="left"/>
      <w:pPr>
        <w:ind w:left="5040" w:hanging="360"/>
      </w:pPr>
    </w:lvl>
    <w:lvl w:ilvl="7" w:tplc="8B2809D0">
      <w:start w:val="1"/>
      <w:numFmt w:val="lowerLetter"/>
      <w:lvlText w:val="%8."/>
      <w:lvlJc w:val="left"/>
      <w:pPr>
        <w:ind w:left="5760" w:hanging="360"/>
      </w:pPr>
    </w:lvl>
    <w:lvl w:ilvl="8" w:tplc="DC3EC8EC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1D3B37"/>
    <w:multiLevelType w:val="hybridMultilevel"/>
    <w:tmpl w:val="F41EEA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055DF9"/>
    <w:multiLevelType w:val="multilevel"/>
    <w:tmpl w:val="A41680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7D50673"/>
    <w:multiLevelType w:val="multilevel"/>
    <w:tmpl w:val="472A7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FDC7913"/>
    <w:multiLevelType w:val="hybridMultilevel"/>
    <w:tmpl w:val="64741F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E95349"/>
    <w:multiLevelType w:val="hybridMultilevel"/>
    <w:tmpl w:val="2E9CA4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2956163">
    <w:abstractNumId w:val="20"/>
  </w:num>
  <w:num w:numId="2" w16cid:durableId="874535563">
    <w:abstractNumId w:val="33"/>
  </w:num>
  <w:num w:numId="3" w16cid:durableId="1711370359">
    <w:abstractNumId w:val="26"/>
  </w:num>
  <w:num w:numId="4" w16cid:durableId="1788500812">
    <w:abstractNumId w:val="34"/>
  </w:num>
  <w:num w:numId="5" w16cid:durableId="253444264">
    <w:abstractNumId w:val="3"/>
  </w:num>
  <w:num w:numId="6" w16cid:durableId="178599838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94083853">
    <w:abstractNumId w:val="22"/>
  </w:num>
  <w:num w:numId="8" w16cid:durableId="1424182250">
    <w:abstractNumId w:val="15"/>
  </w:num>
  <w:num w:numId="9" w16cid:durableId="129636769">
    <w:abstractNumId w:val="38"/>
  </w:num>
  <w:num w:numId="10" w16cid:durableId="321354807">
    <w:abstractNumId w:val="12"/>
  </w:num>
  <w:num w:numId="11" w16cid:durableId="1176534119">
    <w:abstractNumId w:val="4"/>
  </w:num>
  <w:num w:numId="12" w16cid:durableId="1607928602">
    <w:abstractNumId w:val="9"/>
  </w:num>
  <w:num w:numId="13" w16cid:durableId="1780878194">
    <w:abstractNumId w:val="21"/>
  </w:num>
  <w:num w:numId="14" w16cid:durableId="1350713880">
    <w:abstractNumId w:val="18"/>
  </w:num>
  <w:num w:numId="15" w16cid:durableId="352070908">
    <w:abstractNumId w:val="0"/>
  </w:num>
  <w:num w:numId="16" w16cid:durableId="446584219">
    <w:abstractNumId w:val="19"/>
  </w:num>
  <w:num w:numId="17" w16cid:durableId="1165239618">
    <w:abstractNumId w:val="37"/>
  </w:num>
  <w:num w:numId="18" w16cid:durableId="1948149824">
    <w:abstractNumId w:val="23"/>
  </w:num>
  <w:num w:numId="19" w16cid:durableId="1064986029">
    <w:abstractNumId w:val="30"/>
  </w:num>
  <w:num w:numId="20" w16cid:durableId="821308259">
    <w:abstractNumId w:val="24"/>
  </w:num>
  <w:num w:numId="21" w16cid:durableId="1281228978">
    <w:abstractNumId w:val="1"/>
  </w:num>
  <w:num w:numId="22" w16cid:durableId="1243224281">
    <w:abstractNumId w:val="6"/>
  </w:num>
  <w:num w:numId="23" w16cid:durableId="1530143390">
    <w:abstractNumId w:val="32"/>
  </w:num>
  <w:num w:numId="24" w16cid:durableId="1059597293">
    <w:abstractNumId w:val="25"/>
  </w:num>
  <w:num w:numId="25" w16cid:durableId="698628980">
    <w:abstractNumId w:val="17"/>
  </w:num>
  <w:num w:numId="26" w16cid:durableId="488718231">
    <w:abstractNumId w:val="11"/>
  </w:num>
  <w:num w:numId="27" w16cid:durableId="1153180653">
    <w:abstractNumId w:val="14"/>
  </w:num>
  <w:num w:numId="28" w16cid:durableId="1396852986">
    <w:abstractNumId w:val="29"/>
  </w:num>
  <w:num w:numId="29" w16cid:durableId="616260151">
    <w:abstractNumId w:val="8"/>
  </w:num>
  <w:num w:numId="30" w16cid:durableId="161284780">
    <w:abstractNumId w:val="36"/>
  </w:num>
  <w:num w:numId="31" w16cid:durableId="1205143334">
    <w:abstractNumId w:val="10"/>
  </w:num>
  <w:num w:numId="32" w16cid:durableId="583105112">
    <w:abstractNumId w:val="28"/>
  </w:num>
  <w:num w:numId="33" w16cid:durableId="138806893">
    <w:abstractNumId w:val="16"/>
  </w:num>
  <w:num w:numId="34" w16cid:durableId="833371777">
    <w:abstractNumId w:val="5"/>
  </w:num>
  <w:num w:numId="35" w16cid:durableId="300577773">
    <w:abstractNumId w:val="27"/>
  </w:num>
  <w:num w:numId="36" w16cid:durableId="2095398469">
    <w:abstractNumId w:val="13"/>
  </w:num>
  <w:num w:numId="37" w16cid:durableId="1485273859">
    <w:abstractNumId w:val="31"/>
  </w:num>
  <w:num w:numId="38" w16cid:durableId="1887833395">
    <w:abstractNumId w:val="35"/>
  </w:num>
  <w:num w:numId="39" w16cid:durableId="13822919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5A5C"/>
    <w:rsid w:val="00026CBD"/>
    <w:rsid w:val="00046BE6"/>
    <w:rsid w:val="00054EC3"/>
    <w:rsid w:val="00062C58"/>
    <w:rsid w:val="00080BDF"/>
    <w:rsid w:val="000858F6"/>
    <w:rsid w:val="0019BFEB"/>
    <w:rsid w:val="001A045C"/>
    <w:rsid w:val="001A157C"/>
    <w:rsid w:val="001F345D"/>
    <w:rsid w:val="001F7620"/>
    <w:rsid w:val="00251190"/>
    <w:rsid w:val="002B4926"/>
    <w:rsid w:val="002B6E67"/>
    <w:rsid w:val="0035480C"/>
    <w:rsid w:val="003E41F3"/>
    <w:rsid w:val="00442130"/>
    <w:rsid w:val="00474878"/>
    <w:rsid w:val="004802E9"/>
    <w:rsid w:val="004A22CE"/>
    <w:rsid w:val="004A4C49"/>
    <w:rsid w:val="0050051A"/>
    <w:rsid w:val="00591A02"/>
    <w:rsid w:val="005A27C4"/>
    <w:rsid w:val="005C0AF3"/>
    <w:rsid w:val="006370C3"/>
    <w:rsid w:val="00766154"/>
    <w:rsid w:val="007A7CB6"/>
    <w:rsid w:val="007C6B83"/>
    <w:rsid w:val="00837847"/>
    <w:rsid w:val="00935DC8"/>
    <w:rsid w:val="0095257C"/>
    <w:rsid w:val="00966B79"/>
    <w:rsid w:val="00982D5D"/>
    <w:rsid w:val="009C5C9B"/>
    <w:rsid w:val="00A146D6"/>
    <w:rsid w:val="00A913F1"/>
    <w:rsid w:val="00AE1BE2"/>
    <w:rsid w:val="00B00549"/>
    <w:rsid w:val="00B2634B"/>
    <w:rsid w:val="00B330C3"/>
    <w:rsid w:val="00B70C3A"/>
    <w:rsid w:val="00BB13DA"/>
    <w:rsid w:val="00BD6FA5"/>
    <w:rsid w:val="00BF5A5C"/>
    <w:rsid w:val="00C14E9A"/>
    <w:rsid w:val="00C667F4"/>
    <w:rsid w:val="00C81988"/>
    <w:rsid w:val="00CA02C2"/>
    <w:rsid w:val="00CD73DF"/>
    <w:rsid w:val="00E14C1F"/>
    <w:rsid w:val="00E354C9"/>
    <w:rsid w:val="00E43D4E"/>
    <w:rsid w:val="00E579C4"/>
    <w:rsid w:val="00E87111"/>
    <w:rsid w:val="00E87672"/>
    <w:rsid w:val="00EC063F"/>
    <w:rsid w:val="00EF1010"/>
    <w:rsid w:val="00F54989"/>
    <w:rsid w:val="00FB4D66"/>
    <w:rsid w:val="00FC7EE0"/>
    <w:rsid w:val="01F62633"/>
    <w:rsid w:val="024D8932"/>
    <w:rsid w:val="06F7304E"/>
    <w:rsid w:val="085A490C"/>
    <w:rsid w:val="0A0BB459"/>
    <w:rsid w:val="0A124F09"/>
    <w:rsid w:val="0E81DDFB"/>
    <w:rsid w:val="152A3EF3"/>
    <w:rsid w:val="1701BAD9"/>
    <w:rsid w:val="19B76CE4"/>
    <w:rsid w:val="1CA65E15"/>
    <w:rsid w:val="1EF069CA"/>
    <w:rsid w:val="2151E4A3"/>
    <w:rsid w:val="220170B7"/>
    <w:rsid w:val="22813994"/>
    <w:rsid w:val="27943DCD"/>
    <w:rsid w:val="27E01452"/>
    <w:rsid w:val="2BD6F93F"/>
    <w:rsid w:val="2CC806B6"/>
    <w:rsid w:val="2D0FFA0C"/>
    <w:rsid w:val="30ADFD53"/>
    <w:rsid w:val="31C62E3D"/>
    <w:rsid w:val="31CA4EF3"/>
    <w:rsid w:val="32FFBD3D"/>
    <w:rsid w:val="33C7539B"/>
    <w:rsid w:val="353FAE1A"/>
    <w:rsid w:val="382FF426"/>
    <w:rsid w:val="3AB9926F"/>
    <w:rsid w:val="3B50C2B0"/>
    <w:rsid w:val="3D57005E"/>
    <w:rsid w:val="3D82DC14"/>
    <w:rsid w:val="3FC1F7CE"/>
    <w:rsid w:val="40980BEB"/>
    <w:rsid w:val="41430742"/>
    <w:rsid w:val="42FC3DC3"/>
    <w:rsid w:val="49211AC6"/>
    <w:rsid w:val="50B0FE6D"/>
    <w:rsid w:val="50B21BAB"/>
    <w:rsid w:val="52B178C0"/>
    <w:rsid w:val="52DC747A"/>
    <w:rsid w:val="5396AB73"/>
    <w:rsid w:val="54A57BB6"/>
    <w:rsid w:val="54F80A1E"/>
    <w:rsid w:val="5769A3F2"/>
    <w:rsid w:val="581FB709"/>
    <w:rsid w:val="5BF6A4C9"/>
    <w:rsid w:val="60A7EFE1"/>
    <w:rsid w:val="66F97123"/>
    <w:rsid w:val="6A8DE79A"/>
    <w:rsid w:val="6ECE0C99"/>
    <w:rsid w:val="7057198F"/>
    <w:rsid w:val="7095B287"/>
    <w:rsid w:val="72DFA4B2"/>
    <w:rsid w:val="73EB6676"/>
    <w:rsid w:val="7420DCB6"/>
    <w:rsid w:val="77272C40"/>
    <w:rsid w:val="7A8F5246"/>
    <w:rsid w:val="7B7CB20A"/>
    <w:rsid w:val="7B8A8F17"/>
    <w:rsid w:val="7DB910C9"/>
    <w:rsid w:val="7EE04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9E7169"/>
  <w15:chartTrackingRefBased/>
  <w15:docId w15:val="{96634220-3046-44E5-9141-D0CEB6D57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27C4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5A5C"/>
  </w:style>
  <w:style w:type="paragraph" w:styleId="Footer">
    <w:name w:val="footer"/>
    <w:basedOn w:val="Normal"/>
    <w:link w:val="Foot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5A5C"/>
  </w:style>
  <w:style w:type="table" w:styleId="TableGrid">
    <w:name w:val="Table Grid"/>
    <w:basedOn w:val="TableNormal"/>
    <w:uiPriority w:val="39"/>
    <w:rsid w:val="00B2634B"/>
    <w:pPr>
      <w:spacing w:after="0" w:line="240" w:lineRule="auto"/>
    </w:pPr>
    <w:rPr>
      <w:rFonts w:eastAsiaTheme="minorEastAsia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1EF069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4d417034-dcbb-48d7-adaf-b2ef2571bdd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B54175A13B2642B4C3BE876E8AC883" ma:contentTypeVersion="20" ma:contentTypeDescription="Create a new document." ma:contentTypeScope="" ma:versionID="6f9c60bd8431632839f4b4589fc89861">
  <xsd:schema xmlns:xsd="http://www.w3.org/2001/XMLSchema" xmlns:xs="http://www.w3.org/2001/XMLSchema" xmlns:p="http://schemas.microsoft.com/office/2006/metadata/properties" xmlns:ns1="http://schemas.microsoft.com/sharepoint/v3" xmlns:ns3="4d417034-dcbb-48d7-adaf-b2ef2571bddd" xmlns:ns4="fb1c78b4-8b09-49d8-99e1-f6ba011c9b25" targetNamespace="http://schemas.microsoft.com/office/2006/metadata/properties" ma:root="true" ma:fieldsID="eacbde44b6037b0e277c9f985981f581" ns1:_="" ns3:_="" ns4:_="">
    <xsd:import namespace="http://schemas.microsoft.com/sharepoint/v3"/>
    <xsd:import namespace="4d417034-dcbb-48d7-adaf-b2ef2571bddd"/>
    <xsd:import namespace="fb1c78b4-8b09-49d8-99e1-f6ba011c9b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417034-dcbb-48d7-adaf-b2ef2571bd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c78b4-8b09-49d8-99e1-f6ba011c9b2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00F4BF5-86BF-4712-B05D-F27D23F0F44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d417034-dcbb-48d7-adaf-b2ef2571bddd"/>
  </ds:schemaRefs>
</ds:datastoreItem>
</file>

<file path=customXml/itemProps2.xml><?xml version="1.0" encoding="utf-8"?>
<ds:datastoreItem xmlns:ds="http://schemas.openxmlformats.org/officeDocument/2006/customXml" ds:itemID="{B48DC2CA-E295-4782-B7C7-DE33FEA52D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d417034-dcbb-48d7-adaf-b2ef2571bddd"/>
    <ds:schemaRef ds:uri="fb1c78b4-8b09-49d8-99e1-f6ba011c9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DAF9DAB-D297-4BAE-9F5B-9F51CD0A18D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1217</Words>
  <Characters>6937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Nansen Primary School</Company>
  <LinksUpToDate>false</LinksUpToDate>
  <CharactersWithSpaces>8138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 Beard</dc:creator>
  <cp:keywords/>
  <dc:description/>
  <cp:lastModifiedBy>Cath Keats</cp:lastModifiedBy>
  <cp:revision>6</cp:revision>
  <cp:lastPrinted>2024-09-04T14:23:00Z</cp:lastPrinted>
  <dcterms:created xsi:type="dcterms:W3CDTF">2025-02-14T14:25:00Z</dcterms:created>
  <dcterms:modified xsi:type="dcterms:W3CDTF">2025-03-17T10:01:00Z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0x010100E9B54175A13B2642B4C3BE876E8AC883</vt:lpwstr>
  </property>
</Properties>
</file>